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5EFC" w14:textId="357056B3" w:rsidR="006F4305" w:rsidRDefault="006F4305">
      <w:pPr>
        <w:rPr>
          <w:b/>
          <w:bCs/>
          <w:lang w:val="en-US"/>
        </w:rPr>
      </w:pPr>
      <w:r w:rsidRPr="006F4305">
        <w:rPr>
          <w:b/>
          <w:bCs/>
          <w:lang w:val="en-US"/>
        </w:rPr>
        <w:t>About</w:t>
      </w:r>
    </w:p>
    <w:p w14:paraId="22D1C802" w14:textId="77777777" w:rsidR="006E2E25" w:rsidRPr="006E2E25" w:rsidRDefault="006E2E25">
      <w:pPr>
        <w:rPr>
          <w:b/>
          <w:bCs/>
          <w:lang w:val="en-US"/>
        </w:rPr>
      </w:pPr>
      <w:r w:rsidRPr="006E2E25">
        <w:rPr>
          <w:b/>
          <w:bCs/>
          <w:lang w:val="en-US"/>
        </w:rPr>
        <w:t>Our vision</w:t>
      </w:r>
    </w:p>
    <w:p w14:paraId="27BBFA67" w14:textId="5088953B" w:rsidR="009C64F9" w:rsidRDefault="009C64F9">
      <w:pPr>
        <w:rPr>
          <w:lang w:val="en-US"/>
        </w:rPr>
      </w:pPr>
      <w:r w:rsidRPr="009C64F9">
        <w:rPr>
          <w:lang w:val="en-US"/>
        </w:rPr>
        <w:t>This atlas of the microalgae of Lake Kinneret</w:t>
      </w:r>
      <w:r>
        <w:rPr>
          <w:lang w:val="en-US"/>
        </w:rPr>
        <w:t xml:space="preserve"> is based on </w:t>
      </w:r>
      <w:r w:rsidR="00FB3657">
        <w:rPr>
          <w:lang w:val="en-US"/>
        </w:rPr>
        <w:t xml:space="preserve">data, </w:t>
      </w:r>
      <w:r>
        <w:rPr>
          <w:lang w:val="en-US"/>
        </w:rPr>
        <w:t>knowledge</w:t>
      </w:r>
      <w:r w:rsidR="00FB3657">
        <w:rPr>
          <w:lang w:val="en-US"/>
        </w:rPr>
        <w:t xml:space="preserve"> and experience</w:t>
      </w:r>
      <w:r>
        <w:rPr>
          <w:lang w:val="en-US"/>
        </w:rPr>
        <w:t xml:space="preserve"> </w:t>
      </w:r>
      <w:r w:rsidR="00FB3657">
        <w:rPr>
          <w:lang w:val="en-US"/>
        </w:rPr>
        <w:t>gain</w:t>
      </w:r>
      <w:r>
        <w:rPr>
          <w:lang w:val="en-US"/>
        </w:rPr>
        <w:t xml:space="preserve">ed from monitoring the phytoplankton of the lake </w:t>
      </w:r>
      <w:r w:rsidR="00FB3657">
        <w:rPr>
          <w:lang w:val="en-US"/>
        </w:rPr>
        <w:t>over</w:t>
      </w:r>
      <w:r>
        <w:rPr>
          <w:lang w:val="en-US"/>
        </w:rPr>
        <w:t xml:space="preserve"> </w:t>
      </w:r>
      <w:r w:rsidR="002904A1">
        <w:rPr>
          <w:lang w:val="en-US"/>
        </w:rPr>
        <w:t>several</w:t>
      </w:r>
      <w:r>
        <w:rPr>
          <w:lang w:val="en-US"/>
        </w:rPr>
        <w:t xml:space="preserve"> decades, as part of </w:t>
      </w:r>
      <w:r w:rsidR="00FB3657">
        <w:rPr>
          <w:lang w:val="en-US"/>
        </w:rPr>
        <w:t>the</w:t>
      </w:r>
      <w:r>
        <w:rPr>
          <w:lang w:val="en-US"/>
        </w:rPr>
        <w:t xml:space="preserve"> government-funded </w:t>
      </w:r>
      <w:r w:rsidR="00FB3657">
        <w:rPr>
          <w:lang w:val="en-US"/>
        </w:rPr>
        <w:t>Kinneret M</w:t>
      </w:r>
      <w:r>
        <w:rPr>
          <w:lang w:val="en-US"/>
        </w:rPr>
        <w:t xml:space="preserve">onitoring </w:t>
      </w:r>
      <w:r w:rsidR="00FB3657">
        <w:rPr>
          <w:lang w:val="en-US"/>
        </w:rPr>
        <w:t>P</w:t>
      </w:r>
      <w:r>
        <w:rPr>
          <w:lang w:val="en-US"/>
        </w:rPr>
        <w:t>rogram</w:t>
      </w:r>
      <w:r w:rsidRPr="009C64F9">
        <w:rPr>
          <w:lang w:val="en-US"/>
        </w:rPr>
        <w:t xml:space="preserve"> </w:t>
      </w:r>
      <w:r>
        <w:rPr>
          <w:lang w:val="en-US"/>
        </w:rPr>
        <w:t xml:space="preserve">initiated in 1969 and ongoing. Lake Kinneret has been and continues to be a </w:t>
      </w:r>
      <w:r w:rsidR="00FB3657">
        <w:rPr>
          <w:lang w:val="en-US"/>
        </w:rPr>
        <w:t>strategic</w:t>
      </w:r>
      <w:r>
        <w:rPr>
          <w:lang w:val="en-US"/>
        </w:rPr>
        <w:t xml:space="preserve"> source of drinking water for </w:t>
      </w:r>
      <w:r w:rsidR="002904A1">
        <w:rPr>
          <w:lang w:val="en-US"/>
        </w:rPr>
        <w:t xml:space="preserve">the State of </w:t>
      </w:r>
      <w:r>
        <w:rPr>
          <w:lang w:val="en-US"/>
        </w:rPr>
        <w:t>Israel</w:t>
      </w:r>
      <w:r w:rsidR="00FB3657">
        <w:rPr>
          <w:lang w:val="en-US"/>
        </w:rPr>
        <w:t>.</w:t>
      </w:r>
      <w:r>
        <w:rPr>
          <w:lang w:val="en-US"/>
        </w:rPr>
        <w:t xml:space="preserve"> </w:t>
      </w:r>
      <w:r w:rsidR="00FB3657">
        <w:rPr>
          <w:lang w:val="en-US"/>
        </w:rPr>
        <w:t>M</w:t>
      </w:r>
      <w:r>
        <w:rPr>
          <w:lang w:val="en-US"/>
        </w:rPr>
        <w:t xml:space="preserve">onitoring its phytoplankton </w:t>
      </w:r>
      <w:r w:rsidR="00FB3657">
        <w:rPr>
          <w:lang w:val="en-US"/>
        </w:rPr>
        <w:t>jointly with</w:t>
      </w:r>
      <w:r>
        <w:rPr>
          <w:lang w:val="en-US"/>
        </w:rPr>
        <w:t xml:space="preserve"> physical, chemical and </w:t>
      </w:r>
      <w:r w:rsidR="00D24230">
        <w:rPr>
          <w:lang w:val="en-US"/>
        </w:rPr>
        <w:t xml:space="preserve">other </w:t>
      </w:r>
      <w:r>
        <w:rPr>
          <w:lang w:val="en-US"/>
        </w:rPr>
        <w:t xml:space="preserve">biological components is crucial for </w:t>
      </w:r>
      <w:r w:rsidR="00867347">
        <w:rPr>
          <w:lang w:val="en-US"/>
        </w:rPr>
        <w:t xml:space="preserve">being able to follow </w:t>
      </w:r>
      <w:r w:rsidR="007846C6">
        <w:rPr>
          <w:lang w:val="en-US"/>
        </w:rPr>
        <w:t>extreme events,</w:t>
      </w:r>
      <w:r w:rsidR="00867347">
        <w:rPr>
          <w:lang w:val="en-US"/>
        </w:rPr>
        <w:t xml:space="preserve"> </w:t>
      </w:r>
      <w:r w:rsidR="007846C6">
        <w:rPr>
          <w:lang w:val="en-US"/>
        </w:rPr>
        <w:t xml:space="preserve">and short- and long-term </w:t>
      </w:r>
      <w:r w:rsidR="00867347">
        <w:rPr>
          <w:lang w:val="en-US"/>
        </w:rPr>
        <w:t>trends in ecological processes taking place in the lake, understand lake functioning</w:t>
      </w:r>
      <w:r w:rsidR="00FB3657">
        <w:rPr>
          <w:lang w:val="en-US"/>
        </w:rPr>
        <w:t>,</w:t>
      </w:r>
      <w:r w:rsidR="00867347">
        <w:rPr>
          <w:lang w:val="en-US"/>
        </w:rPr>
        <w:t xml:space="preserve"> and </w:t>
      </w:r>
      <w:r w:rsidR="00FB3657">
        <w:rPr>
          <w:lang w:val="en-US"/>
        </w:rPr>
        <w:t>provide decision makers with knowledgeable recommendations</w:t>
      </w:r>
      <w:r w:rsidR="00D24230">
        <w:rPr>
          <w:lang w:val="en-US"/>
        </w:rPr>
        <w:t xml:space="preserve"> for lake management that will</w:t>
      </w:r>
      <w:r w:rsidR="00FB3657">
        <w:rPr>
          <w:lang w:val="en-US"/>
        </w:rPr>
        <w:t xml:space="preserve"> </w:t>
      </w:r>
      <w:r>
        <w:rPr>
          <w:lang w:val="en-US"/>
        </w:rPr>
        <w:t>ensur</w:t>
      </w:r>
      <w:r w:rsidR="00867347">
        <w:rPr>
          <w:lang w:val="en-US"/>
        </w:rPr>
        <w:t>e</w:t>
      </w:r>
      <w:r>
        <w:rPr>
          <w:lang w:val="en-US"/>
        </w:rPr>
        <w:t xml:space="preserve"> high water quality. For detailed information about this monitoring program see </w:t>
      </w:r>
      <w:commentRangeStart w:id="0"/>
      <w:r>
        <w:rPr>
          <w:lang w:val="en-US"/>
        </w:rPr>
        <w:t xml:space="preserve">Sukenik et al. </w:t>
      </w:r>
      <w:r w:rsidR="00FF447D">
        <w:rPr>
          <w:lang w:val="en-US"/>
        </w:rPr>
        <w:t>2014</w:t>
      </w:r>
      <w:commentRangeEnd w:id="0"/>
      <w:r w:rsidR="005F3A9A">
        <w:rPr>
          <w:rStyle w:val="CommentReference"/>
          <w:sz w:val="24"/>
          <w:szCs w:val="24"/>
          <w:lang w:val="en-US"/>
        </w:rPr>
        <w:commentReference w:id="0"/>
      </w:r>
      <w:r w:rsidR="00FF447D">
        <w:rPr>
          <w:lang w:val="en-US"/>
        </w:rPr>
        <w:t xml:space="preserve">. </w:t>
      </w:r>
    </w:p>
    <w:p w14:paraId="6DC7887C" w14:textId="77777777" w:rsidR="001D6FB4" w:rsidRDefault="00867347" w:rsidP="001D6FB4">
      <w:pPr>
        <w:rPr>
          <w:lang w:val="en-US"/>
        </w:rPr>
      </w:pPr>
      <w:r>
        <w:rPr>
          <w:lang w:val="en-US"/>
        </w:rPr>
        <w:t xml:space="preserve">The phytoplankton data collected </w:t>
      </w:r>
      <w:r w:rsidR="005F3A9A">
        <w:rPr>
          <w:lang w:val="en-US"/>
        </w:rPr>
        <w:t>for</w:t>
      </w:r>
      <w:r w:rsidR="007846C6">
        <w:rPr>
          <w:lang w:val="en-US"/>
        </w:rPr>
        <w:t xml:space="preserve"> the monitoring program </w:t>
      </w:r>
      <w:r w:rsidR="00FB3657">
        <w:rPr>
          <w:lang w:val="en-US"/>
        </w:rPr>
        <w:t>are</w:t>
      </w:r>
      <w:r>
        <w:rPr>
          <w:lang w:val="en-US"/>
        </w:rPr>
        <w:t xml:space="preserve"> stored in a database</w:t>
      </w:r>
      <w:r w:rsidR="007846C6">
        <w:rPr>
          <w:lang w:val="en-US"/>
        </w:rPr>
        <w:t xml:space="preserve"> and </w:t>
      </w:r>
      <w:r w:rsidR="005F3A9A">
        <w:rPr>
          <w:lang w:val="en-US"/>
        </w:rPr>
        <w:t xml:space="preserve">have been </w:t>
      </w:r>
      <w:r w:rsidR="007846C6">
        <w:rPr>
          <w:lang w:val="en-US"/>
        </w:rPr>
        <w:t>used for a variety of investigations</w:t>
      </w:r>
      <w:r w:rsidR="00074F72">
        <w:rPr>
          <w:lang w:val="en-US"/>
        </w:rPr>
        <w:t xml:space="preserve"> </w:t>
      </w:r>
      <w:r w:rsidR="005F3A9A">
        <w:rPr>
          <w:lang w:val="en-US"/>
        </w:rPr>
        <w:t>leading</w:t>
      </w:r>
      <w:r w:rsidR="00074F72">
        <w:rPr>
          <w:lang w:val="en-US"/>
        </w:rPr>
        <w:t xml:space="preserve"> to scientific publications</w:t>
      </w:r>
      <w:r w:rsidR="00FB3657">
        <w:rPr>
          <w:lang w:val="en-US"/>
        </w:rPr>
        <w:t xml:space="preserve">. </w:t>
      </w:r>
      <w:r w:rsidR="007846C6">
        <w:rPr>
          <w:lang w:val="en-US"/>
        </w:rPr>
        <w:t>But mostly, the data used were biomass of taxonomic groups (</w:t>
      </w:r>
      <w:r w:rsidR="00074F72">
        <w:rPr>
          <w:lang w:val="en-US"/>
        </w:rPr>
        <w:t xml:space="preserve">cyanobacteria, diatoms, dinoflagellates etc.) rather than information on individual species. </w:t>
      </w:r>
      <w:r w:rsidR="002904A1">
        <w:rPr>
          <w:lang w:val="en-US"/>
        </w:rPr>
        <w:t xml:space="preserve">Over the years, only </w:t>
      </w:r>
      <w:r w:rsidR="005F3A9A">
        <w:rPr>
          <w:lang w:val="en-US"/>
        </w:rPr>
        <w:t>~ 20-30</w:t>
      </w:r>
      <w:r w:rsidR="002904A1">
        <w:rPr>
          <w:lang w:val="en-US"/>
        </w:rPr>
        <w:t xml:space="preserve"> of the </w:t>
      </w:r>
      <w:r w:rsidR="00FD0F44">
        <w:rPr>
          <w:lang w:val="en-US"/>
        </w:rPr>
        <w:t>nearly 200 species</w:t>
      </w:r>
      <w:r w:rsidR="007846C6">
        <w:rPr>
          <w:lang w:val="en-US"/>
        </w:rPr>
        <w:t xml:space="preserve"> of phytoplankton</w:t>
      </w:r>
      <w:r w:rsidR="00FD0F44">
        <w:rPr>
          <w:lang w:val="en-US"/>
        </w:rPr>
        <w:t xml:space="preserve"> </w:t>
      </w:r>
      <w:r w:rsidR="002904A1">
        <w:rPr>
          <w:lang w:val="en-US"/>
        </w:rPr>
        <w:t>occurring in Lake Kinneret received focused scientific attention. These were mostly</w:t>
      </w:r>
      <w:r w:rsidR="00074F72">
        <w:rPr>
          <w:lang w:val="en-US"/>
        </w:rPr>
        <w:t xml:space="preserve"> species that </w:t>
      </w:r>
      <w:r w:rsidR="005F3A9A">
        <w:rPr>
          <w:lang w:val="en-US"/>
        </w:rPr>
        <w:t xml:space="preserve">impact </w:t>
      </w:r>
      <w:r w:rsidR="001D6FB4">
        <w:rPr>
          <w:lang w:val="en-US"/>
        </w:rPr>
        <w:t xml:space="preserve">the ecosystem and especially </w:t>
      </w:r>
      <w:r w:rsidR="005F3A9A">
        <w:rPr>
          <w:lang w:val="en-US"/>
        </w:rPr>
        <w:t>water quality</w:t>
      </w:r>
      <w:r w:rsidR="001D6FB4">
        <w:rPr>
          <w:lang w:val="en-US"/>
        </w:rPr>
        <w:t>:</w:t>
      </w:r>
      <w:r w:rsidR="005F3A9A">
        <w:rPr>
          <w:lang w:val="en-US"/>
        </w:rPr>
        <w:t xml:space="preserve"> species that </w:t>
      </w:r>
      <w:r w:rsidR="00074F72">
        <w:rPr>
          <w:lang w:val="en-US"/>
        </w:rPr>
        <w:t xml:space="preserve">form </w:t>
      </w:r>
      <w:r w:rsidR="001D6FB4">
        <w:rPr>
          <w:lang w:val="en-US"/>
        </w:rPr>
        <w:t>blooms or</w:t>
      </w:r>
      <w:r w:rsidR="00074F72">
        <w:rPr>
          <w:lang w:val="en-US"/>
        </w:rPr>
        <w:t xml:space="preserve"> possess </w:t>
      </w:r>
      <w:r w:rsidR="00FD0F44">
        <w:rPr>
          <w:lang w:val="en-US"/>
        </w:rPr>
        <w:t xml:space="preserve">unique physiological capabilities </w:t>
      </w:r>
      <w:r w:rsidR="00074F72">
        <w:rPr>
          <w:lang w:val="en-US"/>
        </w:rPr>
        <w:t>(e.g. N-fixation, toxin production)</w:t>
      </w:r>
      <w:r w:rsidR="00FD0F44">
        <w:rPr>
          <w:lang w:val="en-US"/>
        </w:rPr>
        <w:t xml:space="preserve">. But </w:t>
      </w:r>
      <w:r w:rsidR="00074F72">
        <w:rPr>
          <w:lang w:val="en-US"/>
        </w:rPr>
        <w:t xml:space="preserve">the monitoring data </w:t>
      </w:r>
      <w:r w:rsidR="00FD0F44">
        <w:rPr>
          <w:lang w:val="en-US"/>
        </w:rPr>
        <w:t xml:space="preserve">for </w:t>
      </w:r>
      <w:r w:rsidR="001D6FB4">
        <w:rPr>
          <w:lang w:val="en-US"/>
        </w:rPr>
        <w:t>most of</w:t>
      </w:r>
      <w:r w:rsidR="00FD0F44">
        <w:rPr>
          <w:lang w:val="en-US"/>
        </w:rPr>
        <w:t xml:space="preserve"> the species</w:t>
      </w:r>
      <w:r w:rsidR="00074F72">
        <w:rPr>
          <w:lang w:val="en-US"/>
        </w:rPr>
        <w:t xml:space="preserve"> remains buried in annual reports and</w:t>
      </w:r>
      <w:r w:rsidR="00FD0F44">
        <w:rPr>
          <w:lang w:val="en-US"/>
        </w:rPr>
        <w:t xml:space="preserve"> was </w:t>
      </w:r>
      <w:r w:rsidR="00074F72">
        <w:rPr>
          <w:lang w:val="en-US"/>
        </w:rPr>
        <w:t>n</w:t>
      </w:r>
      <w:r w:rsidR="00FD0F44">
        <w:rPr>
          <w:lang w:val="en-US"/>
        </w:rPr>
        <w:t>ever published</w:t>
      </w:r>
      <w:r w:rsidR="00074F72">
        <w:rPr>
          <w:lang w:val="en-US"/>
        </w:rPr>
        <w:t>.</w:t>
      </w:r>
      <w:r w:rsidR="00FD0F44">
        <w:rPr>
          <w:lang w:val="en-US"/>
        </w:rPr>
        <w:t xml:space="preserve"> </w:t>
      </w:r>
    </w:p>
    <w:p w14:paraId="15E32B43" w14:textId="3564478C" w:rsidR="007846C6" w:rsidRDefault="00FD0F44" w:rsidP="001D6FB4">
      <w:pPr>
        <w:rPr>
          <w:lang w:val="en-US"/>
        </w:rPr>
      </w:pPr>
      <w:r>
        <w:rPr>
          <w:lang w:val="en-US"/>
        </w:rPr>
        <w:t xml:space="preserve">This atlas attempts to </w:t>
      </w:r>
      <w:r w:rsidR="001D6FB4">
        <w:rPr>
          <w:lang w:val="en-US"/>
        </w:rPr>
        <w:t>address</w:t>
      </w:r>
      <w:r>
        <w:rPr>
          <w:lang w:val="en-US"/>
        </w:rPr>
        <w:t xml:space="preserve"> this </w:t>
      </w:r>
      <w:r w:rsidR="00074F72">
        <w:rPr>
          <w:lang w:val="en-US"/>
        </w:rPr>
        <w:t>gap</w:t>
      </w:r>
      <w:r>
        <w:rPr>
          <w:lang w:val="en-US"/>
        </w:rPr>
        <w:t xml:space="preserve"> and present the data. </w:t>
      </w:r>
      <w:r w:rsidR="001D6FB4">
        <w:rPr>
          <w:lang w:val="en-US"/>
        </w:rPr>
        <w:t xml:space="preserve">It </w:t>
      </w:r>
      <w:r w:rsidR="007846C6">
        <w:rPr>
          <w:lang w:val="en-US"/>
        </w:rPr>
        <w:t xml:space="preserve">is prepared as a service to the community of those interested in the </w:t>
      </w:r>
      <w:r w:rsidR="005F3A9A">
        <w:rPr>
          <w:lang w:val="en-US"/>
        </w:rPr>
        <w:t xml:space="preserve">algae of Lake </w:t>
      </w:r>
      <w:r w:rsidR="007846C6">
        <w:rPr>
          <w:lang w:val="en-US"/>
        </w:rPr>
        <w:t xml:space="preserve">Kinneret: researchers, students, teachers, nature lovers. </w:t>
      </w:r>
      <w:r w:rsidR="001D6FB4">
        <w:rPr>
          <w:lang w:val="en-US"/>
        </w:rPr>
        <w:t xml:space="preserve">For each species it </w:t>
      </w:r>
      <w:r w:rsidR="006E2E25">
        <w:rPr>
          <w:lang w:val="en-US"/>
        </w:rPr>
        <w:t>includes</w:t>
      </w:r>
      <w:r w:rsidR="001D6FB4">
        <w:rPr>
          <w:lang w:val="en-US"/>
        </w:rPr>
        <w:t xml:space="preserve"> hints on how to identify it and tell it apart from similarly looking species in Kinneret water; the best microscope photos we </w:t>
      </w:r>
      <w:r w:rsidR="00CA3147">
        <w:rPr>
          <w:lang w:val="en-US"/>
        </w:rPr>
        <w:t>took</w:t>
      </w:r>
      <w:r w:rsidR="001D6FB4">
        <w:rPr>
          <w:lang w:val="en-US"/>
        </w:rPr>
        <w:t>; its long-term abundance time-series; what time of the year is best to find it; what environmental parameters are correlated with its increased abundance</w:t>
      </w:r>
      <w:r w:rsidR="006E2E25">
        <w:rPr>
          <w:lang w:val="en-US"/>
        </w:rPr>
        <w:t>;</w:t>
      </w:r>
      <w:r w:rsidR="001D6FB4">
        <w:rPr>
          <w:lang w:val="en-US"/>
        </w:rPr>
        <w:t xml:space="preserve"> any </w:t>
      </w:r>
      <w:r w:rsidR="006E2E25">
        <w:rPr>
          <w:lang w:val="en-US"/>
        </w:rPr>
        <w:t>additional</w:t>
      </w:r>
      <w:r w:rsidR="001D6FB4">
        <w:rPr>
          <w:lang w:val="en-US"/>
        </w:rPr>
        <w:t xml:space="preserve"> interesting information we have for it.</w:t>
      </w:r>
    </w:p>
    <w:p w14:paraId="1A10374E" w14:textId="371711CB" w:rsidR="00322170" w:rsidRDefault="00322170">
      <w:pPr>
        <w:rPr>
          <w:lang w:val="en-US"/>
        </w:rPr>
      </w:pPr>
      <w:r>
        <w:rPr>
          <w:lang w:val="en-US"/>
        </w:rPr>
        <w:t>Several</w:t>
      </w:r>
      <w:r w:rsidR="00FB3657">
        <w:rPr>
          <w:lang w:val="en-US"/>
        </w:rPr>
        <w:t xml:space="preserve"> parameters are recorded for every species of phytoplankton counted</w:t>
      </w:r>
      <w:r>
        <w:rPr>
          <w:lang w:val="en-US"/>
        </w:rPr>
        <w:t xml:space="preserve"> in each sample</w:t>
      </w:r>
      <w:r w:rsidR="00FB3657">
        <w:rPr>
          <w:lang w:val="en-US"/>
        </w:rPr>
        <w:t xml:space="preserve">: its abundance </w:t>
      </w:r>
      <w:r>
        <w:rPr>
          <w:lang w:val="en-US"/>
        </w:rPr>
        <w:t xml:space="preserve">as </w:t>
      </w:r>
      <w:r w:rsidR="00FB3657">
        <w:rPr>
          <w:lang w:val="en-US"/>
        </w:rPr>
        <w:t>cells mL</w:t>
      </w:r>
      <w:r w:rsidR="00FB3657" w:rsidRPr="00FB3657">
        <w:rPr>
          <w:vertAlign w:val="superscript"/>
          <w:lang w:val="en-US"/>
        </w:rPr>
        <w:t>-1</w:t>
      </w:r>
      <w:r w:rsidR="00FB3657">
        <w:rPr>
          <w:lang w:val="en-US"/>
        </w:rPr>
        <w:t>; it</w:t>
      </w:r>
      <w:r>
        <w:rPr>
          <w:lang w:val="en-US"/>
        </w:rPr>
        <w:t>s linear dimensions from which</w:t>
      </w:r>
      <w:r w:rsidR="00FB3657">
        <w:rPr>
          <w:lang w:val="en-US"/>
        </w:rPr>
        <w:t xml:space="preserve"> </w:t>
      </w:r>
      <w:r>
        <w:rPr>
          <w:lang w:val="en-US"/>
        </w:rPr>
        <w:t>the volume per cell is computed, and its biomass – as the product of cells mL</w:t>
      </w:r>
      <w:r w:rsidRPr="00322170">
        <w:rPr>
          <w:vertAlign w:val="superscript"/>
          <w:lang w:val="en-US"/>
        </w:rPr>
        <w:t>-1</w:t>
      </w:r>
      <w:r>
        <w:rPr>
          <w:lang w:val="en-US"/>
        </w:rPr>
        <w:t xml:space="preserve"> x volume cell</w:t>
      </w:r>
      <w:r w:rsidRPr="00322170">
        <w:rPr>
          <w:vertAlign w:val="superscript"/>
          <w:lang w:val="en-US"/>
        </w:rPr>
        <w:t>-1</w:t>
      </w:r>
      <w:r w:rsidR="00FB3657">
        <w:rPr>
          <w:lang w:val="en-US"/>
        </w:rPr>
        <w:t xml:space="preserve"> </w:t>
      </w:r>
      <w:r>
        <w:rPr>
          <w:lang w:val="en-US"/>
        </w:rPr>
        <w:t xml:space="preserve">assuming a specific gravity of 1. </w:t>
      </w:r>
      <w:r w:rsidR="005D3033">
        <w:rPr>
          <w:lang w:val="en-US"/>
        </w:rPr>
        <w:t xml:space="preserve">For colonial </w:t>
      </w:r>
      <w:r w:rsidR="006E2E25">
        <w:rPr>
          <w:lang w:val="en-US"/>
        </w:rPr>
        <w:t>(</w:t>
      </w:r>
      <w:r w:rsidR="005D3033">
        <w:rPr>
          <w:lang w:val="en-US"/>
        </w:rPr>
        <w:t>including filamentous) species we also present data on colony size (cells per colony) and abundance (colonies mL</w:t>
      </w:r>
      <w:r w:rsidR="005D3033" w:rsidRPr="00FB3657">
        <w:rPr>
          <w:vertAlign w:val="superscript"/>
          <w:lang w:val="en-US"/>
        </w:rPr>
        <w:t>-1</w:t>
      </w:r>
      <w:r w:rsidR="005D3033">
        <w:rPr>
          <w:lang w:val="en-US"/>
        </w:rPr>
        <w:t xml:space="preserve">). </w:t>
      </w:r>
    </w:p>
    <w:p w14:paraId="6140CE76" w14:textId="67C8D28B" w:rsidR="002904A1" w:rsidRPr="006E2E25" w:rsidRDefault="006E2E25">
      <w:pPr>
        <w:rPr>
          <w:lang w:val="en-US"/>
        </w:rPr>
      </w:pPr>
      <w:r w:rsidRPr="006E2E25">
        <w:rPr>
          <w:b/>
          <w:bCs/>
          <w:lang w:val="en-US"/>
        </w:rPr>
        <w:t xml:space="preserve">How to use this atlas </w:t>
      </w:r>
      <w:r>
        <w:rPr>
          <w:lang w:val="en-US"/>
        </w:rPr>
        <w:t xml:space="preserve">[to be written]. </w:t>
      </w:r>
    </w:p>
    <w:p w14:paraId="670A6D86" w14:textId="2B9D937F" w:rsidR="002904A1" w:rsidRPr="006E2E25" w:rsidRDefault="002904A1" w:rsidP="00B56435">
      <w:pPr>
        <w:keepNext/>
        <w:rPr>
          <w:b/>
          <w:bCs/>
          <w:sz w:val="28"/>
          <w:szCs w:val="28"/>
          <w:lang w:val="en-US"/>
        </w:rPr>
      </w:pPr>
      <w:r w:rsidRPr="006E2E25">
        <w:rPr>
          <w:b/>
          <w:bCs/>
          <w:sz w:val="28"/>
          <w:szCs w:val="28"/>
          <w:lang w:val="en-US"/>
        </w:rPr>
        <w:t>Our collaborators</w:t>
      </w:r>
    </w:p>
    <w:p w14:paraId="618AAD55" w14:textId="0E3D76FD" w:rsidR="009C64F9" w:rsidRPr="009C64F9" w:rsidRDefault="009C64F9" w:rsidP="00B56435">
      <w:pPr>
        <w:keepNext/>
        <w:rPr>
          <w:b/>
          <w:bCs/>
          <w:lang w:val="en-US"/>
        </w:rPr>
      </w:pPr>
      <w:r w:rsidRPr="009C64F9">
        <w:rPr>
          <w:b/>
          <w:bCs/>
          <w:lang w:val="en-US"/>
        </w:rPr>
        <w:t>Tamar Zohary</w:t>
      </w:r>
    </w:p>
    <w:p w14:paraId="2B671A47" w14:textId="482FE1DA" w:rsidR="009C64F9" w:rsidRDefault="001B2C38">
      <w:pPr>
        <w:rPr>
          <w:lang w:val="en-US"/>
        </w:rPr>
      </w:pPr>
      <w:r>
        <w:rPr>
          <w:lang w:val="en-US"/>
        </w:rPr>
        <w:t xml:space="preserve">Dr. Tamar Zohary is an emeritus senior research scientist at the Kinneret Limnological Institute, Israel Oceanographic and Limnological Research, where she has been working for </w:t>
      </w:r>
      <w:r w:rsidR="00222BDE">
        <w:rPr>
          <w:lang w:val="en-US"/>
        </w:rPr>
        <w:t>more than</w:t>
      </w:r>
      <w:r>
        <w:rPr>
          <w:lang w:val="en-US"/>
        </w:rPr>
        <w:t xml:space="preserve"> 35 years, </w:t>
      </w:r>
      <w:r w:rsidR="00145A7F">
        <w:rPr>
          <w:lang w:val="en-US"/>
        </w:rPr>
        <w:t>during which she also</w:t>
      </w:r>
      <w:r>
        <w:rPr>
          <w:lang w:val="en-US"/>
        </w:rPr>
        <w:t xml:space="preserve"> </w:t>
      </w:r>
      <w:r w:rsidR="00145A7F">
        <w:rPr>
          <w:lang w:val="en-US"/>
        </w:rPr>
        <w:t>served as</w:t>
      </w:r>
      <w:r>
        <w:rPr>
          <w:lang w:val="en-US"/>
        </w:rPr>
        <w:t xml:space="preserve"> the Institute’s director for 10 years. Her research focuses on phytoplankton ecology, and she has been responsible for the monitoring of the Kinneret phytoplankton </w:t>
      </w:r>
      <w:r w:rsidR="00B56435">
        <w:rPr>
          <w:lang w:val="en-US"/>
        </w:rPr>
        <w:t>from</w:t>
      </w:r>
      <w:r>
        <w:rPr>
          <w:lang w:val="en-US"/>
        </w:rPr>
        <w:t xml:space="preserve"> 1996 </w:t>
      </w:r>
      <w:r w:rsidR="00B56435">
        <w:rPr>
          <w:lang w:val="en-US"/>
        </w:rPr>
        <w:t>till</w:t>
      </w:r>
      <w:r>
        <w:rPr>
          <w:lang w:val="en-US"/>
        </w:rPr>
        <w:t xml:space="preserve"> 202</w:t>
      </w:r>
      <w:r w:rsidR="00145A7F">
        <w:rPr>
          <w:lang w:val="en-US"/>
        </w:rPr>
        <w:t>4</w:t>
      </w:r>
      <w:r>
        <w:rPr>
          <w:lang w:val="en-US"/>
        </w:rPr>
        <w:t xml:space="preserve">. It has been her </w:t>
      </w:r>
      <w:r w:rsidR="00180ED5">
        <w:rPr>
          <w:lang w:val="en-US"/>
        </w:rPr>
        <w:t>vision</w:t>
      </w:r>
      <w:r>
        <w:rPr>
          <w:lang w:val="en-US"/>
        </w:rPr>
        <w:t xml:space="preserve"> for many years to create such an atlas, and now that she has retired, this dream is materializing, with the close assistance of her </w:t>
      </w:r>
      <w:r w:rsidR="00145A7F">
        <w:rPr>
          <w:lang w:val="en-US"/>
        </w:rPr>
        <w:t>dedicated and talented research assistant Alla Alster, and her innovative and inspiring</w:t>
      </w:r>
      <w:r>
        <w:rPr>
          <w:lang w:val="en-US"/>
        </w:rPr>
        <w:t xml:space="preserve"> son, Gal Cohensius.</w:t>
      </w:r>
    </w:p>
    <w:p w14:paraId="64F70CA0" w14:textId="2A4CF9E4" w:rsidR="00145A7F" w:rsidRDefault="00145A7F">
      <w:pPr>
        <w:rPr>
          <w:lang w:val="en-US"/>
        </w:rPr>
      </w:pPr>
      <w:r>
        <w:rPr>
          <w:lang w:val="en-US"/>
        </w:rPr>
        <w:t xml:space="preserve">Tamar obtained her BA in Psychology and Biology, </w:t>
      </w:r>
      <w:r w:rsidR="006E2E25">
        <w:rPr>
          <w:lang w:val="en-US"/>
        </w:rPr>
        <w:t>M</w:t>
      </w:r>
      <w:r>
        <w:rPr>
          <w:lang w:val="en-US"/>
        </w:rPr>
        <w:t>Sc in Oceanography at the Hebrew University of Jerusalem, Israel, and her PhD at the University of Natal, South Africa.</w:t>
      </w:r>
    </w:p>
    <w:p w14:paraId="69D8381C" w14:textId="77777777" w:rsidR="00B56435" w:rsidRDefault="00B56435" w:rsidP="00B56435">
      <w:pPr>
        <w:keepNext/>
        <w:rPr>
          <w:lang w:val="en-US"/>
        </w:rPr>
      </w:pPr>
      <w:r w:rsidRPr="00B56435">
        <w:rPr>
          <w:lang w:val="en-US"/>
        </w:rPr>
        <w:t xml:space="preserve">https://scholar.google.co.il/citations?hl=en&amp;user=hwxUAKsAAAAJ </w:t>
      </w:r>
    </w:p>
    <w:p w14:paraId="07A8C84B" w14:textId="607B00BD" w:rsidR="009C64F9" w:rsidRPr="009C64F9" w:rsidRDefault="009C64F9" w:rsidP="00B56435">
      <w:pPr>
        <w:keepNext/>
        <w:rPr>
          <w:b/>
          <w:bCs/>
          <w:lang w:val="en-US"/>
        </w:rPr>
      </w:pPr>
      <w:r w:rsidRPr="009C64F9">
        <w:rPr>
          <w:b/>
          <w:bCs/>
          <w:lang w:val="en-US"/>
        </w:rPr>
        <w:t>Alla Alster</w:t>
      </w:r>
    </w:p>
    <w:p w14:paraId="6BF6C298" w14:textId="0D6CC937" w:rsidR="00FF447D" w:rsidRDefault="00FF447D">
      <w:pPr>
        <w:rPr>
          <w:lang w:val="en-US"/>
        </w:rPr>
      </w:pPr>
      <w:r>
        <w:rPr>
          <w:lang w:val="en-US"/>
        </w:rPr>
        <w:t>Dr</w:t>
      </w:r>
      <w:r w:rsidR="006D628E">
        <w:rPr>
          <w:lang w:val="en-US"/>
        </w:rPr>
        <w:t>.</w:t>
      </w:r>
      <w:r>
        <w:rPr>
          <w:lang w:val="en-US"/>
        </w:rPr>
        <w:t xml:space="preserve"> Alla Alster is an algal taxonomist working as a research assistant at the Kinneret Limnological Institute, Israel Oceanographic and Limnological Research</w:t>
      </w:r>
      <w:r w:rsidR="006D628E">
        <w:rPr>
          <w:lang w:val="en-US"/>
        </w:rPr>
        <w:t xml:space="preserve"> since 2011</w:t>
      </w:r>
      <w:r>
        <w:rPr>
          <w:lang w:val="en-US"/>
        </w:rPr>
        <w:t xml:space="preserve">. She is the analyst conducting the </w:t>
      </w:r>
      <w:r w:rsidR="006D628E">
        <w:rPr>
          <w:lang w:val="en-US"/>
        </w:rPr>
        <w:t xml:space="preserve">Kinneret </w:t>
      </w:r>
      <w:r>
        <w:rPr>
          <w:lang w:val="en-US"/>
        </w:rPr>
        <w:t>phytoplankton counts and measurements since January 2013</w:t>
      </w:r>
      <w:r w:rsidR="006E2E25">
        <w:rPr>
          <w:lang w:val="en-US"/>
        </w:rPr>
        <w:t>,</w:t>
      </w:r>
      <w:r>
        <w:rPr>
          <w:lang w:val="en-US"/>
        </w:rPr>
        <w:t xml:space="preserve"> has </w:t>
      </w:r>
      <w:r w:rsidR="006E2E25">
        <w:rPr>
          <w:lang w:val="en-US"/>
        </w:rPr>
        <w:t>taken</w:t>
      </w:r>
      <w:r>
        <w:rPr>
          <w:lang w:val="en-US"/>
        </w:rPr>
        <w:t xml:space="preserve"> </w:t>
      </w:r>
      <w:r w:rsidR="006E2E25">
        <w:rPr>
          <w:lang w:val="en-US"/>
        </w:rPr>
        <w:t xml:space="preserve">nearly </w:t>
      </w:r>
      <w:r>
        <w:rPr>
          <w:lang w:val="en-US"/>
        </w:rPr>
        <w:t>all the microscope photos presented in this atlas</w:t>
      </w:r>
      <w:r w:rsidR="006E2E25">
        <w:rPr>
          <w:lang w:val="en-US"/>
        </w:rPr>
        <w:t>, and is the authority when it comes to taxonomic ID</w:t>
      </w:r>
      <w:r>
        <w:rPr>
          <w:lang w:val="en-US"/>
        </w:rPr>
        <w:t xml:space="preserve">. </w:t>
      </w:r>
    </w:p>
    <w:p w14:paraId="22356C14" w14:textId="31FDECF7" w:rsidR="009C64F9" w:rsidRDefault="00FF447D">
      <w:pPr>
        <w:rPr>
          <w:lang w:val="en-US"/>
        </w:rPr>
      </w:pPr>
      <w:r>
        <w:rPr>
          <w:lang w:val="en-US"/>
        </w:rPr>
        <w:t xml:space="preserve">Alla completed her BSc degree in Biology and MSc in </w:t>
      </w:r>
      <w:r w:rsidR="006E2E25">
        <w:rPr>
          <w:lang w:val="en-US"/>
        </w:rPr>
        <w:t>H</w:t>
      </w:r>
      <w:r>
        <w:rPr>
          <w:lang w:val="en-US"/>
        </w:rPr>
        <w:t>ydrobiology at the University of Odessa, Ukraine, PhD at Bar Ilan University, Israel, an</w:t>
      </w:r>
      <w:r w:rsidR="006D628E">
        <w:rPr>
          <w:lang w:val="en-US"/>
        </w:rPr>
        <w:t>d</w:t>
      </w:r>
      <w:r>
        <w:rPr>
          <w:lang w:val="en-US"/>
        </w:rPr>
        <w:t xml:space="preserve"> post-do</w:t>
      </w:r>
      <w:r w:rsidR="006D628E">
        <w:rPr>
          <w:lang w:val="en-US"/>
        </w:rPr>
        <w:t>c training with Prof. Jiri Komarek in the Czech Republic</w:t>
      </w:r>
      <w:r>
        <w:rPr>
          <w:lang w:val="en-US"/>
        </w:rPr>
        <w:t>.</w:t>
      </w:r>
    </w:p>
    <w:p w14:paraId="289A16CC" w14:textId="00E02672" w:rsidR="009C64F9" w:rsidRDefault="009C64F9" w:rsidP="006E2E25">
      <w:pPr>
        <w:keepNext/>
        <w:rPr>
          <w:b/>
          <w:bCs/>
          <w:lang w:val="en-US"/>
        </w:rPr>
      </w:pPr>
      <w:r w:rsidRPr="009C64F9">
        <w:rPr>
          <w:b/>
          <w:bCs/>
          <w:lang w:val="en-US"/>
        </w:rPr>
        <w:t>Gal Cohensius</w:t>
      </w:r>
    </w:p>
    <w:p w14:paraId="639C1F8F" w14:textId="22F07DCA" w:rsidR="006D628E" w:rsidRPr="006D628E" w:rsidRDefault="00454046" w:rsidP="00454046">
      <w:pPr>
        <w:rPr>
          <w:lang w:val="en-US"/>
        </w:rPr>
      </w:pPr>
      <w:r w:rsidRPr="00454046">
        <w:t xml:space="preserve">Dr. Gal Cohensius is a data scientist with a PhD in Game Theory and AI from the Technion. He designed and built this online atlas </w:t>
      </w:r>
      <w:r w:rsidR="001F33CB">
        <w:rPr>
          <w:lang w:val="en-US"/>
        </w:rPr>
        <w:t>as a gift to his mom</w:t>
      </w:r>
      <w:r w:rsidRPr="00454046">
        <w:t>.</w:t>
      </w:r>
    </w:p>
    <w:sectPr w:rsidR="006D628E" w:rsidRPr="006D6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mar Zohary" w:date="2026-08-01T14:28:00Z" w:initials="TZ">
    <w:p w14:paraId="7346C000" w14:textId="77777777" w:rsidR="005F3A9A" w:rsidRDefault="005F3A9A" w:rsidP="005F3A9A">
      <w:r>
        <w:rPr>
          <w:rStyle w:val="CommentReference"/>
        </w:rPr>
        <w:annotationRef/>
      </w:r>
      <w:r>
        <w:rPr>
          <w:sz w:val="20"/>
          <w:szCs w:val="20"/>
        </w:rPr>
        <w:t>This should be a link to a pre-print of the article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46C0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6EE734" w16cex:dateUtc="2026-08-01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46C000" w16cid:durableId="5A6EE7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05"/>
    <w:rsid w:val="00074F72"/>
    <w:rsid w:val="00145A7F"/>
    <w:rsid w:val="00180ED5"/>
    <w:rsid w:val="001B2C38"/>
    <w:rsid w:val="001D6FB4"/>
    <w:rsid w:val="001F33CB"/>
    <w:rsid w:val="002010E2"/>
    <w:rsid w:val="00222BDE"/>
    <w:rsid w:val="002904A1"/>
    <w:rsid w:val="00322170"/>
    <w:rsid w:val="00454046"/>
    <w:rsid w:val="00454AB5"/>
    <w:rsid w:val="005D3033"/>
    <w:rsid w:val="005F3A9A"/>
    <w:rsid w:val="006D628E"/>
    <w:rsid w:val="006E2E25"/>
    <w:rsid w:val="006F4305"/>
    <w:rsid w:val="007846C6"/>
    <w:rsid w:val="00867347"/>
    <w:rsid w:val="008C74C1"/>
    <w:rsid w:val="009C64F9"/>
    <w:rsid w:val="00AD2472"/>
    <w:rsid w:val="00B56435"/>
    <w:rsid w:val="00B8336B"/>
    <w:rsid w:val="00BB60A8"/>
    <w:rsid w:val="00CA3147"/>
    <w:rsid w:val="00D24230"/>
    <w:rsid w:val="00DE7529"/>
    <w:rsid w:val="00DF1BEE"/>
    <w:rsid w:val="00F874BA"/>
    <w:rsid w:val="00FB3657"/>
    <w:rsid w:val="00FC571A"/>
    <w:rsid w:val="00FD0F44"/>
    <w:rsid w:val="00FF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F660"/>
  <w15:chartTrackingRefBased/>
  <w15:docId w15:val="{25BD805A-9A4F-9540-AB07-C9EF1CCE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0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F3A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3A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A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A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A9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564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Gal Cohensius</cp:lastModifiedBy>
  <cp:revision>14</cp:revision>
  <dcterms:created xsi:type="dcterms:W3CDTF">2026-07-31T05:42:00Z</dcterms:created>
  <dcterms:modified xsi:type="dcterms:W3CDTF">2026-08-01T19:18:00Z</dcterms:modified>
</cp:coreProperties>
</file>