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CDD281" w14:textId="264CC926" w:rsidR="005712BA" w:rsidRPr="00D729F0" w:rsidRDefault="005712BA" w:rsidP="005712BA">
      <w:pPr>
        <w:rPr>
          <w:b/>
          <w:color w:val="000000" w:themeColor="text1"/>
          <w:sz w:val="28"/>
          <w:szCs w:val="28"/>
        </w:rPr>
      </w:pPr>
      <w:r w:rsidRPr="00D729F0">
        <w:rPr>
          <w:b/>
          <w:i/>
          <w:color w:val="000000" w:themeColor="text1"/>
          <w:sz w:val="28"/>
          <w:szCs w:val="28"/>
        </w:rPr>
        <w:t xml:space="preserve">Chlamydomonas </w:t>
      </w:r>
      <w:r w:rsidRPr="00D729F0">
        <w:rPr>
          <w:b/>
          <w:iCs/>
          <w:color w:val="000000" w:themeColor="text1"/>
          <w:sz w:val="28"/>
          <w:szCs w:val="28"/>
        </w:rPr>
        <w:t>sp.</w:t>
      </w:r>
      <w:r w:rsidRPr="00D729F0">
        <w:rPr>
          <w:b/>
          <w:i/>
          <w:color w:val="000000" w:themeColor="text1"/>
          <w:sz w:val="28"/>
          <w:szCs w:val="28"/>
        </w:rPr>
        <w:t xml:space="preserve">  </w:t>
      </w:r>
      <w:r w:rsidRPr="00D729F0">
        <w:rPr>
          <w:b/>
          <w:color w:val="000000" w:themeColor="text1"/>
          <w:sz w:val="28"/>
          <w:szCs w:val="28"/>
        </w:rPr>
        <w:t>Ehrenberg 1833</w:t>
      </w:r>
    </w:p>
    <w:p w14:paraId="75AECC4F" w14:textId="77777777" w:rsidR="005712BA" w:rsidRDefault="005712BA" w:rsidP="005712BA">
      <w:pPr>
        <w:rPr>
          <w:color w:val="000000" w:themeColor="text1"/>
        </w:rPr>
      </w:pPr>
    </w:p>
    <w:p w14:paraId="6AFEA92A" w14:textId="70B8C920" w:rsidR="00F46FE9" w:rsidRPr="00546D60" w:rsidRDefault="00F46FE9" w:rsidP="005712BA">
      <w:pPr>
        <w:rPr>
          <w:color w:val="000000" w:themeColor="text1"/>
        </w:rPr>
      </w:pPr>
      <w:r>
        <w:rPr>
          <w:noProof/>
          <w:color w:val="000000" w:themeColor="text1"/>
          <w14:ligatures w14:val="standardContextual"/>
        </w:rPr>
        <w:drawing>
          <wp:inline distT="0" distB="0" distL="0" distR="0" wp14:anchorId="7C08D039" wp14:editId="5F15F771">
            <wp:extent cx="1632071" cy="1640231"/>
            <wp:effectExtent l="0" t="0" r="6350" b="0"/>
            <wp:docPr id="9796558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655815" name="Picture 97965581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2051" cy="1670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0E6EA" w14:textId="77777777" w:rsidR="005712BA" w:rsidRPr="00546D60" w:rsidRDefault="005712BA" w:rsidP="005712BA">
      <w:pPr>
        <w:rPr>
          <w:rFonts w:asciiTheme="majorBidi" w:hAnsiTheme="majorBidi" w:cstheme="majorBidi"/>
          <w:b/>
          <w:color w:val="000000" w:themeColor="text1"/>
        </w:rPr>
      </w:pPr>
      <w:r w:rsidRPr="00546D60">
        <w:rPr>
          <w:rFonts w:asciiTheme="majorBidi" w:hAnsiTheme="majorBidi" w:cstheme="majorBidi"/>
          <w:b/>
          <w:color w:val="000000" w:themeColor="text1"/>
        </w:rPr>
        <w:t xml:space="preserve">Phylum: </w:t>
      </w:r>
      <w:r w:rsidRPr="00546D60">
        <w:rPr>
          <w:rFonts w:asciiTheme="majorBidi" w:hAnsiTheme="majorBidi" w:cstheme="majorBidi"/>
          <w:bCs/>
          <w:color w:val="000000" w:themeColor="text1"/>
        </w:rPr>
        <w:t>Chlorophyta</w:t>
      </w:r>
    </w:p>
    <w:p w14:paraId="48076E5B" w14:textId="77777777" w:rsidR="005712BA" w:rsidRPr="00546D60" w:rsidRDefault="005712BA" w:rsidP="005712BA">
      <w:pPr>
        <w:rPr>
          <w:rFonts w:asciiTheme="majorBidi" w:hAnsiTheme="majorBidi" w:cstheme="majorBidi"/>
          <w:b/>
          <w:color w:val="000000" w:themeColor="text1"/>
        </w:rPr>
      </w:pPr>
      <w:r w:rsidRPr="00546D60">
        <w:rPr>
          <w:rFonts w:asciiTheme="majorBidi" w:hAnsiTheme="majorBidi" w:cstheme="majorBidi"/>
          <w:b/>
          <w:color w:val="000000" w:themeColor="text1"/>
        </w:rPr>
        <w:t xml:space="preserve">Class: </w:t>
      </w:r>
      <w:r w:rsidRPr="00546D60">
        <w:rPr>
          <w:rFonts w:asciiTheme="majorBidi" w:hAnsiTheme="majorBidi" w:cstheme="majorBidi"/>
          <w:bCs/>
          <w:color w:val="000000" w:themeColor="text1"/>
        </w:rPr>
        <w:t>Chlorophyceae</w:t>
      </w:r>
    </w:p>
    <w:p w14:paraId="6021809C" w14:textId="77777777" w:rsidR="005712BA" w:rsidRPr="00546D60" w:rsidRDefault="005712BA" w:rsidP="005712BA">
      <w:pPr>
        <w:rPr>
          <w:rFonts w:asciiTheme="majorBidi" w:hAnsiTheme="majorBidi" w:cstheme="majorBidi"/>
          <w:b/>
          <w:color w:val="000000" w:themeColor="text1"/>
        </w:rPr>
      </w:pPr>
      <w:r w:rsidRPr="00546D60">
        <w:rPr>
          <w:rFonts w:asciiTheme="majorBidi" w:hAnsiTheme="majorBidi" w:cstheme="majorBidi"/>
          <w:b/>
          <w:color w:val="000000" w:themeColor="text1"/>
        </w:rPr>
        <w:t xml:space="preserve">Order: </w:t>
      </w:r>
      <w:r w:rsidRPr="00546D60">
        <w:rPr>
          <w:rFonts w:asciiTheme="majorBidi" w:hAnsiTheme="majorBidi" w:cstheme="majorBidi"/>
          <w:bCs/>
          <w:color w:val="000000" w:themeColor="text1"/>
        </w:rPr>
        <w:t>Volvocales</w:t>
      </w:r>
    </w:p>
    <w:p w14:paraId="34FFD7B9" w14:textId="77777777" w:rsidR="00D70BDE" w:rsidRPr="00546D60" w:rsidRDefault="00D70BDE" w:rsidP="00D70BDE">
      <w:pPr>
        <w:rPr>
          <w:rFonts w:asciiTheme="majorBidi" w:hAnsiTheme="majorBidi" w:cstheme="majorBidi"/>
          <w:b/>
          <w:color w:val="000000" w:themeColor="text1"/>
        </w:rPr>
      </w:pPr>
    </w:p>
    <w:p w14:paraId="56039A44" w14:textId="2C672A1E" w:rsidR="00D70BDE" w:rsidRPr="00D729F0" w:rsidRDefault="00D70BDE" w:rsidP="00D70BDE">
      <w:pPr>
        <w:rPr>
          <w:rFonts w:asciiTheme="majorBidi" w:hAnsiTheme="majorBidi" w:cstheme="majorBidi"/>
          <w:bCs/>
          <w:color w:val="000000" w:themeColor="text1"/>
        </w:rPr>
      </w:pPr>
      <w:r w:rsidRPr="00D729F0">
        <w:rPr>
          <w:rFonts w:asciiTheme="majorBidi" w:hAnsiTheme="majorBidi" w:cstheme="majorBidi"/>
          <w:b/>
          <w:color w:val="000000" w:themeColor="text1"/>
        </w:rPr>
        <w:t xml:space="preserve">Habitat: </w:t>
      </w:r>
      <w:r w:rsidRPr="00D729F0">
        <w:rPr>
          <w:rFonts w:asciiTheme="majorBidi" w:hAnsiTheme="majorBidi" w:cstheme="majorBidi"/>
          <w:bCs/>
          <w:color w:val="000000" w:themeColor="text1"/>
        </w:rPr>
        <w:t>plankton</w:t>
      </w:r>
    </w:p>
    <w:p w14:paraId="6341F62C" w14:textId="7A4F8190" w:rsidR="00D70BDE" w:rsidRPr="00546D60" w:rsidRDefault="00D70BDE" w:rsidP="00D70BDE">
      <w:pPr>
        <w:rPr>
          <w:rFonts w:asciiTheme="majorBidi" w:hAnsiTheme="majorBidi" w:cstheme="majorBidi"/>
          <w:iCs/>
          <w:color w:val="0070C0"/>
        </w:rPr>
      </w:pPr>
      <w:r w:rsidRPr="00D729F0">
        <w:rPr>
          <w:rFonts w:asciiTheme="majorBidi" w:hAnsiTheme="majorBidi" w:cstheme="majorBidi"/>
          <w:b/>
          <w:bCs/>
          <w:color w:val="000000" w:themeColor="text1"/>
        </w:rPr>
        <w:t xml:space="preserve">Distinctive features: </w:t>
      </w:r>
      <w:r w:rsidR="003670C2" w:rsidRPr="003670C2">
        <w:rPr>
          <w:rFonts w:asciiTheme="majorBidi" w:hAnsiTheme="majorBidi" w:cstheme="majorBidi"/>
          <w:color w:val="000000" w:themeColor="text1"/>
        </w:rPr>
        <w:t xml:space="preserve">small </w:t>
      </w:r>
      <w:r w:rsidR="003670C2">
        <w:rPr>
          <w:rFonts w:asciiTheme="majorBidi" w:hAnsiTheme="majorBidi" w:cstheme="majorBidi"/>
          <w:color w:val="000000" w:themeColor="text1"/>
        </w:rPr>
        <w:t>bi-</w:t>
      </w:r>
      <w:r w:rsidR="003670C2" w:rsidRPr="003670C2">
        <w:rPr>
          <w:rFonts w:asciiTheme="majorBidi" w:hAnsiTheme="majorBidi" w:cstheme="majorBidi"/>
          <w:iCs/>
          <w:color w:val="000000" w:themeColor="text1"/>
        </w:rPr>
        <w:t>flagellated single cell</w:t>
      </w:r>
      <w:r w:rsidR="003670C2">
        <w:rPr>
          <w:rFonts w:asciiTheme="majorBidi" w:hAnsiTheme="majorBidi" w:cstheme="majorBidi"/>
          <w:iCs/>
          <w:color w:val="000000" w:themeColor="text1"/>
        </w:rPr>
        <w:t>s with cup-shaped chloroplast.</w:t>
      </w:r>
    </w:p>
    <w:p w14:paraId="748DDD28" w14:textId="77777777" w:rsidR="00D70BDE" w:rsidRPr="00546D60" w:rsidRDefault="00D70BDE" w:rsidP="00D70BDE">
      <w:pPr>
        <w:rPr>
          <w:rFonts w:asciiTheme="majorBidi" w:hAnsiTheme="majorBidi" w:cstheme="majorBidi"/>
          <w:color w:val="000000" w:themeColor="text1"/>
        </w:rPr>
      </w:pPr>
      <w:r w:rsidRPr="00546D60">
        <w:rPr>
          <w:rFonts w:asciiTheme="majorBidi" w:hAnsiTheme="majorBidi" w:cstheme="majorBidi"/>
          <w:b/>
          <w:color w:val="000000" w:themeColor="text1"/>
        </w:rPr>
        <w:t>Organization:</w:t>
      </w:r>
      <w:r w:rsidRPr="00546D60">
        <w:rPr>
          <w:rFonts w:asciiTheme="majorBidi" w:hAnsiTheme="majorBidi" w:cstheme="majorBidi"/>
          <w:color w:val="000000" w:themeColor="text1"/>
        </w:rPr>
        <w:t xml:space="preserve"> flagellated single cells </w:t>
      </w:r>
    </w:p>
    <w:p w14:paraId="016A4C4F" w14:textId="04DFADC1" w:rsidR="00D70BDE" w:rsidRPr="003670C2" w:rsidRDefault="00D70BDE" w:rsidP="00D70BDE">
      <w:pPr>
        <w:rPr>
          <w:rFonts w:asciiTheme="majorBidi" w:hAnsiTheme="majorBidi" w:cstheme="majorBidi"/>
          <w:color w:val="000000" w:themeColor="text1"/>
        </w:rPr>
      </w:pPr>
      <w:r w:rsidRPr="00D729F0">
        <w:rPr>
          <w:rFonts w:asciiTheme="majorBidi" w:hAnsiTheme="majorBidi" w:cstheme="majorBidi"/>
          <w:b/>
          <w:color w:val="000000" w:themeColor="text1"/>
        </w:rPr>
        <w:t>Color</w:t>
      </w:r>
      <w:r w:rsidRPr="003670C2">
        <w:rPr>
          <w:rFonts w:asciiTheme="majorBidi" w:hAnsiTheme="majorBidi" w:cstheme="majorBidi"/>
          <w:color w:val="000000" w:themeColor="text1"/>
        </w:rPr>
        <w:t xml:space="preserve">: </w:t>
      </w:r>
      <w:r w:rsidR="00D729F0" w:rsidRPr="003670C2">
        <w:rPr>
          <w:rFonts w:asciiTheme="majorBidi" w:hAnsiTheme="majorBidi" w:cstheme="majorBidi"/>
          <w:color w:val="000000" w:themeColor="text1"/>
        </w:rPr>
        <w:t>green</w:t>
      </w:r>
    </w:p>
    <w:p w14:paraId="65FE2114" w14:textId="772BF527" w:rsidR="00D70BDE" w:rsidRPr="003670C2" w:rsidRDefault="00D70BDE" w:rsidP="00D70BDE">
      <w:pPr>
        <w:rPr>
          <w:rFonts w:asciiTheme="majorBidi" w:hAnsiTheme="majorBidi" w:cstheme="majorBidi"/>
          <w:color w:val="000000" w:themeColor="text1"/>
        </w:rPr>
      </w:pPr>
      <w:r w:rsidRPr="003670C2">
        <w:rPr>
          <w:rFonts w:asciiTheme="majorBidi" w:hAnsiTheme="majorBidi" w:cstheme="majorBidi"/>
          <w:b/>
          <w:color w:val="000000" w:themeColor="text1"/>
        </w:rPr>
        <w:t>Cell shape</w:t>
      </w:r>
      <w:r w:rsidRPr="003670C2">
        <w:rPr>
          <w:rFonts w:asciiTheme="majorBidi" w:hAnsiTheme="majorBidi" w:cstheme="majorBidi"/>
          <w:color w:val="000000" w:themeColor="text1"/>
        </w:rPr>
        <w:t xml:space="preserve">: </w:t>
      </w:r>
      <w:r w:rsidR="003670C2" w:rsidRPr="003670C2">
        <w:rPr>
          <w:rFonts w:asciiTheme="majorBidi" w:hAnsiTheme="majorBidi" w:cstheme="majorBidi"/>
          <w:color w:val="000000" w:themeColor="text1"/>
        </w:rPr>
        <w:t>spherical</w:t>
      </w:r>
    </w:p>
    <w:p w14:paraId="6147E6D0" w14:textId="069BDBDF" w:rsidR="00D70BDE" w:rsidRPr="003670C2" w:rsidRDefault="00D70BDE" w:rsidP="00D70BDE">
      <w:pPr>
        <w:rPr>
          <w:rFonts w:asciiTheme="majorBidi" w:hAnsiTheme="majorBidi" w:cstheme="majorBidi"/>
          <w:color w:val="000000" w:themeColor="text1"/>
        </w:rPr>
      </w:pPr>
      <w:r w:rsidRPr="003670C2">
        <w:rPr>
          <w:rFonts w:asciiTheme="majorBidi" w:hAnsiTheme="majorBidi" w:cstheme="majorBidi"/>
          <w:b/>
          <w:color w:val="000000" w:themeColor="text1"/>
        </w:rPr>
        <w:t>Cell diameter (D):</w:t>
      </w:r>
      <w:r w:rsidRPr="003670C2">
        <w:rPr>
          <w:rFonts w:asciiTheme="majorBidi" w:hAnsiTheme="majorBidi" w:cstheme="majorBidi"/>
          <w:color w:val="000000" w:themeColor="text1"/>
        </w:rPr>
        <w:t xml:space="preserve"> 7 – </w:t>
      </w:r>
      <w:r w:rsidR="003670C2" w:rsidRPr="003670C2">
        <w:rPr>
          <w:rFonts w:asciiTheme="majorBidi" w:hAnsiTheme="majorBidi" w:cstheme="majorBidi"/>
          <w:color w:val="000000" w:themeColor="text1"/>
        </w:rPr>
        <w:t>1</w:t>
      </w:r>
      <w:r w:rsidRPr="003670C2">
        <w:rPr>
          <w:rFonts w:asciiTheme="majorBidi" w:hAnsiTheme="majorBidi" w:cstheme="majorBidi"/>
          <w:color w:val="000000" w:themeColor="text1"/>
        </w:rPr>
        <w:t xml:space="preserve">3 </w:t>
      </w:r>
      <w:r w:rsidRPr="003670C2">
        <w:rPr>
          <w:rFonts w:ascii="Symbol" w:hAnsi="Symbol"/>
          <w:color w:val="000000" w:themeColor="text1"/>
        </w:rPr>
        <w:t></w:t>
      </w:r>
      <w:r w:rsidRPr="003670C2">
        <w:rPr>
          <w:rFonts w:asciiTheme="majorBidi" w:hAnsiTheme="majorBidi" w:cstheme="majorBidi"/>
          <w:color w:val="000000" w:themeColor="text1"/>
        </w:rPr>
        <w:t xml:space="preserve">m, median: </w:t>
      </w:r>
      <w:r w:rsidR="003670C2" w:rsidRPr="003670C2">
        <w:rPr>
          <w:rFonts w:asciiTheme="majorBidi" w:hAnsiTheme="majorBidi" w:cstheme="majorBidi"/>
          <w:color w:val="000000" w:themeColor="text1"/>
        </w:rPr>
        <w:t>10</w:t>
      </w:r>
      <w:r w:rsidRPr="003670C2">
        <w:rPr>
          <w:rFonts w:asciiTheme="majorBidi" w:hAnsiTheme="majorBidi" w:cstheme="majorBidi"/>
          <w:color w:val="000000" w:themeColor="text1"/>
        </w:rPr>
        <w:t xml:space="preserve"> </w:t>
      </w:r>
      <w:r w:rsidRPr="003670C2">
        <w:rPr>
          <w:rFonts w:ascii="Symbol" w:hAnsi="Symbol"/>
          <w:color w:val="000000" w:themeColor="text1"/>
        </w:rPr>
        <w:t></w:t>
      </w:r>
      <w:r w:rsidRPr="003670C2">
        <w:rPr>
          <w:rFonts w:asciiTheme="majorBidi" w:hAnsiTheme="majorBidi" w:cstheme="majorBidi"/>
          <w:color w:val="000000" w:themeColor="text1"/>
        </w:rPr>
        <w:t>m (N=5</w:t>
      </w:r>
      <w:r w:rsidR="003670C2" w:rsidRPr="003670C2">
        <w:rPr>
          <w:rFonts w:asciiTheme="majorBidi" w:hAnsiTheme="majorBidi" w:cstheme="majorBidi"/>
          <w:color w:val="000000" w:themeColor="text1"/>
        </w:rPr>
        <w:t>62</w:t>
      </w:r>
      <w:r w:rsidRPr="003670C2">
        <w:rPr>
          <w:rFonts w:asciiTheme="majorBidi" w:hAnsiTheme="majorBidi" w:cstheme="majorBidi"/>
          <w:color w:val="000000" w:themeColor="text1"/>
        </w:rPr>
        <w:t xml:space="preserve">). </w:t>
      </w:r>
    </w:p>
    <w:p w14:paraId="1680A0E8" w14:textId="44FEA7F2" w:rsidR="00D70BDE" w:rsidRPr="003670C2" w:rsidRDefault="00D70BDE" w:rsidP="00D70BDE">
      <w:pPr>
        <w:rPr>
          <w:rFonts w:asciiTheme="majorBidi" w:hAnsiTheme="majorBidi" w:cstheme="majorBidi"/>
          <w:color w:val="000000" w:themeColor="text1"/>
        </w:rPr>
      </w:pPr>
      <w:r w:rsidRPr="003670C2">
        <w:rPr>
          <w:rFonts w:asciiTheme="majorBidi" w:hAnsiTheme="majorBidi" w:cstheme="majorBidi"/>
          <w:b/>
          <w:color w:val="000000" w:themeColor="text1"/>
        </w:rPr>
        <w:t>Cell biovolume</w:t>
      </w:r>
      <w:r w:rsidRPr="003670C2">
        <w:rPr>
          <w:rFonts w:asciiTheme="majorBidi" w:hAnsiTheme="majorBidi" w:cstheme="majorBidi"/>
          <w:color w:val="000000" w:themeColor="text1"/>
        </w:rPr>
        <w:t>: 2</w:t>
      </w:r>
      <w:r w:rsidR="003670C2" w:rsidRPr="003670C2">
        <w:rPr>
          <w:rFonts w:asciiTheme="majorBidi" w:hAnsiTheme="majorBidi" w:cstheme="majorBidi"/>
          <w:color w:val="000000" w:themeColor="text1"/>
        </w:rPr>
        <w:t>0</w:t>
      </w:r>
      <w:r w:rsidRPr="003670C2">
        <w:rPr>
          <w:rFonts w:asciiTheme="majorBidi" w:hAnsiTheme="majorBidi" w:cstheme="majorBidi"/>
          <w:color w:val="000000" w:themeColor="text1"/>
        </w:rPr>
        <w:t>0 – 1</w:t>
      </w:r>
      <w:r w:rsidR="003670C2" w:rsidRPr="003670C2">
        <w:rPr>
          <w:rFonts w:asciiTheme="majorBidi" w:hAnsiTheme="majorBidi" w:cstheme="majorBidi"/>
          <w:color w:val="000000" w:themeColor="text1"/>
        </w:rPr>
        <w:t>3</w:t>
      </w:r>
      <w:r w:rsidRPr="003670C2">
        <w:rPr>
          <w:rFonts w:asciiTheme="majorBidi" w:hAnsiTheme="majorBidi" w:cstheme="majorBidi"/>
          <w:color w:val="000000" w:themeColor="text1"/>
        </w:rPr>
        <w:t xml:space="preserve">00 </w:t>
      </w:r>
      <w:r w:rsidRPr="003670C2">
        <w:rPr>
          <w:rFonts w:ascii="Symbol" w:hAnsi="Symbol"/>
          <w:color w:val="000000" w:themeColor="text1"/>
        </w:rPr>
        <w:t></w:t>
      </w:r>
      <w:r w:rsidRPr="003670C2">
        <w:rPr>
          <w:rFonts w:asciiTheme="majorBidi" w:hAnsiTheme="majorBidi" w:cstheme="majorBidi"/>
          <w:color w:val="000000" w:themeColor="text1"/>
        </w:rPr>
        <w:t>m</w:t>
      </w:r>
      <w:r w:rsidRPr="003670C2">
        <w:rPr>
          <w:rFonts w:asciiTheme="majorBidi" w:hAnsiTheme="majorBidi" w:cstheme="majorBidi"/>
          <w:color w:val="000000" w:themeColor="text1"/>
          <w:vertAlign w:val="superscript"/>
        </w:rPr>
        <w:t>3</w:t>
      </w:r>
      <w:r w:rsidRPr="003670C2">
        <w:rPr>
          <w:rFonts w:asciiTheme="majorBidi" w:hAnsiTheme="majorBidi" w:cstheme="majorBidi"/>
          <w:color w:val="000000" w:themeColor="text1"/>
        </w:rPr>
        <w:t xml:space="preserve">, median: </w:t>
      </w:r>
      <w:r w:rsidR="003670C2" w:rsidRPr="003670C2">
        <w:rPr>
          <w:rFonts w:asciiTheme="majorBidi" w:hAnsiTheme="majorBidi" w:cstheme="majorBidi"/>
          <w:color w:val="000000" w:themeColor="text1"/>
        </w:rPr>
        <w:t>52</w:t>
      </w:r>
      <w:r w:rsidRPr="003670C2">
        <w:rPr>
          <w:rFonts w:asciiTheme="majorBidi" w:hAnsiTheme="majorBidi" w:cstheme="majorBidi"/>
          <w:color w:val="000000" w:themeColor="text1"/>
        </w:rPr>
        <w:t xml:space="preserve">0 </w:t>
      </w:r>
      <w:r w:rsidRPr="003670C2">
        <w:rPr>
          <w:rFonts w:ascii="Symbol" w:hAnsi="Symbol"/>
          <w:color w:val="000000" w:themeColor="text1"/>
        </w:rPr>
        <w:t></w:t>
      </w:r>
      <w:r w:rsidRPr="003670C2">
        <w:rPr>
          <w:rFonts w:asciiTheme="majorBidi" w:hAnsiTheme="majorBidi" w:cstheme="majorBidi"/>
          <w:color w:val="000000" w:themeColor="text1"/>
        </w:rPr>
        <w:t>m</w:t>
      </w:r>
      <w:r w:rsidRPr="003670C2">
        <w:rPr>
          <w:rFonts w:asciiTheme="majorBidi" w:hAnsiTheme="majorBidi" w:cstheme="majorBidi"/>
          <w:color w:val="000000" w:themeColor="text1"/>
          <w:vertAlign w:val="superscript"/>
        </w:rPr>
        <w:t>3</w:t>
      </w:r>
      <w:r w:rsidRPr="003670C2">
        <w:rPr>
          <w:rFonts w:asciiTheme="majorBidi" w:hAnsiTheme="majorBidi" w:cstheme="majorBidi"/>
          <w:color w:val="000000" w:themeColor="text1"/>
        </w:rPr>
        <w:t xml:space="preserve">. </w:t>
      </w:r>
    </w:p>
    <w:p w14:paraId="0AB6820E" w14:textId="787DC8AD" w:rsidR="00D70BDE" w:rsidRPr="003670C2" w:rsidRDefault="00D70BDE" w:rsidP="003670C2">
      <w:pPr>
        <w:rPr>
          <w:color w:val="000000" w:themeColor="text1"/>
        </w:rPr>
      </w:pPr>
      <w:r w:rsidRPr="003670C2">
        <w:rPr>
          <w:rFonts w:asciiTheme="majorBidi" w:hAnsiTheme="majorBidi" w:cstheme="majorBidi"/>
          <w:b/>
          <w:color w:val="000000" w:themeColor="text1"/>
        </w:rPr>
        <w:t>Biovolume equation</w:t>
      </w:r>
      <w:r w:rsidRPr="003670C2">
        <w:rPr>
          <w:rFonts w:asciiTheme="majorBidi" w:hAnsiTheme="majorBidi" w:cstheme="majorBidi"/>
          <w:color w:val="000000" w:themeColor="text1"/>
        </w:rPr>
        <w:t>:</w:t>
      </w:r>
      <w:r w:rsidRPr="003670C2">
        <w:rPr>
          <w:color w:val="000000" w:themeColor="text1"/>
        </w:rPr>
        <w:t xml:space="preserve"> </w:t>
      </w:r>
      <w:r w:rsidRPr="003670C2">
        <w:rPr>
          <w:rFonts w:asciiTheme="majorBidi" w:hAnsiTheme="majorBidi" w:cstheme="majorBidi"/>
          <w:color w:val="000000" w:themeColor="text1"/>
        </w:rPr>
        <w:t xml:space="preserve">Sphere V, </w:t>
      </w:r>
      <w:r w:rsidRPr="003670C2">
        <w:rPr>
          <w:rFonts w:ascii="Symbol" w:hAnsi="Symbol"/>
          <w:color w:val="000000" w:themeColor="text1"/>
        </w:rPr>
        <w:t></w:t>
      </w:r>
      <w:r w:rsidRPr="003670C2">
        <w:rPr>
          <w:rFonts w:asciiTheme="majorBidi" w:hAnsiTheme="majorBidi" w:cstheme="majorBidi"/>
          <w:color w:val="000000" w:themeColor="text1"/>
        </w:rPr>
        <w:t>m</w:t>
      </w:r>
      <w:r w:rsidRPr="003670C2">
        <w:rPr>
          <w:rFonts w:asciiTheme="majorBidi" w:hAnsiTheme="majorBidi" w:cstheme="majorBidi"/>
          <w:color w:val="000000" w:themeColor="text1"/>
          <w:vertAlign w:val="superscript"/>
        </w:rPr>
        <w:t>3</w:t>
      </w:r>
      <w:r w:rsidRPr="003670C2">
        <w:rPr>
          <w:rFonts w:asciiTheme="majorBidi" w:hAnsiTheme="majorBidi" w:cstheme="majorBidi"/>
          <w:color w:val="000000" w:themeColor="text1"/>
        </w:rPr>
        <w:t xml:space="preserve"> = 4/3 </w:t>
      </w:r>
      <w:r w:rsidRPr="003670C2">
        <w:rPr>
          <w:rFonts w:ascii="Symbol" w:hAnsi="Symbol"/>
          <w:color w:val="000000" w:themeColor="text1"/>
        </w:rPr>
        <w:t>p</w:t>
      </w:r>
      <w:r w:rsidRPr="003670C2">
        <w:rPr>
          <w:rFonts w:asciiTheme="majorBidi" w:hAnsiTheme="majorBidi" w:cstheme="majorBidi"/>
          <w:color w:val="000000" w:themeColor="text1"/>
        </w:rPr>
        <w:t xml:space="preserve"> (D/2)</w:t>
      </w:r>
      <w:r w:rsidRPr="003670C2">
        <w:rPr>
          <w:rFonts w:asciiTheme="majorBidi" w:hAnsiTheme="majorBidi" w:cstheme="majorBidi"/>
          <w:color w:val="000000" w:themeColor="text1"/>
          <w:vertAlign w:val="superscript"/>
        </w:rPr>
        <w:t>3</w:t>
      </w:r>
      <w:r w:rsidRPr="003670C2">
        <w:rPr>
          <w:rFonts w:asciiTheme="majorBidi" w:hAnsiTheme="majorBidi" w:cstheme="majorBidi"/>
          <w:color w:val="000000" w:themeColor="text1"/>
        </w:rPr>
        <w:t>.</w:t>
      </w:r>
      <w:r w:rsidRPr="003670C2">
        <w:rPr>
          <w:color w:val="000000" w:themeColor="text1"/>
        </w:rPr>
        <w:t xml:space="preserve">  </w:t>
      </w:r>
    </w:p>
    <w:p w14:paraId="16A7FF99" w14:textId="77777777" w:rsidR="00D70BDE" w:rsidRPr="00546D60" w:rsidRDefault="00D70BDE" w:rsidP="00D70BDE">
      <w:pPr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</w:p>
    <w:p w14:paraId="46054003" w14:textId="6DC4ED4D" w:rsidR="00D70BDE" w:rsidRPr="00546D60" w:rsidRDefault="00D70BDE" w:rsidP="00D70BDE">
      <w:pPr>
        <w:rPr>
          <w:rFonts w:asciiTheme="majorBidi" w:hAnsiTheme="majorBidi" w:cstheme="majorBidi"/>
          <w:color w:val="0070C0"/>
        </w:rPr>
      </w:pPr>
      <w:r w:rsidRPr="001734EA">
        <w:rPr>
          <w:rFonts w:asciiTheme="majorBidi" w:hAnsiTheme="majorBidi" w:cstheme="majorBidi"/>
          <w:b/>
          <w:color w:val="000000" w:themeColor="text1"/>
        </w:rPr>
        <w:t>Morphological features</w:t>
      </w:r>
      <w:r w:rsidRPr="00546D60">
        <w:rPr>
          <w:rFonts w:asciiTheme="majorBidi" w:hAnsiTheme="majorBidi" w:cstheme="majorBidi"/>
          <w:b/>
          <w:color w:val="0070C0"/>
        </w:rPr>
        <w:t>:</w:t>
      </w:r>
      <w:r w:rsidRPr="00546D60">
        <w:rPr>
          <w:rFonts w:asciiTheme="majorBidi" w:hAnsiTheme="majorBidi" w:cstheme="majorBidi"/>
          <w:color w:val="0070C0"/>
        </w:rPr>
        <w:t xml:space="preserve"> </w:t>
      </w:r>
    </w:p>
    <w:p w14:paraId="0FDA3FCF" w14:textId="44F74559" w:rsidR="005712BA" w:rsidRPr="00A63C20" w:rsidRDefault="003670C2" w:rsidP="00D70BDE">
      <w:pPr>
        <w:rPr>
          <w:rFonts w:asciiTheme="majorBidi" w:hAnsiTheme="majorBidi" w:cstheme="majorBidi"/>
          <w:color w:val="000000" w:themeColor="text1"/>
        </w:rPr>
      </w:pPr>
      <w:r w:rsidRPr="00A63C20">
        <w:rPr>
          <w:rFonts w:asciiTheme="majorBidi" w:hAnsiTheme="majorBidi" w:cstheme="majorBidi"/>
          <w:color w:val="000000" w:themeColor="text1"/>
        </w:rPr>
        <w:t xml:space="preserve">Spherical flagellated </w:t>
      </w:r>
      <w:r w:rsidR="001734EA" w:rsidRPr="00A63C20">
        <w:rPr>
          <w:rFonts w:asciiTheme="majorBidi" w:hAnsiTheme="majorBidi" w:cstheme="majorBidi"/>
          <w:color w:val="000000" w:themeColor="text1"/>
        </w:rPr>
        <w:t xml:space="preserve">green </w:t>
      </w:r>
      <w:r w:rsidRPr="00A63C20">
        <w:rPr>
          <w:rFonts w:asciiTheme="majorBidi" w:hAnsiTheme="majorBidi" w:cstheme="majorBidi"/>
          <w:color w:val="000000" w:themeColor="text1"/>
        </w:rPr>
        <w:t>single cells</w:t>
      </w:r>
      <w:r w:rsidR="001734EA" w:rsidRPr="00A63C20">
        <w:rPr>
          <w:rFonts w:asciiTheme="majorBidi" w:hAnsiTheme="majorBidi" w:cstheme="majorBidi"/>
          <w:color w:val="000000" w:themeColor="text1"/>
        </w:rPr>
        <w:t>, with</w:t>
      </w:r>
      <w:r w:rsidRPr="00A63C20">
        <w:rPr>
          <w:rFonts w:asciiTheme="majorBidi" w:hAnsiTheme="majorBidi" w:cstheme="majorBidi"/>
          <w:color w:val="000000" w:themeColor="text1"/>
        </w:rPr>
        <w:t xml:space="preserve"> </w:t>
      </w:r>
      <w:r w:rsidR="001734EA" w:rsidRPr="00A63C20">
        <w:rPr>
          <w:rFonts w:asciiTheme="majorBidi" w:hAnsiTheme="majorBidi" w:cstheme="majorBidi"/>
          <w:color w:val="000000" w:themeColor="text1"/>
        </w:rPr>
        <w:t>t</w:t>
      </w:r>
      <w:r w:rsidRPr="00A63C20">
        <w:rPr>
          <w:rFonts w:asciiTheme="majorBidi" w:hAnsiTheme="majorBidi" w:cstheme="majorBidi"/>
          <w:color w:val="000000" w:themeColor="text1"/>
        </w:rPr>
        <w:t>wo flagella about same length as cell</w:t>
      </w:r>
      <w:r w:rsidR="00A63C20" w:rsidRPr="00A63C20">
        <w:rPr>
          <w:rFonts w:asciiTheme="majorBidi" w:hAnsiTheme="majorBidi" w:cstheme="majorBidi"/>
          <w:color w:val="000000" w:themeColor="text1"/>
        </w:rPr>
        <w:t xml:space="preserve"> and a cup-shaped chloroplast</w:t>
      </w:r>
      <w:r w:rsidRPr="00A63C20">
        <w:rPr>
          <w:rFonts w:asciiTheme="majorBidi" w:hAnsiTheme="majorBidi" w:cstheme="majorBidi"/>
          <w:color w:val="000000" w:themeColor="text1"/>
        </w:rPr>
        <w:t xml:space="preserve">. </w:t>
      </w:r>
      <w:r w:rsidR="00A63C20" w:rsidRPr="00A63C20">
        <w:rPr>
          <w:rFonts w:asciiTheme="majorBidi" w:hAnsiTheme="majorBidi" w:cstheme="majorBidi"/>
          <w:color w:val="000000" w:themeColor="text1"/>
        </w:rPr>
        <w:t xml:space="preserve">Several hundreds of species of </w:t>
      </w:r>
      <w:r w:rsidR="00A63C20" w:rsidRPr="00A63C20">
        <w:rPr>
          <w:rFonts w:asciiTheme="majorBidi" w:hAnsiTheme="majorBidi" w:cstheme="majorBidi"/>
          <w:i/>
          <w:iCs/>
          <w:color w:val="000000" w:themeColor="text1"/>
        </w:rPr>
        <w:t>Chlamydomonas</w:t>
      </w:r>
      <w:r w:rsidR="00A63C20" w:rsidRPr="00A63C20">
        <w:rPr>
          <w:rFonts w:asciiTheme="majorBidi" w:hAnsiTheme="majorBidi" w:cstheme="majorBidi"/>
          <w:color w:val="000000" w:themeColor="text1"/>
        </w:rPr>
        <w:t xml:space="preserve"> were described, they are difficult to distinguish by light microscopy, we did not identify the Kinneret </w:t>
      </w:r>
      <w:r w:rsidR="00A63C20" w:rsidRPr="00696187">
        <w:rPr>
          <w:rFonts w:asciiTheme="majorBidi" w:hAnsiTheme="majorBidi" w:cstheme="majorBidi"/>
          <w:i/>
          <w:iCs/>
          <w:color w:val="000000" w:themeColor="text1"/>
        </w:rPr>
        <w:t>Chlamydomonas</w:t>
      </w:r>
      <w:r w:rsidR="00A63C20" w:rsidRPr="00A63C20">
        <w:rPr>
          <w:rFonts w:asciiTheme="majorBidi" w:hAnsiTheme="majorBidi" w:cstheme="majorBidi"/>
          <w:color w:val="000000" w:themeColor="text1"/>
        </w:rPr>
        <w:t xml:space="preserve"> to species level, and it is possible that there is more than one species.  </w:t>
      </w:r>
    </w:p>
    <w:p w14:paraId="0B660614" w14:textId="77777777" w:rsidR="003670C2" w:rsidRDefault="003670C2" w:rsidP="00D70BDE">
      <w:pPr>
        <w:rPr>
          <w:rFonts w:asciiTheme="majorBidi" w:hAnsiTheme="majorBidi" w:cstheme="majorBidi"/>
          <w:color w:val="0070C0"/>
          <w:sz w:val="20"/>
          <w:szCs w:val="20"/>
        </w:rPr>
      </w:pPr>
    </w:p>
    <w:p w14:paraId="4F7B84C9" w14:textId="5CF72509" w:rsidR="003670C2" w:rsidRPr="00546D60" w:rsidRDefault="001734EA" w:rsidP="00D70BDE">
      <w:pPr>
        <w:rPr>
          <w:rFonts w:asciiTheme="majorBidi" w:hAnsiTheme="majorBidi" w:cstheme="majorBidi"/>
          <w:color w:val="0070C0"/>
          <w:sz w:val="20"/>
          <w:szCs w:val="20"/>
        </w:rPr>
      </w:pPr>
      <w:r>
        <w:rPr>
          <w:rFonts w:asciiTheme="majorBidi" w:hAnsiTheme="majorBidi" w:cstheme="majorBidi"/>
          <w:noProof/>
          <w:color w:val="0070C0"/>
          <w:sz w:val="20"/>
          <w:szCs w:val="20"/>
          <w14:ligatures w14:val="standardContextual"/>
        </w:rPr>
        <w:drawing>
          <wp:inline distT="0" distB="0" distL="0" distR="0" wp14:anchorId="1054A83C" wp14:editId="6140F5B1">
            <wp:extent cx="2424715" cy="2795618"/>
            <wp:effectExtent l="0" t="0" r="1270" b="0"/>
            <wp:docPr id="7286256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625654" name="Picture 72862565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1772" cy="2826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58C1B" w14:textId="7A21DF76" w:rsidR="00D70BDE" w:rsidRDefault="00D70BDE" w:rsidP="00D70BDE">
      <w:pPr>
        <w:rPr>
          <w:rFonts w:asciiTheme="majorBidi" w:hAnsiTheme="majorBidi" w:cstheme="majorBidi"/>
          <w:color w:val="000000" w:themeColor="text1"/>
        </w:rPr>
      </w:pPr>
      <w:r w:rsidRPr="00A63C20">
        <w:rPr>
          <w:rFonts w:asciiTheme="majorBidi" w:hAnsiTheme="majorBidi" w:cstheme="majorBidi"/>
          <w:color w:val="000000" w:themeColor="text1"/>
        </w:rPr>
        <w:lastRenderedPageBreak/>
        <w:t>Plate 1.</w:t>
      </w:r>
      <w:r w:rsidR="00A053C9">
        <w:rPr>
          <w:rFonts w:asciiTheme="majorBidi" w:hAnsiTheme="majorBidi" w:cstheme="majorBidi"/>
          <w:color w:val="000000" w:themeColor="text1"/>
        </w:rPr>
        <w:t xml:space="preserve"> </w:t>
      </w:r>
      <w:r w:rsidR="00A63C20" w:rsidRPr="00A63C20">
        <w:rPr>
          <w:rFonts w:asciiTheme="majorBidi" w:hAnsiTheme="majorBidi" w:cstheme="majorBidi"/>
          <w:i/>
          <w:iCs/>
          <w:color w:val="000000" w:themeColor="text1"/>
        </w:rPr>
        <w:t>Chlamydomonas</w:t>
      </w:r>
      <w:r w:rsidR="00A63C20" w:rsidRPr="00A63C20">
        <w:rPr>
          <w:rFonts w:asciiTheme="majorBidi" w:hAnsiTheme="majorBidi" w:cstheme="majorBidi"/>
          <w:color w:val="000000" w:themeColor="text1"/>
        </w:rPr>
        <w:t xml:space="preserve"> sp. from Lake Kinneret (not identified to species level)</w:t>
      </w:r>
      <w:r w:rsidRPr="00A63C20">
        <w:rPr>
          <w:rFonts w:asciiTheme="majorBidi" w:hAnsiTheme="majorBidi" w:cstheme="majorBidi"/>
          <w:color w:val="000000" w:themeColor="text1"/>
        </w:rPr>
        <w:t>.</w:t>
      </w:r>
      <w:r w:rsidR="00A63C20" w:rsidRPr="00A63C20">
        <w:rPr>
          <w:rFonts w:asciiTheme="majorBidi" w:hAnsiTheme="majorBidi" w:cstheme="majorBidi"/>
          <w:color w:val="000000" w:themeColor="text1"/>
        </w:rPr>
        <w:t xml:space="preserve"> </w:t>
      </w:r>
      <w:r w:rsidRPr="00A63C20">
        <w:rPr>
          <w:rFonts w:asciiTheme="majorBidi" w:hAnsiTheme="majorBidi" w:cstheme="majorBidi"/>
          <w:color w:val="000000" w:themeColor="text1"/>
        </w:rPr>
        <w:t>Photo by Alla Alster.</w:t>
      </w:r>
    </w:p>
    <w:p w14:paraId="7A099393" w14:textId="77777777" w:rsidR="00C05A87" w:rsidRDefault="00C05A87" w:rsidP="00D70BDE">
      <w:pPr>
        <w:rPr>
          <w:rFonts w:asciiTheme="majorBidi" w:hAnsiTheme="majorBidi" w:cstheme="majorBidi"/>
          <w:color w:val="000000" w:themeColor="text1"/>
        </w:rPr>
      </w:pPr>
    </w:p>
    <w:p w14:paraId="51DAE2FC" w14:textId="53A9AD32" w:rsidR="00C05A87" w:rsidRDefault="00C05A87" w:rsidP="00C05A87">
      <w:pPr>
        <w:rPr>
          <w:rFonts w:asciiTheme="majorBidi" w:hAnsiTheme="majorBidi" w:cstheme="majorBidi"/>
          <w:color w:val="000000" w:themeColor="text1"/>
        </w:rPr>
      </w:pPr>
      <w:r w:rsidRPr="00C05A87">
        <w:rPr>
          <w:rFonts w:asciiTheme="majorBidi" w:hAnsiTheme="majorBidi" w:cstheme="majorBidi"/>
          <w:b/>
          <w:bCs/>
          <w:iCs/>
          <w:color w:val="000000" w:themeColor="text1"/>
          <w:szCs w:val="22"/>
          <w:lang w:bidi="en-US"/>
        </w:rPr>
        <w:t>Ecology:</w:t>
      </w:r>
      <w:r w:rsidRPr="00C05A87">
        <w:rPr>
          <w:rFonts w:asciiTheme="majorBidi" w:hAnsiTheme="majorBidi" w:cstheme="majorBidi"/>
          <w:color w:val="000000" w:themeColor="text1"/>
        </w:rPr>
        <w:t xml:space="preserve"> Abundance data for this taxon was heavily biased by the person counting it: </w:t>
      </w:r>
      <w:r w:rsidR="00C82D9B">
        <w:rPr>
          <w:rFonts w:asciiTheme="majorBidi" w:hAnsiTheme="majorBidi" w:cstheme="majorBidi"/>
          <w:color w:val="000000" w:themeColor="text1"/>
        </w:rPr>
        <w:t>Analyst 4</w:t>
      </w:r>
      <w:r w:rsidRPr="00C05A87">
        <w:rPr>
          <w:rFonts w:asciiTheme="majorBidi" w:hAnsiTheme="majorBidi" w:cstheme="majorBidi"/>
          <w:color w:val="000000" w:themeColor="text1"/>
        </w:rPr>
        <w:t xml:space="preserve"> (1983 – 1995) counted more </w:t>
      </w:r>
      <w:r w:rsidRPr="00C05A87">
        <w:rPr>
          <w:rFonts w:asciiTheme="majorBidi" w:hAnsiTheme="majorBidi" w:cstheme="majorBidi"/>
          <w:i/>
          <w:iCs/>
          <w:color w:val="000000" w:themeColor="text1"/>
        </w:rPr>
        <w:t>Chlamydomonas</w:t>
      </w:r>
      <w:r w:rsidRPr="00C05A87">
        <w:rPr>
          <w:rFonts w:asciiTheme="majorBidi" w:hAnsiTheme="majorBidi" w:cstheme="majorBidi"/>
          <w:color w:val="000000" w:themeColor="text1"/>
        </w:rPr>
        <w:t xml:space="preserve"> individuals in her samples than the two other </w:t>
      </w:r>
      <w:r w:rsidR="00C82D9B">
        <w:rPr>
          <w:rFonts w:asciiTheme="majorBidi" w:hAnsiTheme="majorBidi" w:cstheme="majorBidi"/>
          <w:color w:val="000000" w:themeColor="text1"/>
        </w:rPr>
        <w:t>analyst</w:t>
      </w:r>
      <w:r w:rsidRPr="00C05A87">
        <w:rPr>
          <w:rFonts w:asciiTheme="majorBidi" w:hAnsiTheme="majorBidi" w:cstheme="majorBidi"/>
          <w:color w:val="000000" w:themeColor="text1"/>
        </w:rPr>
        <w:t xml:space="preserve">s and </w:t>
      </w:r>
      <w:r w:rsidR="00C82D9B">
        <w:rPr>
          <w:rFonts w:asciiTheme="majorBidi" w:hAnsiTheme="majorBidi" w:cstheme="majorBidi"/>
          <w:color w:val="000000" w:themeColor="text1"/>
        </w:rPr>
        <w:t>Analyst</w:t>
      </w:r>
      <w:r w:rsidRPr="00C05A87">
        <w:rPr>
          <w:rFonts w:asciiTheme="majorBidi" w:hAnsiTheme="majorBidi" w:cstheme="majorBidi"/>
          <w:color w:val="000000" w:themeColor="text1"/>
        </w:rPr>
        <w:t xml:space="preserve"> </w:t>
      </w:r>
      <w:r w:rsidR="00C82D9B">
        <w:rPr>
          <w:rFonts w:asciiTheme="majorBidi" w:hAnsiTheme="majorBidi" w:cstheme="majorBidi"/>
          <w:color w:val="000000" w:themeColor="text1"/>
        </w:rPr>
        <w:t>5</w:t>
      </w:r>
      <w:r w:rsidRPr="00C05A87">
        <w:rPr>
          <w:rFonts w:asciiTheme="majorBidi" w:hAnsiTheme="majorBidi" w:cstheme="majorBidi"/>
          <w:color w:val="000000" w:themeColor="text1"/>
        </w:rPr>
        <w:t xml:space="preserve"> counted the least (Fig. 1). This</w:t>
      </w:r>
      <w:r w:rsidR="00696187">
        <w:rPr>
          <w:rFonts w:asciiTheme="majorBidi" w:hAnsiTheme="majorBidi" w:cstheme="majorBidi"/>
          <w:color w:val="000000" w:themeColor="text1"/>
        </w:rPr>
        <w:t xml:space="preserve"> “</w:t>
      </w:r>
      <w:r w:rsidR="00C82D9B">
        <w:rPr>
          <w:rFonts w:asciiTheme="majorBidi" w:hAnsiTheme="majorBidi" w:cstheme="majorBidi"/>
          <w:color w:val="000000" w:themeColor="text1"/>
        </w:rPr>
        <w:t>analyst</w:t>
      </w:r>
      <w:r w:rsidR="00696187">
        <w:rPr>
          <w:rFonts w:asciiTheme="majorBidi" w:hAnsiTheme="majorBidi" w:cstheme="majorBidi"/>
          <w:color w:val="000000" w:themeColor="text1"/>
        </w:rPr>
        <w:t xml:space="preserve"> effect”, dominant to</w:t>
      </w:r>
      <w:r w:rsidR="00C82D9B">
        <w:rPr>
          <w:rFonts w:asciiTheme="majorBidi" w:hAnsiTheme="majorBidi" w:cstheme="majorBidi"/>
          <w:color w:val="000000" w:themeColor="text1"/>
        </w:rPr>
        <w:t xml:space="preserve"> </w:t>
      </w:r>
      <w:r w:rsidR="00696187">
        <w:rPr>
          <w:rFonts w:asciiTheme="majorBidi" w:hAnsiTheme="majorBidi" w:cstheme="majorBidi"/>
          <w:color w:val="000000" w:themeColor="text1"/>
        </w:rPr>
        <w:t>other pattern in the</w:t>
      </w:r>
      <w:r w:rsidR="00794085">
        <w:rPr>
          <w:rFonts w:asciiTheme="majorBidi" w:hAnsiTheme="majorBidi" w:cstheme="majorBidi"/>
          <w:color w:val="000000" w:themeColor="text1"/>
        </w:rPr>
        <w:t xml:space="preserve"> cell abundance</w:t>
      </w:r>
      <w:r w:rsidR="00696187">
        <w:rPr>
          <w:rFonts w:asciiTheme="majorBidi" w:hAnsiTheme="majorBidi" w:cstheme="majorBidi"/>
          <w:color w:val="000000" w:themeColor="text1"/>
        </w:rPr>
        <w:t xml:space="preserve"> data,</w:t>
      </w:r>
      <w:r w:rsidRPr="00C05A87">
        <w:rPr>
          <w:rFonts w:asciiTheme="majorBidi" w:hAnsiTheme="majorBidi" w:cstheme="majorBidi"/>
          <w:color w:val="000000" w:themeColor="text1"/>
        </w:rPr>
        <w:t xml:space="preserve"> is a big limitation of long-term phytoplankton data sets based on microscope counts, it is not unique to Lake Kinneret. The discrepancies between </w:t>
      </w:r>
      <w:r w:rsidR="00C82D9B">
        <w:rPr>
          <w:rFonts w:asciiTheme="majorBidi" w:hAnsiTheme="majorBidi" w:cstheme="majorBidi"/>
          <w:color w:val="000000" w:themeColor="text1"/>
        </w:rPr>
        <w:t>analysts</w:t>
      </w:r>
      <w:r w:rsidRPr="00C05A87">
        <w:rPr>
          <w:rFonts w:asciiTheme="majorBidi" w:hAnsiTheme="majorBidi" w:cstheme="majorBidi"/>
          <w:color w:val="000000" w:themeColor="text1"/>
        </w:rPr>
        <w:t xml:space="preserve"> exist for all species, but at varying levels, depending on the </w:t>
      </w:r>
      <w:proofErr w:type="spellStart"/>
      <w:r w:rsidRPr="00C05A87">
        <w:rPr>
          <w:rFonts w:asciiTheme="majorBidi" w:hAnsiTheme="majorBidi" w:cstheme="majorBidi"/>
          <w:color w:val="000000" w:themeColor="text1"/>
        </w:rPr>
        <w:t>taxon</w:t>
      </w:r>
      <w:proofErr w:type="spellEnd"/>
      <w:r w:rsidRPr="00C05A87">
        <w:rPr>
          <w:rFonts w:asciiTheme="majorBidi" w:hAnsiTheme="majorBidi" w:cstheme="majorBidi"/>
          <w:color w:val="000000" w:themeColor="text1"/>
        </w:rPr>
        <w:t xml:space="preserve"> being counted</w:t>
      </w:r>
      <w:r w:rsidR="00696187">
        <w:rPr>
          <w:rFonts w:asciiTheme="majorBidi" w:hAnsiTheme="majorBidi" w:cstheme="majorBidi"/>
          <w:color w:val="000000" w:themeColor="text1"/>
        </w:rPr>
        <w:t>: species that are easier to misidentify are more susceptible.</w:t>
      </w:r>
      <w:r w:rsidRPr="00C05A87">
        <w:rPr>
          <w:rFonts w:asciiTheme="majorBidi" w:hAnsiTheme="majorBidi" w:cstheme="majorBidi"/>
          <w:color w:val="000000" w:themeColor="text1"/>
        </w:rPr>
        <w:t xml:space="preserve"> For the annual cycle (Fig. 2) we present only data counted by Technician 3. </w:t>
      </w:r>
      <w:r w:rsidR="00696187">
        <w:rPr>
          <w:rFonts w:asciiTheme="majorBidi" w:hAnsiTheme="majorBidi" w:cstheme="majorBidi"/>
          <w:color w:val="000000" w:themeColor="text1"/>
        </w:rPr>
        <w:t xml:space="preserve">It shows </w:t>
      </w:r>
      <w:r w:rsidR="00F22874" w:rsidRPr="00C05A87">
        <w:rPr>
          <w:i/>
          <w:color w:val="000000" w:themeColor="text1"/>
        </w:rPr>
        <w:t>Chlamydomonas</w:t>
      </w:r>
      <w:r w:rsidR="00F22874">
        <w:rPr>
          <w:i/>
          <w:color w:val="000000" w:themeColor="text1"/>
        </w:rPr>
        <w:t xml:space="preserve"> </w:t>
      </w:r>
      <w:r w:rsidR="00F22874">
        <w:rPr>
          <w:iCs/>
          <w:color w:val="000000" w:themeColor="text1"/>
        </w:rPr>
        <w:t>spp.</w:t>
      </w:r>
      <w:r w:rsidR="00F22874">
        <w:rPr>
          <w:rFonts w:asciiTheme="majorBidi" w:hAnsiTheme="majorBidi" w:cstheme="majorBidi"/>
          <w:color w:val="000000" w:themeColor="text1"/>
        </w:rPr>
        <w:t xml:space="preserve"> are present in the water at all times of the year, with a </w:t>
      </w:r>
      <w:r w:rsidR="00696187">
        <w:rPr>
          <w:rFonts w:asciiTheme="majorBidi" w:hAnsiTheme="majorBidi" w:cstheme="majorBidi"/>
          <w:color w:val="000000" w:themeColor="text1"/>
        </w:rPr>
        <w:t xml:space="preserve">tendency to higher abundance </w:t>
      </w:r>
      <w:r w:rsidR="00696187" w:rsidRPr="00696187">
        <w:rPr>
          <w:iCs/>
          <w:color w:val="000000" w:themeColor="text1"/>
        </w:rPr>
        <w:t>from October till February</w:t>
      </w:r>
      <w:r w:rsidR="00696187">
        <w:rPr>
          <w:i/>
          <w:color w:val="000000" w:themeColor="text1"/>
        </w:rPr>
        <w:t xml:space="preserve">. </w:t>
      </w:r>
      <w:r w:rsidR="00F22874">
        <w:rPr>
          <w:iCs/>
          <w:color w:val="000000" w:themeColor="text1"/>
        </w:rPr>
        <w:t xml:space="preserve">Cell size remains close to constant over time, </w:t>
      </w:r>
      <w:r w:rsidR="00794085">
        <w:rPr>
          <w:iCs/>
          <w:color w:val="000000" w:themeColor="text1"/>
        </w:rPr>
        <w:t>with no apparent annual pattern</w:t>
      </w:r>
      <w:r w:rsidR="00F22874">
        <w:rPr>
          <w:iCs/>
          <w:color w:val="000000" w:themeColor="text1"/>
        </w:rPr>
        <w:t xml:space="preserve">. </w:t>
      </w:r>
      <w:r w:rsidR="00696187">
        <w:rPr>
          <w:rFonts w:asciiTheme="majorBidi" w:hAnsiTheme="majorBidi" w:cstheme="majorBidi"/>
          <w:color w:val="000000" w:themeColor="text1"/>
        </w:rPr>
        <w:t xml:space="preserve"> </w:t>
      </w:r>
    </w:p>
    <w:p w14:paraId="2FB119C1" w14:textId="77777777" w:rsidR="00C82D9B" w:rsidRPr="00C05A87" w:rsidRDefault="00C82D9B" w:rsidP="00C05A87">
      <w:pPr>
        <w:rPr>
          <w:rFonts w:asciiTheme="majorBidi" w:hAnsiTheme="majorBidi" w:cstheme="majorBidi"/>
          <w:b/>
          <w:bCs/>
          <w:iCs/>
          <w:color w:val="000000" w:themeColor="text1"/>
          <w:szCs w:val="22"/>
          <w:lang w:bidi="en-US"/>
        </w:rPr>
      </w:pPr>
    </w:p>
    <w:p w14:paraId="28B20E4A" w14:textId="4799E2BB" w:rsidR="00C05A87" w:rsidRPr="00A63C20" w:rsidRDefault="00C82D9B" w:rsidP="00D70BDE">
      <w:pPr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noProof/>
          <w:color w:val="000000" w:themeColor="text1"/>
          <w14:ligatures w14:val="standardContextual"/>
        </w:rPr>
        <w:drawing>
          <wp:inline distT="0" distB="0" distL="0" distR="0" wp14:anchorId="759C0E26" wp14:editId="06AD4BC1">
            <wp:extent cx="5943600" cy="2872740"/>
            <wp:effectExtent l="0" t="0" r="0" b="0"/>
            <wp:docPr id="949649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649973" name="Picture 94964997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57A05" w14:textId="6203F5FC" w:rsidR="00D70BDE" w:rsidRDefault="00D70BDE" w:rsidP="00D70BDE">
      <w:pPr>
        <w:rPr>
          <w:color w:val="000000" w:themeColor="text1"/>
        </w:rPr>
      </w:pPr>
      <w:r w:rsidRPr="00C05A87">
        <w:rPr>
          <w:rFonts w:asciiTheme="majorBidi" w:hAnsiTheme="majorBidi" w:cstheme="majorBidi"/>
          <w:color w:val="000000" w:themeColor="text1"/>
        </w:rPr>
        <w:t xml:space="preserve">Figure </w:t>
      </w:r>
      <w:r w:rsidRPr="00C05A87">
        <w:rPr>
          <w:rFonts w:asciiTheme="majorBidi" w:hAnsiTheme="majorBidi" w:cstheme="majorBidi"/>
          <w:color w:val="000000" w:themeColor="text1"/>
          <w:highlight w:val="yellow"/>
        </w:rPr>
        <w:t>1.</w:t>
      </w:r>
      <w:r w:rsidRPr="00C05A87">
        <w:rPr>
          <w:rFonts w:asciiTheme="majorBidi" w:hAnsiTheme="majorBidi" w:cstheme="majorBidi"/>
          <w:color w:val="000000" w:themeColor="text1"/>
        </w:rPr>
        <w:t xml:space="preserve"> Time series of </w:t>
      </w:r>
      <w:r w:rsidR="00C05A87" w:rsidRPr="00C05A87">
        <w:rPr>
          <w:rFonts w:asciiTheme="majorBidi" w:hAnsiTheme="majorBidi" w:cstheme="majorBidi"/>
          <w:color w:val="000000" w:themeColor="text1"/>
        </w:rPr>
        <w:t xml:space="preserve">mean epilimnion </w:t>
      </w:r>
      <w:r w:rsidR="00C05A87" w:rsidRPr="00C05A87">
        <w:rPr>
          <w:iCs/>
          <w:color w:val="000000" w:themeColor="text1"/>
        </w:rPr>
        <w:t>cell abundance of</w:t>
      </w:r>
      <w:r w:rsidR="00C05A87" w:rsidRPr="00C05A87">
        <w:rPr>
          <w:i/>
          <w:color w:val="000000" w:themeColor="text1"/>
        </w:rPr>
        <w:t xml:space="preserve"> Chlamydomonas </w:t>
      </w:r>
      <w:r w:rsidR="00C05A87" w:rsidRPr="00C05A87">
        <w:rPr>
          <w:iCs/>
          <w:color w:val="000000" w:themeColor="text1"/>
        </w:rPr>
        <w:t>sp. in Lake Kinneret, 1983-2020</w:t>
      </w:r>
      <w:r w:rsidR="00C05A87" w:rsidRPr="00C05A87">
        <w:rPr>
          <w:color w:val="000000" w:themeColor="text1"/>
        </w:rPr>
        <w:t xml:space="preserve">. </w:t>
      </w:r>
      <w:proofErr w:type="gramStart"/>
      <w:r w:rsidR="00C05A87" w:rsidRPr="00C05A87">
        <w:rPr>
          <w:color w:val="000000" w:themeColor="text1"/>
        </w:rPr>
        <w:t>A</w:t>
      </w:r>
      <w:proofErr w:type="gramEnd"/>
      <w:r w:rsidR="00C05A87" w:rsidRPr="00C05A87">
        <w:rPr>
          <w:color w:val="000000" w:themeColor="text1"/>
        </w:rPr>
        <w:t xml:space="preserve"> </w:t>
      </w:r>
      <w:r w:rsidR="00C82D9B">
        <w:rPr>
          <w:color w:val="000000" w:themeColor="text1"/>
        </w:rPr>
        <w:t>analyst</w:t>
      </w:r>
      <w:r w:rsidR="00C05A87" w:rsidRPr="00C05A87">
        <w:rPr>
          <w:color w:val="000000" w:themeColor="text1"/>
        </w:rPr>
        <w:t xml:space="preserve"> effect is </w:t>
      </w:r>
      <w:r w:rsidR="00696187">
        <w:rPr>
          <w:color w:val="000000" w:themeColor="text1"/>
        </w:rPr>
        <w:t xml:space="preserve">apparent </w:t>
      </w:r>
      <w:r w:rsidR="00C05A87" w:rsidRPr="00C05A87">
        <w:rPr>
          <w:color w:val="000000" w:themeColor="text1"/>
        </w:rPr>
        <w:t>in the data.</w:t>
      </w:r>
    </w:p>
    <w:p w14:paraId="3E57052E" w14:textId="77777777" w:rsidR="00C05A87" w:rsidRPr="00C05A87" w:rsidRDefault="00C05A87" w:rsidP="00D70BDE">
      <w:pPr>
        <w:rPr>
          <w:rFonts w:asciiTheme="majorBidi" w:hAnsiTheme="majorBidi" w:cstheme="majorBidi"/>
          <w:color w:val="000000" w:themeColor="text1"/>
        </w:rPr>
      </w:pPr>
    </w:p>
    <w:p w14:paraId="59D6F4F2" w14:textId="09BA211A" w:rsidR="00D70BDE" w:rsidRPr="00546D60" w:rsidRDefault="00C05A87" w:rsidP="00D70BDE">
      <w:pPr>
        <w:rPr>
          <w:rFonts w:asciiTheme="majorBidi" w:hAnsiTheme="majorBidi" w:cstheme="majorBidi"/>
          <w:color w:val="0070C0"/>
        </w:rPr>
      </w:pPr>
      <w:r>
        <w:rPr>
          <w:rFonts w:asciiTheme="majorBidi" w:hAnsiTheme="majorBidi" w:cstheme="majorBidi"/>
          <w:noProof/>
          <w:color w:val="0070C0"/>
          <w14:ligatures w14:val="standardContextual"/>
        </w:rPr>
        <w:drawing>
          <wp:inline distT="0" distB="0" distL="0" distR="0" wp14:anchorId="4494909A" wp14:editId="4440CEB3">
            <wp:extent cx="5943600" cy="2107565"/>
            <wp:effectExtent l="0" t="0" r="0" b="635"/>
            <wp:docPr id="18045556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555630" name="Picture 180455563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FCDBE" w14:textId="68E304A7" w:rsidR="00D70BDE" w:rsidRPr="00C05A87" w:rsidRDefault="00D70BDE" w:rsidP="00D70BDE">
      <w:pPr>
        <w:rPr>
          <w:rFonts w:asciiTheme="majorBidi" w:hAnsiTheme="majorBidi" w:cstheme="majorBidi"/>
          <w:color w:val="000000" w:themeColor="text1"/>
        </w:rPr>
      </w:pPr>
      <w:r w:rsidRPr="00C05A87">
        <w:rPr>
          <w:rFonts w:asciiTheme="majorBidi" w:hAnsiTheme="majorBidi" w:cstheme="majorBidi"/>
          <w:color w:val="000000" w:themeColor="text1"/>
        </w:rPr>
        <w:lastRenderedPageBreak/>
        <w:t xml:space="preserve">Figure </w:t>
      </w:r>
      <w:r w:rsidRPr="00C05A87">
        <w:rPr>
          <w:rFonts w:asciiTheme="majorBidi" w:hAnsiTheme="majorBidi" w:cstheme="majorBidi"/>
          <w:color w:val="000000" w:themeColor="text1"/>
          <w:highlight w:val="yellow"/>
        </w:rPr>
        <w:t>2</w:t>
      </w:r>
      <w:r w:rsidRPr="00C05A87">
        <w:rPr>
          <w:rFonts w:asciiTheme="majorBidi" w:hAnsiTheme="majorBidi" w:cstheme="majorBidi"/>
          <w:color w:val="000000" w:themeColor="text1"/>
        </w:rPr>
        <w:t>. The annual pattern of water column cell abundance (left) and volume per cell (right)</w:t>
      </w:r>
      <w:r w:rsidR="00C05A87" w:rsidRPr="00C05A87">
        <w:rPr>
          <w:rFonts w:asciiTheme="majorBidi" w:hAnsiTheme="majorBidi" w:cstheme="majorBidi"/>
          <w:color w:val="000000" w:themeColor="text1"/>
        </w:rPr>
        <w:t xml:space="preserve"> of </w:t>
      </w:r>
      <w:r w:rsidR="00C05A87" w:rsidRPr="00C05A87">
        <w:rPr>
          <w:i/>
          <w:color w:val="000000" w:themeColor="text1"/>
        </w:rPr>
        <w:t xml:space="preserve">Chlamydomonas </w:t>
      </w:r>
      <w:r w:rsidR="00A053C9">
        <w:rPr>
          <w:iCs/>
          <w:color w:val="000000" w:themeColor="text1"/>
        </w:rPr>
        <w:t>in Lake Kinneret</w:t>
      </w:r>
      <w:r w:rsidRPr="00C05A87">
        <w:rPr>
          <w:rFonts w:asciiTheme="majorBidi" w:hAnsiTheme="majorBidi" w:cstheme="majorBidi"/>
          <w:iCs/>
          <w:color w:val="000000" w:themeColor="text1"/>
        </w:rPr>
        <w:t xml:space="preserve">, </w:t>
      </w:r>
      <w:r w:rsidRPr="00C05A87">
        <w:rPr>
          <w:rFonts w:asciiTheme="majorBidi" w:hAnsiTheme="majorBidi" w:cstheme="majorBidi"/>
          <w:color w:val="000000" w:themeColor="text1"/>
        </w:rPr>
        <w:t xml:space="preserve">based on data for </w:t>
      </w:r>
      <w:r w:rsidR="00C05A87" w:rsidRPr="00C05A87">
        <w:rPr>
          <w:rFonts w:asciiTheme="majorBidi" w:hAnsiTheme="majorBidi" w:cstheme="majorBidi"/>
          <w:color w:val="000000" w:themeColor="text1"/>
        </w:rPr>
        <w:t>2013</w:t>
      </w:r>
      <w:r w:rsidRPr="00C05A87">
        <w:rPr>
          <w:rFonts w:asciiTheme="majorBidi" w:hAnsiTheme="majorBidi" w:cstheme="majorBidi"/>
          <w:color w:val="000000" w:themeColor="text1"/>
        </w:rPr>
        <w:t>-2020</w:t>
      </w:r>
      <w:r w:rsidR="00C05A87" w:rsidRPr="00C05A87">
        <w:rPr>
          <w:rFonts w:asciiTheme="majorBidi" w:hAnsiTheme="majorBidi" w:cstheme="majorBidi"/>
          <w:color w:val="000000" w:themeColor="text1"/>
        </w:rPr>
        <w:t xml:space="preserve"> (=</w:t>
      </w:r>
      <w:r w:rsidR="00C82D9B">
        <w:rPr>
          <w:rFonts w:asciiTheme="majorBidi" w:hAnsiTheme="majorBidi" w:cstheme="majorBidi"/>
          <w:color w:val="000000" w:themeColor="text1"/>
        </w:rPr>
        <w:t>Analyst 6</w:t>
      </w:r>
      <w:r w:rsidR="00C05A87" w:rsidRPr="00C05A87">
        <w:rPr>
          <w:rFonts w:asciiTheme="majorBidi" w:hAnsiTheme="majorBidi" w:cstheme="majorBidi"/>
          <w:color w:val="000000" w:themeColor="text1"/>
        </w:rPr>
        <w:t xml:space="preserve"> of Fig. 1)</w:t>
      </w:r>
      <w:r w:rsidRPr="00C05A87">
        <w:rPr>
          <w:rFonts w:asciiTheme="majorBidi" w:hAnsiTheme="majorBidi" w:cstheme="majorBidi"/>
          <w:color w:val="000000" w:themeColor="text1"/>
        </w:rPr>
        <w:t>. Statistics shown are median – middle line; 25th to 75th percentiles – box content; 90th and 10th percentiles - top and bottom bars, respectively.</w:t>
      </w:r>
    </w:p>
    <w:p w14:paraId="1004C619" w14:textId="77777777" w:rsidR="00D70BDE" w:rsidRPr="00546D60" w:rsidRDefault="00D70BDE" w:rsidP="00D70BDE">
      <w:pPr>
        <w:rPr>
          <w:rFonts w:asciiTheme="majorBidi" w:hAnsiTheme="majorBidi" w:cstheme="majorBidi"/>
          <w:color w:val="0070C0"/>
        </w:rPr>
      </w:pPr>
    </w:p>
    <w:p w14:paraId="4ABCBF4E" w14:textId="77777777" w:rsidR="00D70BDE" w:rsidRPr="00A053C9" w:rsidRDefault="00D70BDE" w:rsidP="00D70BDE">
      <w:pPr>
        <w:rPr>
          <w:rFonts w:asciiTheme="majorBidi" w:hAnsiTheme="majorBidi" w:cstheme="majorBidi"/>
          <w:b/>
          <w:color w:val="000000" w:themeColor="text1"/>
        </w:rPr>
      </w:pPr>
      <w:r w:rsidRPr="00A053C9">
        <w:rPr>
          <w:rFonts w:asciiTheme="majorBidi" w:hAnsiTheme="majorBidi" w:cstheme="majorBidi"/>
          <w:b/>
          <w:color w:val="000000" w:themeColor="text1"/>
        </w:rPr>
        <w:t>Environmental conditions:</w:t>
      </w:r>
    </w:p>
    <w:p w14:paraId="3D3C21AD" w14:textId="668490A1" w:rsidR="00055182" w:rsidRPr="00055182" w:rsidRDefault="00055182" w:rsidP="00D70BDE">
      <w:pPr>
        <w:rPr>
          <w:rFonts w:asciiTheme="majorBidi" w:hAnsiTheme="majorBidi" w:cstheme="majorBidi"/>
          <w:iCs/>
          <w:color w:val="0070C0"/>
        </w:rPr>
      </w:pPr>
      <w:r w:rsidRPr="00F5756D">
        <w:rPr>
          <w:rFonts w:asciiTheme="majorBidi" w:hAnsiTheme="majorBidi" w:cstheme="majorBidi"/>
          <w:color w:val="000000" w:themeColor="text1"/>
        </w:rPr>
        <w:t xml:space="preserve">The Kinneret data for </w:t>
      </w:r>
      <w:r w:rsidRPr="00F5756D">
        <w:rPr>
          <w:i/>
          <w:color w:val="000000" w:themeColor="text1"/>
        </w:rPr>
        <w:t>Chlamydomonas</w:t>
      </w:r>
      <w:r w:rsidRPr="00F5756D">
        <w:rPr>
          <w:iCs/>
          <w:color w:val="000000" w:themeColor="text1"/>
        </w:rPr>
        <w:t xml:space="preserve"> </w:t>
      </w:r>
      <w:r w:rsidR="00794085">
        <w:rPr>
          <w:iCs/>
          <w:color w:val="000000" w:themeColor="text1"/>
        </w:rPr>
        <w:t>for 2013-2020 (</w:t>
      </w:r>
      <w:r w:rsidR="00C82D9B">
        <w:rPr>
          <w:iCs/>
          <w:color w:val="000000" w:themeColor="text1"/>
        </w:rPr>
        <w:t>Analyst 6</w:t>
      </w:r>
      <w:r w:rsidR="00794085">
        <w:rPr>
          <w:iCs/>
          <w:color w:val="000000" w:themeColor="text1"/>
        </w:rPr>
        <w:t xml:space="preserve">) </w:t>
      </w:r>
      <w:r w:rsidRPr="00F5756D">
        <w:rPr>
          <w:iCs/>
          <w:color w:val="000000" w:themeColor="text1"/>
        </w:rPr>
        <w:t xml:space="preserve">do not show distinct correlations with any of the </w:t>
      </w:r>
      <w:r>
        <w:rPr>
          <w:iCs/>
          <w:color w:val="000000" w:themeColor="text1"/>
        </w:rPr>
        <w:t>environmental factors we examined: it seems indifferent to water temperature, mixed layer depth, euphotic depth, Secchi depth, chloride, nutrients</w:t>
      </w:r>
      <w:r w:rsidR="00F5756D">
        <w:rPr>
          <w:iCs/>
          <w:color w:val="000000" w:themeColor="text1"/>
        </w:rPr>
        <w:t xml:space="preserve"> (not shown).</w:t>
      </w:r>
      <w:r w:rsidR="00C82D9B">
        <w:rPr>
          <w:iCs/>
          <w:color w:val="000000" w:themeColor="text1"/>
        </w:rPr>
        <w:t xml:space="preserve"> A possible reason is that probably several species of </w:t>
      </w:r>
      <w:r w:rsidR="00C82D9B" w:rsidRPr="00F5756D">
        <w:rPr>
          <w:i/>
          <w:color w:val="000000" w:themeColor="text1"/>
        </w:rPr>
        <w:t>Chlamydomonas</w:t>
      </w:r>
      <w:r w:rsidR="00C82D9B">
        <w:rPr>
          <w:i/>
          <w:color w:val="000000" w:themeColor="text1"/>
        </w:rPr>
        <w:t xml:space="preserve"> </w:t>
      </w:r>
      <w:r w:rsidR="00C82D9B" w:rsidRPr="00C82D9B">
        <w:rPr>
          <w:iCs/>
          <w:color w:val="000000" w:themeColor="text1"/>
        </w:rPr>
        <w:t>are aggregated</w:t>
      </w:r>
      <w:r w:rsidR="00C82D9B">
        <w:rPr>
          <w:iCs/>
          <w:color w:val="000000" w:themeColor="text1"/>
        </w:rPr>
        <w:t xml:space="preserve"> in our dataset. </w:t>
      </w:r>
    </w:p>
    <w:p w14:paraId="4FC6F908" w14:textId="77777777" w:rsidR="00055182" w:rsidRDefault="00055182" w:rsidP="00D70BDE">
      <w:pPr>
        <w:rPr>
          <w:rFonts w:asciiTheme="majorBidi" w:hAnsiTheme="majorBidi" w:cstheme="majorBidi"/>
          <w:b/>
          <w:bCs/>
          <w:color w:val="000000" w:themeColor="text1"/>
        </w:rPr>
      </w:pPr>
    </w:p>
    <w:p w14:paraId="1DF6DCCF" w14:textId="14668D01" w:rsidR="00D70BDE" w:rsidRPr="00055182" w:rsidRDefault="00D70BDE" w:rsidP="00D70BDE">
      <w:pPr>
        <w:rPr>
          <w:rFonts w:asciiTheme="majorBidi" w:hAnsiTheme="majorBidi" w:cstheme="majorBidi"/>
          <w:color w:val="000000" w:themeColor="text1"/>
        </w:rPr>
      </w:pPr>
      <w:r w:rsidRPr="00055182">
        <w:rPr>
          <w:rFonts w:asciiTheme="majorBidi" w:hAnsiTheme="majorBidi" w:cstheme="majorBidi"/>
          <w:b/>
          <w:bCs/>
          <w:color w:val="000000" w:themeColor="text1"/>
        </w:rPr>
        <w:t>Cite this record as</w:t>
      </w:r>
      <w:r w:rsidRPr="00055182">
        <w:rPr>
          <w:rFonts w:asciiTheme="majorBidi" w:hAnsiTheme="majorBidi" w:cstheme="majorBidi"/>
          <w:color w:val="000000" w:themeColor="text1"/>
        </w:rPr>
        <w:t xml:space="preserve">: </w:t>
      </w:r>
    </w:p>
    <w:p w14:paraId="2281B4F0" w14:textId="77777777" w:rsidR="00D70BDE" w:rsidRPr="00055182" w:rsidRDefault="00D70BDE" w:rsidP="00D70BDE">
      <w:pPr>
        <w:rPr>
          <w:rFonts w:asciiTheme="majorBidi" w:hAnsiTheme="majorBidi" w:cstheme="majorBidi"/>
          <w:b/>
          <w:bCs/>
          <w:color w:val="000000" w:themeColor="text1"/>
        </w:rPr>
      </w:pPr>
      <w:r w:rsidRPr="00055182">
        <w:rPr>
          <w:rFonts w:asciiTheme="majorBidi" w:hAnsiTheme="majorBidi" w:cstheme="majorBidi"/>
          <w:color w:val="000000" w:themeColor="text1"/>
        </w:rPr>
        <w:t>Tamar Zohary, Alla Alster. [Date when Item was last updated]. Electronic publication. Israel Oceanographic &amp; Limnological Research.</w:t>
      </w:r>
      <w:r w:rsidRPr="00055182">
        <w:rPr>
          <w:rStyle w:val="apple-converted-space"/>
          <w:rFonts w:asciiTheme="majorBidi" w:hAnsiTheme="majorBidi" w:cstheme="majorBidi"/>
          <w:color w:val="000000" w:themeColor="text1"/>
        </w:rPr>
        <w:t> [Date when last accessed].</w:t>
      </w:r>
    </w:p>
    <w:p w14:paraId="0F33C86E" w14:textId="509CE36D" w:rsidR="005712BA" w:rsidRPr="00546D60" w:rsidRDefault="005712BA">
      <w:pPr>
        <w:spacing w:after="160" w:line="278" w:lineRule="auto"/>
        <w:rPr>
          <w:b/>
          <w:i/>
          <w:color w:val="0070C0"/>
        </w:rPr>
      </w:pPr>
      <w:r w:rsidRPr="00546D60">
        <w:rPr>
          <w:b/>
          <w:i/>
          <w:color w:val="0070C0"/>
        </w:rPr>
        <w:br w:type="page"/>
      </w:r>
    </w:p>
    <w:p w14:paraId="5A403CF4" w14:textId="795098B4" w:rsidR="006344E8" w:rsidRPr="00546D60" w:rsidRDefault="005712BA" w:rsidP="006344E8">
      <w:pPr>
        <w:rPr>
          <w:b/>
          <w:color w:val="000000" w:themeColor="text1"/>
          <w:sz w:val="28"/>
          <w:szCs w:val="28"/>
        </w:rPr>
      </w:pPr>
      <w:proofErr w:type="spellStart"/>
      <w:r w:rsidRPr="00546D60">
        <w:rPr>
          <w:b/>
          <w:i/>
          <w:color w:val="000000" w:themeColor="text1"/>
          <w:sz w:val="28"/>
          <w:szCs w:val="28"/>
        </w:rPr>
        <w:lastRenderedPageBreak/>
        <w:t>Eudorina</w:t>
      </w:r>
      <w:proofErr w:type="spellEnd"/>
      <w:r w:rsidRPr="00546D60">
        <w:rPr>
          <w:b/>
          <w:i/>
          <w:color w:val="000000" w:themeColor="text1"/>
          <w:sz w:val="28"/>
          <w:szCs w:val="28"/>
        </w:rPr>
        <w:t xml:space="preserve"> elegans</w:t>
      </w:r>
      <w:r w:rsidR="006344E8" w:rsidRPr="00546D60">
        <w:rPr>
          <w:b/>
          <w:i/>
          <w:color w:val="000000" w:themeColor="text1"/>
          <w:sz w:val="28"/>
          <w:szCs w:val="28"/>
        </w:rPr>
        <w:t xml:space="preserve"> </w:t>
      </w:r>
      <w:r w:rsidRPr="00546D60">
        <w:rPr>
          <w:b/>
          <w:color w:val="000000" w:themeColor="text1"/>
          <w:sz w:val="28"/>
          <w:szCs w:val="28"/>
        </w:rPr>
        <w:t xml:space="preserve">Ehrenberg </w:t>
      </w:r>
      <w:r w:rsidR="00D418AF" w:rsidRPr="00546D60">
        <w:rPr>
          <w:b/>
          <w:color w:val="000000" w:themeColor="text1"/>
          <w:sz w:val="28"/>
          <w:szCs w:val="28"/>
        </w:rPr>
        <w:t>18</w:t>
      </w:r>
      <w:r w:rsidRPr="00546D60">
        <w:rPr>
          <w:b/>
          <w:color w:val="000000" w:themeColor="text1"/>
          <w:sz w:val="28"/>
          <w:szCs w:val="28"/>
        </w:rPr>
        <w:t>32</w:t>
      </w:r>
    </w:p>
    <w:p w14:paraId="75238162" w14:textId="77777777" w:rsidR="006344E8" w:rsidRDefault="006344E8" w:rsidP="006344E8">
      <w:pPr>
        <w:rPr>
          <w:i/>
          <w:color w:val="000000" w:themeColor="text1"/>
        </w:rPr>
      </w:pPr>
    </w:p>
    <w:p w14:paraId="5B3B10B7" w14:textId="5A0AFAF1" w:rsidR="00A60129" w:rsidRPr="00546D60" w:rsidRDefault="00A60129" w:rsidP="006344E8">
      <w:pPr>
        <w:rPr>
          <w:i/>
          <w:color w:val="000000" w:themeColor="text1"/>
        </w:rPr>
      </w:pPr>
      <w:r>
        <w:rPr>
          <w:i/>
          <w:noProof/>
          <w:color w:val="000000" w:themeColor="text1"/>
          <w14:ligatures w14:val="standardContextual"/>
        </w:rPr>
        <w:drawing>
          <wp:inline distT="0" distB="0" distL="0" distR="0" wp14:anchorId="7249E629" wp14:editId="1DF50344">
            <wp:extent cx="3267379" cy="3267379"/>
            <wp:effectExtent l="0" t="0" r="0" b="0"/>
            <wp:docPr id="10628993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899316" name="Picture 106289931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4375" cy="329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66F0F" w14:textId="3CCD1AC0" w:rsidR="00D418AF" w:rsidRPr="00546D60" w:rsidRDefault="00D418AF" w:rsidP="00D418AF">
      <w:pPr>
        <w:rPr>
          <w:rFonts w:asciiTheme="majorBidi" w:hAnsiTheme="majorBidi" w:cstheme="majorBidi"/>
          <w:b/>
          <w:color w:val="000000" w:themeColor="text1"/>
        </w:rPr>
      </w:pPr>
      <w:r w:rsidRPr="00546D60">
        <w:rPr>
          <w:rFonts w:asciiTheme="majorBidi" w:hAnsiTheme="majorBidi" w:cstheme="majorBidi"/>
          <w:b/>
          <w:color w:val="000000" w:themeColor="text1"/>
        </w:rPr>
        <w:t xml:space="preserve">Phylum: </w:t>
      </w:r>
      <w:r w:rsidRPr="00546D60">
        <w:rPr>
          <w:rFonts w:asciiTheme="majorBidi" w:hAnsiTheme="majorBidi" w:cstheme="majorBidi"/>
          <w:bCs/>
          <w:color w:val="000000" w:themeColor="text1"/>
        </w:rPr>
        <w:t>Chlorophyta</w:t>
      </w:r>
    </w:p>
    <w:p w14:paraId="272F8145" w14:textId="018BACF6" w:rsidR="00D418AF" w:rsidRPr="00546D60" w:rsidRDefault="00D418AF" w:rsidP="00D418AF">
      <w:pPr>
        <w:rPr>
          <w:rFonts w:asciiTheme="majorBidi" w:hAnsiTheme="majorBidi" w:cstheme="majorBidi"/>
          <w:b/>
          <w:color w:val="000000" w:themeColor="text1"/>
        </w:rPr>
      </w:pPr>
      <w:r w:rsidRPr="00546D60">
        <w:rPr>
          <w:rFonts w:asciiTheme="majorBidi" w:hAnsiTheme="majorBidi" w:cstheme="majorBidi"/>
          <w:b/>
          <w:color w:val="000000" w:themeColor="text1"/>
        </w:rPr>
        <w:t xml:space="preserve">Class: </w:t>
      </w:r>
      <w:r w:rsidRPr="00546D60">
        <w:rPr>
          <w:rFonts w:asciiTheme="majorBidi" w:hAnsiTheme="majorBidi" w:cstheme="majorBidi"/>
          <w:bCs/>
          <w:color w:val="000000" w:themeColor="text1"/>
        </w:rPr>
        <w:t>Chlorophyceae</w:t>
      </w:r>
    </w:p>
    <w:p w14:paraId="647F006B" w14:textId="6071F546" w:rsidR="00D418AF" w:rsidRPr="00546D60" w:rsidRDefault="00D418AF" w:rsidP="00D418AF">
      <w:pPr>
        <w:rPr>
          <w:rFonts w:asciiTheme="majorBidi" w:hAnsiTheme="majorBidi" w:cstheme="majorBidi"/>
          <w:b/>
          <w:color w:val="000000" w:themeColor="text1"/>
        </w:rPr>
      </w:pPr>
      <w:r w:rsidRPr="00546D60">
        <w:rPr>
          <w:rFonts w:asciiTheme="majorBidi" w:hAnsiTheme="majorBidi" w:cstheme="majorBidi"/>
          <w:b/>
          <w:color w:val="000000" w:themeColor="text1"/>
        </w:rPr>
        <w:t xml:space="preserve">Order: </w:t>
      </w:r>
      <w:r w:rsidRPr="00546D60">
        <w:rPr>
          <w:rFonts w:asciiTheme="majorBidi" w:hAnsiTheme="majorBidi" w:cstheme="majorBidi"/>
          <w:bCs/>
          <w:color w:val="000000" w:themeColor="text1"/>
        </w:rPr>
        <w:t>Volvocales</w:t>
      </w:r>
    </w:p>
    <w:p w14:paraId="773FE63B" w14:textId="77777777" w:rsidR="00D418AF" w:rsidRPr="00546D60" w:rsidRDefault="00D418AF" w:rsidP="00D418AF">
      <w:pPr>
        <w:rPr>
          <w:rFonts w:asciiTheme="majorBidi" w:hAnsiTheme="majorBidi" w:cstheme="majorBidi"/>
          <w:b/>
          <w:color w:val="000000" w:themeColor="text1"/>
        </w:rPr>
      </w:pPr>
    </w:p>
    <w:p w14:paraId="69704BB5" w14:textId="661BA09C" w:rsidR="00D418AF" w:rsidRPr="00A60129" w:rsidRDefault="00D418AF" w:rsidP="00D418AF">
      <w:pPr>
        <w:rPr>
          <w:rFonts w:asciiTheme="majorBidi" w:hAnsiTheme="majorBidi" w:cstheme="majorBidi"/>
          <w:bCs/>
          <w:color w:val="000000" w:themeColor="text1"/>
        </w:rPr>
      </w:pPr>
      <w:r w:rsidRPr="00A60129">
        <w:rPr>
          <w:rFonts w:asciiTheme="majorBidi" w:hAnsiTheme="majorBidi" w:cstheme="majorBidi"/>
          <w:b/>
          <w:color w:val="000000" w:themeColor="text1"/>
        </w:rPr>
        <w:t xml:space="preserve">Habitat: </w:t>
      </w:r>
      <w:r w:rsidRPr="00A60129">
        <w:rPr>
          <w:rFonts w:asciiTheme="majorBidi" w:hAnsiTheme="majorBidi" w:cstheme="majorBidi"/>
          <w:bCs/>
          <w:color w:val="000000" w:themeColor="text1"/>
        </w:rPr>
        <w:t>plankton</w:t>
      </w:r>
    </w:p>
    <w:p w14:paraId="14155CB6" w14:textId="113CD1D4" w:rsidR="00D418AF" w:rsidRPr="00546D60" w:rsidRDefault="00D418AF" w:rsidP="00D418AF">
      <w:pPr>
        <w:rPr>
          <w:rFonts w:asciiTheme="majorBidi" w:hAnsiTheme="majorBidi" w:cstheme="majorBidi"/>
          <w:iCs/>
          <w:color w:val="0070C0"/>
        </w:rPr>
      </w:pPr>
      <w:r w:rsidRPr="00A60129">
        <w:rPr>
          <w:rFonts w:asciiTheme="majorBidi" w:hAnsiTheme="majorBidi" w:cstheme="majorBidi"/>
          <w:b/>
          <w:bCs/>
          <w:color w:val="000000" w:themeColor="text1"/>
        </w:rPr>
        <w:t xml:space="preserve">Distinctive features: </w:t>
      </w:r>
      <w:r w:rsidR="009B428E" w:rsidRPr="009B428E">
        <w:rPr>
          <w:rFonts w:asciiTheme="majorBidi" w:hAnsiTheme="majorBidi" w:cstheme="majorBidi"/>
          <w:iCs/>
          <w:color w:val="000000" w:themeColor="text1"/>
        </w:rPr>
        <w:t xml:space="preserve">flagellated colonies, cells </w:t>
      </w:r>
      <w:proofErr w:type="gramStart"/>
      <w:r w:rsidR="006272D9">
        <w:rPr>
          <w:rFonts w:asciiTheme="majorBidi" w:hAnsiTheme="majorBidi" w:cstheme="majorBidi"/>
          <w:iCs/>
          <w:color w:val="000000" w:themeColor="text1"/>
        </w:rPr>
        <w:t>more or less evenly</w:t>
      </w:r>
      <w:proofErr w:type="gramEnd"/>
      <w:r w:rsidR="009B428E" w:rsidRPr="009B428E">
        <w:rPr>
          <w:rFonts w:asciiTheme="majorBidi" w:hAnsiTheme="majorBidi" w:cstheme="majorBidi"/>
          <w:iCs/>
          <w:color w:val="000000" w:themeColor="text1"/>
        </w:rPr>
        <w:t xml:space="preserve"> distributed within a common </w:t>
      </w:r>
      <w:r w:rsidR="006272D9">
        <w:rPr>
          <w:rFonts w:asciiTheme="majorBidi" w:hAnsiTheme="majorBidi" w:cstheme="majorBidi"/>
          <w:iCs/>
          <w:color w:val="000000" w:themeColor="text1"/>
        </w:rPr>
        <w:t xml:space="preserve">spherical </w:t>
      </w:r>
      <w:r w:rsidR="009B428E" w:rsidRPr="009B428E">
        <w:rPr>
          <w:rFonts w:asciiTheme="majorBidi" w:hAnsiTheme="majorBidi" w:cstheme="majorBidi"/>
          <w:iCs/>
          <w:color w:val="000000" w:themeColor="text1"/>
        </w:rPr>
        <w:t>envelope</w:t>
      </w:r>
    </w:p>
    <w:p w14:paraId="1292728F" w14:textId="337328F8" w:rsidR="00D418AF" w:rsidRPr="00546D60" w:rsidRDefault="00D418AF" w:rsidP="00D418AF">
      <w:pPr>
        <w:rPr>
          <w:rFonts w:asciiTheme="majorBidi" w:hAnsiTheme="majorBidi" w:cstheme="majorBidi"/>
          <w:color w:val="000000" w:themeColor="text1"/>
        </w:rPr>
      </w:pPr>
      <w:r w:rsidRPr="00546D60">
        <w:rPr>
          <w:rFonts w:asciiTheme="majorBidi" w:hAnsiTheme="majorBidi" w:cstheme="majorBidi"/>
          <w:b/>
          <w:color w:val="000000" w:themeColor="text1"/>
        </w:rPr>
        <w:t>Organization:</w:t>
      </w:r>
      <w:r w:rsidRPr="00546D60">
        <w:rPr>
          <w:rFonts w:asciiTheme="majorBidi" w:hAnsiTheme="majorBidi" w:cstheme="majorBidi"/>
          <w:color w:val="000000" w:themeColor="text1"/>
        </w:rPr>
        <w:t xml:space="preserve"> flagellated </w:t>
      </w:r>
      <w:proofErr w:type="spellStart"/>
      <w:r w:rsidR="00546D60">
        <w:rPr>
          <w:rFonts w:asciiTheme="majorBidi" w:hAnsiTheme="majorBidi" w:cstheme="majorBidi"/>
          <w:color w:val="000000" w:themeColor="text1"/>
        </w:rPr>
        <w:t>coenobia</w:t>
      </w:r>
      <w:proofErr w:type="spellEnd"/>
    </w:p>
    <w:p w14:paraId="17419385" w14:textId="6909889E" w:rsidR="00D418AF" w:rsidRPr="00166EE4" w:rsidRDefault="00D418AF" w:rsidP="00D418AF">
      <w:pPr>
        <w:rPr>
          <w:rFonts w:asciiTheme="majorBidi" w:hAnsiTheme="majorBidi" w:cstheme="majorBidi"/>
          <w:color w:val="000000" w:themeColor="text1"/>
        </w:rPr>
      </w:pPr>
      <w:r w:rsidRPr="00166EE4">
        <w:rPr>
          <w:rFonts w:asciiTheme="majorBidi" w:hAnsiTheme="majorBidi" w:cstheme="majorBidi"/>
          <w:b/>
          <w:color w:val="000000" w:themeColor="text1"/>
        </w:rPr>
        <w:t>Color</w:t>
      </w:r>
      <w:r w:rsidRPr="00166EE4">
        <w:rPr>
          <w:rFonts w:asciiTheme="majorBidi" w:hAnsiTheme="majorBidi" w:cstheme="majorBidi"/>
          <w:color w:val="000000" w:themeColor="text1"/>
        </w:rPr>
        <w:t xml:space="preserve">: </w:t>
      </w:r>
      <w:r w:rsidR="00166EE4" w:rsidRPr="00166EE4">
        <w:rPr>
          <w:rFonts w:asciiTheme="majorBidi" w:hAnsiTheme="majorBidi" w:cstheme="majorBidi"/>
          <w:color w:val="000000" w:themeColor="text1"/>
        </w:rPr>
        <w:t>green</w:t>
      </w:r>
    </w:p>
    <w:p w14:paraId="49C5184D" w14:textId="02E71EAF" w:rsidR="00D418AF" w:rsidRPr="005B4B96" w:rsidRDefault="00D418AF" w:rsidP="00D418AF">
      <w:pPr>
        <w:rPr>
          <w:rFonts w:asciiTheme="majorBidi" w:hAnsiTheme="majorBidi" w:cstheme="majorBidi"/>
          <w:color w:val="000000" w:themeColor="text1"/>
        </w:rPr>
      </w:pPr>
      <w:r w:rsidRPr="005B4B96">
        <w:rPr>
          <w:rFonts w:asciiTheme="majorBidi" w:hAnsiTheme="majorBidi" w:cstheme="majorBidi"/>
          <w:b/>
          <w:color w:val="000000" w:themeColor="text1"/>
        </w:rPr>
        <w:t>Cell shape</w:t>
      </w:r>
      <w:r w:rsidRPr="005B4B96">
        <w:rPr>
          <w:rFonts w:asciiTheme="majorBidi" w:hAnsiTheme="majorBidi" w:cstheme="majorBidi"/>
          <w:color w:val="000000" w:themeColor="text1"/>
        </w:rPr>
        <w:t xml:space="preserve">: </w:t>
      </w:r>
      <w:r w:rsidR="005B4B96" w:rsidRPr="005B4B96">
        <w:rPr>
          <w:rFonts w:asciiTheme="majorBidi" w:hAnsiTheme="majorBidi" w:cstheme="majorBidi"/>
          <w:color w:val="000000" w:themeColor="text1"/>
        </w:rPr>
        <w:t>spher</w:t>
      </w:r>
      <w:r w:rsidR="006272D9">
        <w:rPr>
          <w:rFonts w:asciiTheme="majorBidi" w:hAnsiTheme="majorBidi" w:cstheme="majorBidi"/>
          <w:color w:val="000000" w:themeColor="text1"/>
        </w:rPr>
        <w:t>ical</w:t>
      </w:r>
    </w:p>
    <w:p w14:paraId="5596C960" w14:textId="2FCCA5D5" w:rsidR="005B4B96" w:rsidRPr="005B4B96" w:rsidRDefault="005B4B96" w:rsidP="00D418AF">
      <w:pPr>
        <w:rPr>
          <w:rFonts w:asciiTheme="majorBidi" w:hAnsiTheme="majorBidi" w:cstheme="majorBidi"/>
          <w:color w:val="000000" w:themeColor="text1"/>
        </w:rPr>
      </w:pPr>
      <w:r w:rsidRPr="00834B67">
        <w:rPr>
          <w:rFonts w:asciiTheme="majorBidi" w:hAnsiTheme="majorBidi" w:cstheme="majorBidi"/>
          <w:b/>
          <w:bCs/>
          <w:color w:val="000000" w:themeColor="text1"/>
        </w:rPr>
        <w:t>Colony shape</w:t>
      </w:r>
      <w:r w:rsidRPr="00834B67">
        <w:rPr>
          <w:rFonts w:asciiTheme="majorBidi" w:hAnsiTheme="majorBidi" w:cstheme="majorBidi"/>
          <w:color w:val="000000" w:themeColor="text1"/>
        </w:rPr>
        <w:t xml:space="preserve">: </w:t>
      </w:r>
      <w:r w:rsidR="006272D9">
        <w:rPr>
          <w:rFonts w:asciiTheme="majorBidi" w:hAnsiTheme="majorBidi" w:cstheme="majorBidi"/>
          <w:color w:val="000000" w:themeColor="text1"/>
        </w:rPr>
        <w:t xml:space="preserve">spherical to </w:t>
      </w:r>
      <w:r w:rsidRPr="00834B67">
        <w:rPr>
          <w:rFonts w:asciiTheme="majorBidi" w:hAnsiTheme="majorBidi" w:cstheme="majorBidi"/>
          <w:color w:val="000000" w:themeColor="text1"/>
        </w:rPr>
        <w:t>ellipsoidal</w:t>
      </w:r>
    </w:p>
    <w:p w14:paraId="29422AA6" w14:textId="2C97BFBF" w:rsidR="00D418AF" w:rsidRPr="00D21D65" w:rsidRDefault="00D418AF" w:rsidP="00D418AF">
      <w:pPr>
        <w:rPr>
          <w:rFonts w:asciiTheme="majorBidi" w:hAnsiTheme="majorBidi" w:cstheme="majorBidi"/>
          <w:color w:val="000000" w:themeColor="text1"/>
        </w:rPr>
      </w:pPr>
      <w:r w:rsidRPr="00D21D65">
        <w:rPr>
          <w:rFonts w:asciiTheme="majorBidi" w:hAnsiTheme="majorBidi" w:cstheme="majorBidi"/>
          <w:b/>
          <w:color w:val="000000" w:themeColor="text1"/>
        </w:rPr>
        <w:t>Cell diameter (D):</w:t>
      </w:r>
      <w:r w:rsidRPr="00D21D65">
        <w:rPr>
          <w:rFonts w:asciiTheme="majorBidi" w:hAnsiTheme="majorBidi" w:cstheme="majorBidi"/>
          <w:color w:val="000000" w:themeColor="text1"/>
        </w:rPr>
        <w:t xml:space="preserve"> </w:t>
      </w:r>
      <w:r w:rsidR="00D21D65" w:rsidRPr="00D21D65">
        <w:rPr>
          <w:rFonts w:asciiTheme="majorBidi" w:hAnsiTheme="majorBidi" w:cstheme="majorBidi"/>
          <w:color w:val="000000" w:themeColor="text1"/>
        </w:rPr>
        <w:t>4</w:t>
      </w:r>
      <w:r w:rsidRPr="00D21D65">
        <w:rPr>
          <w:rFonts w:asciiTheme="majorBidi" w:hAnsiTheme="majorBidi" w:cstheme="majorBidi"/>
          <w:color w:val="000000" w:themeColor="text1"/>
        </w:rPr>
        <w:t xml:space="preserve"> – </w:t>
      </w:r>
      <w:r w:rsidR="00D21D65" w:rsidRPr="00D21D65">
        <w:rPr>
          <w:rFonts w:asciiTheme="majorBidi" w:hAnsiTheme="majorBidi" w:cstheme="majorBidi"/>
          <w:color w:val="000000" w:themeColor="text1"/>
        </w:rPr>
        <w:t>10</w:t>
      </w:r>
      <w:r w:rsidRPr="00D21D65">
        <w:rPr>
          <w:rFonts w:asciiTheme="majorBidi" w:hAnsiTheme="majorBidi" w:cstheme="majorBidi"/>
          <w:color w:val="000000" w:themeColor="text1"/>
        </w:rPr>
        <w:t xml:space="preserve"> </w:t>
      </w:r>
      <w:r w:rsidRPr="00D21D65">
        <w:rPr>
          <w:rFonts w:ascii="Symbol" w:hAnsi="Symbol"/>
          <w:color w:val="000000" w:themeColor="text1"/>
        </w:rPr>
        <w:t></w:t>
      </w:r>
      <w:r w:rsidRPr="00D21D65">
        <w:rPr>
          <w:rFonts w:asciiTheme="majorBidi" w:hAnsiTheme="majorBidi" w:cstheme="majorBidi"/>
          <w:color w:val="000000" w:themeColor="text1"/>
        </w:rPr>
        <w:t xml:space="preserve">m, median: </w:t>
      </w:r>
      <w:r w:rsidR="00D21D65" w:rsidRPr="00D21D65">
        <w:rPr>
          <w:rFonts w:asciiTheme="majorBidi" w:hAnsiTheme="majorBidi" w:cstheme="majorBidi"/>
          <w:color w:val="000000" w:themeColor="text1"/>
        </w:rPr>
        <w:t>6</w:t>
      </w:r>
      <w:r w:rsidRPr="00D21D65">
        <w:rPr>
          <w:rFonts w:asciiTheme="majorBidi" w:hAnsiTheme="majorBidi" w:cstheme="majorBidi"/>
          <w:color w:val="000000" w:themeColor="text1"/>
        </w:rPr>
        <w:t xml:space="preserve"> </w:t>
      </w:r>
      <w:r w:rsidRPr="00D21D65">
        <w:rPr>
          <w:rFonts w:ascii="Symbol" w:hAnsi="Symbol"/>
          <w:color w:val="000000" w:themeColor="text1"/>
        </w:rPr>
        <w:t></w:t>
      </w:r>
      <w:r w:rsidRPr="00D21D65">
        <w:rPr>
          <w:rFonts w:asciiTheme="majorBidi" w:hAnsiTheme="majorBidi" w:cstheme="majorBidi"/>
          <w:color w:val="000000" w:themeColor="text1"/>
        </w:rPr>
        <w:t>m (N=5</w:t>
      </w:r>
      <w:r w:rsidR="00D21D65" w:rsidRPr="00D21D65">
        <w:rPr>
          <w:rFonts w:asciiTheme="majorBidi" w:hAnsiTheme="majorBidi" w:cstheme="majorBidi"/>
          <w:color w:val="000000" w:themeColor="text1"/>
        </w:rPr>
        <w:t>4</w:t>
      </w:r>
      <w:r w:rsidRPr="00D21D65">
        <w:rPr>
          <w:rFonts w:asciiTheme="majorBidi" w:hAnsiTheme="majorBidi" w:cstheme="majorBidi"/>
          <w:color w:val="000000" w:themeColor="text1"/>
        </w:rPr>
        <w:t xml:space="preserve">). </w:t>
      </w:r>
    </w:p>
    <w:p w14:paraId="23EAD98A" w14:textId="6D38CC63" w:rsidR="00D418AF" w:rsidRPr="00D21D65" w:rsidRDefault="00D418AF" w:rsidP="00D21D65">
      <w:pPr>
        <w:rPr>
          <w:rFonts w:asciiTheme="majorBidi" w:hAnsiTheme="majorBidi" w:cstheme="majorBidi"/>
          <w:color w:val="000000" w:themeColor="text1"/>
        </w:rPr>
      </w:pPr>
      <w:r w:rsidRPr="00D21D65">
        <w:rPr>
          <w:rFonts w:asciiTheme="majorBidi" w:hAnsiTheme="majorBidi" w:cstheme="majorBidi"/>
          <w:b/>
          <w:color w:val="000000" w:themeColor="text1"/>
        </w:rPr>
        <w:t>Cell biovolume</w:t>
      </w:r>
      <w:r w:rsidRPr="00D21D65">
        <w:rPr>
          <w:rFonts w:asciiTheme="majorBidi" w:hAnsiTheme="majorBidi" w:cstheme="majorBidi"/>
          <w:color w:val="000000" w:themeColor="text1"/>
        </w:rPr>
        <w:t xml:space="preserve">: </w:t>
      </w:r>
      <w:r w:rsidR="00D21D65" w:rsidRPr="00D21D65">
        <w:rPr>
          <w:rFonts w:asciiTheme="majorBidi" w:hAnsiTheme="majorBidi" w:cstheme="majorBidi"/>
          <w:color w:val="000000" w:themeColor="text1"/>
        </w:rPr>
        <w:t>25</w:t>
      </w:r>
      <w:r w:rsidRPr="00D21D65">
        <w:rPr>
          <w:rFonts w:asciiTheme="majorBidi" w:hAnsiTheme="majorBidi" w:cstheme="majorBidi"/>
          <w:color w:val="000000" w:themeColor="text1"/>
        </w:rPr>
        <w:t xml:space="preserve"> – </w:t>
      </w:r>
      <w:r w:rsidR="00D21D65" w:rsidRPr="00D21D65">
        <w:rPr>
          <w:rFonts w:asciiTheme="majorBidi" w:hAnsiTheme="majorBidi" w:cstheme="majorBidi"/>
          <w:color w:val="000000" w:themeColor="text1"/>
        </w:rPr>
        <w:t>460</w:t>
      </w:r>
      <w:r w:rsidRPr="00D21D65">
        <w:rPr>
          <w:rFonts w:asciiTheme="majorBidi" w:hAnsiTheme="majorBidi" w:cstheme="majorBidi"/>
          <w:color w:val="000000" w:themeColor="text1"/>
        </w:rPr>
        <w:t xml:space="preserve"> </w:t>
      </w:r>
      <w:r w:rsidRPr="00D21D65">
        <w:rPr>
          <w:rFonts w:ascii="Symbol" w:hAnsi="Symbol"/>
          <w:color w:val="000000" w:themeColor="text1"/>
        </w:rPr>
        <w:t></w:t>
      </w:r>
      <w:r w:rsidRPr="00D21D65">
        <w:rPr>
          <w:rFonts w:asciiTheme="majorBidi" w:hAnsiTheme="majorBidi" w:cstheme="majorBidi"/>
          <w:color w:val="000000" w:themeColor="text1"/>
        </w:rPr>
        <w:t>m</w:t>
      </w:r>
      <w:r w:rsidRPr="00D21D65">
        <w:rPr>
          <w:rFonts w:asciiTheme="majorBidi" w:hAnsiTheme="majorBidi" w:cstheme="majorBidi"/>
          <w:color w:val="000000" w:themeColor="text1"/>
          <w:vertAlign w:val="superscript"/>
        </w:rPr>
        <w:t>3</w:t>
      </w:r>
      <w:r w:rsidRPr="00D21D65">
        <w:rPr>
          <w:rFonts w:asciiTheme="majorBidi" w:hAnsiTheme="majorBidi" w:cstheme="majorBidi"/>
          <w:color w:val="000000" w:themeColor="text1"/>
        </w:rPr>
        <w:t xml:space="preserve">, median: </w:t>
      </w:r>
      <w:r w:rsidR="00D21D65" w:rsidRPr="00D21D65">
        <w:rPr>
          <w:rFonts w:asciiTheme="majorBidi" w:hAnsiTheme="majorBidi" w:cstheme="majorBidi"/>
          <w:color w:val="000000" w:themeColor="text1"/>
        </w:rPr>
        <w:t>10</w:t>
      </w:r>
      <w:r w:rsidRPr="00D21D65">
        <w:rPr>
          <w:rFonts w:asciiTheme="majorBidi" w:hAnsiTheme="majorBidi" w:cstheme="majorBidi"/>
          <w:color w:val="000000" w:themeColor="text1"/>
        </w:rPr>
        <w:t xml:space="preserve">0 </w:t>
      </w:r>
      <w:r w:rsidRPr="00D21D65">
        <w:rPr>
          <w:rFonts w:ascii="Symbol" w:hAnsi="Symbol"/>
          <w:color w:val="000000" w:themeColor="text1"/>
        </w:rPr>
        <w:t></w:t>
      </w:r>
      <w:r w:rsidRPr="00D21D65">
        <w:rPr>
          <w:rFonts w:asciiTheme="majorBidi" w:hAnsiTheme="majorBidi" w:cstheme="majorBidi"/>
          <w:color w:val="000000" w:themeColor="text1"/>
        </w:rPr>
        <w:t>m</w:t>
      </w:r>
      <w:r w:rsidRPr="00D21D65">
        <w:rPr>
          <w:rFonts w:asciiTheme="majorBidi" w:hAnsiTheme="majorBidi" w:cstheme="majorBidi"/>
          <w:color w:val="000000" w:themeColor="text1"/>
          <w:vertAlign w:val="superscript"/>
        </w:rPr>
        <w:t>3</w:t>
      </w:r>
      <w:r w:rsidRPr="00D21D65">
        <w:rPr>
          <w:rFonts w:asciiTheme="majorBidi" w:hAnsiTheme="majorBidi" w:cstheme="majorBidi"/>
          <w:color w:val="000000" w:themeColor="text1"/>
        </w:rPr>
        <w:t xml:space="preserve">. </w:t>
      </w:r>
    </w:p>
    <w:p w14:paraId="6AE44692" w14:textId="4FD4449F" w:rsidR="00D418AF" w:rsidRPr="00D21D65" w:rsidRDefault="00D418AF" w:rsidP="00D418AF">
      <w:pPr>
        <w:rPr>
          <w:color w:val="000000" w:themeColor="text1"/>
        </w:rPr>
      </w:pPr>
      <w:r w:rsidRPr="00D21D65">
        <w:rPr>
          <w:rFonts w:asciiTheme="majorBidi" w:hAnsiTheme="majorBidi" w:cstheme="majorBidi"/>
          <w:b/>
          <w:color w:val="000000" w:themeColor="text1"/>
        </w:rPr>
        <w:t>Biovolume equation</w:t>
      </w:r>
      <w:r w:rsidRPr="00D21D65">
        <w:rPr>
          <w:rFonts w:asciiTheme="majorBidi" w:hAnsiTheme="majorBidi" w:cstheme="majorBidi"/>
          <w:color w:val="000000" w:themeColor="text1"/>
        </w:rPr>
        <w:t>:</w:t>
      </w:r>
      <w:r w:rsidRPr="00D21D65">
        <w:rPr>
          <w:color w:val="000000" w:themeColor="text1"/>
        </w:rPr>
        <w:t xml:space="preserve"> </w:t>
      </w:r>
      <w:r w:rsidRPr="00D21D65">
        <w:rPr>
          <w:rFonts w:asciiTheme="majorBidi" w:hAnsiTheme="majorBidi" w:cstheme="majorBidi"/>
          <w:color w:val="000000" w:themeColor="text1"/>
        </w:rPr>
        <w:t xml:space="preserve">Sphere V, </w:t>
      </w:r>
      <w:r w:rsidRPr="00D21D65">
        <w:rPr>
          <w:rFonts w:ascii="Symbol" w:hAnsi="Symbol"/>
          <w:color w:val="000000" w:themeColor="text1"/>
        </w:rPr>
        <w:t></w:t>
      </w:r>
      <w:r w:rsidRPr="00D21D65">
        <w:rPr>
          <w:rFonts w:asciiTheme="majorBidi" w:hAnsiTheme="majorBidi" w:cstheme="majorBidi"/>
          <w:color w:val="000000" w:themeColor="text1"/>
        </w:rPr>
        <w:t>m</w:t>
      </w:r>
      <w:r w:rsidRPr="00D21D65">
        <w:rPr>
          <w:rFonts w:asciiTheme="majorBidi" w:hAnsiTheme="majorBidi" w:cstheme="majorBidi"/>
          <w:color w:val="000000" w:themeColor="text1"/>
          <w:vertAlign w:val="superscript"/>
        </w:rPr>
        <w:t>3</w:t>
      </w:r>
      <w:r w:rsidRPr="00D21D65">
        <w:rPr>
          <w:rFonts w:asciiTheme="majorBidi" w:hAnsiTheme="majorBidi" w:cstheme="majorBidi"/>
          <w:color w:val="000000" w:themeColor="text1"/>
        </w:rPr>
        <w:t xml:space="preserve"> = 4/3 </w:t>
      </w:r>
      <w:r w:rsidRPr="00D21D65">
        <w:rPr>
          <w:rFonts w:ascii="Symbol" w:hAnsi="Symbol"/>
          <w:color w:val="000000" w:themeColor="text1"/>
        </w:rPr>
        <w:t>p</w:t>
      </w:r>
      <w:r w:rsidRPr="00D21D65">
        <w:rPr>
          <w:rFonts w:asciiTheme="majorBidi" w:hAnsiTheme="majorBidi" w:cstheme="majorBidi"/>
          <w:color w:val="000000" w:themeColor="text1"/>
        </w:rPr>
        <w:t xml:space="preserve"> (D/2)</w:t>
      </w:r>
      <w:r w:rsidRPr="00D21D65">
        <w:rPr>
          <w:rFonts w:asciiTheme="majorBidi" w:hAnsiTheme="majorBidi" w:cstheme="majorBidi"/>
          <w:color w:val="000000" w:themeColor="text1"/>
          <w:vertAlign w:val="superscript"/>
        </w:rPr>
        <w:t>3</w:t>
      </w:r>
    </w:p>
    <w:p w14:paraId="5F3930B8" w14:textId="48E075FF" w:rsidR="00D21D65" w:rsidRPr="00834B67" w:rsidRDefault="00D21D65" w:rsidP="00D418AF">
      <w:pPr>
        <w:rPr>
          <w:rFonts w:asciiTheme="majorBidi" w:hAnsiTheme="majorBidi" w:cstheme="majorBidi"/>
          <w:b/>
          <w:bCs/>
          <w:color w:val="000000" w:themeColor="text1"/>
          <w:rtl/>
        </w:rPr>
      </w:pPr>
      <w:r w:rsidRPr="00834B67">
        <w:rPr>
          <w:rFonts w:asciiTheme="majorBidi" w:hAnsiTheme="majorBidi" w:cstheme="majorBidi"/>
          <w:b/>
          <w:bCs/>
          <w:color w:val="000000" w:themeColor="text1"/>
        </w:rPr>
        <w:t>Colony diameter:</w:t>
      </w:r>
      <w:r w:rsidR="003F5F6B" w:rsidRPr="00834B67">
        <w:rPr>
          <w:rFonts w:asciiTheme="majorBidi" w:hAnsiTheme="majorBidi" w:cstheme="majorBidi" w:hint="cs"/>
          <w:b/>
          <w:bCs/>
          <w:color w:val="000000" w:themeColor="text1"/>
          <w:rtl/>
        </w:rPr>
        <w:t xml:space="preserve"> </w:t>
      </w:r>
      <w:r w:rsidR="009B428E">
        <w:rPr>
          <w:rFonts w:asciiTheme="majorBidi" w:hAnsiTheme="majorBidi" w:cstheme="majorBidi"/>
          <w:color w:val="000000" w:themeColor="text1"/>
        </w:rPr>
        <w:t>4</w:t>
      </w:r>
      <w:r w:rsidR="009B428E" w:rsidRPr="009B428E">
        <w:rPr>
          <w:rFonts w:asciiTheme="majorBidi" w:hAnsiTheme="majorBidi" w:cstheme="majorBidi"/>
          <w:color w:val="000000" w:themeColor="text1"/>
        </w:rPr>
        <w:t>0-150</w:t>
      </w:r>
      <w:r w:rsidR="003F5F6B" w:rsidRPr="00834B67">
        <w:rPr>
          <w:rFonts w:ascii="Symbol" w:hAnsi="Symbol" w:cstheme="majorBidi"/>
          <w:color w:val="000000" w:themeColor="text1"/>
        </w:rPr>
        <w:t xml:space="preserve"> m</w:t>
      </w:r>
      <w:r w:rsidR="003F5F6B" w:rsidRPr="00834B67">
        <w:rPr>
          <w:rFonts w:asciiTheme="majorBidi" w:hAnsiTheme="majorBidi" w:cstheme="majorBidi"/>
          <w:color w:val="000000" w:themeColor="text1"/>
        </w:rPr>
        <w:t>m</w:t>
      </w:r>
    </w:p>
    <w:p w14:paraId="5274340B" w14:textId="15DA38D5" w:rsidR="00D418AF" w:rsidRPr="00834B67" w:rsidRDefault="00D21D65" w:rsidP="00D418AF">
      <w:pPr>
        <w:rPr>
          <w:rFonts w:asciiTheme="majorBidi" w:hAnsiTheme="majorBidi" w:cstheme="majorBidi"/>
          <w:b/>
          <w:bCs/>
          <w:color w:val="000000" w:themeColor="text1"/>
        </w:rPr>
      </w:pPr>
      <w:r w:rsidRPr="00834B67">
        <w:rPr>
          <w:rFonts w:asciiTheme="majorBidi" w:hAnsiTheme="majorBidi" w:cstheme="majorBidi"/>
          <w:b/>
          <w:bCs/>
          <w:color w:val="000000" w:themeColor="text1"/>
        </w:rPr>
        <w:t>Cells per colony:</w:t>
      </w:r>
      <w:r w:rsidR="003F5F6B" w:rsidRPr="00834B67">
        <w:rPr>
          <w:rFonts w:asciiTheme="majorBidi" w:hAnsiTheme="majorBidi" w:cstheme="majorBidi" w:hint="cs"/>
          <w:color w:val="000000" w:themeColor="text1"/>
          <w:rtl/>
        </w:rPr>
        <w:t xml:space="preserve">  4-16</w:t>
      </w:r>
      <w:r w:rsidR="003F5F6B" w:rsidRPr="00834B67">
        <w:rPr>
          <w:rFonts w:asciiTheme="majorBidi" w:hAnsiTheme="majorBidi" w:cstheme="majorBidi" w:hint="cs"/>
          <w:b/>
          <w:bCs/>
          <w:color w:val="000000" w:themeColor="text1"/>
          <w:rtl/>
        </w:rPr>
        <w:t xml:space="preserve"> </w:t>
      </w:r>
    </w:p>
    <w:p w14:paraId="0AA00FFF" w14:textId="77777777" w:rsidR="00D21D65" w:rsidRPr="00546D60" w:rsidRDefault="00D21D65" w:rsidP="00D418AF">
      <w:pPr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</w:p>
    <w:p w14:paraId="4EFD5E24" w14:textId="65EA94B6" w:rsidR="00D418AF" w:rsidRPr="00166EE4" w:rsidRDefault="00D418AF" w:rsidP="00D418AF">
      <w:pPr>
        <w:rPr>
          <w:rFonts w:asciiTheme="majorBidi" w:hAnsiTheme="majorBidi" w:cstheme="majorBidi"/>
          <w:color w:val="000000" w:themeColor="text1"/>
        </w:rPr>
      </w:pPr>
      <w:r w:rsidRPr="00166EE4">
        <w:rPr>
          <w:rFonts w:asciiTheme="majorBidi" w:hAnsiTheme="majorBidi" w:cstheme="majorBidi"/>
          <w:b/>
          <w:color w:val="000000" w:themeColor="text1"/>
        </w:rPr>
        <w:t>Morphological features:</w:t>
      </w:r>
      <w:r w:rsidRPr="00166EE4">
        <w:rPr>
          <w:rFonts w:asciiTheme="majorBidi" w:hAnsiTheme="majorBidi" w:cstheme="majorBidi"/>
          <w:color w:val="000000" w:themeColor="text1"/>
        </w:rPr>
        <w:t xml:space="preserve"> </w:t>
      </w:r>
    </w:p>
    <w:p w14:paraId="20DDB3BA" w14:textId="5D028189" w:rsidR="00166EE4" w:rsidRDefault="00166EE4" w:rsidP="00D418AF">
      <w:pPr>
        <w:rPr>
          <w:rFonts w:asciiTheme="majorBidi" w:hAnsiTheme="majorBidi" w:cstheme="majorBidi"/>
          <w:color w:val="000000" w:themeColor="text1"/>
        </w:rPr>
      </w:pPr>
      <w:proofErr w:type="spellStart"/>
      <w:r w:rsidRPr="00166EE4">
        <w:rPr>
          <w:rFonts w:asciiTheme="majorBidi" w:hAnsiTheme="majorBidi" w:cstheme="majorBidi"/>
          <w:i/>
          <w:iCs/>
          <w:color w:val="000000" w:themeColor="text1"/>
        </w:rPr>
        <w:t>Eudorina</w:t>
      </w:r>
      <w:proofErr w:type="spellEnd"/>
      <w:r w:rsidRPr="00166EE4">
        <w:rPr>
          <w:rFonts w:asciiTheme="majorBidi" w:hAnsiTheme="majorBidi" w:cstheme="majorBidi"/>
          <w:i/>
          <w:iCs/>
          <w:color w:val="000000" w:themeColor="text1"/>
        </w:rPr>
        <w:t xml:space="preserve"> elegans</w:t>
      </w:r>
      <w:r w:rsidRPr="00166EE4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166EE4">
        <w:rPr>
          <w:rFonts w:asciiTheme="majorBidi" w:hAnsiTheme="majorBidi" w:cstheme="majorBidi"/>
          <w:color w:val="000000" w:themeColor="text1"/>
        </w:rPr>
        <w:t>coenobia</w:t>
      </w:r>
      <w:proofErr w:type="spellEnd"/>
      <w:r w:rsidRPr="00166EE4">
        <w:rPr>
          <w:rFonts w:asciiTheme="majorBidi" w:hAnsiTheme="majorBidi" w:cstheme="majorBidi"/>
          <w:color w:val="000000" w:themeColor="text1"/>
        </w:rPr>
        <w:t xml:space="preserve"> </w:t>
      </w:r>
      <w:r w:rsidR="006272D9">
        <w:rPr>
          <w:rFonts w:asciiTheme="majorBidi" w:hAnsiTheme="majorBidi" w:cstheme="majorBidi"/>
          <w:color w:val="000000" w:themeColor="text1"/>
        </w:rPr>
        <w:t xml:space="preserve">in Lake Kinneret </w:t>
      </w:r>
      <w:r w:rsidRPr="00166EE4">
        <w:rPr>
          <w:rFonts w:asciiTheme="majorBidi" w:hAnsiTheme="majorBidi" w:cstheme="majorBidi"/>
          <w:color w:val="000000" w:themeColor="text1"/>
        </w:rPr>
        <w:t xml:space="preserve">are spherical or ellipsoidal, 60-200 </w:t>
      </w:r>
      <w:r w:rsidRPr="00166EE4">
        <w:rPr>
          <w:rFonts w:ascii="Symbol" w:hAnsi="Symbol" w:cstheme="majorBidi"/>
          <w:color w:val="000000" w:themeColor="text1"/>
        </w:rPr>
        <w:t>m</w:t>
      </w:r>
      <w:r w:rsidRPr="00166EE4">
        <w:rPr>
          <w:rFonts w:asciiTheme="majorBidi" w:hAnsiTheme="majorBidi" w:cstheme="majorBidi"/>
          <w:color w:val="000000" w:themeColor="text1"/>
        </w:rPr>
        <w:t>m in diameter</w:t>
      </w:r>
      <w:r>
        <w:rPr>
          <w:rFonts w:asciiTheme="majorBidi" w:hAnsiTheme="majorBidi" w:cstheme="majorBidi"/>
          <w:color w:val="000000" w:themeColor="text1"/>
        </w:rPr>
        <w:t>,</w:t>
      </w:r>
      <w:r w:rsidRPr="00166EE4">
        <w:rPr>
          <w:rFonts w:asciiTheme="majorBidi" w:hAnsiTheme="majorBidi" w:cstheme="majorBidi"/>
          <w:color w:val="000000" w:themeColor="text1"/>
        </w:rPr>
        <w:t xml:space="preserve"> </w:t>
      </w:r>
      <w:r>
        <w:rPr>
          <w:rFonts w:asciiTheme="majorBidi" w:hAnsiTheme="majorBidi" w:cstheme="majorBidi"/>
          <w:color w:val="000000" w:themeColor="text1"/>
        </w:rPr>
        <w:t>with</w:t>
      </w:r>
      <w:r w:rsidRPr="00166EE4">
        <w:rPr>
          <w:rFonts w:asciiTheme="majorBidi" w:hAnsiTheme="majorBidi" w:cstheme="majorBidi"/>
          <w:color w:val="000000" w:themeColor="text1"/>
        </w:rPr>
        <w:t xml:space="preserve"> 4 to </w:t>
      </w:r>
      <w:r w:rsidR="00AD5A33">
        <w:rPr>
          <w:rFonts w:asciiTheme="majorBidi" w:hAnsiTheme="majorBidi" w:cstheme="majorBidi"/>
          <w:color w:val="000000" w:themeColor="text1"/>
        </w:rPr>
        <w:t>16</w:t>
      </w:r>
      <w:r w:rsidRPr="00166EE4">
        <w:rPr>
          <w:rFonts w:asciiTheme="majorBidi" w:hAnsiTheme="majorBidi" w:cstheme="majorBidi"/>
          <w:color w:val="000000" w:themeColor="text1"/>
        </w:rPr>
        <w:t xml:space="preserve"> cell</w:t>
      </w:r>
      <w:r>
        <w:rPr>
          <w:rFonts w:asciiTheme="majorBidi" w:hAnsiTheme="majorBidi" w:cstheme="majorBidi"/>
          <w:color w:val="000000" w:themeColor="text1"/>
        </w:rPr>
        <w:t>s</w:t>
      </w:r>
      <w:r w:rsidRPr="00166EE4">
        <w:rPr>
          <w:rFonts w:asciiTheme="majorBidi" w:hAnsiTheme="majorBidi" w:cstheme="majorBidi"/>
          <w:color w:val="000000" w:themeColor="text1"/>
        </w:rPr>
        <w:t xml:space="preserve"> per </w:t>
      </w:r>
      <w:r>
        <w:rPr>
          <w:rFonts w:asciiTheme="majorBidi" w:hAnsiTheme="majorBidi" w:cstheme="majorBidi"/>
          <w:color w:val="000000" w:themeColor="text1"/>
        </w:rPr>
        <w:t>c</w:t>
      </w:r>
      <w:r w:rsidRPr="00166EE4">
        <w:rPr>
          <w:rFonts w:asciiTheme="majorBidi" w:hAnsiTheme="majorBidi" w:cstheme="majorBidi"/>
          <w:color w:val="000000" w:themeColor="text1"/>
        </w:rPr>
        <w:t xml:space="preserve">olony. Individual cells are spherical or slightly pear-shaped, regularly arranged at periphery of a mucilaginous </w:t>
      </w:r>
      <w:r w:rsidR="005B4B96" w:rsidRPr="00166EE4">
        <w:rPr>
          <w:rFonts w:asciiTheme="majorBidi" w:hAnsiTheme="majorBidi" w:cstheme="majorBidi"/>
          <w:color w:val="000000" w:themeColor="text1"/>
        </w:rPr>
        <w:t>envelope</w:t>
      </w:r>
      <w:r w:rsidRPr="00166EE4">
        <w:rPr>
          <w:rFonts w:asciiTheme="majorBidi" w:hAnsiTheme="majorBidi" w:cstheme="majorBidi"/>
          <w:color w:val="000000" w:themeColor="text1"/>
        </w:rPr>
        <w:t>. With cup-shaped chloroplast and up to 5 pyrenoids per cell, anterior eyespot</w:t>
      </w:r>
      <w:r w:rsidR="005B4B96">
        <w:rPr>
          <w:rFonts w:asciiTheme="majorBidi" w:hAnsiTheme="majorBidi" w:cstheme="majorBidi"/>
          <w:color w:val="000000" w:themeColor="text1"/>
        </w:rPr>
        <w:t>, two contractile apical vacuoles</w:t>
      </w:r>
      <w:r w:rsidRPr="00166EE4">
        <w:rPr>
          <w:rFonts w:asciiTheme="majorBidi" w:hAnsiTheme="majorBidi" w:cstheme="majorBidi"/>
          <w:color w:val="000000" w:themeColor="text1"/>
        </w:rPr>
        <w:t xml:space="preserve">. </w:t>
      </w:r>
      <w:r w:rsidR="005B4B96">
        <w:rPr>
          <w:rFonts w:asciiTheme="majorBidi" w:hAnsiTheme="majorBidi" w:cstheme="majorBidi"/>
          <w:color w:val="000000" w:themeColor="text1"/>
        </w:rPr>
        <w:t xml:space="preserve">The two </w:t>
      </w:r>
      <w:r w:rsidR="006272D9">
        <w:rPr>
          <w:rFonts w:asciiTheme="majorBidi" w:hAnsiTheme="majorBidi" w:cstheme="majorBidi"/>
          <w:color w:val="000000" w:themeColor="text1"/>
        </w:rPr>
        <w:t xml:space="preserve">equal-length </w:t>
      </w:r>
      <w:r w:rsidR="005B4B96">
        <w:rPr>
          <w:rFonts w:asciiTheme="majorBidi" w:hAnsiTheme="majorBidi" w:cstheme="majorBidi"/>
          <w:color w:val="000000" w:themeColor="text1"/>
        </w:rPr>
        <w:t>f</w:t>
      </w:r>
      <w:r w:rsidRPr="00166EE4">
        <w:rPr>
          <w:rFonts w:asciiTheme="majorBidi" w:hAnsiTheme="majorBidi" w:cstheme="majorBidi"/>
          <w:color w:val="000000" w:themeColor="text1"/>
        </w:rPr>
        <w:t>lagella are longer th</w:t>
      </w:r>
      <w:r>
        <w:rPr>
          <w:rFonts w:asciiTheme="majorBidi" w:hAnsiTheme="majorBidi" w:cstheme="majorBidi"/>
          <w:color w:val="000000" w:themeColor="text1"/>
        </w:rPr>
        <w:t>a</w:t>
      </w:r>
      <w:r w:rsidRPr="00166EE4">
        <w:rPr>
          <w:rFonts w:asciiTheme="majorBidi" w:hAnsiTheme="majorBidi" w:cstheme="majorBidi"/>
          <w:color w:val="000000" w:themeColor="text1"/>
        </w:rPr>
        <w:t>n the cell</w:t>
      </w:r>
      <w:r w:rsidR="005B4B96">
        <w:rPr>
          <w:rFonts w:asciiTheme="majorBidi" w:hAnsiTheme="majorBidi" w:cstheme="majorBidi"/>
          <w:color w:val="000000" w:themeColor="text1"/>
        </w:rPr>
        <w:t>.</w:t>
      </w:r>
      <w:r w:rsidRPr="00166EE4">
        <w:rPr>
          <w:rFonts w:asciiTheme="majorBidi" w:hAnsiTheme="majorBidi" w:cstheme="majorBidi"/>
          <w:color w:val="000000" w:themeColor="text1"/>
        </w:rPr>
        <w:t xml:space="preserve"> </w:t>
      </w:r>
      <w:r w:rsidR="005B4B96">
        <w:rPr>
          <w:rFonts w:asciiTheme="majorBidi" w:hAnsiTheme="majorBidi" w:cstheme="majorBidi"/>
          <w:color w:val="000000" w:themeColor="text1"/>
        </w:rPr>
        <w:t>T</w:t>
      </w:r>
      <w:r w:rsidRPr="00166EE4">
        <w:rPr>
          <w:rFonts w:asciiTheme="majorBidi" w:hAnsiTheme="majorBidi" w:cstheme="majorBidi"/>
          <w:color w:val="000000" w:themeColor="text1"/>
        </w:rPr>
        <w:t xml:space="preserve">hey protrude through the mucilaginous envelope and enable movement of the colony as a single unit. </w:t>
      </w:r>
    </w:p>
    <w:p w14:paraId="026B58D7" w14:textId="77777777" w:rsidR="000550D5" w:rsidRPr="00166EE4" w:rsidRDefault="000550D5" w:rsidP="00D418AF">
      <w:pPr>
        <w:rPr>
          <w:rFonts w:asciiTheme="majorBidi" w:hAnsiTheme="majorBidi" w:cstheme="majorBidi"/>
          <w:color w:val="000000" w:themeColor="text1"/>
        </w:rPr>
      </w:pPr>
    </w:p>
    <w:p w14:paraId="0A79E622" w14:textId="6084BCC0" w:rsidR="00166EE4" w:rsidRPr="00546D60" w:rsidRDefault="000550D5" w:rsidP="00D418AF">
      <w:pPr>
        <w:rPr>
          <w:rFonts w:asciiTheme="majorBidi" w:hAnsiTheme="majorBidi" w:cstheme="majorBidi"/>
          <w:color w:val="0070C0"/>
        </w:rPr>
      </w:pPr>
      <w:r>
        <w:rPr>
          <w:rFonts w:asciiTheme="majorBidi" w:hAnsiTheme="majorBidi" w:cstheme="majorBidi"/>
          <w:noProof/>
          <w:color w:val="0070C0"/>
          <w14:ligatures w14:val="standardContextual"/>
        </w:rPr>
        <w:lastRenderedPageBreak/>
        <w:drawing>
          <wp:inline distT="0" distB="0" distL="0" distR="0" wp14:anchorId="5F4A037D" wp14:editId="22310A1A">
            <wp:extent cx="2608726" cy="2608726"/>
            <wp:effectExtent l="0" t="0" r="0" b="0"/>
            <wp:docPr id="1980996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99699" name="Picture 19809969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1277" cy="2641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1643E" w14:textId="73AFE53A" w:rsidR="00D418AF" w:rsidRPr="005B4B96" w:rsidRDefault="00D418AF" w:rsidP="00D418AF">
      <w:pPr>
        <w:rPr>
          <w:rFonts w:asciiTheme="majorBidi" w:hAnsiTheme="majorBidi" w:cstheme="majorBidi"/>
          <w:color w:val="000000" w:themeColor="text1"/>
        </w:rPr>
      </w:pPr>
      <w:r w:rsidRPr="005B4B96">
        <w:rPr>
          <w:rFonts w:asciiTheme="majorBidi" w:hAnsiTheme="majorBidi" w:cstheme="majorBidi"/>
          <w:color w:val="000000" w:themeColor="text1"/>
          <w:highlight w:val="yellow"/>
        </w:rPr>
        <w:t>Plate 1</w:t>
      </w:r>
      <w:r w:rsidRPr="005B4B96">
        <w:rPr>
          <w:rFonts w:asciiTheme="majorBidi" w:hAnsiTheme="majorBidi" w:cstheme="majorBidi"/>
          <w:color w:val="000000" w:themeColor="text1"/>
        </w:rPr>
        <w:t xml:space="preserve">. </w:t>
      </w:r>
      <w:proofErr w:type="spellStart"/>
      <w:r w:rsidR="00152B9E" w:rsidRPr="000550D5">
        <w:rPr>
          <w:rFonts w:asciiTheme="majorBidi" w:hAnsiTheme="majorBidi" w:cstheme="majorBidi"/>
          <w:i/>
          <w:iCs/>
          <w:color w:val="000000" w:themeColor="text1"/>
        </w:rPr>
        <w:t>Eudorina</w:t>
      </w:r>
      <w:proofErr w:type="spellEnd"/>
      <w:r w:rsidR="00152B9E">
        <w:rPr>
          <w:rFonts w:asciiTheme="majorBidi" w:hAnsiTheme="majorBidi" w:cstheme="majorBidi"/>
          <w:i/>
          <w:iCs/>
          <w:color w:val="000000" w:themeColor="text1"/>
        </w:rPr>
        <w:t xml:space="preserve"> elegans</w:t>
      </w:r>
      <w:r w:rsidR="00152B9E" w:rsidRPr="000550D5">
        <w:rPr>
          <w:rFonts w:asciiTheme="majorBidi" w:hAnsiTheme="majorBidi" w:cstheme="majorBidi"/>
          <w:color w:val="000000" w:themeColor="text1"/>
        </w:rPr>
        <w:t xml:space="preserve"> </w:t>
      </w:r>
      <w:r w:rsidR="00152B9E">
        <w:rPr>
          <w:rFonts w:asciiTheme="majorBidi" w:hAnsiTheme="majorBidi" w:cstheme="majorBidi"/>
          <w:color w:val="000000" w:themeColor="text1"/>
        </w:rPr>
        <w:t>from</w:t>
      </w:r>
      <w:r w:rsidR="00152B9E" w:rsidRPr="000550D5">
        <w:rPr>
          <w:rFonts w:asciiTheme="majorBidi" w:hAnsiTheme="majorBidi" w:cstheme="majorBidi"/>
          <w:color w:val="000000" w:themeColor="text1"/>
        </w:rPr>
        <w:t xml:space="preserve"> Lake Kinneret</w:t>
      </w:r>
      <w:r w:rsidRPr="00546D60">
        <w:rPr>
          <w:rFonts w:asciiTheme="majorBidi" w:hAnsiTheme="majorBidi" w:cstheme="majorBidi"/>
          <w:color w:val="0070C0"/>
        </w:rPr>
        <w:t>.</w:t>
      </w:r>
      <w:r w:rsidR="005B4B96">
        <w:rPr>
          <w:rFonts w:asciiTheme="majorBidi" w:hAnsiTheme="majorBidi" w:cstheme="majorBidi"/>
          <w:color w:val="0070C0"/>
        </w:rPr>
        <w:t xml:space="preserve"> </w:t>
      </w:r>
      <w:r w:rsidRPr="005B4B96">
        <w:rPr>
          <w:rFonts w:asciiTheme="majorBidi" w:hAnsiTheme="majorBidi" w:cstheme="majorBidi"/>
          <w:color w:val="000000" w:themeColor="text1"/>
        </w:rPr>
        <w:t>Photo by Alla Alster.</w:t>
      </w:r>
    </w:p>
    <w:p w14:paraId="1FEF4630" w14:textId="77777777" w:rsidR="005B4B96" w:rsidRDefault="005B4B96" w:rsidP="00D418AF">
      <w:pPr>
        <w:rPr>
          <w:rFonts w:asciiTheme="majorBidi" w:hAnsiTheme="majorBidi" w:cstheme="majorBidi"/>
          <w:b/>
          <w:bCs/>
          <w:iCs/>
          <w:color w:val="0070C0"/>
          <w:szCs w:val="22"/>
          <w:lang w:bidi="en-US"/>
        </w:rPr>
      </w:pPr>
    </w:p>
    <w:p w14:paraId="5B3F7E35" w14:textId="3DF9DCA7" w:rsidR="00D418AF" w:rsidRPr="000550D5" w:rsidRDefault="00D418AF" w:rsidP="00D418AF">
      <w:pPr>
        <w:rPr>
          <w:rFonts w:asciiTheme="majorBidi" w:hAnsiTheme="majorBidi" w:cstheme="majorBidi"/>
          <w:color w:val="000000" w:themeColor="text1"/>
        </w:rPr>
      </w:pPr>
      <w:r w:rsidRPr="000550D5">
        <w:rPr>
          <w:rFonts w:asciiTheme="majorBidi" w:hAnsiTheme="majorBidi" w:cstheme="majorBidi"/>
          <w:b/>
          <w:bCs/>
          <w:iCs/>
          <w:color w:val="000000" w:themeColor="text1"/>
          <w:szCs w:val="22"/>
          <w:lang w:bidi="en-US"/>
        </w:rPr>
        <w:t>Ecology:</w:t>
      </w:r>
      <w:r w:rsidRPr="000550D5">
        <w:rPr>
          <w:rFonts w:asciiTheme="majorBidi" w:hAnsiTheme="majorBidi" w:cstheme="majorBidi"/>
          <w:color w:val="000000" w:themeColor="text1"/>
        </w:rPr>
        <w:t xml:space="preserve"> </w:t>
      </w:r>
    </w:p>
    <w:p w14:paraId="5F50DB4C" w14:textId="4E5D53DF" w:rsidR="000550D5" w:rsidRDefault="000550D5" w:rsidP="00D418AF">
      <w:pPr>
        <w:rPr>
          <w:rFonts w:asciiTheme="majorBidi" w:hAnsiTheme="majorBidi" w:cstheme="majorBidi"/>
          <w:color w:val="000000" w:themeColor="text1"/>
        </w:rPr>
      </w:pPr>
      <w:proofErr w:type="spellStart"/>
      <w:r w:rsidRPr="000550D5">
        <w:rPr>
          <w:rFonts w:asciiTheme="majorBidi" w:hAnsiTheme="majorBidi" w:cstheme="majorBidi"/>
          <w:i/>
          <w:iCs/>
          <w:color w:val="000000" w:themeColor="text1"/>
        </w:rPr>
        <w:t>Eudorina</w:t>
      </w:r>
      <w:proofErr w:type="spellEnd"/>
      <w:r>
        <w:rPr>
          <w:rFonts w:asciiTheme="majorBidi" w:hAnsiTheme="majorBidi" w:cstheme="majorBidi"/>
          <w:i/>
          <w:iCs/>
          <w:color w:val="000000" w:themeColor="text1"/>
        </w:rPr>
        <w:t xml:space="preserve"> elegans</w:t>
      </w:r>
      <w:r w:rsidRPr="000550D5">
        <w:rPr>
          <w:rFonts w:asciiTheme="majorBidi" w:hAnsiTheme="majorBidi" w:cstheme="majorBidi"/>
          <w:color w:val="000000" w:themeColor="text1"/>
        </w:rPr>
        <w:t xml:space="preserve"> is rare in </w:t>
      </w:r>
      <w:r w:rsidR="00152B9E">
        <w:rPr>
          <w:rFonts w:asciiTheme="majorBidi" w:hAnsiTheme="majorBidi" w:cstheme="majorBidi"/>
          <w:color w:val="000000" w:themeColor="text1"/>
        </w:rPr>
        <w:t>our</w:t>
      </w:r>
      <w:r w:rsidRPr="000550D5">
        <w:rPr>
          <w:rFonts w:asciiTheme="majorBidi" w:hAnsiTheme="majorBidi" w:cstheme="majorBidi"/>
          <w:color w:val="000000" w:themeColor="text1"/>
        </w:rPr>
        <w:t xml:space="preserve"> Kinneret</w:t>
      </w:r>
      <w:r w:rsidR="00152B9E">
        <w:rPr>
          <w:rFonts w:asciiTheme="majorBidi" w:hAnsiTheme="majorBidi" w:cstheme="majorBidi"/>
          <w:color w:val="000000" w:themeColor="text1"/>
        </w:rPr>
        <w:t xml:space="preserve"> samples</w:t>
      </w:r>
      <w:r w:rsidRPr="000550D5">
        <w:rPr>
          <w:rFonts w:asciiTheme="majorBidi" w:hAnsiTheme="majorBidi" w:cstheme="majorBidi"/>
          <w:color w:val="000000" w:themeColor="text1"/>
        </w:rPr>
        <w:t>,</w:t>
      </w:r>
      <w:r w:rsidR="00152B9E">
        <w:rPr>
          <w:rFonts w:asciiTheme="majorBidi" w:hAnsiTheme="majorBidi" w:cstheme="majorBidi"/>
          <w:color w:val="000000" w:themeColor="text1"/>
        </w:rPr>
        <w:t xml:space="preserve"> in 50 years of monitoring</w:t>
      </w:r>
      <w:r>
        <w:rPr>
          <w:rFonts w:asciiTheme="majorBidi" w:hAnsiTheme="majorBidi" w:cstheme="majorBidi"/>
          <w:color w:val="000000" w:themeColor="text1"/>
        </w:rPr>
        <w:t xml:space="preserve"> the species was counted &lt;20 times, most of them since 2013 </w:t>
      </w:r>
      <w:r w:rsidR="00152B9E">
        <w:rPr>
          <w:rFonts w:asciiTheme="majorBidi" w:hAnsiTheme="majorBidi" w:cstheme="majorBidi"/>
          <w:color w:val="000000" w:themeColor="text1"/>
        </w:rPr>
        <w:t xml:space="preserve">(Fig. 1). </w:t>
      </w:r>
    </w:p>
    <w:p w14:paraId="5CF53CD4" w14:textId="619E4582" w:rsidR="005B4B96" w:rsidRPr="00546D60" w:rsidRDefault="000550D5" w:rsidP="00D418AF">
      <w:pPr>
        <w:rPr>
          <w:rFonts w:asciiTheme="majorBidi" w:hAnsiTheme="majorBidi" w:cstheme="majorBidi"/>
          <w:b/>
          <w:bCs/>
          <w:iCs/>
          <w:color w:val="0070C0"/>
          <w:szCs w:val="22"/>
          <w:lang w:bidi="en-US"/>
        </w:rPr>
      </w:pPr>
      <w:r>
        <w:rPr>
          <w:rFonts w:asciiTheme="majorBidi" w:hAnsiTheme="majorBidi" w:cstheme="majorBidi"/>
          <w:b/>
          <w:bCs/>
          <w:iCs/>
          <w:noProof/>
          <w:color w:val="0070C0"/>
          <w:szCs w:val="22"/>
          <w:lang w:bidi="en-US"/>
          <w14:ligatures w14:val="standardContextual"/>
        </w:rPr>
        <w:drawing>
          <wp:inline distT="0" distB="0" distL="0" distR="0" wp14:anchorId="0FDD75F4" wp14:editId="6B3BDFD5">
            <wp:extent cx="5943600" cy="1894840"/>
            <wp:effectExtent l="0" t="0" r="0" b="0"/>
            <wp:docPr id="6159446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944695" name="Picture 61594469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DFA5E" w14:textId="4B114543" w:rsidR="00D418AF" w:rsidRPr="00152B9E" w:rsidRDefault="00D418AF" w:rsidP="00D418AF">
      <w:pPr>
        <w:rPr>
          <w:rFonts w:asciiTheme="majorBidi" w:hAnsiTheme="majorBidi" w:cstheme="majorBidi"/>
          <w:color w:val="000000" w:themeColor="text1"/>
        </w:rPr>
      </w:pPr>
      <w:r w:rsidRPr="00152B9E">
        <w:rPr>
          <w:rFonts w:asciiTheme="majorBidi" w:hAnsiTheme="majorBidi" w:cstheme="majorBidi"/>
          <w:color w:val="000000" w:themeColor="text1"/>
        </w:rPr>
        <w:t xml:space="preserve">Figure </w:t>
      </w:r>
      <w:r w:rsidRPr="00152B9E">
        <w:rPr>
          <w:rFonts w:asciiTheme="majorBidi" w:hAnsiTheme="majorBidi" w:cstheme="majorBidi"/>
          <w:color w:val="000000" w:themeColor="text1"/>
          <w:highlight w:val="yellow"/>
        </w:rPr>
        <w:t>1.</w:t>
      </w:r>
      <w:r w:rsidRPr="00152B9E">
        <w:rPr>
          <w:rFonts w:asciiTheme="majorBidi" w:hAnsiTheme="majorBidi" w:cstheme="majorBidi"/>
          <w:color w:val="000000" w:themeColor="text1"/>
        </w:rPr>
        <w:t xml:space="preserve"> </w:t>
      </w:r>
      <w:bookmarkStart w:id="0" w:name="OLE_LINK1"/>
      <w:r w:rsidRPr="00152B9E">
        <w:rPr>
          <w:rFonts w:asciiTheme="majorBidi" w:hAnsiTheme="majorBidi" w:cstheme="majorBidi"/>
          <w:color w:val="000000" w:themeColor="text1"/>
        </w:rPr>
        <w:t>Time series of</w:t>
      </w:r>
      <w:r w:rsidR="000550D5" w:rsidRPr="00152B9E">
        <w:rPr>
          <w:rFonts w:asciiTheme="majorBidi" w:hAnsiTheme="majorBidi" w:cstheme="majorBidi"/>
          <w:color w:val="000000" w:themeColor="text1"/>
        </w:rPr>
        <w:t xml:space="preserve"> the </w:t>
      </w:r>
      <w:r w:rsidR="006272D9">
        <w:rPr>
          <w:rFonts w:asciiTheme="majorBidi" w:hAnsiTheme="majorBidi" w:cstheme="majorBidi"/>
          <w:color w:val="000000" w:themeColor="text1"/>
        </w:rPr>
        <w:t xml:space="preserve">mean </w:t>
      </w:r>
      <w:r w:rsidR="000550D5" w:rsidRPr="00152B9E">
        <w:rPr>
          <w:rFonts w:asciiTheme="majorBidi" w:hAnsiTheme="majorBidi" w:cstheme="majorBidi"/>
          <w:color w:val="000000" w:themeColor="text1"/>
        </w:rPr>
        <w:t xml:space="preserve">abundance of </w:t>
      </w:r>
      <w:proofErr w:type="spellStart"/>
      <w:r w:rsidR="000550D5" w:rsidRPr="00152B9E">
        <w:rPr>
          <w:rFonts w:asciiTheme="majorBidi" w:hAnsiTheme="majorBidi" w:cstheme="majorBidi"/>
          <w:i/>
          <w:iCs/>
          <w:color w:val="000000" w:themeColor="text1"/>
        </w:rPr>
        <w:t>Eudorina</w:t>
      </w:r>
      <w:proofErr w:type="spellEnd"/>
      <w:r w:rsidR="000550D5" w:rsidRPr="00152B9E">
        <w:rPr>
          <w:rFonts w:asciiTheme="majorBidi" w:hAnsiTheme="majorBidi" w:cstheme="majorBidi"/>
          <w:i/>
          <w:iCs/>
          <w:color w:val="000000" w:themeColor="text1"/>
        </w:rPr>
        <w:t xml:space="preserve"> elegans</w:t>
      </w:r>
      <w:r w:rsidR="000550D5" w:rsidRPr="00152B9E">
        <w:rPr>
          <w:rFonts w:asciiTheme="majorBidi" w:hAnsiTheme="majorBidi" w:cstheme="majorBidi"/>
          <w:color w:val="000000" w:themeColor="text1"/>
        </w:rPr>
        <w:t xml:space="preserve"> </w:t>
      </w:r>
      <w:r w:rsidR="006272D9">
        <w:rPr>
          <w:rFonts w:asciiTheme="majorBidi" w:hAnsiTheme="majorBidi" w:cstheme="majorBidi"/>
          <w:color w:val="000000" w:themeColor="text1"/>
        </w:rPr>
        <w:t>colonies in Lake Kinneret epilimnion</w:t>
      </w:r>
      <w:r w:rsidRPr="00152B9E">
        <w:rPr>
          <w:rFonts w:asciiTheme="majorBidi" w:hAnsiTheme="majorBidi" w:cstheme="majorBidi"/>
          <w:color w:val="000000" w:themeColor="text1"/>
        </w:rPr>
        <w:t xml:space="preserve">, </w:t>
      </w:r>
      <w:r w:rsidR="000550D5" w:rsidRPr="00152B9E">
        <w:rPr>
          <w:rFonts w:asciiTheme="majorBidi" w:hAnsiTheme="majorBidi" w:cstheme="majorBidi"/>
          <w:color w:val="000000" w:themeColor="text1"/>
        </w:rPr>
        <w:t>2013-202</w:t>
      </w:r>
      <w:r w:rsidR="006272D9">
        <w:rPr>
          <w:rFonts w:asciiTheme="majorBidi" w:hAnsiTheme="majorBidi" w:cstheme="majorBidi"/>
          <w:color w:val="000000" w:themeColor="text1"/>
        </w:rPr>
        <w:t>0</w:t>
      </w:r>
      <w:r w:rsidR="000550D5" w:rsidRPr="00152B9E">
        <w:rPr>
          <w:rFonts w:asciiTheme="majorBidi" w:hAnsiTheme="majorBidi" w:cstheme="majorBidi"/>
          <w:color w:val="000000" w:themeColor="text1"/>
        </w:rPr>
        <w:t xml:space="preserve">. </w:t>
      </w:r>
    </w:p>
    <w:bookmarkEnd w:id="0"/>
    <w:p w14:paraId="13514B95" w14:textId="77777777" w:rsidR="00152B9E" w:rsidRDefault="00152B9E" w:rsidP="00D418AF">
      <w:pPr>
        <w:rPr>
          <w:rFonts w:asciiTheme="majorBidi" w:hAnsiTheme="majorBidi" w:cstheme="majorBidi"/>
          <w:color w:val="0070C0"/>
        </w:rPr>
      </w:pPr>
    </w:p>
    <w:p w14:paraId="6629D303" w14:textId="77777777" w:rsidR="00D418AF" w:rsidRPr="00152B9E" w:rsidRDefault="00D418AF" w:rsidP="00D418AF">
      <w:pPr>
        <w:rPr>
          <w:rFonts w:asciiTheme="majorBidi" w:hAnsiTheme="majorBidi" w:cstheme="majorBidi"/>
          <w:b/>
          <w:color w:val="000000" w:themeColor="text1"/>
        </w:rPr>
      </w:pPr>
      <w:r w:rsidRPr="00152B9E">
        <w:rPr>
          <w:rFonts w:asciiTheme="majorBidi" w:hAnsiTheme="majorBidi" w:cstheme="majorBidi"/>
          <w:b/>
          <w:color w:val="000000" w:themeColor="text1"/>
        </w:rPr>
        <w:t>Environmental conditions:</w:t>
      </w:r>
    </w:p>
    <w:p w14:paraId="4D2904D8" w14:textId="605544CD" w:rsidR="00152B9E" w:rsidRPr="00152B9E" w:rsidRDefault="00152B9E" w:rsidP="00D418AF">
      <w:pPr>
        <w:rPr>
          <w:rFonts w:asciiTheme="majorBidi" w:hAnsiTheme="majorBidi" w:cstheme="majorBidi"/>
          <w:color w:val="000000" w:themeColor="text1"/>
        </w:rPr>
      </w:pPr>
      <w:r w:rsidRPr="00152B9E">
        <w:rPr>
          <w:rFonts w:asciiTheme="majorBidi" w:hAnsiTheme="majorBidi" w:cstheme="majorBidi"/>
          <w:color w:val="000000" w:themeColor="text1"/>
        </w:rPr>
        <w:t xml:space="preserve">The few times when </w:t>
      </w:r>
      <w:proofErr w:type="spellStart"/>
      <w:r w:rsidRPr="00152B9E">
        <w:rPr>
          <w:rFonts w:asciiTheme="majorBidi" w:hAnsiTheme="majorBidi" w:cstheme="majorBidi"/>
          <w:i/>
          <w:iCs/>
          <w:color w:val="000000" w:themeColor="text1"/>
        </w:rPr>
        <w:t>Eudorina</w:t>
      </w:r>
      <w:proofErr w:type="spellEnd"/>
      <w:r w:rsidRPr="00152B9E">
        <w:rPr>
          <w:rFonts w:asciiTheme="majorBidi" w:hAnsiTheme="majorBidi" w:cstheme="majorBidi"/>
          <w:color w:val="000000" w:themeColor="text1"/>
        </w:rPr>
        <w:t xml:space="preserve"> </w:t>
      </w:r>
      <w:r w:rsidRPr="00152B9E">
        <w:rPr>
          <w:rFonts w:asciiTheme="majorBidi" w:hAnsiTheme="majorBidi" w:cstheme="majorBidi"/>
          <w:i/>
          <w:iCs/>
          <w:color w:val="000000" w:themeColor="text1"/>
        </w:rPr>
        <w:t>elegans</w:t>
      </w:r>
      <w:r w:rsidRPr="00152B9E">
        <w:rPr>
          <w:rFonts w:asciiTheme="majorBidi" w:hAnsiTheme="majorBidi" w:cstheme="majorBidi"/>
          <w:color w:val="000000" w:themeColor="text1"/>
        </w:rPr>
        <w:t xml:space="preserve"> was counted occurred </w:t>
      </w:r>
      <w:r>
        <w:rPr>
          <w:rFonts w:asciiTheme="majorBidi" w:hAnsiTheme="majorBidi" w:cstheme="majorBidi"/>
          <w:color w:val="000000" w:themeColor="text1"/>
        </w:rPr>
        <w:t>at the full range of temperature, NO</w:t>
      </w:r>
      <w:r w:rsidRPr="00152B9E">
        <w:rPr>
          <w:rFonts w:asciiTheme="majorBidi" w:hAnsiTheme="majorBidi" w:cstheme="majorBidi"/>
          <w:color w:val="000000" w:themeColor="text1"/>
          <w:vertAlign w:val="subscript"/>
        </w:rPr>
        <w:t>3</w:t>
      </w:r>
      <w:r>
        <w:rPr>
          <w:rFonts w:asciiTheme="majorBidi" w:hAnsiTheme="majorBidi" w:cstheme="majorBidi"/>
          <w:color w:val="000000" w:themeColor="text1"/>
        </w:rPr>
        <w:t xml:space="preserve"> and NH</w:t>
      </w:r>
      <w:r w:rsidRPr="00152B9E">
        <w:rPr>
          <w:rFonts w:asciiTheme="majorBidi" w:hAnsiTheme="majorBidi" w:cstheme="majorBidi"/>
          <w:color w:val="000000" w:themeColor="text1"/>
          <w:vertAlign w:val="subscript"/>
        </w:rPr>
        <w:t>4</w:t>
      </w:r>
      <w:r>
        <w:rPr>
          <w:rFonts w:asciiTheme="majorBidi" w:hAnsiTheme="majorBidi" w:cstheme="majorBidi"/>
          <w:color w:val="000000" w:themeColor="text1"/>
        </w:rPr>
        <w:t xml:space="preserve">, </w:t>
      </w:r>
      <w:r w:rsidRPr="00152B9E">
        <w:rPr>
          <w:rFonts w:asciiTheme="majorBidi" w:hAnsiTheme="majorBidi" w:cstheme="majorBidi"/>
          <w:color w:val="000000" w:themeColor="text1"/>
        </w:rPr>
        <w:t xml:space="preserve">when </w:t>
      </w:r>
      <w:r>
        <w:rPr>
          <w:rFonts w:asciiTheme="majorBidi" w:hAnsiTheme="majorBidi" w:cstheme="majorBidi"/>
          <w:color w:val="000000" w:themeColor="text1"/>
        </w:rPr>
        <w:t>c</w:t>
      </w:r>
      <w:r w:rsidRPr="00152B9E">
        <w:rPr>
          <w:rFonts w:asciiTheme="majorBidi" w:hAnsiTheme="majorBidi" w:cstheme="majorBidi"/>
          <w:color w:val="000000" w:themeColor="text1"/>
        </w:rPr>
        <w:t>hlorophyll was &lt; 500 mg m</w:t>
      </w:r>
      <w:r w:rsidRPr="00152B9E">
        <w:rPr>
          <w:rFonts w:asciiTheme="majorBidi" w:hAnsiTheme="majorBidi" w:cstheme="majorBidi"/>
          <w:color w:val="000000" w:themeColor="text1"/>
          <w:vertAlign w:val="superscript"/>
        </w:rPr>
        <w:t>-2</w:t>
      </w:r>
      <w:r w:rsidRPr="00152B9E">
        <w:rPr>
          <w:rFonts w:asciiTheme="majorBidi" w:hAnsiTheme="majorBidi" w:cstheme="majorBidi"/>
          <w:color w:val="000000" w:themeColor="text1"/>
        </w:rPr>
        <w:t xml:space="preserve">, </w:t>
      </w:r>
      <w:r w:rsidR="006272D9">
        <w:rPr>
          <w:rFonts w:asciiTheme="majorBidi" w:hAnsiTheme="majorBidi" w:cstheme="majorBidi"/>
          <w:color w:val="000000" w:themeColor="text1"/>
        </w:rPr>
        <w:t>c</w:t>
      </w:r>
      <w:r w:rsidRPr="00152B9E">
        <w:rPr>
          <w:rFonts w:asciiTheme="majorBidi" w:hAnsiTheme="majorBidi" w:cstheme="majorBidi"/>
          <w:color w:val="000000" w:themeColor="text1"/>
        </w:rPr>
        <w:t>hloride &gt; 230 mg L</w:t>
      </w:r>
      <w:r w:rsidRPr="00152B9E">
        <w:rPr>
          <w:rFonts w:asciiTheme="majorBidi" w:hAnsiTheme="majorBidi" w:cstheme="majorBidi"/>
          <w:color w:val="000000" w:themeColor="text1"/>
          <w:vertAlign w:val="superscript"/>
        </w:rPr>
        <w:t>-1</w:t>
      </w:r>
      <w:r w:rsidRPr="00152B9E">
        <w:rPr>
          <w:rFonts w:asciiTheme="majorBidi" w:hAnsiTheme="majorBidi" w:cstheme="majorBidi"/>
          <w:color w:val="000000" w:themeColor="text1"/>
        </w:rPr>
        <w:t>, Z</w:t>
      </w:r>
      <w:r w:rsidRPr="00152B9E">
        <w:rPr>
          <w:rFonts w:asciiTheme="majorBidi" w:hAnsiTheme="majorBidi" w:cstheme="majorBidi"/>
          <w:color w:val="000000" w:themeColor="text1"/>
          <w:vertAlign w:val="subscript"/>
        </w:rPr>
        <w:t>eu</w:t>
      </w:r>
      <w:r w:rsidRPr="00152B9E">
        <w:rPr>
          <w:rFonts w:asciiTheme="majorBidi" w:hAnsiTheme="majorBidi" w:cstheme="majorBidi"/>
          <w:color w:val="000000" w:themeColor="text1"/>
        </w:rPr>
        <w:t xml:space="preserve"> ranged 6-11 m, Secchi </w:t>
      </w:r>
      <w:r w:rsidR="006272D9">
        <w:rPr>
          <w:rFonts w:asciiTheme="majorBidi" w:hAnsiTheme="majorBidi" w:cstheme="majorBidi"/>
          <w:color w:val="000000" w:themeColor="text1"/>
        </w:rPr>
        <w:t xml:space="preserve">depth </w:t>
      </w:r>
      <w:r w:rsidRPr="00152B9E">
        <w:rPr>
          <w:rFonts w:asciiTheme="majorBidi" w:hAnsiTheme="majorBidi" w:cstheme="majorBidi"/>
          <w:color w:val="000000" w:themeColor="text1"/>
        </w:rPr>
        <w:t>ranged 2-4 m, alkalinity was &gt; 100 mg CaCO</w:t>
      </w:r>
      <w:r w:rsidRPr="00152B9E">
        <w:rPr>
          <w:rFonts w:asciiTheme="majorBidi" w:hAnsiTheme="majorBidi" w:cstheme="majorBidi"/>
          <w:color w:val="000000" w:themeColor="text1"/>
          <w:vertAlign w:val="subscript"/>
        </w:rPr>
        <w:t>3</w:t>
      </w:r>
      <w:r w:rsidRPr="00152B9E">
        <w:rPr>
          <w:rFonts w:asciiTheme="majorBidi" w:hAnsiTheme="majorBidi" w:cstheme="majorBidi"/>
          <w:color w:val="000000" w:themeColor="text1"/>
        </w:rPr>
        <w:t xml:space="preserve"> L</w:t>
      </w:r>
      <w:r w:rsidRPr="00152B9E">
        <w:rPr>
          <w:rFonts w:asciiTheme="majorBidi" w:hAnsiTheme="majorBidi" w:cstheme="majorBidi"/>
          <w:color w:val="000000" w:themeColor="text1"/>
          <w:vertAlign w:val="superscript"/>
        </w:rPr>
        <w:t>-1</w:t>
      </w:r>
      <w:r w:rsidRPr="00152B9E">
        <w:rPr>
          <w:rFonts w:asciiTheme="majorBidi" w:hAnsiTheme="majorBidi" w:cstheme="majorBidi"/>
          <w:color w:val="000000" w:themeColor="text1"/>
        </w:rPr>
        <w:t>, Ca &gt; 44 mg L</w:t>
      </w:r>
      <w:r w:rsidRPr="00152B9E">
        <w:rPr>
          <w:rFonts w:asciiTheme="majorBidi" w:hAnsiTheme="majorBidi" w:cstheme="majorBidi"/>
          <w:color w:val="000000" w:themeColor="text1"/>
          <w:vertAlign w:val="superscript"/>
        </w:rPr>
        <w:t>-1</w:t>
      </w:r>
      <w:r w:rsidRPr="00152B9E">
        <w:rPr>
          <w:rFonts w:asciiTheme="majorBidi" w:hAnsiTheme="majorBidi" w:cstheme="majorBidi"/>
          <w:color w:val="000000" w:themeColor="text1"/>
        </w:rPr>
        <w:t>, DON &lt; 0.5 mg L</w:t>
      </w:r>
      <w:r w:rsidRPr="00152B9E">
        <w:rPr>
          <w:rFonts w:asciiTheme="majorBidi" w:hAnsiTheme="majorBidi" w:cstheme="majorBidi"/>
          <w:color w:val="000000" w:themeColor="text1"/>
          <w:vertAlign w:val="superscript"/>
        </w:rPr>
        <w:t>-1</w:t>
      </w:r>
      <w:r w:rsidRPr="00152B9E">
        <w:rPr>
          <w:rFonts w:asciiTheme="majorBidi" w:hAnsiTheme="majorBidi" w:cstheme="majorBidi"/>
          <w:color w:val="000000" w:themeColor="text1"/>
        </w:rPr>
        <w:t xml:space="preserve"> and TDP &lt; 100 </w:t>
      </w:r>
      <w:r w:rsidRPr="00152B9E">
        <w:rPr>
          <w:rFonts w:ascii="Symbol" w:hAnsi="Symbol" w:cstheme="majorBidi"/>
          <w:color w:val="000000" w:themeColor="text1"/>
        </w:rPr>
        <w:t>m</w:t>
      </w:r>
      <w:r w:rsidRPr="00152B9E">
        <w:rPr>
          <w:rFonts w:asciiTheme="majorBidi" w:hAnsiTheme="majorBidi" w:cstheme="majorBidi"/>
          <w:color w:val="000000" w:themeColor="text1"/>
        </w:rPr>
        <w:t>g L</w:t>
      </w:r>
      <w:r w:rsidRPr="00152B9E">
        <w:rPr>
          <w:rFonts w:asciiTheme="majorBidi" w:hAnsiTheme="majorBidi" w:cstheme="majorBidi"/>
          <w:color w:val="000000" w:themeColor="text1"/>
          <w:vertAlign w:val="superscript"/>
        </w:rPr>
        <w:t>-1</w:t>
      </w:r>
    </w:p>
    <w:p w14:paraId="200FBE6D" w14:textId="77777777" w:rsidR="00152B9E" w:rsidRDefault="00152B9E" w:rsidP="00D418AF">
      <w:pPr>
        <w:rPr>
          <w:rFonts w:asciiTheme="majorBidi" w:hAnsiTheme="majorBidi" w:cstheme="majorBidi"/>
          <w:color w:val="0070C0"/>
        </w:rPr>
      </w:pPr>
    </w:p>
    <w:p w14:paraId="70155EA9" w14:textId="30CD4050" w:rsidR="00D418AF" w:rsidRPr="00152B9E" w:rsidRDefault="00D418AF" w:rsidP="00D418AF">
      <w:pPr>
        <w:rPr>
          <w:rFonts w:asciiTheme="majorBidi" w:hAnsiTheme="majorBidi" w:cstheme="majorBidi"/>
          <w:color w:val="000000" w:themeColor="text1"/>
        </w:rPr>
      </w:pPr>
      <w:r w:rsidRPr="00152B9E">
        <w:rPr>
          <w:rFonts w:asciiTheme="majorBidi" w:hAnsiTheme="majorBidi" w:cstheme="majorBidi"/>
          <w:b/>
          <w:bCs/>
          <w:color w:val="000000" w:themeColor="text1"/>
        </w:rPr>
        <w:t>Cite this record as</w:t>
      </w:r>
      <w:r w:rsidRPr="00152B9E">
        <w:rPr>
          <w:rFonts w:asciiTheme="majorBidi" w:hAnsiTheme="majorBidi" w:cstheme="majorBidi"/>
          <w:color w:val="000000" w:themeColor="text1"/>
        </w:rPr>
        <w:t xml:space="preserve">: </w:t>
      </w:r>
    </w:p>
    <w:p w14:paraId="7EDD6DE8" w14:textId="77777777" w:rsidR="00D418AF" w:rsidRPr="00152B9E" w:rsidRDefault="00D418AF" w:rsidP="00D418AF">
      <w:pPr>
        <w:rPr>
          <w:rFonts w:asciiTheme="majorBidi" w:hAnsiTheme="majorBidi" w:cstheme="majorBidi"/>
          <w:b/>
          <w:bCs/>
          <w:color w:val="000000" w:themeColor="text1"/>
        </w:rPr>
      </w:pPr>
      <w:r w:rsidRPr="00152B9E">
        <w:rPr>
          <w:rFonts w:asciiTheme="majorBidi" w:hAnsiTheme="majorBidi" w:cstheme="majorBidi"/>
          <w:color w:val="000000" w:themeColor="text1"/>
        </w:rPr>
        <w:t>Tamar Zohary, Alla Alster. [Date when Item was last updated]. Electronic publication. Israel Oceanographic &amp; Limnological Research.</w:t>
      </w:r>
      <w:r w:rsidRPr="00152B9E">
        <w:rPr>
          <w:rStyle w:val="apple-converted-space"/>
          <w:rFonts w:asciiTheme="majorBidi" w:hAnsiTheme="majorBidi" w:cstheme="majorBidi"/>
          <w:color w:val="000000" w:themeColor="text1"/>
        </w:rPr>
        <w:t> [Date when last accessed].</w:t>
      </w:r>
    </w:p>
    <w:p w14:paraId="287041BB" w14:textId="7EF0DDF0" w:rsidR="00D70BDE" w:rsidRPr="00546D60" w:rsidRDefault="00D70BDE">
      <w:pPr>
        <w:spacing w:after="160" w:line="278" w:lineRule="auto"/>
        <w:rPr>
          <w:color w:val="0070C0"/>
        </w:rPr>
      </w:pPr>
      <w:r w:rsidRPr="00546D60">
        <w:rPr>
          <w:color w:val="0070C0"/>
        </w:rPr>
        <w:br w:type="page"/>
      </w:r>
    </w:p>
    <w:p w14:paraId="004FBB90" w14:textId="77777777" w:rsidR="005712BA" w:rsidRPr="00933FBD" w:rsidRDefault="005712BA" w:rsidP="005712BA">
      <w:pPr>
        <w:rPr>
          <w:b/>
          <w:color w:val="000000" w:themeColor="text1"/>
          <w:sz w:val="28"/>
          <w:szCs w:val="28"/>
        </w:rPr>
      </w:pPr>
      <w:r w:rsidRPr="00933FBD">
        <w:rPr>
          <w:b/>
          <w:i/>
          <w:color w:val="000000" w:themeColor="text1"/>
          <w:sz w:val="28"/>
          <w:szCs w:val="28"/>
        </w:rPr>
        <w:lastRenderedPageBreak/>
        <w:t xml:space="preserve">Pandorina </w:t>
      </w:r>
      <w:proofErr w:type="spellStart"/>
      <w:r w:rsidRPr="00933FBD">
        <w:rPr>
          <w:b/>
          <w:i/>
          <w:color w:val="000000" w:themeColor="text1"/>
          <w:sz w:val="28"/>
          <w:szCs w:val="28"/>
        </w:rPr>
        <w:t>morum</w:t>
      </w:r>
      <w:proofErr w:type="spellEnd"/>
      <w:r w:rsidRPr="00933FBD">
        <w:rPr>
          <w:b/>
          <w:i/>
          <w:color w:val="000000" w:themeColor="text1"/>
          <w:sz w:val="28"/>
          <w:szCs w:val="28"/>
        </w:rPr>
        <w:t xml:space="preserve"> </w:t>
      </w:r>
      <w:r w:rsidRPr="00933FBD">
        <w:rPr>
          <w:b/>
          <w:color w:val="000000" w:themeColor="text1"/>
          <w:sz w:val="28"/>
          <w:szCs w:val="28"/>
        </w:rPr>
        <w:t>(O. Müller) Bory 1826</w:t>
      </w:r>
    </w:p>
    <w:p w14:paraId="0DDB4374" w14:textId="60933DE1" w:rsidR="005712BA" w:rsidRPr="00933FBD" w:rsidRDefault="005712BA" w:rsidP="005712BA">
      <w:pPr>
        <w:rPr>
          <w:i/>
          <w:color w:val="000000" w:themeColor="text1"/>
        </w:rPr>
      </w:pPr>
    </w:p>
    <w:p w14:paraId="19701AD5" w14:textId="6FCDB49F" w:rsidR="0066646A" w:rsidRPr="00933FBD" w:rsidRDefault="0066646A" w:rsidP="0066646A">
      <w:pPr>
        <w:rPr>
          <w:i/>
          <w:color w:val="000000" w:themeColor="text1"/>
        </w:rPr>
      </w:pPr>
      <w:r w:rsidRPr="00933FBD">
        <w:rPr>
          <w:iCs/>
          <w:noProof/>
          <w:color w:val="000000" w:themeColor="text1"/>
        </w:rPr>
        <w:drawing>
          <wp:inline distT="0" distB="0" distL="0" distR="0" wp14:anchorId="1A9F4F75" wp14:editId="34E6A6E1">
            <wp:extent cx="1970235" cy="1946637"/>
            <wp:effectExtent l="0" t="0" r="0" b="0"/>
            <wp:docPr id="3076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AC30C345-4794-D2C1-1BEB-F7EC5E24E8C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" name="Picture 4">
                      <a:extLst>
                        <a:ext uri="{FF2B5EF4-FFF2-40B4-BE49-F238E27FC236}">
                          <a16:creationId xmlns:a16="http://schemas.microsoft.com/office/drawing/2014/main" id="{AC30C345-4794-D2C1-1BEB-F7EC5E24E8CA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8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4962" cy="1980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97A95E" w14:textId="77777777" w:rsidR="005712BA" w:rsidRPr="00933FBD" w:rsidRDefault="005712BA" w:rsidP="005712BA">
      <w:pPr>
        <w:rPr>
          <w:color w:val="000000" w:themeColor="text1"/>
        </w:rPr>
      </w:pPr>
    </w:p>
    <w:p w14:paraId="2E493F09" w14:textId="77777777" w:rsidR="005712BA" w:rsidRPr="00933FBD" w:rsidRDefault="005712BA" w:rsidP="005712BA">
      <w:pPr>
        <w:rPr>
          <w:rFonts w:asciiTheme="majorBidi" w:hAnsiTheme="majorBidi" w:cstheme="majorBidi"/>
          <w:b/>
          <w:color w:val="000000" w:themeColor="text1"/>
        </w:rPr>
      </w:pPr>
      <w:r w:rsidRPr="00933FBD">
        <w:rPr>
          <w:rFonts w:asciiTheme="majorBidi" w:hAnsiTheme="majorBidi" w:cstheme="majorBidi"/>
          <w:b/>
          <w:color w:val="000000" w:themeColor="text1"/>
        </w:rPr>
        <w:t xml:space="preserve">Phylum: </w:t>
      </w:r>
      <w:r w:rsidRPr="00933FBD">
        <w:rPr>
          <w:rFonts w:asciiTheme="majorBidi" w:hAnsiTheme="majorBidi" w:cstheme="majorBidi"/>
          <w:bCs/>
          <w:color w:val="000000" w:themeColor="text1"/>
        </w:rPr>
        <w:t>Chlorophyta</w:t>
      </w:r>
    </w:p>
    <w:p w14:paraId="4B040579" w14:textId="77777777" w:rsidR="005712BA" w:rsidRPr="00933FBD" w:rsidRDefault="005712BA" w:rsidP="005712BA">
      <w:pPr>
        <w:rPr>
          <w:rFonts w:asciiTheme="majorBidi" w:hAnsiTheme="majorBidi" w:cstheme="majorBidi"/>
          <w:b/>
          <w:color w:val="000000" w:themeColor="text1"/>
        </w:rPr>
      </w:pPr>
      <w:r w:rsidRPr="00933FBD">
        <w:rPr>
          <w:rFonts w:asciiTheme="majorBidi" w:hAnsiTheme="majorBidi" w:cstheme="majorBidi"/>
          <w:b/>
          <w:color w:val="000000" w:themeColor="text1"/>
        </w:rPr>
        <w:t xml:space="preserve">Class: </w:t>
      </w:r>
      <w:r w:rsidRPr="00933FBD">
        <w:rPr>
          <w:rFonts w:asciiTheme="majorBidi" w:hAnsiTheme="majorBidi" w:cstheme="majorBidi"/>
          <w:bCs/>
          <w:color w:val="000000" w:themeColor="text1"/>
        </w:rPr>
        <w:t>Chlorophyceae</w:t>
      </w:r>
    </w:p>
    <w:p w14:paraId="7452DE8D" w14:textId="77777777" w:rsidR="005712BA" w:rsidRPr="00933FBD" w:rsidRDefault="005712BA" w:rsidP="005712BA">
      <w:pPr>
        <w:rPr>
          <w:rFonts w:asciiTheme="majorBidi" w:hAnsiTheme="majorBidi" w:cstheme="majorBidi"/>
          <w:b/>
          <w:color w:val="000000" w:themeColor="text1"/>
        </w:rPr>
      </w:pPr>
      <w:r w:rsidRPr="00933FBD">
        <w:rPr>
          <w:rFonts w:asciiTheme="majorBidi" w:hAnsiTheme="majorBidi" w:cstheme="majorBidi"/>
          <w:b/>
          <w:color w:val="000000" w:themeColor="text1"/>
        </w:rPr>
        <w:t xml:space="preserve">Order: </w:t>
      </w:r>
      <w:r w:rsidRPr="00933FBD">
        <w:rPr>
          <w:rFonts w:asciiTheme="majorBidi" w:hAnsiTheme="majorBidi" w:cstheme="majorBidi"/>
          <w:bCs/>
          <w:color w:val="000000" w:themeColor="text1"/>
        </w:rPr>
        <w:t>Volvocales</w:t>
      </w:r>
    </w:p>
    <w:p w14:paraId="6AC0B29A" w14:textId="77777777" w:rsidR="00D70BDE" w:rsidRPr="00933FBD" w:rsidRDefault="00D70BDE" w:rsidP="00D70BDE">
      <w:pPr>
        <w:rPr>
          <w:rFonts w:asciiTheme="majorBidi" w:hAnsiTheme="majorBidi" w:cstheme="majorBidi"/>
          <w:b/>
          <w:color w:val="000000" w:themeColor="text1"/>
        </w:rPr>
      </w:pPr>
    </w:p>
    <w:p w14:paraId="7D90A08C" w14:textId="521F9E6C" w:rsidR="00D70BDE" w:rsidRPr="00933FBD" w:rsidRDefault="00D70BDE" w:rsidP="00D70BDE">
      <w:pPr>
        <w:rPr>
          <w:rFonts w:asciiTheme="majorBidi" w:hAnsiTheme="majorBidi" w:cstheme="majorBidi"/>
          <w:bCs/>
          <w:color w:val="000000" w:themeColor="text1"/>
        </w:rPr>
      </w:pPr>
      <w:r w:rsidRPr="00933FBD">
        <w:rPr>
          <w:rFonts w:asciiTheme="majorBidi" w:hAnsiTheme="majorBidi" w:cstheme="majorBidi"/>
          <w:b/>
          <w:color w:val="000000" w:themeColor="text1"/>
        </w:rPr>
        <w:t xml:space="preserve">Habitat: </w:t>
      </w:r>
      <w:proofErr w:type="spellStart"/>
      <w:r w:rsidR="00933FBD">
        <w:rPr>
          <w:rFonts w:asciiTheme="majorBidi" w:hAnsiTheme="majorBidi" w:cstheme="majorBidi"/>
          <w:bCs/>
          <w:color w:val="000000" w:themeColor="text1"/>
        </w:rPr>
        <w:t>plankaton</w:t>
      </w:r>
      <w:proofErr w:type="spellEnd"/>
      <w:r w:rsidR="00933FBD">
        <w:rPr>
          <w:rFonts w:asciiTheme="majorBidi" w:hAnsiTheme="majorBidi" w:cstheme="majorBidi"/>
          <w:bCs/>
          <w:color w:val="000000" w:themeColor="text1"/>
        </w:rPr>
        <w:t xml:space="preserve"> - littoral</w:t>
      </w:r>
    </w:p>
    <w:p w14:paraId="306C1C90" w14:textId="0A3FFB5B" w:rsidR="00D70BDE" w:rsidRPr="00902BBE" w:rsidRDefault="00D70BDE" w:rsidP="00D70BDE">
      <w:pPr>
        <w:rPr>
          <w:rFonts w:asciiTheme="majorBidi" w:hAnsiTheme="majorBidi" w:cstheme="majorBidi"/>
          <w:iCs/>
          <w:color w:val="000000" w:themeColor="text1"/>
        </w:rPr>
      </w:pPr>
      <w:r w:rsidRPr="00933FBD">
        <w:rPr>
          <w:rFonts w:asciiTheme="majorBidi" w:hAnsiTheme="majorBidi" w:cstheme="majorBidi"/>
          <w:b/>
          <w:bCs/>
          <w:color w:val="000000" w:themeColor="text1"/>
        </w:rPr>
        <w:t xml:space="preserve">Distinctive features: </w:t>
      </w:r>
      <w:r w:rsidR="00381486" w:rsidRPr="00902BBE">
        <w:rPr>
          <w:rFonts w:asciiTheme="majorBidi" w:hAnsiTheme="majorBidi" w:cstheme="majorBidi"/>
          <w:iCs/>
          <w:color w:val="000000" w:themeColor="text1"/>
        </w:rPr>
        <w:t xml:space="preserve">flagellated colonies of </w:t>
      </w:r>
      <w:proofErr w:type="spellStart"/>
      <w:r w:rsidR="00381486" w:rsidRPr="00902BBE">
        <w:rPr>
          <w:rFonts w:asciiTheme="majorBidi" w:hAnsiTheme="majorBidi" w:cstheme="majorBidi"/>
          <w:iCs/>
          <w:color w:val="000000" w:themeColor="text1"/>
        </w:rPr>
        <w:t>densly</w:t>
      </w:r>
      <w:proofErr w:type="spellEnd"/>
      <w:r w:rsidR="00381486" w:rsidRPr="00902BBE">
        <w:rPr>
          <w:rFonts w:asciiTheme="majorBidi" w:hAnsiTheme="majorBidi" w:cstheme="majorBidi"/>
          <w:iCs/>
          <w:color w:val="000000" w:themeColor="text1"/>
        </w:rPr>
        <w:t>-packed cells, often with eyespots</w:t>
      </w:r>
    </w:p>
    <w:p w14:paraId="3E9083F9" w14:textId="1CBE61C4" w:rsidR="00D70BDE" w:rsidRPr="00933FBD" w:rsidRDefault="00D70BDE" w:rsidP="00D70BDE">
      <w:pPr>
        <w:rPr>
          <w:rFonts w:asciiTheme="majorBidi" w:hAnsiTheme="majorBidi" w:cstheme="majorBidi"/>
          <w:color w:val="000000" w:themeColor="text1"/>
        </w:rPr>
      </w:pPr>
      <w:r w:rsidRPr="00933FBD">
        <w:rPr>
          <w:rFonts w:asciiTheme="majorBidi" w:hAnsiTheme="majorBidi" w:cstheme="majorBidi"/>
          <w:b/>
          <w:color w:val="000000" w:themeColor="text1"/>
        </w:rPr>
        <w:t>Organization:</w:t>
      </w:r>
      <w:r w:rsidRPr="00933FBD">
        <w:rPr>
          <w:rFonts w:asciiTheme="majorBidi" w:hAnsiTheme="majorBidi" w:cstheme="majorBidi"/>
          <w:color w:val="000000" w:themeColor="text1"/>
        </w:rPr>
        <w:t xml:space="preserve"> flagellated </w:t>
      </w:r>
      <w:proofErr w:type="spellStart"/>
      <w:r w:rsidR="00933FBD">
        <w:rPr>
          <w:rFonts w:asciiTheme="majorBidi" w:hAnsiTheme="majorBidi" w:cstheme="majorBidi"/>
          <w:color w:val="000000" w:themeColor="text1"/>
        </w:rPr>
        <w:t>coenobia</w:t>
      </w:r>
      <w:proofErr w:type="spellEnd"/>
      <w:r w:rsidRPr="00933FBD">
        <w:rPr>
          <w:rFonts w:asciiTheme="majorBidi" w:hAnsiTheme="majorBidi" w:cstheme="majorBidi"/>
          <w:color w:val="000000" w:themeColor="text1"/>
        </w:rPr>
        <w:t xml:space="preserve"> </w:t>
      </w:r>
    </w:p>
    <w:p w14:paraId="4923C21F" w14:textId="5BB80CE8" w:rsidR="00D70BDE" w:rsidRPr="00933FBD" w:rsidRDefault="00D70BDE" w:rsidP="00D70BDE">
      <w:pPr>
        <w:rPr>
          <w:rFonts w:asciiTheme="majorBidi" w:hAnsiTheme="majorBidi" w:cstheme="majorBidi"/>
          <w:color w:val="000000" w:themeColor="text1"/>
        </w:rPr>
      </w:pPr>
      <w:r w:rsidRPr="00933FBD">
        <w:rPr>
          <w:rFonts w:asciiTheme="majorBidi" w:hAnsiTheme="majorBidi" w:cstheme="majorBidi"/>
          <w:b/>
          <w:color w:val="000000" w:themeColor="text1"/>
        </w:rPr>
        <w:t>Color</w:t>
      </w:r>
      <w:r w:rsidRPr="00933FBD">
        <w:rPr>
          <w:rFonts w:asciiTheme="majorBidi" w:hAnsiTheme="majorBidi" w:cstheme="majorBidi"/>
          <w:color w:val="000000" w:themeColor="text1"/>
        </w:rPr>
        <w:t xml:space="preserve">: </w:t>
      </w:r>
      <w:r w:rsidR="00933FBD" w:rsidRPr="00933FBD">
        <w:rPr>
          <w:rFonts w:asciiTheme="majorBidi" w:hAnsiTheme="majorBidi" w:cstheme="majorBidi"/>
          <w:color w:val="000000" w:themeColor="text1"/>
        </w:rPr>
        <w:t>green</w:t>
      </w:r>
    </w:p>
    <w:p w14:paraId="7BDAF0DB" w14:textId="03E06621" w:rsidR="00D70BDE" w:rsidRDefault="00D70BDE" w:rsidP="00D70BDE">
      <w:pPr>
        <w:rPr>
          <w:rFonts w:asciiTheme="majorBidi" w:hAnsiTheme="majorBidi" w:cstheme="majorBidi"/>
          <w:color w:val="000000" w:themeColor="text1"/>
        </w:rPr>
      </w:pPr>
      <w:r w:rsidRPr="00933FBD">
        <w:rPr>
          <w:rFonts w:asciiTheme="majorBidi" w:hAnsiTheme="majorBidi" w:cstheme="majorBidi"/>
          <w:b/>
          <w:color w:val="000000" w:themeColor="text1"/>
        </w:rPr>
        <w:t>Cell shape</w:t>
      </w:r>
      <w:r w:rsidRPr="00933FBD">
        <w:rPr>
          <w:rFonts w:asciiTheme="majorBidi" w:hAnsiTheme="majorBidi" w:cstheme="majorBidi"/>
          <w:color w:val="000000" w:themeColor="text1"/>
        </w:rPr>
        <w:t xml:space="preserve">: </w:t>
      </w:r>
      <w:r w:rsidR="00933FBD" w:rsidRPr="00933FBD">
        <w:rPr>
          <w:rFonts w:asciiTheme="majorBidi" w:hAnsiTheme="majorBidi" w:cstheme="majorBidi"/>
          <w:color w:val="000000" w:themeColor="text1"/>
        </w:rPr>
        <w:t>spherical</w:t>
      </w:r>
    </w:p>
    <w:p w14:paraId="385FED1B" w14:textId="56B7290E" w:rsidR="00933FBD" w:rsidRPr="00933FBD" w:rsidRDefault="00933FBD" w:rsidP="00D70BDE">
      <w:pPr>
        <w:rPr>
          <w:rFonts w:asciiTheme="majorBidi" w:hAnsiTheme="majorBidi" w:cstheme="majorBidi"/>
          <w:color w:val="000000" w:themeColor="text1"/>
        </w:rPr>
      </w:pPr>
      <w:r w:rsidRPr="00933FBD">
        <w:rPr>
          <w:rFonts w:asciiTheme="majorBidi" w:hAnsiTheme="majorBidi" w:cstheme="majorBidi"/>
          <w:b/>
          <w:bCs/>
          <w:color w:val="000000" w:themeColor="text1"/>
        </w:rPr>
        <w:t>Colony shape:</w:t>
      </w:r>
      <w:r>
        <w:rPr>
          <w:rFonts w:asciiTheme="majorBidi" w:hAnsiTheme="majorBidi" w:cstheme="majorBidi"/>
          <w:color w:val="000000" w:themeColor="text1"/>
        </w:rPr>
        <w:t xml:space="preserve"> subspherical</w:t>
      </w:r>
    </w:p>
    <w:p w14:paraId="1956FA58" w14:textId="7BA46F23" w:rsidR="00D70BDE" w:rsidRPr="00546D60" w:rsidRDefault="00D70BDE" w:rsidP="00381486">
      <w:pPr>
        <w:rPr>
          <w:rFonts w:asciiTheme="majorBidi" w:hAnsiTheme="majorBidi" w:cstheme="majorBidi"/>
          <w:color w:val="0070C0"/>
        </w:rPr>
      </w:pPr>
      <w:r w:rsidRPr="00933FBD">
        <w:rPr>
          <w:rFonts w:asciiTheme="majorBidi" w:hAnsiTheme="majorBidi" w:cstheme="majorBidi"/>
          <w:b/>
          <w:color w:val="000000" w:themeColor="text1"/>
        </w:rPr>
        <w:t>Cell diameter (D</w:t>
      </w:r>
      <w:r w:rsidRPr="00381486">
        <w:rPr>
          <w:rFonts w:asciiTheme="majorBidi" w:hAnsiTheme="majorBidi" w:cstheme="majorBidi"/>
          <w:b/>
          <w:color w:val="000000" w:themeColor="text1"/>
        </w:rPr>
        <w:t>):</w:t>
      </w:r>
      <w:r w:rsidRPr="00381486">
        <w:rPr>
          <w:rFonts w:asciiTheme="majorBidi" w:hAnsiTheme="majorBidi" w:cstheme="majorBidi"/>
          <w:color w:val="000000" w:themeColor="text1"/>
        </w:rPr>
        <w:t xml:space="preserve"> </w:t>
      </w:r>
      <w:r w:rsidR="00381486" w:rsidRPr="00381486">
        <w:rPr>
          <w:rFonts w:asciiTheme="majorBidi" w:hAnsiTheme="majorBidi" w:cstheme="majorBidi"/>
          <w:color w:val="000000" w:themeColor="text1"/>
        </w:rPr>
        <w:t>8</w:t>
      </w:r>
      <w:r w:rsidRPr="00381486">
        <w:rPr>
          <w:rFonts w:asciiTheme="majorBidi" w:hAnsiTheme="majorBidi" w:cstheme="majorBidi"/>
          <w:color w:val="000000" w:themeColor="text1"/>
        </w:rPr>
        <w:t xml:space="preserve"> – </w:t>
      </w:r>
      <w:r w:rsidR="00381486" w:rsidRPr="00381486">
        <w:rPr>
          <w:rFonts w:asciiTheme="majorBidi" w:hAnsiTheme="majorBidi" w:cstheme="majorBidi"/>
          <w:color w:val="000000" w:themeColor="text1"/>
        </w:rPr>
        <w:t>17</w:t>
      </w:r>
      <w:r w:rsidRPr="00381486">
        <w:rPr>
          <w:rFonts w:asciiTheme="majorBidi" w:hAnsiTheme="majorBidi" w:cstheme="majorBidi"/>
          <w:color w:val="000000" w:themeColor="text1"/>
        </w:rPr>
        <w:t xml:space="preserve"> </w:t>
      </w:r>
      <w:r w:rsidRPr="00381486">
        <w:rPr>
          <w:rFonts w:ascii="Symbol" w:hAnsi="Symbol"/>
          <w:color w:val="000000" w:themeColor="text1"/>
        </w:rPr>
        <w:t></w:t>
      </w:r>
      <w:r w:rsidRPr="00381486">
        <w:rPr>
          <w:rFonts w:asciiTheme="majorBidi" w:hAnsiTheme="majorBidi" w:cstheme="majorBidi"/>
          <w:color w:val="000000" w:themeColor="text1"/>
        </w:rPr>
        <w:t>m</w:t>
      </w:r>
    </w:p>
    <w:p w14:paraId="71B3F2CD" w14:textId="66AF8C62" w:rsidR="00D70BDE" w:rsidRPr="00381486" w:rsidRDefault="00D70BDE" w:rsidP="00D70BDE">
      <w:pPr>
        <w:rPr>
          <w:rFonts w:asciiTheme="majorBidi" w:hAnsiTheme="majorBidi" w:cstheme="majorBidi"/>
          <w:color w:val="000000" w:themeColor="text1"/>
        </w:rPr>
      </w:pPr>
      <w:r w:rsidRPr="00381486">
        <w:rPr>
          <w:rFonts w:asciiTheme="majorBidi" w:hAnsiTheme="majorBidi" w:cstheme="majorBidi"/>
          <w:b/>
          <w:color w:val="000000" w:themeColor="text1"/>
        </w:rPr>
        <w:t>Cell biovolume</w:t>
      </w:r>
      <w:r w:rsidRPr="00381486">
        <w:rPr>
          <w:rFonts w:asciiTheme="majorBidi" w:hAnsiTheme="majorBidi" w:cstheme="majorBidi"/>
          <w:color w:val="000000" w:themeColor="text1"/>
        </w:rPr>
        <w:t xml:space="preserve">: </w:t>
      </w:r>
      <w:r w:rsidR="00381486" w:rsidRPr="00381486">
        <w:rPr>
          <w:rFonts w:asciiTheme="majorBidi" w:hAnsiTheme="majorBidi" w:cstheme="majorBidi" w:hint="cs"/>
          <w:color w:val="000000" w:themeColor="text1"/>
          <w:rtl/>
        </w:rPr>
        <w:t>4</w:t>
      </w:r>
      <w:r w:rsidRPr="00381486">
        <w:rPr>
          <w:rFonts w:asciiTheme="majorBidi" w:hAnsiTheme="majorBidi" w:cstheme="majorBidi"/>
          <w:color w:val="000000" w:themeColor="text1"/>
        </w:rPr>
        <w:t xml:space="preserve">0 – </w:t>
      </w:r>
      <w:r w:rsidR="00381486" w:rsidRPr="00381486">
        <w:rPr>
          <w:rFonts w:asciiTheme="majorBidi" w:hAnsiTheme="majorBidi" w:cstheme="majorBidi" w:hint="cs"/>
          <w:color w:val="000000" w:themeColor="text1"/>
          <w:rtl/>
        </w:rPr>
        <w:t>4</w:t>
      </w:r>
      <w:r w:rsidRPr="00381486">
        <w:rPr>
          <w:rFonts w:asciiTheme="majorBidi" w:hAnsiTheme="majorBidi" w:cstheme="majorBidi"/>
          <w:color w:val="000000" w:themeColor="text1"/>
        </w:rPr>
        <w:t xml:space="preserve">00 </w:t>
      </w:r>
      <w:r w:rsidRPr="00381486">
        <w:rPr>
          <w:rFonts w:ascii="Symbol" w:hAnsi="Symbol"/>
          <w:color w:val="000000" w:themeColor="text1"/>
        </w:rPr>
        <w:t></w:t>
      </w:r>
      <w:r w:rsidRPr="00381486">
        <w:rPr>
          <w:rFonts w:asciiTheme="majorBidi" w:hAnsiTheme="majorBidi" w:cstheme="majorBidi"/>
          <w:color w:val="000000" w:themeColor="text1"/>
        </w:rPr>
        <w:t>m</w:t>
      </w:r>
      <w:r w:rsidRPr="00381486">
        <w:rPr>
          <w:rFonts w:asciiTheme="majorBidi" w:hAnsiTheme="majorBidi" w:cstheme="majorBidi"/>
          <w:color w:val="000000" w:themeColor="text1"/>
          <w:vertAlign w:val="superscript"/>
        </w:rPr>
        <w:t>3</w:t>
      </w:r>
    </w:p>
    <w:p w14:paraId="5011BEE1" w14:textId="77777777" w:rsidR="00933FBD" w:rsidRDefault="00D70BDE" w:rsidP="00933FBD">
      <w:pPr>
        <w:rPr>
          <w:rFonts w:asciiTheme="majorBidi" w:hAnsiTheme="majorBidi" w:cstheme="majorBidi"/>
          <w:b/>
          <w:color w:val="0070C0"/>
        </w:rPr>
      </w:pPr>
      <w:r w:rsidRPr="00933FBD">
        <w:rPr>
          <w:rFonts w:asciiTheme="majorBidi" w:hAnsiTheme="majorBidi" w:cstheme="majorBidi"/>
          <w:b/>
          <w:color w:val="000000" w:themeColor="text1"/>
        </w:rPr>
        <w:t>Biovolume equation</w:t>
      </w:r>
      <w:r w:rsidRPr="00933FBD">
        <w:rPr>
          <w:rFonts w:asciiTheme="majorBidi" w:hAnsiTheme="majorBidi" w:cstheme="majorBidi"/>
          <w:color w:val="000000" w:themeColor="text1"/>
        </w:rPr>
        <w:t>:</w:t>
      </w:r>
      <w:r w:rsidRPr="00933FBD">
        <w:rPr>
          <w:color w:val="000000" w:themeColor="text1"/>
        </w:rPr>
        <w:t xml:space="preserve"> </w:t>
      </w:r>
      <w:r w:rsidRPr="00933FBD">
        <w:rPr>
          <w:rFonts w:asciiTheme="majorBidi" w:hAnsiTheme="majorBidi" w:cstheme="majorBidi"/>
          <w:color w:val="000000" w:themeColor="text1"/>
        </w:rPr>
        <w:t xml:space="preserve">Sphere V, </w:t>
      </w:r>
      <w:r w:rsidRPr="00933FBD">
        <w:rPr>
          <w:rFonts w:ascii="Symbol" w:hAnsi="Symbol"/>
          <w:color w:val="000000" w:themeColor="text1"/>
        </w:rPr>
        <w:t></w:t>
      </w:r>
      <w:r w:rsidRPr="00933FBD">
        <w:rPr>
          <w:rFonts w:asciiTheme="majorBidi" w:hAnsiTheme="majorBidi" w:cstheme="majorBidi"/>
          <w:color w:val="000000" w:themeColor="text1"/>
        </w:rPr>
        <w:t>m</w:t>
      </w:r>
      <w:r w:rsidRPr="00933FBD">
        <w:rPr>
          <w:rFonts w:asciiTheme="majorBidi" w:hAnsiTheme="majorBidi" w:cstheme="majorBidi"/>
          <w:color w:val="000000" w:themeColor="text1"/>
          <w:vertAlign w:val="superscript"/>
        </w:rPr>
        <w:t>3</w:t>
      </w:r>
      <w:r w:rsidRPr="00933FBD">
        <w:rPr>
          <w:rFonts w:asciiTheme="majorBidi" w:hAnsiTheme="majorBidi" w:cstheme="majorBidi"/>
          <w:color w:val="000000" w:themeColor="text1"/>
        </w:rPr>
        <w:t xml:space="preserve"> = 4/3 </w:t>
      </w:r>
      <w:r w:rsidRPr="00933FBD">
        <w:rPr>
          <w:rFonts w:ascii="Symbol" w:hAnsi="Symbol"/>
          <w:color w:val="000000" w:themeColor="text1"/>
        </w:rPr>
        <w:t>p</w:t>
      </w:r>
      <w:r w:rsidRPr="00933FBD">
        <w:rPr>
          <w:rFonts w:asciiTheme="majorBidi" w:hAnsiTheme="majorBidi" w:cstheme="majorBidi"/>
          <w:color w:val="000000" w:themeColor="text1"/>
        </w:rPr>
        <w:t xml:space="preserve"> (D/2)</w:t>
      </w:r>
      <w:r w:rsidRPr="00933FBD">
        <w:rPr>
          <w:rFonts w:asciiTheme="majorBidi" w:hAnsiTheme="majorBidi" w:cstheme="majorBidi"/>
          <w:color w:val="000000" w:themeColor="text1"/>
          <w:vertAlign w:val="superscript"/>
        </w:rPr>
        <w:t>3</w:t>
      </w:r>
      <w:r w:rsidRPr="00933FBD">
        <w:rPr>
          <w:rFonts w:asciiTheme="majorBidi" w:hAnsiTheme="majorBidi" w:cstheme="majorBidi"/>
          <w:color w:val="000000" w:themeColor="text1"/>
        </w:rPr>
        <w:t>.</w:t>
      </w:r>
      <w:r w:rsidRPr="00933FBD">
        <w:rPr>
          <w:color w:val="000000" w:themeColor="text1"/>
        </w:rPr>
        <w:t xml:space="preserve"> </w:t>
      </w:r>
    </w:p>
    <w:p w14:paraId="3379397B" w14:textId="44021235" w:rsidR="00933FBD" w:rsidRPr="00834B67" w:rsidRDefault="00933FBD" w:rsidP="00933FBD">
      <w:pPr>
        <w:rPr>
          <w:rFonts w:asciiTheme="majorBidi" w:hAnsiTheme="majorBidi" w:cstheme="majorBidi"/>
          <w:b/>
          <w:bCs/>
          <w:color w:val="000000" w:themeColor="text1"/>
          <w:rtl/>
        </w:rPr>
      </w:pPr>
      <w:r w:rsidRPr="00834B67">
        <w:rPr>
          <w:rFonts w:asciiTheme="majorBidi" w:hAnsiTheme="majorBidi" w:cstheme="majorBidi"/>
          <w:b/>
          <w:bCs/>
          <w:color w:val="000000" w:themeColor="text1"/>
        </w:rPr>
        <w:t>Colony diameter:</w:t>
      </w:r>
      <w:r w:rsidRPr="00834B67">
        <w:rPr>
          <w:rFonts w:asciiTheme="majorBidi" w:hAnsiTheme="majorBidi" w:cstheme="majorBidi" w:hint="cs"/>
          <w:b/>
          <w:bCs/>
          <w:color w:val="000000" w:themeColor="text1"/>
          <w:rtl/>
        </w:rPr>
        <w:t xml:space="preserve"> </w:t>
      </w:r>
      <w:r w:rsidR="00381486">
        <w:rPr>
          <w:rFonts w:asciiTheme="majorBidi" w:hAnsiTheme="majorBidi" w:cstheme="majorBidi"/>
          <w:color w:val="000000" w:themeColor="text1"/>
        </w:rPr>
        <w:t>20</w:t>
      </w:r>
      <w:r w:rsidRPr="009B428E">
        <w:rPr>
          <w:rFonts w:asciiTheme="majorBidi" w:hAnsiTheme="majorBidi" w:cstheme="majorBidi"/>
          <w:color w:val="000000" w:themeColor="text1"/>
        </w:rPr>
        <w:t>-</w:t>
      </w:r>
      <w:r w:rsidR="00381486">
        <w:rPr>
          <w:rFonts w:asciiTheme="majorBidi" w:hAnsiTheme="majorBidi" w:cstheme="majorBidi"/>
          <w:color w:val="000000" w:themeColor="text1"/>
        </w:rPr>
        <w:t>6</w:t>
      </w:r>
      <w:r w:rsidRPr="009B428E">
        <w:rPr>
          <w:rFonts w:asciiTheme="majorBidi" w:hAnsiTheme="majorBidi" w:cstheme="majorBidi"/>
          <w:color w:val="000000" w:themeColor="text1"/>
        </w:rPr>
        <w:t>0</w:t>
      </w:r>
      <w:r w:rsidRPr="00834B67">
        <w:rPr>
          <w:rFonts w:ascii="Symbol" w:hAnsi="Symbol" w:cstheme="majorBidi"/>
          <w:color w:val="000000" w:themeColor="text1"/>
        </w:rPr>
        <w:t xml:space="preserve"> m</w:t>
      </w:r>
      <w:r w:rsidRPr="00834B67">
        <w:rPr>
          <w:rFonts w:asciiTheme="majorBidi" w:hAnsiTheme="majorBidi" w:cstheme="majorBidi"/>
          <w:color w:val="000000" w:themeColor="text1"/>
        </w:rPr>
        <w:t>m</w:t>
      </w:r>
    </w:p>
    <w:p w14:paraId="4C9EE612" w14:textId="2A49B92F" w:rsidR="00933FBD" w:rsidRPr="00834B67" w:rsidRDefault="00933FBD" w:rsidP="00933FBD">
      <w:pPr>
        <w:rPr>
          <w:rFonts w:asciiTheme="majorBidi" w:hAnsiTheme="majorBidi" w:cstheme="majorBidi"/>
          <w:b/>
          <w:bCs/>
          <w:color w:val="000000" w:themeColor="text1"/>
        </w:rPr>
      </w:pPr>
      <w:r w:rsidRPr="00834B67">
        <w:rPr>
          <w:rFonts w:asciiTheme="majorBidi" w:hAnsiTheme="majorBidi" w:cstheme="majorBidi"/>
          <w:b/>
          <w:bCs/>
          <w:color w:val="000000" w:themeColor="text1"/>
        </w:rPr>
        <w:t>Cells per colony:</w:t>
      </w:r>
      <w:r w:rsidRPr="00834B67">
        <w:rPr>
          <w:rFonts w:asciiTheme="majorBidi" w:hAnsiTheme="majorBidi" w:cstheme="majorBidi" w:hint="cs"/>
          <w:color w:val="000000" w:themeColor="text1"/>
          <w:rtl/>
        </w:rPr>
        <w:t xml:space="preserve"> </w:t>
      </w:r>
      <w:r>
        <w:rPr>
          <w:rFonts w:asciiTheme="majorBidi" w:hAnsiTheme="majorBidi" w:cstheme="majorBidi"/>
          <w:color w:val="000000" w:themeColor="text1"/>
        </w:rPr>
        <w:t>8-16</w:t>
      </w:r>
      <w:r w:rsidRPr="00834B67">
        <w:rPr>
          <w:rFonts w:asciiTheme="majorBidi" w:hAnsiTheme="majorBidi" w:cstheme="majorBidi" w:hint="cs"/>
          <w:b/>
          <w:bCs/>
          <w:color w:val="000000" w:themeColor="text1"/>
          <w:rtl/>
        </w:rPr>
        <w:t xml:space="preserve"> </w:t>
      </w:r>
    </w:p>
    <w:p w14:paraId="2114F46B" w14:textId="77777777" w:rsidR="00933FBD" w:rsidRPr="00933FBD" w:rsidRDefault="00933FBD" w:rsidP="00933FBD">
      <w:pPr>
        <w:rPr>
          <w:rFonts w:asciiTheme="majorBidi" w:hAnsiTheme="majorBidi" w:cstheme="majorBidi"/>
          <w:b/>
          <w:color w:val="0070C0"/>
        </w:rPr>
      </w:pPr>
    </w:p>
    <w:p w14:paraId="7A4FBEE2" w14:textId="6951F8DE" w:rsidR="00D70BDE" w:rsidRPr="00381486" w:rsidRDefault="00D70BDE" w:rsidP="00D70BDE">
      <w:pPr>
        <w:rPr>
          <w:rFonts w:asciiTheme="majorBidi" w:hAnsiTheme="majorBidi" w:cstheme="majorBidi"/>
          <w:color w:val="000000" w:themeColor="text1"/>
        </w:rPr>
      </w:pPr>
      <w:r w:rsidRPr="00381486">
        <w:rPr>
          <w:rFonts w:asciiTheme="majorBidi" w:hAnsiTheme="majorBidi" w:cstheme="majorBidi"/>
          <w:b/>
          <w:color w:val="000000" w:themeColor="text1"/>
        </w:rPr>
        <w:t>Morphological features:</w:t>
      </w:r>
      <w:r w:rsidRPr="00381486">
        <w:rPr>
          <w:rFonts w:asciiTheme="majorBidi" w:hAnsiTheme="majorBidi" w:cstheme="majorBidi"/>
          <w:color w:val="000000" w:themeColor="text1"/>
        </w:rPr>
        <w:t xml:space="preserve"> </w:t>
      </w:r>
    </w:p>
    <w:p w14:paraId="14B63DD2" w14:textId="02F1FEBC" w:rsidR="00933FBD" w:rsidRPr="00381486" w:rsidRDefault="00933FBD" w:rsidP="00D70BDE">
      <w:pPr>
        <w:rPr>
          <w:rFonts w:asciiTheme="majorBidi" w:hAnsiTheme="majorBidi" w:cstheme="majorBidi"/>
          <w:color w:val="000000" w:themeColor="text1"/>
        </w:rPr>
      </w:pPr>
      <w:r w:rsidRPr="00381486">
        <w:rPr>
          <w:rFonts w:asciiTheme="majorBidi" w:hAnsiTheme="majorBidi" w:cstheme="majorBidi"/>
          <w:color w:val="000000" w:themeColor="text1"/>
        </w:rPr>
        <w:t xml:space="preserve">The </w:t>
      </w:r>
      <w:proofErr w:type="spellStart"/>
      <w:r w:rsidRPr="00381486">
        <w:rPr>
          <w:rFonts w:asciiTheme="majorBidi" w:hAnsiTheme="majorBidi" w:cstheme="majorBidi"/>
          <w:color w:val="000000" w:themeColor="text1"/>
        </w:rPr>
        <w:t>coenobia</w:t>
      </w:r>
      <w:proofErr w:type="spellEnd"/>
      <w:r w:rsidRPr="00381486">
        <w:rPr>
          <w:rFonts w:asciiTheme="majorBidi" w:hAnsiTheme="majorBidi" w:cstheme="majorBidi"/>
          <w:color w:val="000000" w:themeColor="text1"/>
        </w:rPr>
        <w:t xml:space="preserve"> are made of 8 or</w:t>
      </w:r>
      <w:r w:rsidR="004A2BF7">
        <w:rPr>
          <w:rFonts w:asciiTheme="majorBidi" w:hAnsiTheme="majorBidi" w:cstheme="majorBidi"/>
          <w:color w:val="000000" w:themeColor="text1"/>
        </w:rPr>
        <w:t xml:space="preserve"> </w:t>
      </w:r>
      <w:r w:rsidRPr="00381486">
        <w:rPr>
          <w:rFonts w:asciiTheme="majorBidi" w:hAnsiTheme="majorBidi" w:cstheme="majorBidi"/>
          <w:color w:val="000000" w:themeColor="text1"/>
        </w:rPr>
        <w:t>16 cells compressed into a dense spherical aggregate</w:t>
      </w:r>
      <w:r w:rsidR="00902BBE">
        <w:rPr>
          <w:rFonts w:asciiTheme="majorBidi" w:hAnsiTheme="majorBidi" w:cstheme="majorBidi"/>
          <w:color w:val="000000" w:themeColor="text1"/>
        </w:rPr>
        <w:t xml:space="preserve"> that is surrounded by an envelope of hyaline mucilage. Each cell has two equal-length flagella </w:t>
      </w:r>
      <w:r w:rsidR="004702D9">
        <w:rPr>
          <w:rFonts w:asciiTheme="majorBidi" w:hAnsiTheme="majorBidi" w:cstheme="majorBidi"/>
          <w:color w:val="000000" w:themeColor="text1"/>
        </w:rPr>
        <w:t xml:space="preserve">that </w:t>
      </w:r>
      <w:r w:rsidR="00902BBE">
        <w:rPr>
          <w:rFonts w:asciiTheme="majorBidi" w:hAnsiTheme="majorBidi" w:cstheme="majorBidi"/>
          <w:color w:val="000000" w:themeColor="text1"/>
        </w:rPr>
        <w:t>are longer than the cell</w:t>
      </w:r>
      <w:r w:rsidR="0003001B">
        <w:rPr>
          <w:rFonts w:asciiTheme="majorBidi" w:hAnsiTheme="majorBidi" w:cstheme="majorBidi"/>
          <w:color w:val="000000" w:themeColor="text1"/>
        </w:rPr>
        <w:t xml:space="preserve">. With a cup-shaped chloroplast, 1 or more pyrenoids, 2 contractile vacuoles an anterior red eyespot. </w:t>
      </w:r>
      <w:r w:rsidRPr="00381486">
        <w:rPr>
          <w:rFonts w:asciiTheme="majorBidi" w:hAnsiTheme="majorBidi" w:cstheme="majorBidi"/>
          <w:color w:val="000000" w:themeColor="text1"/>
        </w:rPr>
        <w:t xml:space="preserve"> </w:t>
      </w:r>
    </w:p>
    <w:p w14:paraId="5BF59B02" w14:textId="44486A75" w:rsidR="00933FBD" w:rsidRPr="00546D60" w:rsidRDefault="00933FBD" w:rsidP="00381486">
      <w:pPr>
        <w:rPr>
          <w:rFonts w:asciiTheme="majorBidi" w:hAnsiTheme="majorBidi" w:cstheme="majorBidi"/>
          <w:color w:val="0070C0"/>
        </w:rPr>
      </w:pPr>
    </w:p>
    <w:p w14:paraId="2FCA7AE5" w14:textId="632F7E2F" w:rsidR="00381486" w:rsidRDefault="00902BBE" w:rsidP="00381486">
      <w:pPr>
        <w:rPr>
          <w:rFonts w:asciiTheme="majorBidi" w:hAnsiTheme="majorBidi" w:cstheme="majorBidi"/>
          <w:color w:val="000000" w:themeColor="text1"/>
          <w:highlight w:val="yellow"/>
        </w:rPr>
      </w:pPr>
      <w:r>
        <w:rPr>
          <w:rFonts w:asciiTheme="majorBidi" w:hAnsiTheme="majorBidi" w:cstheme="majorBidi"/>
          <w:noProof/>
          <w:color w:val="000000" w:themeColor="text1"/>
          <w14:ligatures w14:val="standardContextual"/>
        </w:rPr>
        <w:lastRenderedPageBreak/>
        <w:drawing>
          <wp:inline distT="0" distB="0" distL="0" distR="0" wp14:anchorId="3008C1F4" wp14:editId="0BF1A821">
            <wp:extent cx="2860040" cy="2946491"/>
            <wp:effectExtent l="0" t="0" r="0" b="0"/>
            <wp:docPr id="4739133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913339" name="Picture 473913339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6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4209" cy="29610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51B0EF" w14:textId="77777777" w:rsidR="00381486" w:rsidRDefault="00381486" w:rsidP="00381486">
      <w:pPr>
        <w:rPr>
          <w:rFonts w:asciiTheme="majorBidi" w:hAnsiTheme="majorBidi" w:cstheme="majorBidi"/>
          <w:color w:val="000000" w:themeColor="text1"/>
          <w:highlight w:val="yellow"/>
        </w:rPr>
      </w:pPr>
    </w:p>
    <w:p w14:paraId="605AF04A" w14:textId="1B1A87CB" w:rsidR="00D70BDE" w:rsidRDefault="00D70BDE" w:rsidP="00D70BDE">
      <w:pPr>
        <w:rPr>
          <w:rFonts w:asciiTheme="majorBidi" w:hAnsiTheme="majorBidi" w:cstheme="majorBidi"/>
          <w:color w:val="000000" w:themeColor="text1"/>
        </w:rPr>
      </w:pPr>
      <w:r w:rsidRPr="00381486">
        <w:rPr>
          <w:rFonts w:asciiTheme="majorBidi" w:hAnsiTheme="majorBidi" w:cstheme="majorBidi"/>
          <w:color w:val="000000" w:themeColor="text1"/>
          <w:highlight w:val="yellow"/>
        </w:rPr>
        <w:t>Plate 1</w:t>
      </w:r>
      <w:r w:rsidRPr="00381486">
        <w:rPr>
          <w:rFonts w:asciiTheme="majorBidi" w:hAnsiTheme="majorBidi" w:cstheme="majorBidi"/>
          <w:color w:val="000000" w:themeColor="text1"/>
        </w:rPr>
        <w:t>.</w:t>
      </w:r>
      <w:r w:rsidR="00381486">
        <w:rPr>
          <w:rFonts w:asciiTheme="majorBidi" w:hAnsiTheme="majorBidi" w:cstheme="majorBidi"/>
          <w:color w:val="000000" w:themeColor="text1"/>
        </w:rPr>
        <w:t xml:space="preserve"> A flagellated coenobium of </w:t>
      </w:r>
      <w:r w:rsidR="00381486" w:rsidRPr="00964D6A">
        <w:rPr>
          <w:rFonts w:asciiTheme="majorBidi" w:hAnsiTheme="majorBidi" w:cstheme="majorBidi"/>
          <w:i/>
          <w:iCs/>
          <w:color w:val="000000" w:themeColor="text1"/>
        </w:rPr>
        <w:t>Pandorina</w:t>
      </w:r>
      <w:r w:rsidR="00964D6A" w:rsidRPr="00964D6A">
        <w:rPr>
          <w:rFonts w:asciiTheme="majorBidi" w:hAnsiTheme="majorBidi" w:cstheme="majorBidi"/>
          <w:i/>
          <w:iCs/>
          <w:color w:val="000000" w:themeColor="text1"/>
        </w:rPr>
        <w:t xml:space="preserve"> </w:t>
      </w:r>
      <w:proofErr w:type="spellStart"/>
      <w:r w:rsidR="00964D6A" w:rsidRPr="00964D6A">
        <w:rPr>
          <w:rFonts w:asciiTheme="majorBidi" w:hAnsiTheme="majorBidi" w:cstheme="majorBidi"/>
          <w:i/>
          <w:iCs/>
          <w:color w:val="000000" w:themeColor="text1"/>
        </w:rPr>
        <w:t>morum</w:t>
      </w:r>
      <w:proofErr w:type="spellEnd"/>
      <w:r w:rsidR="00381486">
        <w:rPr>
          <w:rFonts w:asciiTheme="majorBidi" w:hAnsiTheme="majorBidi" w:cstheme="majorBidi"/>
          <w:color w:val="000000" w:themeColor="text1"/>
        </w:rPr>
        <w:t xml:space="preserve"> from the littoral of Lake Kinneret. Red </w:t>
      </w:r>
      <w:proofErr w:type="spellStart"/>
      <w:r w:rsidR="00381486">
        <w:rPr>
          <w:rFonts w:asciiTheme="majorBidi" w:hAnsiTheme="majorBidi" w:cstheme="majorBidi"/>
          <w:color w:val="000000" w:themeColor="text1"/>
        </w:rPr>
        <w:t>eyspots</w:t>
      </w:r>
      <w:proofErr w:type="spellEnd"/>
      <w:r w:rsidR="00381486">
        <w:rPr>
          <w:rFonts w:asciiTheme="majorBidi" w:hAnsiTheme="majorBidi" w:cstheme="majorBidi"/>
          <w:color w:val="000000" w:themeColor="text1"/>
        </w:rPr>
        <w:t xml:space="preserve"> are seen on t</w:t>
      </w:r>
      <w:r w:rsidR="00902BBE">
        <w:rPr>
          <w:rFonts w:asciiTheme="majorBidi" w:hAnsiTheme="majorBidi" w:cstheme="majorBidi"/>
          <w:color w:val="000000" w:themeColor="text1"/>
        </w:rPr>
        <w:t>hree</w:t>
      </w:r>
      <w:r w:rsidR="00381486">
        <w:rPr>
          <w:rFonts w:asciiTheme="majorBidi" w:hAnsiTheme="majorBidi" w:cstheme="majorBidi"/>
          <w:color w:val="000000" w:themeColor="text1"/>
        </w:rPr>
        <w:t xml:space="preserve"> cells, flagella on </w:t>
      </w:r>
      <w:r w:rsidR="00964D6A">
        <w:rPr>
          <w:rFonts w:asciiTheme="majorBidi" w:hAnsiTheme="majorBidi" w:cstheme="majorBidi"/>
          <w:color w:val="000000" w:themeColor="text1"/>
        </w:rPr>
        <w:t>four</w:t>
      </w:r>
      <w:r w:rsidR="00381486">
        <w:rPr>
          <w:rFonts w:asciiTheme="majorBidi" w:hAnsiTheme="majorBidi" w:cstheme="majorBidi"/>
          <w:color w:val="000000" w:themeColor="text1"/>
        </w:rPr>
        <w:t xml:space="preserve">. </w:t>
      </w:r>
      <w:r w:rsidR="00964D6A" w:rsidRPr="00381486">
        <w:rPr>
          <w:rFonts w:asciiTheme="majorBidi" w:hAnsiTheme="majorBidi" w:cstheme="majorBidi"/>
          <w:color w:val="000000" w:themeColor="text1"/>
        </w:rPr>
        <w:t>Photo by Alla Alster.</w:t>
      </w:r>
    </w:p>
    <w:p w14:paraId="114B06B8" w14:textId="77777777" w:rsidR="00381486" w:rsidRPr="00381486" w:rsidRDefault="00381486" w:rsidP="00D70BDE">
      <w:pPr>
        <w:rPr>
          <w:rFonts w:asciiTheme="majorBidi" w:hAnsiTheme="majorBidi" w:cstheme="majorBidi"/>
          <w:color w:val="000000" w:themeColor="text1"/>
        </w:rPr>
      </w:pPr>
    </w:p>
    <w:p w14:paraId="6435DC5C" w14:textId="3A6886CA" w:rsidR="00902BBE" w:rsidRPr="00933FBD" w:rsidRDefault="00D70BDE" w:rsidP="00CE43B5">
      <w:pPr>
        <w:rPr>
          <w:color w:val="000000" w:themeColor="text1"/>
        </w:rPr>
      </w:pPr>
      <w:r w:rsidRPr="00933FBD">
        <w:rPr>
          <w:rFonts w:asciiTheme="majorBidi" w:hAnsiTheme="majorBidi" w:cstheme="majorBidi"/>
          <w:b/>
          <w:bCs/>
          <w:iCs/>
          <w:color w:val="000000" w:themeColor="text1"/>
          <w:szCs w:val="22"/>
          <w:lang w:bidi="en-US"/>
        </w:rPr>
        <w:t>Ecology:</w:t>
      </w:r>
      <w:r w:rsidRPr="00933FBD">
        <w:rPr>
          <w:rFonts w:asciiTheme="majorBidi" w:hAnsiTheme="majorBidi" w:cstheme="majorBidi"/>
          <w:color w:val="000000" w:themeColor="text1"/>
        </w:rPr>
        <w:t xml:space="preserve"> </w:t>
      </w:r>
      <w:r w:rsidR="00933FBD" w:rsidRPr="00933FBD">
        <w:rPr>
          <w:i/>
          <w:color w:val="000000" w:themeColor="text1"/>
        </w:rPr>
        <w:t xml:space="preserve">Pandorina </w:t>
      </w:r>
      <w:proofErr w:type="spellStart"/>
      <w:r w:rsidR="00933FBD" w:rsidRPr="00933FBD">
        <w:rPr>
          <w:i/>
          <w:color w:val="000000" w:themeColor="text1"/>
        </w:rPr>
        <w:t>morum</w:t>
      </w:r>
      <w:proofErr w:type="spellEnd"/>
      <w:r w:rsidR="00933FBD" w:rsidRPr="00933FBD">
        <w:rPr>
          <w:i/>
          <w:color w:val="000000" w:themeColor="text1"/>
        </w:rPr>
        <w:t xml:space="preserve"> </w:t>
      </w:r>
      <w:r w:rsidR="00933FBD" w:rsidRPr="00933FBD">
        <w:rPr>
          <w:color w:val="000000" w:themeColor="text1"/>
        </w:rPr>
        <w:t>is common in the littoral zone of Lake Kinneret, but practically never seen in the pelagic water</w:t>
      </w:r>
      <w:r w:rsidR="00CE43B5">
        <w:rPr>
          <w:color w:val="000000" w:themeColor="text1"/>
        </w:rPr>
        <w:t>. Hence</w:t>
      </w:r>
      <w:r w:rsidR="00933FBD" w:rsidRPr="00933FBD">
        <w:rPr>
          <w:color w:val="000000" w:themeColor="text1"/>
        </w:rPr>
        <w:t xml:space="preserve"> </w:t>
      </w:r>
      <w:r w:rsidR="00CE43B5">
        <w:rPr>
          <w:color w:val="000000" w:themeColor="text1"/>
        </w:rPr>
        <w:t>there are</w:t>
      </w:r>
      <w:r w:rsidR="00933FBD" w:rsidRPr="00933FBD">
        <w:rPr>
          <w:color w:val="000000" w:themeColor="text1"/>
        </w:rPr>
        <w:t xml:space="preserve"> no ecological data for it. </w:t>
      </w:r>
      <w:r w:rsidR="00CE43B5">
        <w:rPr>
          <w:color w:val="000000" w:themeColor="text1"/>
        </w:rPr>
        <w:t xml:space="preserve">The species is common in stratified shallow lakes rich in nitrate. </w:t>
      </w:r>
      <w:r w:rsidR="00933FBD" w:rsidRPr="00933FBD">
        <w:rPr>
          <w:color w:val="000000" w:themeColor="text1"/>
        </w:rPr>
        <w:t>Th</w:t>
      </w:r>
      <w:r w:rsidR="00D55D3B">
        <w:rPr>
          <w:color w:val="000000" w:themeColor="text1"/>
        </w:rPr>
        <w:t>e</w:t>
      </w:r>
      <w:r w:rsidR="00933FBD" w:rsidRPr="00933FBD">
        <w:rPr>
          <w:color w:val="000000" w:themeColor="text1"/>
        </w:rPr>
        <w:t xml:space="preserve"> specimen </w:t>
      </w:r>
      <w:r w:rsidR="00D55D3B">
        <w:rPr>
          <w:color w:val="000000" w:themeColor="text1"/>
        </w:rPr>
        <w:t xml:space="preserve">in Plate 1 </w:t>
      </w:r>
      <w:r w:rsidR="00933FBD" w:rsidRPr="00933FBD">
        <w:rPr>
          <w:color w:val="000000" w:themeColor="text1"/>
        </w:rPr>
        <w:t xml:space="preserve">was collected at the shore by the Kinneret Limnological </w:t>
      </w:r>
      <w:r w:rsidR="00D55D3B">
        <w:rPr>
          <w:color w:val="000000" w:themeColor="text1"/>
        </w:rPr>
        <w:t>Institute</w:t>
      </w:r>
      <w:r w:rsidR="00933FBD" w:rsidRPr="00933FBD">
        <w:rPr>
          <w:color w:val="000000" w:themeColor="text1"/>
        </w:rPr>
        <w:t xml:space="preserve"> in March 2006.</w:t>
      </w:r>
      <w:r w:rsidR="00902BBE">
        <w:rPr>
          <w:color w:val="000000" w:themeColor="text1"/>
        </w:rPr>
        <w:t xml:space="preserve"> </w:t>
      </w:r>
    </w:p>
    <w:p w14:paraId="1BC14165" w14:textId="521E29B9" w:rsidR="00D70BDE" w:rsidRPr="00546D60" w:rsidRDefault="00D70BDE" w:rsidP="00D70BDE">
      <w:pPr>
        <w:rPr>
          <w:rFonts w:asciiTheme="majorBidi" w:hAnsiTheme="majorBidi" w:cstheme="majorBidi"/>
          <w:b/>
          <w:bCs/>
          <w:iCs/>
          <w:color w:val="0070C0"/>
          <w:szCs w:val="22"/>
          <w:lang w:bidi="en-US"/>
        </w:rPr>
      </w:pPr>
    </w:p>
    <w:p w14:paraId="0134E866" w14:textId="60C95EA7" w:rsidR="00D70BDE" w:rsidRPr="00933FBD" w:rsidRDefault="00D70BDE" w:rsidP="00D70BDE">
      <w:pPr>
        <w:rPr>
          <w:rFonts w:asciiTheme="majorBidi" w:hAnsiTheme="majorBidi" w:cstheme="majorBidi"/>
          <w:color w:val="000000" w:themeColor="text1"/>
        </w:rPr>
      </w:pPr>
      <w:r w:rsidRPr="00933FBD">
        <w:rPr>
          <w:rFonts w:asciiTheme="majorBidi" w:hAnsiTheme="majorBidi" w:cstheme="majorBidi"/>
          <w:b/>
          <w:bCs/>
          <w:color w:val="000000" w:themeColor="text1"/>
        </w:rPr>
        <w:t>Cite this record as</w:t>
      </w:r>
      <w:r w:rsidRPr="00933FBD">
        <w:rPr>
          <w:rFonts w:asciiTheme="majorBidi" w:hAnsiTheme="majorBidi" w:cstheme="majorBidi"/>
          <w:color w:val="000000" w:themeColor="text1"/>
        </w:rPr>
        <w:t xml:space="preserve">: </w:t>
      </w:r>
    </w:p>
    <w:p w14:paraId="65C4376A" w14:textId="77777777" w:rsidR="00D70BDE" w:rsidRPr="00933FBD" w:rsidRDefault="00D70BDE" w:rsidP="00D70BDE">
      <w:pPr>
        <w:rPr>
          <w:rFonts w:asciiTheme="majorBidi" w:hAnsiTheme="majorBidi" w:cstheme="majorBidi"/>
          <w:b/>
          <w:bCs/>
          <w:color w:val="000000" w:themeColor="text1"/>
        </w:rPr>
      </w:pPr>
      <w:r w:rsidRPr="00933FBD">
        <w:rPr>
          <w:rFonts w:asciiTheme="majorBidi" w:hAnsiTheme="majorBidi" w:cstheme="majorBidi"/>
          <w:color w:val="000000" w:themeColor="text1"/>
        </w:rPr>
        <w:t>Tamar Zohary, Alla Alster. [Date when Item was last updated]. Electronic publication. Israel Oceanographic &amp; Limnological Research.</w:t>
      </w:r>
      <w:r w:rsidRPr="00933FBD">
        <w:rPr>
          <w:rStyle w:val="apple-converted-space"/>
          <w:rFonts w:asciiTheme="majorBidi" w:hAnsiTheme="majorBidi" w:cstheme="majorBidi"/>
          <w:color w:val="000000" w:themeColor="text1"/>
        </w:rPr>
        <w:t> [Date when last accessed].</w:t>
      </w:r>
    </w:p>
    <w:p w14:paraId="797F3A2B" w14:textId="77777777" w:rsidR="00D418AF" w:rsidRPr="00546D60" w:rsidRDefault="00D418AF">
      <w:pPr>
        <w:rPr>
          <w:color w:val="0070C0"/>
        </w:rPr>
      </w:pPr>
    </w:p>
    <w:p w14:paraId="498A4FBD" w14:textId="275EBB2B" w:rsidR="00A81482" w:rsidRPr="00546D60" w:rsidRDefault="00A81482" w:rsidP="008B0CAB">
      <w:pPr>
        <w:spacing w:after="160" w:line="278" w:lineRule="auto"/>
        <w:rPr>
          <w:color w:val="0070C0"/>
        </w:rPr>
      </w:pPr>
    </w:p>
    <w:sectPr w:rsidR="00A81482" w:rsidRPr="00546D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4E8"/>
    <w:rsid w:val="0003001B"/>
    <w:rsid w:val="000550D5"/>
    <w:rsid w:val="00055182"/>
    <w:rsid w:val="000F0927"/>
    <w:rsid w:val="00152B9E"/>
    <w:rsid w:val="00166EE4"/>
    <w:rsid w:val="001734EA"/>
    <w:rsid w:val="003670C2"/>
    <w:rsid w:val="00381486"/>
    <w:rsid w:val="003F5F6B"/>
    <w:rsid w:val="00461B5B"/>
    <w:rsid w:val="004702D9"/>
    <w:rsid w:val="004A2BF7"/>
    <w:rsid w:val="00546D60"/>
    <w:rsid w:val="005712BA"/>
    <w:rsid w:val="005B4B96"/>
    <w:rsid w:val="006272D9"/>
    <w:rsid w:val="006344E8"/>
    <w:rsid w:val="0066646A"/>
    <w:rsid w:val="00696187"/>
    <w:rsid w:val="00702DE1"/>
    <w:rsid w:val="00794085"/>
    <w:rsid w:val="00834B67"/>
    <w:rsid w:val="008B0CAB"/>
    <w:rsid w:val="00902BBE"/>
    <w:rsid w:val="00933FBD"/>
    <w:rsid w:val="00964D6A"/>
    <w:rsid w:val="009B428E"/>
    <w:rsid w:val="009C0D54"/>
    <w:rsid w:val="00A053C9"/>
    <w:rsid w:val="00A60129"/>
    <w:rsid w:val="00A63C20"/>
    <w:rsid w:val="00A81482"/>
    <w:rsid w:val="00A92363"/>
    <w:rsid w:val="00AC6035"/>
    <w:rsid w:val="00AD5A33"/>
    <w:rsid w:val="00B01588"/>
    <w:rsid w:val="00B96B3E"/>
    <w:rsid w:val="00BF3F78"/>
    <w:rsid w:val="00C05A87"/>
    <w:rsid w:val="00C82D9B"/>
    <w:rsid w:val="00CE43B5"/>
    <w:rsid w:val="00D112D4"/>
    <w:rsid w:val="00D21D65"/>
    <w:rsid w:val="00D418AF"/>
    <w:rsid w:val="00D55D3B"/>
    <w:rsid w:val="00D70BDE"/>
    <w:rsid w:val="00D729F0"/>
    <w:rsid w:val="00F22874"/>
    <w:rsid w:val="00F46FE9"/>
    <w:rsid w:val="00F5756D"/>
    <w:rsid w:val="00FF0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3B9E1"/>
  <w15:chartTrackingRefBased/>
  <w15:docId w15:val="{E6CAB05F-D448-434C-8570-D5F5748E7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486"/>
    <w:pPr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44E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L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4E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L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4E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L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4E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IL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4E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IL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4E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L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4E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L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4E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L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4E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L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4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4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4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4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4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4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4E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L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34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4E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L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34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4E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L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34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4E8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IL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344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4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IL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4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4E8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D418AF"/>
  </w:style>
  <w:style w:type="paragraph" w:styleId="NormalWeb">
    <w:name w:val="Normal (Web)"/>
    <w:basedOn w:val="Normal"/>
    <w:uiPriority w:val="99"/>
    <w:semiHidden/>
    <w:unhideWhenUsed/>
    <w:rsid w:val="00933FBD"/>
    <w:pPr>
      <w:spacing w:before="100" w:beforeAutospacing="1" w:after="100" w:afterAutospacing="1"/>
    </w:pPr>
    <w:rPr>
      <w:lang w:val="en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if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tiff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7</Pages>
  <Words>944</Words>
  <Characters>5386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Tamar Zohary</dc:creator>
  <cp:keywords/>
  <dc:description/>
  <cp:lastModifiedBy>Tamar Zohary</cp:lastModifiedBy>
  <cp:revision>25</cp:revision>
  <dcterms:created xsi:type="dcterms:W3CDTF">2026-06-08T08:31:00Z</dcterms:created>
  <dcterms:modified xsi:type="dcterms:W3CDTF">2026-08-03T17:31:00Z</dcterms:modified>
</cp:coreProperties>
</file>