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9B2F" w14:textId="77777777" w:rsidR="0080329C" w:rsidRDefault="0080329C" w:rsidP="009D061E">
      <w:pPr>
        <w:pStyle w:val="NoSpacing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C60CD" wp14:editId="438A7E3A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49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442C" wp14:editId="6B59224D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61749" id="Ευθεία γραμμή σύνδεσης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5585C767" wp14:editId="083F95C2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7AB" w14:textId="77777777" w:rsidR="0080329C" w:rsidRDefault="0080329C" w:rsidP="0080329C">
      <w:pPr>
        <w:jc w:val="center"/>
      </w:pPr>
    </w:p>
    <w:p w14:paraId="2D56BA70" w14:textId="77777777" w:rsidR="0080329C" w:rsidRDefault="0080329C" w:rsidP="0080329C">
      <w:pPr>
        <w:jc w:val="center"/>
      </w:pPr>
    </w:p>
    <w:p w14:paraId="733B20D1" w14:textId="77777777" w:rsidR="0080329C" w:rsidRDefault="0080329C" w:rsidP="0080329C">
      <w:pPr>
        <w:jc w:val="center"/>
      </w:pPr>
    </w:p>
    <w:p w14:paraId="3E66F2BA" w14:textId="77777777" w:rsidR="0080329C" w:rsidRDefault="0080329C" w:rsidP="0080329C">
      <w:pPr>
        <w:jc w:val="center"/>
      </w:pPr>
    </w:p>
    <w:p w14:paraId="0E7AACB4" w14:textId="77777777" w:rsidR="0080329C" w:rsidRDefault="0080329C" w:rsidP="0080329C">
      <w:pPr>
        <w:jc w:val="center"/>
      </w:pPr>
    </w:p>
    <w:p w14:paraId="134034C8" w14:textId="77777777" w:rsidR="0080329C" w:rsidRDefault="0080329C" w:rsidP="0080329C">
      <w:pPr>
        <w:jc w:val="center"/>
      </w:pPr>
    </w:p>
    <w:p w14:paraId="2135A9C2" w14:textId="77777777" w:rsidR="0080329C" w:rsidRDefault="0080329C" w:rsidP="0080329C">
      <w:pPr>
        <w:jc w:val="center"/>
      </w:pPr>
    </w:p>
    <w:p w14:paraId="22BE4DCC" w14:textId="77777777" w:rsidR="0080329C" w:rsidRDefault="0080329C" w:rsidP="0080329C">
      <w:pPr>
        <w:jc w:val="center"/>
      </w:pPr>
    </w:p>
    <w:p w14:paraId="79BB482C" w14:textId="1BDB66C9" w:rsidR="0080329C" w:rsidRPr="00721CED" w:rsidRDefault="0080329C" w:rsidP="00DD4D8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20CCC19D" w14:textId="77777777" w:rsidR="0080329C" w:rsidRPr="00721CED" w:rsidRDefault="0080329C" w:rsidP="00DD4D8C">
      <w:pPr>
        <w:pStyle w:val="Title"/>
        <w:jc w:val="center"/>
      </w:pPr>
      <w:r>
        <w:rPr>
          <w:b/>
          <w:color w:val="00B0F0"/>
        </w:rPr>
        <w:t>Επικοινωνία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</w:rPr>
        <w:t>με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SoftOne</w:t>
      </w:r>
      <w:r w:rsidRPr="00721CED">
        <w:br w:type="page"/>
      </w:r>
    </w:p>
    <w:bookmarkStart w:id="0" w:name="_Toc1496537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5F876C9A" w14:textId="3999E39B" w:rsidR="002D7B12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3790" w:history="1">
            <w:r w:rsidR="002D7B12" w:rsidRPr="00023889">
              <w:rPr>
                <w:rStyle w:val="Hyperlink"/>
                <w:noProof/>
              </w:rPr>
              <w:t>1</w:t>
            </w:r>
            <w:r w:rsidR="002D7B12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2D7B12" w:rsidRPr="00023889">
              <w:rPr>
                <w:rStyle w:val="Hyperlink"/>
                <w:noProof/>
              </w:rPr>
              <w:t>Περιεχόμενα</w:t>
            </w:r>
            <w:r w:rsidR="002D7B12">
              <w:rPr>
                <w:noProof/>
                <w:webHidden/>
              </w:rPr>
              <w:tab/>
            </w:r>
            <w:r w:rsidR="002D7B12">
              <w:rPr>
                <w:noProof/>
                <w:webHidden/>
              </w:rPr>
              <w:fldChar w:fldCharType="begin"/>
            </w:r>
            <w:r w:rsidR="002D7B12">
              <w:rPr>
                <w:noProof/>
                <w:webHidden/>
              </w:rPr>
              <w:instrText xml:space="preserve"> PAGEREF _Toc149653790 \h </w:instrText>
            </w:r>
            <w:r w:rsidR="002D7B12">
              <w:rPr>
                <w:noProof/>
                <w:webHidden/>
              </w:rPr>
            </w:r>
            <w:r w:rsidR="002D7B12"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1</w:t>
            </w:r>
            <w:r w:rsidR="002D7B12">
              <w:rPr>
                <w:noProof/>
                <w:webHidden/>
              </w:rPr>
              <w:fldChar w:fldCharType="end"/>
            </w:r>
          </w:hyperlink>
        </w:p>
        <w:p w14:paraId="695E33F9" w14:textId="7A9A2EB2" w:rsidR="002D7B12" w:rsidRDefault="002D7B12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791" w:history="1">
            <w:r w:rsidRPr="0002388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C41A" w14:textId="42385205" w:rsidR="002D7B12" w:rsidRDefault="002D7B12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792" w:history="1">
            <w:r w:rsidRPr="0002388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01D2" w14:textId="35218F1C" w:rsidR="002D7B12" w:rsidRDefault="002D7B1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793" w:history="1">
            <w:r w:rsidRPr="0002388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  <w:lang w:val="en-US"/>
              </w:rPr>
              <w:t>Login</w:t>
            </w:r>
            <w:r w:rsidRPr="00023889">
              <w:rPr>
                <w:rStyle w:val="Hyperlink"/>
                <w:noProof/>
              </w:rPr>
              <w:t xml:space="preserve"> </w:t>
            </w:r>
            <w:r w:rsidRPr="00023889">
              <w:rPr>
                <w:rStyle w:val="Hyperlink"/>
                <w:noProof/>
                <w:lang w:val="en-US"/>
              </w:rPr>
              <w:t>(</w:t>
            </w:r>
            <w:r w:rsidRPr="00023889">
              <w:rPr>
                <w:rStyle w:val="Hyperlink"/>
                <w:noProof/>
              </w:rPr>
              <w:t>2</w:t>
            </w:r>
            <w:r w:rsidRPr="00023889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B01B" w14:textId="24216839" w:rsidR="002D7B12" w:rsidRDefault="002D7B1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794" w:history="1">
            <w:r w:rsidRPr="0002388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B4FC" w14:textId="3E79EBC4" w:rsidR="002D7B12" w:rsidRDefault="002D7B1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795" w:history="1">
            <w:r w:rsidRPr="0002388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  <w:lang w:val="en-US"/>
              </w:rPr>
              <w:t xml:space="preserve">Web Service </w:t>
            </w:r>
            <w:r w:rsidRPr="00023889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CB5C" w14:textId="2133A544" w:rsidR="002D7B12" w:rsidRDefault="002D7B1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796" w:history="1">
            <w:r w:rsidRPr="00023889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  <w:lang w:val="en-US"/>
              </w:rPr>
              <w:t xml:space="preserve">Web Service </w:t>
            </w:r>
            <w:r w:rsidRPr="00023889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81E2" w14:textId="2AEF79F4" w:rsidR="002D7B12" w:rsidRDefault="002D7B12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797" w:history="1">
            <w:r w:rsidRPr="0002388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7F84" w14:textId="1AF325D1" w:rsidR="002D7B12" w:rsidRDefault="002D7B1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798" w:history="1">
            <w:r w:rsidRPr="0002388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</w:rPr>
              <w:t>Πωλητές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9835" w14:textId="493C3D26" w:rsidR="002D7B12" w:rsidRDefault="002D7B12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799" w:history="1">
            <w:r w:rsidRPr="0002388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</w:rPr>
              <w:t>Βασικά στοιχεία πωλητών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1E5D" w14:textId="30069686" w:rsidR="002D7B12" w:rsidRDefault="002D7B1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800" w:history="1">
            <w:r w:rsidRPr="0002388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D264" w14:textId="562F7229" w:rsidR="002D7B12" w:rsidRDefault="002D7B12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801" w:history="1">
            <w:r w:rsidRPr="00023889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22CA" w14:textId="022B119D" w:rsidR="002D7B12" w:rsidRDefault="002D7B12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653802" w:history="1">
            <w:r w:rsidRPr="00023889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023889">
              <w:rPr>
                <w:rStyle w:val="Hyperlink"/>
                <w:noProof/>
              </w:rPr>
              <w:t>Εισαγωγή / ενημέρωση προϊόντων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4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E6CE" w14:textId="5DD67EC4" w:rsidR="00200FC6" w:rsidRDefault="00200FC6">
          <w:r>
            <w:rPr>
              <w:b/>
              <w:bCs/>
            </w:rPr>
            <w:fldChar w:fldCharType="end"/>
          </w:r>
        </w:p>
      </w:sdtContent>
    </w:sdt>
    <w:p w14:paraId="05532C9B" w14:textId="77777777" w:rsidR="00B97247" w:rsidRDefault="00B972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E2D986" w14:textId="77777777" w:rsidR="00200FC6" w:rsidRDefault="00200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BB6B84" w14:textId="61FEB232" w:rsidR="003E00AB" w:rsidRPr="001367A1" w:rsidRDefault="003E00AB" w:rsidP="00DD2528">
      <w:pPr>
        <w:pStyle w:val="Heading1"/>
      </w:pPr>
      <w:bookmarkStart w:id="1" w:name="_Toc149653791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F93E79" w:rsidRPr="003E00AB" w14:paraId="51A6DA32" w14:textId="77777777" w:rsidTr="000B5518">
        <w:tc>
          <w:tcPr>
            <w:tcW w:w="1413" w:type="dxa"/>
          </w:tcPr>
          <w:p w14:paraId="1EDC5759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060FA0D7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209A11BA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A27E00" w:rsidRPr="003E00AB" w14:paraId="288C0603" w14:textId="77777777" w:rsidTr="00F57B25">
        <w:tc>
          <w:tcPr>
            <w:tcW w:w="1413" w:type="dxa"/>
            <w:vAlign w:val="center"/>
          </w:tcPr>
          <w:p w14:paraId="09814BD8" w14:textId="77777777" w:rsidR="00A27E00" w:rsidRPr="002915DA" w:rsidRDefault="00A27E00" w:rsidP="00F57B2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shd w:val="clear" w:color="auto" w:fill="FFFFFF"/>
                <w:lang w:val="en-US"/>
              </w:rPr>
              <w:t>7/</w:t>
            </w:r>
            <w:r>
              <w:rPr>
                <w:shd w:val="clear" w:color="auto" w:fill="FFFFFF"/>
              </w:rPr>
              <w:t>07</w:t>
            </w:r>
            <w:r>
              <w:rPr>
                <w:shd w:val="clear" w:color="auto" w:fill="FFFFFF"/>
                <w:lang w:val="en-US"/>
              </w:rPr>
              <w:t>/20</w:t>
            </w:r>
            <w:r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40475B23" w14:textId="77777777" w:rsidR="00A27E00" w:rsidRPr="00907BCD" w:rsidRDefault="00A27E00" w:rsidP="00F57B2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Βαγγέλης </w:t>
            </w:r>
            <w:proofErr w:type="spellStart"/>
            <w:r>
              <w:rPr>
                <w:shd w:val="clear" w:color="auto" w:fill="FFFFFF"/>
              </w:rPr>
              <w:t>Καλλιπολίτης</w:t>
            </w:r>
            <w:proofErr w:type="spellEnd"/>
          </w:p>
        </w:tc>
        <w:tc>
          <w:tcPr>
            <w:tcW w:w="4332" w:type="dxa"/>
            <w:vAlign w:val="center"/>
          </w:tcPr>
          <w:p w14:paraId="0C801400" w14:textId="77777777" w:rsidR="00A27E00" w:rsidRPr="00493046" w:rsidRDefault="00A27E00" w:rsidP="00F57B2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Ενδεικτικό </w:t>
            </w:r>
            <w:r>
              <w:rPr>
                <w:shd w:val="clear" w:color="auto" w:fill="FFFFFF"/>
                <w:lang w:val="en-US"/>
              </w:rPr>
              <w:t>Documentation</w:t>
            </w:r>
          </w:p>
        </w:tc>
      </w:tr>
      <w:tr w:rsidR="00F93E79" w:rsidRPr="003E00AB" w14:paraId="11818847" w14:textId="77777777" w:rsidTr="000B5518">
        <w:tc>
          <w:tcPr>
            <w:tcW w:w="1413" w:type="dxa"/>
            <w:vAlign w:val="center"/>
          </w:tcPr>
          <w:p w14:paraId="090D90E6" w14:textId="2C98CAB8" w:rsidR="00F93E79" w:rsidRPr="002915DA" w:rsidRDefault="00493046" w:rsidP="000B551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</w:t>
            </w:r>
            <w:r w:rsidR="00A27E00">
              <w:rPr>
                <w:shd w:val="clear" w:color="auto" w:fill="FFFFFF"/>
                <w:lang w:val="en-US"/>
              </w:rPr>
              <w:t>8</w:t>
            </w:r>
            <w:r w:rsidR="00F93E79">
              <w:rPr>
                <w:shd w:val="clear" w:color="auto" w:fill="FFFFFF"/>
                <w:lang w:val="en-US"/>
              </w:rPr>
              <w:t>/</w:t>
            </w:r>
            <w:r>
              <w:rPr>
                <w:shd w:val="clear" w:color="auto" w:fill="FFFFFF"/>
              </w:rPr>
              <w:t>07</w:t>
            </w:r>
            <w:r w:rsidR="00F93E79">
              <w:rPr>
                <w:shd w:val="clear" w:color="auto" w:fill="FFFFFF"/>
                <w:lang w:val="en-US"/>
              </w:rPr>
              <w:t>/20</w:t>
            </w:r>
            <w:r w:rsidR="00F93E79">
              <w:rPr>
                <w:shd w:val="clear" w:color="auto" w:fill="FFFFFF"/>
              </w:rPr>
              <w:t>2</w:t>
            </w:r>
            <w:r w:rsidR="002915DA"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687C8E23" w14:textId="1BB979C7" w:rsidR="00F93E79" w:rsidRPr="00A27E00" w:rsidRDefault="00A27E00" w:rsidP="000B55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0D65B29A" w14:textId="0FEDD2FF" w:rsidR="00F93E79" w:rsidRPr="00493046" w:rsidRDefault="00A27E00" w:rsidP="000B5518">
            <w:pPr>
              <w:rPr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email </w:t>
            </w:r>
            <w:r>
              <w:t>Πωλητή</w:t>
            </w:r>
          </w:p>
        </w:tc>
      </w:tr>
    </w:tbl>
    <w:p w14:paraId="16CC96A1" w14:textId="095947AB" w:rsidR="003E00AB" w:rsidRDefault="003E00AB" w:rsidP="003E00AB">
      <w:pPr>
        <w:rPr>
          <w:shd w:val="clear" w:color="auto" w:fill="FFFFFF"/>
        </w:rPr>
      </w:pPr>
    </w:p>
    <w:p w14:paraId="411F274A" w14:textId="63331640" w:rsidR="0007592F" w:rsidRDefault="0007592F" w:rsidP="003E00AB">
      <w:pPr>
        <w:rPr>
          <w:shd w:val="clear" w:color="auto" w:fill="FFFFFF"/>
        </w:rPr>
      </w:pPr>
    </w:p>
    <w:p w14:paraId="679D671A" w14:textId="76AD2E6B" w:rsidR="0007592F" w:rsidRPr="00D04D4A" w:rsidRDefault="0007592F" w:rsidP="0007592F">
      <w:pPr>
        <w:spacing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3BFD1C2" w14:textId="5BDBB571" w:rsidR="003F6F3D" w:rsidRPr="001367A1" w:rsidRDefault="00406616" w:rsidP="00DD2528">
      <w:pPr>
        <w:pStyle w:val="Heading1"/>
      </w:pPr>
      <w:bookmarkStart w:id="2" w:name="_Toc149653792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r w:rsidRPr="003F6F3D">
        <w:rPr>
          <w:rFonts w:cstheme="minorHAnsi"/>
          <w:szCs w:val="24"/>
          <w:lang w:val="en-US"/>
        </w:rPr>
        <w:t>SoftOne</w:t>
      </w:r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69"/>
        <w:gridCol w:w="4972"/>
      </w:tblGrid>
      <w:tr w:rsidR="00907BCD" w:rsidRPr="00907BCD" w14:paraId="69FA8FE9" w14:textId="77777777" w:rsidTr="0042723C">
        <w:tc>
          <w:tcPr>
            <w:tcW w:w="1555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769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4972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8A6E44" w:rsidRPr="00493046" w14:paraId="0A4F165A" w14:textId="77777777" w:rsidTr="0042723C">
        <w:tc>
          <w:tcPr>
            <w:tcW w:w="1555" w:type="dxa"/>
          </w:tcPr>
          <w:p w14:paraId="4C6FCB30" w14:textId="14DC5CB7" w:rsidR="008A6E44" w:rsidRPr="00907BCD" w:rsidRDefault="008A6E44" w:rsidP="008A6E44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769" w:type="dxa"/>
          </w:tcPr>
          <w:p w14:paraId="77D2DFB4" w14:textId="035C8ADB" w:rsidR="008A6E44" w:rsidRPr="00907BCD" w:rsidRDefault="008A6E44" w:rsidP="008A6E44">
            <w:r>
              <w:t>Αλφαριθμητικό</w:t>
            </w:r>
          </w:p>
        </w:tc>
        <w:tc>
          <w:tcPr>
            <w:tcW w:w="4972" w:type="dxa"/>
          </w:tcPr>
          <w:p w14:paraId="6FDCF27A" w14:textId="67AF98D6" w:rsidR="008A6E44" w:rsidRPr="00493046" w:rsidRDefault="008A6E44" w:rsidP="008A6E44">
            <w:r w:rsidRPr="008A6E44">
              <w:rPr>
                <w:lang w:val="en-US"/>
              </w:rPr>
              <w:t>http</w:t>
            </w:r>
            <w:r w:rsidRPr="00493046">
              <w:t>://</w:t>
            </w:r>
            <w:proofErr w:type="spellStart"/>
            <w:r w:rsidR="002915DA" w:rsidRPr="002915DA">
              <w:rPr>
                <w:lang w:val="en-US"/>
              </w:rPr>
              <w:t>xovardas</w:t>
            </w:r>
            <w:proofErr w:type="spellEnd"/>
            <w:r w:rsidRPr="00493046">
              <w:t>.</w:t>
            </w:r>
            <w:proofErr w:type="spellStart"/>
            <w:r w:rsidRPr="008A6E44">
              <w:rPr>
                <w:lang w:val="en-US"/>
              </w:rPr>
              <w:t>oncloud</w:t>
            </w:r>
            <w:proofErr w:type="spellEnd"/>
            <w:r w:rsidRPr="00493046">
              <w:t>.</w:t>
            </w:r>
            <w:r w:rsidRPr="008A6E44">
              <w:rPr>
                <w:lang w:val="en-US"/>
              </w:rPr>
              <w:t>gr</w:t>
            </w:r>
            <w:r w:rsidRPr="00493046">
              <w:t>/</w:t>
            </w:r>
            <w:r w:rsidRPr="008A6E44">
              <w:rPr>
                <w:lang w:val="en-US"/>
              </w:rPr>
              <w:t>s</w:t>
            </w:r>
            <w:r w:rsidRPr="00493046">
              <w:t>1</w:t>
            </w:r>
            <w:r w:rsidRPr="008A6E44">
              <w:rPr>
                <w:lang w:val="en-US"/>
              </w:rPr>
              <w:t>services</w:t>
            </w:r>
          </w:p>
        </w:tc>
      </w:tr>
      <w:tr w:rsidR="00907BCD" w:rsidRPr="00D566C0" w14:paraId="6B67D69E" w14:textId="77777777" w:rsidTr="0042723C">
        <w:tc>
          <w:tcPr>
            <w:tcW w:w="1555" w:type="dxa"/>
          </w:tcPr>
          <w:p w14:paraId="65C50527" w14:textId="722B80E7" w:rsidR="00907BCD" w:rsidRDefault="00907BCD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769" w:type="dxa"/>
          </w:tcPr>
          <w:p w14:paraId="52638A6D" w14:textId="03E765ED" w:rsidR="00907BCD" w:rsidRDefault="00907BCD">
            <w:r>
              <w:t>Αλφαριθμητικό</w:t>
            </w:r>
          </w:p>
        </w:tc>
        <w:tc>
          <w:tcPr>
            <w:tcW w:w="4972" w:type="dxa"/>
          </w:tcPr>
          <w:p w14:paraId="539CC89D" w14:textId="1B7F26D0" w:rsidR="00D566C0" w:rsidRPr="00D566C0" w:rsidRDefault="008A6E44">
            <w:r w:rsidRPr="008A6E44">
              <w:rPr>
                <w:lang w:val="en-US"/>
              </w:rPr>
              <w:t>http</w:t>
            </w:r>
            <w:r w:rsidRPr="00024F26">
              <w:t>://</w:t>
            </w:r>
            <w:proofErr w:type="spellStart"/>
            <w:r w:rsidR="002915DA" w:rsidRPr="002915DA">
              <w:rPr>
                <w:lang w:val="en-US"/>
              </w:rPr>
              <w:t>xovardas</w:t>
            </w:r>
            <w:proofErr w:type="spellEnd"/>
            <w:r w:rsidRPr="00024F26">
              <w:t>.</w:t>
            </w:r>
            <w:proofErr w:type="spellStart"/>
            <w:r w:rsidRPr="008A6E44">
              <w:rPr>
                <w:lang w:val="en-US"/>
              </w:rPr>
              <w:t>oncloud</w:t>
            </w:r>
            <w:proofErr w:type="spellEnd"/>
            <w:r w:rsidRPr="00024F26">
              <w:t>.</w:t>
            </w:r>
            <w:r w:rsidRPr="008A6E44">
              <w:rPr>
                <w:lang w:val="en-US"/>
              </w:rPr>
              <w:t>gr</w:t>
            </w:r>
            <w:r w:rsidRPr="00024F26">
              <w:t>/</w:t>
            </w:r>
            <w:r w:rsidRPr="008A6E44">
              <w:rPr>
                <w:lang w:val="en-US"/>
              </w:rPr>
              <w:t>s</w:t>
            </w:r>
            <w:r w:rsidRPr="00024F26">
              <w:t>1</w:t>
            </w:r>
            <w:r w:rsidRPr="008A6E44">
              <w:rPr>
                <w:lang w:val="en-US"/>
              </w:rPr>
              <w:t>services</w:t>
            </w:r>
          </w:p>
          <w:p w14:paraId="4FC24898" w14:textId="7800B607" w:rsidR="00907BCD" w:rsidRPr="00D566C0" w:rsidRDefault="008A6E44">
            <w:r w:rsidRPr="00D566C0">
              <w:t>/</w:t>
            </w:r>
            <w:proofErr w:type="spellStart"/>
            <w:r w:rsidRPr="008A6E44">
              <w:rPr>
                <w:lang w:val="en-US"/>
              </w:rPr>
              <w:t>js</w:t>
            </w:r>
            <w:proofErr w:type="spellEnd"/>
            <w:r w:rsidRPr="00D566C0">
              <w:t>/</w:t>
            </w:r>
            <w:proofErr w:type="spellStart"/>
            <w:r w:rsidR="00722CE8" w:rsidRPr="00722CE8">
              <w:rPr>
                <w:lang w:val="en-US"/>
              </w:rPr>
              <w:t>ConnectLineConnector</w:t>
            </w:r>
            <w:proofErr w:type="spellEnd"/>
            <w:r w:rsidRPr="00D566C0">
              <w:t>.</w:t>
            </w:r>
            <w:r w:rsidRPr="008A6E44">
              <w:rPr>
                <w:lang w:val="en-US"/>
              </w:rPr>
              <w:t>S</w:t>
            </w:r>
            <w:r w:rsidRPr="00D566C0">
              <w:t>1</w:t>
            </w:r>
            <w:r w:rsidRPr="008A6E44">
              <w:rPr>
                <w:lang w:val="en-US"/>
              </w:rPr>
              <w:t>Lib</w:t>
            </w:r>
            <w:r w:rsidRPr="00D566C0">
              <w:t>/</w:t>
            </w:r>
            <w:r w:rsidRPr="008A6E44">
              <w:rPr>
                <w:lang w:val="en-US"/>
              </w:rPr>
              <w:t>ApiServices</w:t>
            </w:r>
          </w:p>
        </w:tc>
      </w:tr>
      <w:tr w:rsidR="00D947B0" w14:paraId="5320758E" w14:textId="77777777" w:rsidTr="0042723C">
        <w:tc>
          <w:tcPr>
            <w:tcW w:w="1555" w:type="dxa"/>
          </w:tcPr>
          <w:p w14:paraId="1719410E" w14:textId="6CE1366C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769" w:type="dxa"/>
          </w:tcPr>
          <w:p w14:paraId="3EE17F11" w14:textId="5F3DE08E" w:rsidR="00D947B0" w:rsidRDefault="00D947B0" w:rsidP="00D947B0">
            <w:r>
              <w:t>Αλφαριθμητικό</w:t>
            </w:r>
          </w:p>
        </w:tc>
        <w:tc>
          <w:tcPr>
            <w:tcW w:w="4972" w:type="dxa"/>
          </w:tcPr>
          <w:p w14:paraId="6BD485DE" w14:textId="72CA6CDF" w:rsidR="00D947B0" w:rsidRPr="00493046" w:rsidRDefault="0042723C" w:rsidP="00D947B0">
            <w:pPr>
              <w:rPr>
                <w:b/>
                <w:bCs/>
              </w:rPr>
            </w:pPr>
            <w:r w:rsidRPr="0042723C">
              <w:rPr>
                <w:b/>
              </w:rPr>
              <w:t>eshop</w:t>
            </w:r>
          </w:p>
        </w:tc>
      </w:tr>
      <w:tr w:rsidR="00D947B0" w14:paraId="09AEC3A4" w14:textId="77777777" w:rsidTr="0042723C">
        <w:tc>
          <w:tcPr>
            <w:tcW w:w="1555" w:type="dxa"/>
          </w:tcPr>
          <w:p w14:paraId="1F4AB59C" w14:textId="2E81AE19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69" w:type="dxa"/>
          </w:tcPr>
          <w:p w14:paraId="1025E02A" w14:textId="63DC8EE9" w:rsidR="00D947B0" w:rsidRDefault="00D947B0" w:rsidP="00D947B0">
            <w:r>
              <w:t>Αλφαριθμητικό</w:t>
            </w:r>
          </w:p>
        </w:tc>
        <w:tc>
          <w:tcPr>
            <w:tcW w:w="4972" w:type="dxa"/>
          </w:tcPr>
          <w:p w14:paraId="18157178" w14:textId="254B5E24" w:rsidR="00D947B0" w:rsidRPr="00493046" w:rsidRDefault="002915DA" w:rsidP="00D947B0">
            <w:pPr>
              <w:rPr>
                <w:b/>
                <w:bCs/>
                <w:lang w:val="en-US"/>
              </w:rPr>
            </w:pPr>
            <w:r w:rsidRPr="002915DA">
              <w:rPr>
                <w:b/>
              </w:rPr>
              <w:t>eshop!1xo</w:t>
            </w:r>
          </w:p>
        </w:tc>
      </w:tr>
      <w:tr w:rsidR="00D947B0" w14:paraId="2E5C0FAA" w14:textId="77777777" w:rsidTr="0042723C">
        <w:tc>
          <w:tcPr>
            <w:tcW w:w="1555" w:type="dxa"/>
          </w:tcPr>
          <w:p w14:paraId="10942327" w14:textId="33915122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769" w:type="dxa"/>
          </w:tcPr>
          <w:p w14:paraId="1E1547F7" w14:textId="2436F182" w:rsidR="00D947B0" w:rsidRDefault="00D947B0" w:rsidP="00D947B0">
            <w:r>
              <w:t>Μικρός Ακέραιος</w:t>
            </w:r>
          </w:p>
        </w:tc>
        <w:tc>
          <w:tcPr>
            <w:tcW w:w="4972" w:type="dxa"/>
          </w:tcPr>
          <w:p w14:paraId="31769C6F" w14:textId="08E990A6" w:rsidR="00D947B0" w:rsidRPr="0042723C" w:rsidRDefault="0042723C" w:rsidP="00D947B0">
            <w:pPr>
              <w:rPr>
                <w:b/>
                <w:bCs/>
                <w:lang w:val="en-US"/>
              </w:rPr>
            </w:pPr>
            <w:r>
              <w:rPr>
                <w:b/>
                <w:lang w:val="en-US"/>
              </w:rPr>
              <w:t>1001</w:t>
            </w:r>
          </w:p>
        </w:tc>
      </w:tr>
    </w:tbl>
    <w:p w14:paraId="7433C623" w14:textId="77777777" w:rsidR="00907BCD" w:rsidRPr="00907BCD" w:rsidRDefault="00907BCD"/>
    <w:p w14:paraId="095FBB11" w14:textId="2A31EC93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07BCD">
        <w:br w:type="page"/>
      </w:r>
    </w:p>
    <w:p w14:paraId="3898249D" w14:textId="6DE6C2F4" w:rsidR="002C5295" w:rsidRPr="00DD2528" w:rsidRDefault="007D29C5" w:rsidP="00004EDD">
      <w:pPr>
        <w:pStyle w:val="Heading2"/>
      </w:pPr>
      <w:bookmarkStart w:id="3" w:name="_Toc149653793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r>
        <w:rPr>
          <w:lang w:val="en-US"/>
        </w:rPr>
        <w:t>SoftOne</w:t>
      </w:r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r>
              <w:rPr>
                <w:lang w:val="en-US"/>
              </w:rPr>
              <w:t>SoftOne</w:t>
            </w:r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Serial Number SoftOne</w:t>
            </w:r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7777777" w:rsidR="00385D6A" w:rsidRDefault="00385D6A">
      <w:pPr>
        <w:spacing w:after="160" w:line="259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15877D5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E0CE7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105CC2B5" w14:textId="58B9BAC4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51A664AE" w14:textId="1BF3E6C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77159A0" w14:textId="35950122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779D6D01" w14:textId="6A65BD52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74C03F9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E550AD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true,</w:t>
            </w:r>
          </w:p>
          <w:p w14:paraId="6F8E3C9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"clientID": "9J8pI…tH5L5",</w:t>
            </w:r>
          </w:p>
          <w:p w14:paraId="3EB830B2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objs</w:t>
            </w:r>
            <w:proofErr w:type="spellEnd"/>
            <w:r w:rsidRPr="00385D6A">
              <w:rPr>
                <w:bCs/>
                <w:lang w:val="en-US"/>
              </w:rPr>
              <w:t>": [</w:t>
            </w:r>
            <w:proofErr w:type="gramStart"/>
            <w:r w:rsidRPr="00385D6A">
              <w:rPr>
                <w:bCs/>
                <w:lang w:val="en-US"/>
              </w:rPr>
              <w:t xml:space="preserve">   {</w:t>
            </w:r>
            <w:proofErr w:type="gramEnd"/>
          </w:p>
          <w:p w14:paraId="3B30F89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"COMPANY": "1000",</w:t>
            </w:r>
          </w:p>
          <w:p w14:paraId="60BE00E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"COMPANYNAME": "ΟΝΟΜΑ ΕΤΑΙΡΊΑΣ ",</w:t>
            </w:r>
          </w:p>
          <w:p w14:paraId="7435EA1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"BRANCH": "1000",</w:t>
            </w:r>
          </w:p>
          <w:p w14:paraId="536299C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"BRANCHNAME": "</w:t>
            </w:r>
            <w:proofErr w:type="spellStart"/>
            <w:r w:rsidRPr="00385D6A">
              <w:rPr>
                <w:bCs/>
                <w:lang w:val="en-US"/>
              </w:rPr>
              <w:t>Εδρ</w:t>
            </w:r>
            <w:proofErr w:type="spellEnd"/>
            <w:r w:rsidRPr="00385D6A">
              <w:rPr>
                <w:bCs/>
                <w:lang w:val="en-US"/>
              </w:rPr>
              <w:t>α",</w:t>
            </w:r>
          </w:p>
          <w:p w14:paraId="08B303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"MODULE": "0",</w:t>
            </w:r>
          </w:p>
          <w:p w14:paraId="569437CF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"MODULENAME": "Χρήστης",</w:t>
            </w:r>
          </w:p>
          <w:p w14:paraId="0F2DEF2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"REFID": "1",</w:t>
            </w:r>
          </w:p>
          <w:p w14:paraId="703D1ED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"REFIDNAME": "Administrator",</w:t>
            </w:r>
          </w:p>
          <w:p w14:paraId="73D4C5E4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"USERID": "1",</w:t>
            </w:r>
          </w:p>
          <w:p w14:paraId="44B8A70D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"FINALDATE": "1899-12-30 00:00:00",</w:t>
            </w:r>
          </w:p>
          <w:p w14:paraId="7AED74D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"ROLES": ""</w:t>
            </w:r>
          </w:p>
          <w:p w14:paraId="02A925A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}],</w:t>
            </w:r>
          </w:p>
          <w:p w14:paraId="2E15D906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ver</w:t>
            </w:r>
            <w:proofErr w:type="spellEnd"/>
            <w:r w:rsidRPr="00385D6A">
              <w:rPr>
                <w:bCs/>
                <w:lang w:val="en-US"/>
              </w:rPr>
              <w:t>": "5.00.518.11112",</w:t>
            </w:r>
          </w:p>
          <w:p w14:paraId="173389DC" w14:textId="6F8101A3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sn</w:t>
            </w:r>
            <w:proofErr w:type="spellEnd"/>
            <w:r w:rsidRPr="00385D6A">
              <w:rPr>
                <w:bCs/>
                <w:lang w:val="en-US"/>
              </w:rPr>
              <w:t>": "0110</w:t>
            </w:r>
            <w:r>
              <w:rPr>
                <w:bCs/>
                <w:lang w:val="en-US"/>
              </w:rPr>
              <w:t>00000</w:t>
            </w:r>
            <w:r w:rsidRPr="00385D6A">
              <w:rPr>
                <w:bCs/>
                <w:lang w:val="en-US"/>
              </w:rPr>
              <w:t>0</w:t>
            </w:r>
            <w:r>
              <w:rPr>
                <w:bCs/>
                <w:lang w:val="en-US"/>
              </w:rPr>
              <w:t>0000</w:t>
            </w:r>
            <w:r w:rsidRPr="00385D6A">
              <w:rPr>
                <w:bCs/>
                <w:lang w:val="en-US"/>
              </w:rPr>
              <w:t>",</w:t>
            </w:r>
          </w:p>
          <w:p w14:paraId="2F3C7CC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"off": false,</w:t>
            </w:r>
          </w:p>
          <w:p w14:paraId="3E8B15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"pin": false,</w:t>
            </w:r>
          </w:p>
          <w:p w14:paraId="78C05AEB" w14:textId="0ADF6B2E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"100</w:t>
            </w:r>
            <w:r>
              <w:rPr>
                <w:bCs/>
                <w:lang w:val="en-US"/>
              </w:rPr>
              <w:t>0</w:t>
            </w:r>
            <w:r w:rsidRPr="00385D6A">
              <w:rPr>
                <w:bCs/>
                <w:lang w:val="en-US"/>
              </w:rPr>
              <w:t>"</w:t>
            </w:r>
          </w:p>
          <w:p w14:paraId="6D6BB9DE" w14:textId="066CCF0D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clientID</w:t>
            </w:r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r w:rsidRPr="00D74F95">
              <w:rPr>
                <w:lang w:val="en-US"/>
              </w:rPr>
              <w:t>clientID</w:t>
            </w:r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727355F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DB5223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38EDA69D" w14:textId="65D5D41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"clientID": "9J8p…tH4G",</w:t>
            </w:r>
          </w:p>
          <w:p w14:paraId="101DB5B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5ED02D4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7365DECC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2621286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"1"</w:t>
            </w:r>
          </w:p>
          <w:p w14:paraId="4EF0BE68" w14:textId="6118C23A" w:rsidR="00D62984" w:rsidRPr="00385D6A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30FEA9D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4C6918C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true,</w:t>
            </w:r>
          </w:p>
          <w:p w14:paraId="40CA65A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"clientID": "9J8pK…LXQGG",</w:t>
            </w:r>
          </w:p>
          <w:p w14:paraId="2FAB721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"s1u": 1,</w:t>
            </w:r>
          </w:p>
          <w:p w14:paraId="5F43D64F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"hyperlinks": 1,</w:t>
            </w:r>
          </w:p>
          <w:p w14:paraId="4881704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canexport</w:t>
            </w:r>
            <w:proofErr w:type="spellEnd"/>
            <w:r w:rsidRPr="00D62984">
              <w:rPr>
                <w:bCs/>
                <w:lang w:val="en-US"/>
              </w:rPr>
              <w:t>": 1,</w:t>
            </w:r>
          </w:p>
          <w:p w14:paraId="28BC92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"image": "",</w:t>
            </w:r>
          </w:p>
          <w:p w14:paraId="6559BCB5" w14:textId="70C71AC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companyinfo</w:t>
            </w:r>
            <w:proofErr w:type="spellEnd"/>
            <w:r w:rsidRPr="00D62984">
              <w:rPr>
                <w:bCs/>
                <w:lang w:val="en-US"/>
              </w:rPr>
              <w:t>": "</w:t>
            </w:r>
            <w:r w:rsidRPr="00D62984">
              <w:rPr>
                <w:bCs/>
              </w:rPr>
              <w:t>Πρότυπη</w:t>
            </w:r>
            <w:r w:rsidRPr="00D62984">
              <w:rPr>
                <w:bCs/>
                <w:lang w:val="en-US"/>
              </w:rPr>
              <w:t xml:space="preserve"> </w:t>
            </w:r>
            <w:r w:rsidRPr="00D62984">
              <w:rPr>
                <w:bCs/>
              </w:rPr>
              <w:t>Εταιρεία</w:t>
            </w:r>
            <w:r w:rsidRPr="00D62984">
              <w:rPr>
                <w:bCs/>
                <w:lang w:val="en-US"/>
              </w:rPr>
              <w:t xml:space="preserve">, </w:t>
            </w:r>
            <w:proofErr w:type="spellStart"/>
            <w:r w:rsidRPr="00D62984">
              <w:rPr>
                <w:bCs/>
              </w:rPr>
              <w:t>Εδρα</w:t>
            </w:r>
            <w:proofErr w:type="spellEnd"/>
            <w:proofErr w:type="gramStart"/>
            <w:r w:rsidRPr="00D62984">
              <w:rPr>
                <w:bCs/>
                <w:lang w:val="en-US"/>
              </w:rPr>
              <w:t>|,,</w:t>
            </w:r>
            <w:proofErr w:type="gramEnd"/>
            <w:r w:rsidRPr="00D62984">
              <w:rPr>
                <w:bCs/>
                <w:lang w:val="en-US"/>
              </w:rPr>
              <w:t>|</w:t>
            </w:r>
            <w:r w:rsidRPr="00D62984">
              <w:rPr>
                <w:bCs/>
              </w:rPr>
              <w:t>Α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Φ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Μ</w:t>
            </w:r>
            <w:r w:rsidRPr="00D62984">
              <w:rPr>
                <w:bCs/>
                <w:lang w:val="en-US"/>
              </w:rPr>
              <w:t xml:space="preserve">.: </w:t>
            </w:r>
            <w:r w:rsidRPr="00D62984">
              <w:rPr>
                <w:bCs/>
              </w:rPr>
              <w:t>Δ</w:t>
            </w:r>
            <w:r>
              <w:rPr>
                <w:bCs/>
              </w:rPr>
              <w:t>ΟΥ</w:t>
            </w:r>
            <w:r w:rsidRPr="00D62984">
              <w:rPr>
                <w:bCs/>
                <w:lang w:val="en-US"/>
              </w:rPr>
              <w:t>:"</w:t>
            </w:r>
          </w:p>
          <w:p w14:paraId="36C2FF68" w14:textId="3EA968F6" w:rsidR="00D62984" w:rsidRPr="00385D6A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"clientID": "9J8p…tH4G",</w:t>
            </w:r>
          </w:p>
          <w:p w14:paraId="3BE462F4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56C21A6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</w:t>
            </w:r>
            <w:r>
              <w:rPr>
                <w:bCs/>
              </w:rPr>
              <w:t>3</w:t>
            </w:r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0EBE82A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49653794"/>
      <w:r w:rsidRPr="00BC3CE9">
        <w:rPr>
          <w:lang w:val="en-US"/>
        </w:rPr>
        <w:lastRenderedPageBreak/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r>
        <w:rPr>
          <w:b/>
          <w:lang w:val="en-US"/>
        </w:rPr>
        <w:t>SoftOne</w:t>
      </w:r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FA5B2C" w14:paraId="22EC0EA5" w14:textId="77777777" w:rsidTr="002D3E5C">
        <w:tc>
          <w:tcPr>
            <w:tcW w:w="2689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2D3E5C">
        <w:tc>
          <w:tcPr>
            <w:tcW w:w="2689" w:type="dxa"/>
            <w:vAlign w:val="center"/>
          </w:tcPr>
          <w:p w14:paraId="54FA9BFE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8103328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6087552E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42DBA2C6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F005054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44B52733" w14:textId="6425FA12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74AD9715" w14:textId="73DD7384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289EC60" w14:textId="1352D2AB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403E0082" w14:textId="29D14CF8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25A648B4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73FF42F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6B87A442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true,</w:t>
            </w:r>
          </w:p>
          <w:p w14:paraId="4DB57B7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"clientID": "9J8pK…LXQGG",</w:t>
            </w:r>
          </w:p>
          <w:p w14:paraId="464EC8C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"s1u": 1,</w:t>
            </w:r>
          </w:p>
          <w:p w14:paraId="5778F20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"hyperlinks": 1,</w:t>
            </w:r>
          </w:p>
          <w:p w14:paraId="55EAB74F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canexport</w:t>
            </w:r>
            <w:proofErr w:type="spellEnd"/>
            <w:r w:rsidRPr="00D62984">
              <w:rPr>
                <w:bCs/>
                <w:lang w:val="en-US"/>
              </w:rPr>
              <w:t>": 1,</w:t>
            </w:r>
          </w:p>
          <w:p w14:paraId="288742B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"image": "",</w:t>
            </w:r>
          </w:p>
          <w:p w14:paraId="681656D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companyinfo</w:t>
            </w:r>
            <w:proofErr w:type="spellEnd"/>
            <w:r w:rsidRPr="00D62984">
              <w:rPr>
                <w:bCs/>
                <w:lang w:val="en-US"/>
              </w:rPr>
              <w:t>": "</w:t>
            </w:r>
            <w:r w:rsidRPr="00D62984">
              <w:rPr>
                <w:bCs/>
              </w:rPr>
              <w:t>Πρότυπη</w:t>
            </w:r>
            <w:r w:rsidRPr="00D62984">
              <w:rPr>
                <w:bCs/>
                <w:lang w:val="en-US"/>
              </w:rPr>
              <w:t xml:space="preserve"> </w:t>
            </w:r>
            <w:r w:rsidRPr="00D62984">
              <w:rPr>
                <w:bCs/>
              </w:rPr>
              <w:t>Εταιρεία</w:t>
            </w:r>
            <w:r w:rsidRPr="00D62984">
              <w:rPr>
                <w:bCs/>
                <w:lang w:val="en-US"/>
              </w:rPr>
              <w:t xml:space="preserve">, </w:t>
            </w:r>
            <w:proofErr w:type="spellStart"/>
            <w:r w:rsidRPr="00D62984">
              <w:rPr>
                <w:bCs/>
              </w:rPr>
              <w:t>Εδρα</w:t>
            </w:r>
            <w:proofErr w:type="spellEnd"/>
            <w:proofErr w:type="gramStart"/>
            <w:r w:rsidRPr="00D62984">
              <w:rPr>
                <w:bCs/>
                <w:lang w:val="en-US"/>
              </w:rPr>
              <w:t>|,,</w:t>
            </w:r>
            <w:proofErr w:type="gramEnd"/>
            <w:r w:rsidRPr="00D62984">
              <w:rPr>
                <w:bCs/>
                <w:lang w:val="en-US"/>
              </w:rPr>
              <w:t>|</w:t>
            </w:r>
            <w:r w:rsidRPr="00D62984">
              <w:rPr>
                <w:bCs/>
              </w:rPr>
              <w:t>Α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Φ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Μ</w:t>
            </w:r>
            <w:r w:rsidRPr="00D62984">
              <w:rPr>
                <w:bCs/>
                <w:lang w:val="en-US"/>
              </w:rPr>
              <w:t xml:space="preserve">.: </w:t>
            </w:r>
            <w:r w:rsidRPr="00D62984">
              <w:rPr>
                <w:bCs/>
              </w:rPr>
              <w:t>Δ</w:t>
            </w:r>
            <w:r>
              <w:rPr>
                <w:bCs/>
              </w:rPr>
              <w:t>ΟΥ</w:t>
            </w:r>
            <w:r w:rsidRPr="00D62984">
              <w:rPr>
                <w:bCs/>
                <w:lang w:val="en-US"/>
              </w:rPr>
              <w:t>:"</w:t>
            </w:r>
          </w:p>
          <w:p w14:paraId="3C0E6E71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2D3E5C">
        <w:tc>
          <w:tcPr>
            <w:tcW w:w="2689" w:type="dxa"/>
            <w:vAlign w:val="center"/>
          </w:tcPr>
          <w:p w14:paraId="3F975562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D828602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735BD23D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249D745C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4785AD30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C620EF7" w14:textId="543F858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38E4F5BE" w14:textId="26F60CDC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2B455F6" w14:textId="76B0083D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1B529357" w14:textId="56B67EE6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REFID": "1</w:t>
            </w:r>
            <w:r w:rsidRPr="00FA5B2C">
              <w:rPr>
                <w:bCs/>
                <w:lang w:val="en-US"/>
              </w:rPr>
              <w:t>3</w:t>
            </w:r>
            <w:r w:rsidRPr="00D62984">
              <w:rPr>
                <w:bCs/>
                <w:lang w:val="en-US"/>
              </w:rPr>
              <w:t>"</w:t>
            </w:r>
          </w:p>
          <w:p w14:paraId="49EB2355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2D3E5C">
        <w:tc>
          <w:tcPr>
            <w:tcW w:w="2689" w:type="dxa"/>
            <w:vAlign w:val="center"/>
          </w:tcPr>
          <w:p w14:paraId="79D87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2F7B6FE" w14:textId="12E8693B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043414A1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5D081C9C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AAE4C3B" w14:textId="6B6F98F1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6BAF52E4" w14:textId="68BBC62C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00BE9DE" w14:textId="6F5EDC9E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2417B900" w14:textId="0473787F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3D20F630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371BB86F" w14:textId="77777777" w:rsidR="00FA5B2C" w:rsidRDefault="00FA5B2C">
      <w:pPr>
        <w:rPr>
          <w:b/>
        </w:rPr>
      </w:pPr>
    </w:p>
    <w:p w14:paraId="097502A6" w14:textId="1F0FAAE4" w:rsidR="00C920B3" w:rsidRDefault="00C920B3">
      <w:pPr>
        <w:rPr>
          <w:b/>
        </w:rPr>
      </w:pPr>
      <w:r>
        <w:rPr>
          <w:b/>
        </w:rPr>
        <w:br w:type="page"/>
      </w:r>
    </w:p>
    <w:p w14:paraId="15C56AD5" w14:textId="38333CC9" w:rsidR="0015393D" w:rsidRPr="00B9552F" w:rsidRDefault="0015393D" w:rsidP="0015393D">
      <w:pPr>
        <w:pStyle w:val="Heading2"/>
      </w:pPr>
      <w:bookmarkStart w:id="6" w:name="_Toc48751072"/>
      <w:bookmarkStart w:id="7" w:name="_Toc149653795"/>
      <w:r>
        <w:rPr>
          <w:lang w:val="en-US"/>
        </w:rPr>
        <w:lastRenderedPageBreak/>
        <w:t xml:space="preserve">Web Service </w:t>
      </w:r>
      <w:r>
        <w:t>Αναζήτησης Δεδομένων</w:t>
      </w:r>
      <w:bookmarkEnd w:id="7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7525AEB6" w14:textId="77777777" w:rsidR="0015393D" w:rsidRDefault="0015393D">
      <w:pPr>
        <w:spacing w:after="160" w:line="259" w:lineRule="auto"/>
        <w:jc w:val="left"/>
      </w:pPr>
    </w:p>
    <w:p w14:paraId="12F35CC8" w14:textId="77777777" w:rsidR="0015393D" w:rsidRPr="00786C00" w:rsidRDefault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41AC726E" w14:textId="19D215CE" w:rsidR="0015393D" w:rsidRPr="00B9552F" w:rsidRDefault="0015393D" w:rsidP="0015393D">
      <w:pPr>
        <w:pStyle w:val="Heading2"/>
      </w:pPr>
      <w:bookmarkStart w:id="8" w:name="_Toc149653796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r w:rsidR="00505CD0">
        <w:rPr>
          <w:lang w:val="en-US"/>
        </w:rPr>
        <w:t>SoftOne</w:t>
      </w:r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r w:rsidR="00505CD0">
              <w:rPr>
                <w:lang w:val="en-US"/>
              </w:rPr>
              <w:t>SoftOne</w:t>
            </w:r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34FF3EB3" w:rsidR="005730F4" w:rsidRDefault="00A611AE" w:rsidP="00964DDD">
      <w:pPr>
        <w:pStyle w:val="Heading1"/>
        <w:rPr>
          <w:lang w:val="en-US"/>
        </w:rPr>
      </w:pPr>
      <w:bookmarkStart w:id="9" w:name="_Toc149653797"/>
      <w:r>
        <w:rPr>
          <w:lang w:val="en-US"/>
        </w:rPr>
        <w:lastRenderedPageBreak/>
        <w:t>Services</w:t>
      </w:r>
      <w:bookmarkEnd w:id="9"/>
    </w:p>
    <w:p w14:paraId="3F1538DC" w14:textId="5842305E" w:rsidR="00AE7A63" w:rsidRPr="00AE7A63" w:rsidRDefault="00A60345" w:rsidP="00AE7A63">
      <w:pPr>
        <w:pStyle w:val="Heading2"/>
      </w:pPr>
      <w:bookmarkStart w:id="10" w:name="_Toc149653798"/>
      <w:r>
        <w:t>Πωλητές</w:t>
      </w:r>
      <w:bookmarkEnd w:id="10"/>
    </w:p>
    <w:p w14:paraId="5540435A" w14:textId="2ACBFBC7" w:rsidR="007E1037" w:rsidRPr="00B9552F" w:rsidRDefault="00991E4F" w:rsidP="00AE7A63">
      <w:pPr>
        <w:pStyle w:val="Heading3"/>
      </w:pPr>
      <w:bookmarkStart w:id="11" w:name="_Toc149653799"/>
      <w:r>
        <w:t>Βασικά</w:t>
      </w:r>
      <w:r w:rsidR="007E1037">
        <w:t xml:space="preserve"> στοιχεί</w:t>
      </w:r>
      <w:r>
        <w:t>α</w:t>
      </w:r>
      <w:r w:rsidR="007E1037">
        <w:t xml:space="preserve"> </w:t>
      </w:r>
      <w:bookmarkEnd w:id="6"/>
      <w:r w:rsidR="00A60345">
        <w:t>πωλητών</w:t>
      </w:r>
      <w:bookmarkEnd w:id="11"/>
    </w:p>
    <w:p w14:paraId="2F837404" w14:textId="5520B91D" w:rsidR="00991E4F" w:rsidRDefault="007E1037" w:rsidP="007E1037">
      <w:pPr>
        <w:jc w:val="left"/>
      </w:pPr>
      <w:r>
        <w:t>Για να πάρ</w:t>
      </w:r>
      <w:r w:rsidR="00991E4F">
        <w:t>ετε</w:t>
      </w:r>
      <w:r>
        <w:t xml:space="preserve"> τα βασικά στοιχεία των </w:t>
      </w:r>
      <w:r w:rsidR="002E0638">
        <w:t>πωλητών</w:t>
      </w:r>
      <w:r w:rsidRPr="00510A4C">
        <w:t xml:space="preserve">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2E0638" w:rsidRPr="002E0638">
        <w:rPr>
          <w:lang w:val="en-US"/>
        </w:rPr>
        <w:t>getSalesman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5AAF0429" w:rsidR="00991E4F" w:rsidRPr="00A60345" w:rsidRDefault="00991E4F" w:rsidP="007D0C91">
            <w:pPr>
              <w:rPr>
                <w:b/>
                <w:bCs/>
                <w:lang w:val="en-US"/>
              </w:rPr>
            </w:pPr>
            <w:proofErr w:type="spellStart"/>
            <w:r w:rsidRPr="00991E4F">
              <w:rPr>
                <w:b/>
                <w:bCs/>
                <w:lang w:val="en-US"/>
              </w:rPr>
              <w:t>get</w:t>
            </w:r>
            <w:r w:rsidR="00A60345">
              <w:rPr>
                <w:b/>
                <w:bCs/>
                <w:lang w:val="en-US"/>
              </w:rPr>
              <w:t>Salesman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E1037" w14:paraId="37773FAF" w14:textId="77777777" w:rsidTr="00FB194A">
        <w:tc>
          <w:tcPr>
            <w:tcW w:w="1271" w:type="dxa"/>
            <w:vAlign w:val="center"/>
          </w:tcPr>
          <w:p w14:paraId="0AC409B2" w14:textId="512710D9" w:rsidR="007E1037" w:rsidRPr="002E0638" w:rsidRDefault="002E0638" w:rsidP="007D0C9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  <w:vAlign w:val="center"/>
          </w:tcPr>
          <w:p w14:paraId="1DB49FF9" w14:textId="506DCA0E" w:rsidR="007E1037" w:rsidRPr="002E0638" w:rsidRDefault="007E1037" w:rsidP="007D0C91">
            <w:pPr>
              <w:rPr>
                <w:bCs/>
              </w:rPr>
            </w:pPr>
            <w:r w:rsidRPr="00F7751D">
              <w:rPr>
                <w:bCs/>
                <w:lang w:val="en-US"/>
              </w:rPr>
              <w:t xml:space="preserve">Id </w:t>
            </w:r>
            <w:r w:rsidR="002E0638">
              <w:rPr>
                <w:bCs/>
              </w:rPr>
              <w:t>πωλητή</w:t>
            </w:r>
          </w:p>
        </w:tc>
        <w:tc>
          <w:tcPr>
            <w:tcW w:w="4615" w:type="dxa"/>
            <w:vAlign w:val="center"/>
          </w:tcPr>
          <w:p w14:paraId="3569D0AD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DD1C8A1" w14:textId="77777777" w:rsidTr="00FB194A">
        <w:tc>
          <w:tcPr>
            <w:tcW w:w="1271" w:type="dxa"/>
            <w:vAlign w:val="center"/>
          </w:tcPr>
          <w:p w14:paraId="000B0D73" w14:textId="2FBB3AD4" w:rsidR="007E1037" w:rsidRPr="00CB1AF6" w:rsidRDefault="00991E4F" w:rsidP="007D0C9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430FB06C" w14:textId="61218D82" w:rsidR="007E1037" w:rsidRPr="000105B9" w:rsidRDefault="007E1037" w:rsidP="007D0C91">
            <w:pPr>
              <w:rPr>
                <w:b/>
              </w:rPr>
            </w:pPr>
            <w:r>
              <w:rPr>
                <w:bCs/>
              </w:rPr>
              <w:t>Κωδικός</w:t>
            </w:r>
            <w:r w:rsidRPr="00F7751D">
              <w:rPr>
                <w:bCs/>
                <w:lang w:val="en-US"/>
              </w:rPr>
              <w:t xml:space="preserve"> </w:t>
            </w:r>
            <w:r w:rsidR="002E0638">
              <w:rPr>
                <w:bCs/>
              </w:rPr>
              <w:t>πωλητή</w:t>
            </w:r>
          </w:p>
        </w:tc>
        <w:tc>
          <w:tcPr>
            <w:tcW w:w="4615" w:type="dxa"/>
            <w:vAlign w:val="center"/>
          </w:tcPr>
          <w:p w14:paraId="4BEFE931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0BECBEAB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 xml:space="preserve">με όλα τα </w:t>
            </w:r>
            <w:r w:rsidR="00617C3D">
              <w:t>δεδομένα των πωλητών</w:t>
            </w:r>
            <w:r>
              <w:t xml:space="preserve"> που έχουν οριστεί να συγχρονίζουν στο σύστημά σας.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5123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D725D">
        <w:tc>
          <w:tcPr>
            <w:tcW w:w="3173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123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D725D">
        <w:tc>
          <w:tcPr>
            <w:tcW w:w="3173" w:type="dxa"/>
            <w:vAlign w:val="center"/>
          </w:tcPr>
          <w:p w14:paraId="0B59D731" w14:textId="6D9B1EBF" w:rsidR="00786C00" w:rsidRPr="00C30E96" w:rsidRDefault="002E063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123" w:type="dxa"/>
            <w:vAlign w:val="center"/>
          </w:tcPr>
          <w:p w14:paraId="10A1272E" w14:textId="0A83AC3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 w:rsidR="002E0638">
              <w:t>Πωλητή</w:t>
            </w:r>
          </w:p>
        </w:tc>
      </w:tr>
      <w:tr w:rsidR="00786C00" w:rsidRPr="00FB194A" w14:paraId="6E353817" w14:textId="77777777" w:rsidTr="009D725D">
        <w:tc>
          <w:tcPr>
            <w:tcW w:w="3173" w:type="dxa"/>
            <w:vAlign w:val="center"/>
          </w:tcPr>
          <w:p w14:paraId="7AE3FC4E" w14:textId="6A09EAEC" w:rsidR="00786C00" w:rsidRPr="00FB194A" w:rsidRDefault="00786C00" w:rsidP="00786C00">
            <w:pPr>
              <w:spacing w:after="60"/>
              <w:rPr>
                <w:lang w:val="en-US"/>
              </w:rPr>
            </w:pPr>
            <w:r w:rsidRPr="00786C00">
              <w:rPr>
                <w:lang w:val="en-US"/>
              </w:rPr>
              <w:t>CODE</w:t>
            </w:r>
          </w:p>
        </w:tc>
        <w:tc>
          <w:tcPr>
            <w:tcW w:w="5123" w:type="dxa"/>
            <w:vAlign w:val="center"/>
          </w:tcPr>
          <w:p w14:paraId="1753356C" w14:textId="01A2AC9C" w:rsidR="00786C00" w:rsidRPr="00FB194A" w:rsidRDefault="007E7082" w:rsidP="00786C00">
            <w:pPr>
              <w:spacing w:after="60"/>
            </w:pPr>
            <w:r>
              <w:t xml:space="preserve">Κωδικός </w:t>
            </w:r>
            <w:r w:rsidR="002E0638">
              <w:t>Πωλητή</w:t>
            </w:r>
          </w:p>
        </w:tc>
      </w:tr>
      <w:tr w:rsidR="00A27E00" w:rsidRPr="00FB194A" w14:paraId="623630FD" w14:textId="77777777" w:rsidTr="00F57B25">
        <w:tc>
          <w:tcPr>
            <w:tcW w:w="3173" w:type="dxa"/>
            <w:vAlign w:val="center"/>
          </w:tcPr>
          <w:p w14:paraId="5F0D0694" w14:textId="77777777" w:rsidR="00A27E00" w:rsidRPr="00786C00" w:rsidRDefault="00A27E00" w:rsidP="00F57B25">
            <w:pPr>
              <w:spacing w:after="60"/>
              <w:rPr>
                <w:lang w:val="en-US"/>
              </w:rPr>
            </w:pPr>
            <w:r w:rsidRPr="00786C00">
              <w:rPr>
                <w:lang w:val="en-US"/>
              </w:rPr>
              <w:t>NAME</w:t>
            </w:r>
          </w:p>
        </w:tc>
        <w:tc>
          <w:tcPr>
            <w:tcW w:w="5123" w:type="dxa"/>
            <w:vAlign w:val="center"/>
          </w:tcPr>
          <w:p w14:paraId="11C23349" w14:textId="77777777" w:rsidR="00A27E00" w:rsidRDefault="00A27E00" w:rsidP="00F57B25">
            <w:pPr>
              <w:spacing w:after="60"/>
            </w:pPr>
            <w:r>
              <w:t>Ονοματεπώνυμο</w:t>
            </w:r>
          </w:p>
        </w:tc>
      </w:tr>
      <w:tr w:rsidR="00852320" w:rsidRPr="00FB194A" w14:paraId="65112EB3" w14:textId="77777777" w:rsidTr="009D725D">
        <w:tc>
          <w:tcPr>
            <w:tcW w:w="3173" w:type="dxa"/>
            <w:vAlign w:val="center"/>
          </w:tcPr>
          <w:p w14:paraId="52B5E236" w14:textId="4611BD1C" w:rsidR="00852320" w:rsidRPr="00786C00" w:rsidRDefault="00A27E00" w:rsidP="0085232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5123" w:type="dxa"/>
            <w:vAlign w:val="center"/>
          </w:tcPr>
          <w:p w14:paraId="26B41187" w14:textId="3E95D9EE" w:rsidR="00852320" w:rsidRPr="00A27E00" w:rsidRDefault="00A27E00" w:rsidP="00852320">
            <w:pPr>
              <w:spacing w:after="60"/>
            </w:pPr>
            <w:r>
              <w:rPr>
                <w:lang w:val="en-US"/>
              </w:rPr>
              <w:t xml:space="preserve">email </w:t>
            </w:r>
            <w:r>
              <w:t>Πωλητή</w:t>
            </w:r>
          </w:p>
        </w:tc>
      </w:tr>
      <w:tr w:rsidR="005A618A" w:rsidRPr="00FB194A" w14:paraId="0BDEF8A0" w14:textId="77777777" w:rsidTr="00B25DFC">
        <w:tc>
          <w:tcPr>
            <w:tcW w:w="3173" w:type="dxa"/>
          </w:tcPr>
          <w:p w14:paraId="44ECCCE1" w14:textId="452F5C77" w:rsidR="005A618A" w:rsidRPr="00B148F5" w:rsidRDefault="002E0638" w:rsidP="00F774F8">
            <w:pPr>
              <w:spacing w:after="60"/>
            </w:pPr>
            <w:r w:rsidRPr="002E0638">
              <w:t>ISACTIVE</w:t>
            </w:r>
          </w:p>
        </w:tc>
        <w:tc>
          <w:tcPr>
            <w:tcW w:w="5123" w:type="dxa"/>
          </w:tcPr>
          <w:p w14:paraId="4B7CC002" w14:textId="438F87C5" w:rsidR="005A618A" w:rsidRPr="002E0638" w:rsidRDefault="002E0638" w:rsidP="00F774F8">
            <w:pPr>
              <w:spacing w:after="60"/>
            </w:pPr>
            <w:r>
              <w:t>Είναι ενεργός</w:t>
            </w:r>
          </w:p>
        </w:tc>
      </w:tr>
    </w:tbl>
    <w:p w14:paraId="50FACEE3" w14:textId="0AE78AE6" w:rsidR="006654A0" w:rsidRDefault="006654A0" w:rsidP="00B13B84">
      <w:pPr>
        <w:spacing w:after="0"/>
      </w:pPr>
    </w:p>
    <w:p w14:paraId="5863D0B7" w14:textId="77777777" w:rsidR="00A27E00" w:rsidRDefault="00A27E00" w:rsidP="00B13B84">
      <w:pPr>
        <w:spacing w:after="0"/>
      </w:pPr>
    </w:p>
    <w:p w14:paraId="3DAA6FD2" w14:textId="77777777" w:rsidR="00A27E00" w:rsidRDefault="00A27E00" w:rsidP="00B13B84">
      <w:pPr>
        <w:spacing w:after="0"/>
      </w:pPr>
    </w:p>
    <w:p w14:paraId="1AA65C7F" w14:textId="77777777" w:rsidR="00A27E00" w:rsidRDefault="00A27E00" w:rsidP="00B13B84">
      <w:pPr>
        <w:spacing w:after="0"/>
      </w:pPr>
    </w:p>
    <w:p w14:paraId="0E64BECC" w14:textId="77777777" w:rsidR="00A27E00" w:rsidRDefault="00A27E00" w:rsidP="00B13B84">
      <w:pPr>
        <w:spacing w:after="0"/>
      </w:pPr>
    </w:p>
    <w:p w14:paraId="54EE915F" w14:textId="77777777" w:rsidR="00A27E00" w:rsidRDefault="00A27E00" w:rsidP="00B13B84">
      <w:pPr>
        <w:spacing w:after="0"/>
      </w:pPr>
    </w:p>
    <w:p w14:paraId="7966DBCB" w14:textId="77777777" w:rsidR="00A27E00" w:rsidRDefault="00A27E00" w:rsidP="00B13B84">
      <w:pPr>
        <w:spacing w:after="0"/>
      </w:pPr>
    </w:p>
    <w:p w14:paraId="12838B71" w14:textId="77777777" w:rsidR="00A27E00" w:rsidRDefault="00A27E00" w:rsidP="00B13B84">
      <w:pPr>
        <w:spacing w:after="0"/>
      </w:pPr>
    </w:p>
    <w:p w14:paraId="36FA882A" w14:textId="77777777" w:rsidR="00A27E00" w:rsidRDefault="00A27E00" w:rsidP="00B13B84">
      <w:pPr>
        <w:spacing w:after="0"/>
      </w:pPr>
    </w:p>
    <w:p w14:paraId="5FE51DAB" w14:textId="77777777" w:rsidR="00A27E00" w:rsidRDefault="00A27E00" w:rsidP="00B13B84">
      <w:pPr>
        <w:spacing w:after="0"/>
      </w:pPr>
    </w:p>
    <w:p w14:paraId="457C45DD" w14:textId="77777777" w:rsidR="00A27E00" w:rsidRPr="00BB76FC" w:rsidRDefault="00A27E00" w:rsidP="00B13B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991E4F" w14:paraId="247E4DA6" w14:textId="77777777" w:rsidTr="00E17C2B">
        <w:tc>
          <w:tcPr>
            <w:tcW w:w="3397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B194A" w:rsidRPr="00617C3D" w14:paraId="5F4C16FD" w14:textId="77777777" w:rsidTr="00E17C2B">
        <w:tc>
          <w:tcPr>
            <w:tcW w:w="3397" w:type="dxa"/>
            <w:vAlign w:val="center"/>
          </w:tcPr>
          <w:p w14:paraId="6E5B725F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53F8AB1" w14:textId="3BC22B9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</w:t>
            </w:r>
            <w:proofErr w:type="spellStart"/>
            <w:r w:rsidR="00617C3D" w:rsidRPr="00617C3D">
              <w:rPr>
                <w:lang w:val="en-US"/>
              </w:rPr>
              <w:t>getSalesman</w:t>
            </w:r>
            <w:proofErr w:type="spellEnd"/>
            <w:r w:rsidRPr="00385D6A">
              <w:rPr>
                <w:bCs/>
                <w:lang w:val="en-US"/>
              </w:rPr>
              <w:t>",</w:t>
            </w:r>
          </w:p>
          <w:p w14:paraId="31B87C99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65229390" w14:textId="77777777" w:rsidR="00617C3D" w:rsidRDefault="00FB194A" w:rsidP="00617C3D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028BDA34" w14:textId="6128611E" w:rsidR="00FB194A" w:rsidRPr="00D62984" w:rsidRDefault="00FB194A" w:rsidP="00617C3D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7410B74C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{</w:t>
            </w:r>
          </w:p>
          <w:p w14:paraId="4054C8C8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"success": true,</w:t>
            </w:r>
          </w:p>
          <w:p w14:paraId="0FA78956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"error": "",</w:t>
            </w:r>
          </w:p>
          <w:p w14:paraId="294C5234" w14:textId="450D560E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</w:t>
            </w:r>
            <w:proofErr w:type="spellStart"/>
            <w:r w:rsidRPr="00FB194A">
              <w:rPr>
                <w:bCs/>
                <w:lang w:val="en-US"/>
              </w:rPr>
              <w:t>totalcount</w:t>
            </w:r>
            <w:proofErr w:type="spellEnd"/>
            <w:r w:rsidRPr="00FB194A">
              <w:rPr>
                <w:bCs/>
                <w:lang w:val="en-US"/>
              </w:rPr>
              <w:t xml:space="preserve">": </w:t>
            </w:r>
            <w:r>
              <w:rPr>
                <w:bCs/>
                <w:lang w:val="en-US"/>
              </w:rPr>
              <w:t>12</w:t>
            </w:r>
            <w:r w:rsidRPr="00FB194A">
              <w:rPr>
                <w:bCs/>
                <w:lang w:val="en-US"/>
              </w:rPr>
              <w:t>,</w:t>
            </w:r>
          </w:p>
          <w:p w14:paraId="6FFA63F0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"data": [</w:t>
            </w:r>
          </w:p>
          <w:p w14:paraId="73D8E03A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{</w:t>
            </w:r>
          </w:p>
          <w:p w14:paraId="621EFC97" w14:textId="74B53223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"</w:t>
            </w:r>
            <w:r w:rsidR="00617C3D">
              <w:rPr>
                <w:bCs/>
                <w:lang w:val="en-US"/>
              </w:rPr>
              <w:t>ID</w:t>
            </w:r>
            <w:r w:rsidRPr="00FB194A">
              <w:rPr>
                <w:bCs/>
                <w:lang w:val="en-US"/>
              </w:rPr>
              <w:t>": "1191",</w:t>
            </w:r>
          </w:p>
          <w:p w14:paraId="59CD1FDF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</w:t>
            </w:r>
            <w:r>
              <w:rPr>
                <w:bCs/>
                <w:lang w:val="en-US"/>
              </w:rPr>
              <w:t>…</w:t>
            </w:r>
          </w:p>
          <w:p w14:paraId="2D4C80E2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6AF933E4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7548B134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A3E9E4F" w14:textId="00C31001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B194A" w14:paraId="2C2159A6" w14:textId="77777777" w:rsidTr="00E17C2B">
        <w:tc>
          <w:tcPr>
            <w:tcW w:w="3397" w:type="dxa"/>
            <w:vAlign w:val="center"/>
          </w:tcPr>
          <w:p w14:paraId="16ACD7CC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DF77CF" w14:textId="7BBF862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</w:t>
            </w:r>
            <w:proofErr w:type="spellStart"/>
            <w:r w:rsidR="00617C3D" w:rsidRPr="00617C3D">
              <w:rPr>
                <w:lang w:val="en-US"/>
              </w:rPr>
              <w:t>getSalesman</w:t>
            </w:r>
            <w:proofErr w:type="spellEnd"/>
            <w:r w:rsidRPr="00385D6A">
              <w:rPr>
                <w:bCs/>
                <w:lang w:val="en-US"/>
              </w:rPr>
              <w:t>",</w:t>
            </w:r>
          </w:p>
          <w:p w14:paraId="3B044413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41408752" w14:textId="77777777" w:rsidR="00617C3D" w:rsidRDefault="00FB194A" w:rsidP="00617C3D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100033</w:t>
            </w:r>
            <w:r w:rsidRPr="00385D6A">
              <w:rPr>
                <w:bCs/>
                <w:lang w:val="en-US"/>
              </w:rPr>
              <w:t>"</w:t>
            </w:r>
          </w:p>
          <w:p w14:paraId="355FDCE3" w14:textId="42FB6438" w:rsidR="00FB194A" w:rsidRPr="00D62984" w:rsidRDefault="00FB194A" w:rsidP="00617C3D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3240E0ED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{</w:t>
            </w:r>
          </w:p>
          <w:p w14:paraId="7E01A535" w14:textId="5DD64FDE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"success": false,</w:t>
            </w:r>
          </w:p>
          <w:p w14:paraId="202BDC8A" w14:textId="2941E1B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"error": "Authentication failed!"</w:t>
            </w:r>
          </w:p>
          <w:p w14:paraId="3DE24296" w14:textId="1E5BA786" w:rsidR="00786C00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}</w:t>
            </w:r>
          </w:p>
        </w:tc>
      </w:tr>
      <w:tr w:rsidR="00FB194A" w14:paraId="2B3AE8D3" w14:textId="77777777" w:rsidTr="00E17C2B">
        <w:tc>
          <w:tcPr>
            <w:tcW w:w="3397" w:type="dxa"/>
            <w:vAlign w:val="center"/>
          </w:tcPr>
          <w:p w14:paraId="1678F107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8C3441A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361879E1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4087DCF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34CF5C92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121F15DF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D96D4C4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2E6D4B5B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31F0A7F8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78689AA0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6000DB8B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1BF3413C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5E1A5730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338FB5B6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5DC9A137" w14:textId="77777777" w:rsidR="00731155" w:rsidRDefault="00731155" w:rsidP="007E1037">
      <w:pPr>
        <w:rPr>
          <w:b/>
          <w:lang w:val="en-US"/>
        </w:rPr>
      </w:pPr>
    </w:p>
    <w:p w14:paraId="759A5532" w14:textId="6481ACA8" w:rsidR="007E1037" w:rsidRPr="00786C00" w:rsidRDefault="007E1037" w:rsidP="00BD6DB0">
      <w:pPr>
        <w:spacing w:after="0"/>
        <w:rPr>
          <w:b/>
          <w:lang w:val="en-US"/>
        </w:rPr>
      </w:pPr>
      <w:r w:rsidRPr="00406616">
        <w:rPr>
          <w:b/>
          <w:lang w:val="en-US"/>
        </w:rPr>
        <w:t>Request</w:t>
      </w:r>
    </w:p>
    <w:p w14:paraId="337176AF" w14:textId="4B19300C" w:rsidR="00731155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0551FF1" w14:textId="2495C101" w:rsidR="00731155" w:rsidRPr="00786C00" w:rsidRDefault="00731155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service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="00617C3D" w:rsidRPr="00617C3D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getSalesman</w:t>
      </w:r>
      <w:proofErr w:type="spellEnd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2AAD933F" w14:textId="3B03BB98" w:rsidR="007E1037" w:rsidRPr="00786C00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 w:rsidR="0018397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</w:t>
      </w:r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8</w:t>
      </w:r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pIqvGK</w:t>
      </w:r>
      <w:proofErr w:type="gramStart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43E3311" w14:textId="0ED11458" w:rsidR="007E1037" w:rsidRPr="00786C00" w:rsidRDefault="007E1037" w:rsidP="00617C3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 w:rsidR="0018397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r w:rsidR="00617C3D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001"</w:t>
      </w:r>
    </w:p>
    <w:p w14:paraId="3139D184" w14:textId="77777777" w:rsidR="007E1037" w:rsidRPr="00786C00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1128FCB" w14:textId="77777777" w:rsidR="00E17C2B" w:rsidRPr="00710A8E" w:rsidRDefault="00E17C2B" w:rsidP="00BD6DB0">
      <w:pPr>
        <w:spacing w:after="0"/>
        <w:rPr>
          <w:b/>
          <w:lang w:val="en-US"/>
        </w:rPr>
      </w:pPr>
    </w:p>
    <w:p w14:paraId="12279397" w14:textId="21C4AC4B" w:rsidR="007E1037" w:rsidRPr="00786C00" w:rsidRDefault="007E1037" w:rsidP="00BD6DB0">
      <w:pPr>
        <w:spacing w:after="0"/>
        <w:rPr>
          <w:b/>
          <w:lang w:val="en-US"/>
        </w:rPr>
      </w:pPr>
      <w:r>
        <w:rPr>
          <w:b/>
        </w:rPr>
        <w:t>Επιτυχημένο</w:t>
      </w:r>
      <w:r w:rsidRPr="00786C00">
        <w:rPr>
          <w:b/>
          <w:lang w:val="en-US"/>
        </w:rPr>
        <w:t xml:space="preserve"> </w:t>
      </w:r>
      <w:r w:rsidRPr="00406616">
        <w:rPr>
          <w:b/>
          <w:lang w:val="en-US"/>
        </w:rPr>
        <w:t>Response</w:t>
      </w:r>
    </w:p>
    <w:p w14:paraId="152EC536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E507485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F92EC3B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27D6C13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6,</w:t>
      </w:r>
    </w:p>
    <w:p w14:paraId="10A7EA2D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14CF6896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3EC0AB8" w14:textId="6BB4EDB0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416438F1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"1",</w:t>
      </w:r>
    </w:p>
    <w:p w14:paraId="3CE95862" w14:textId="68418974" w:rsid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TEST</w:t>
      </w: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4CA714D" w14:textId="6B510890" w:rsidR="00A27E00" w:rsidRPr="00F75B50" w:rsidRDefault="00A27E0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27E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</w:t>
      </w:r>
      <w:r w:rsidRPr="00A27E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"EMAIL":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test</w:t>
      </w:r>
      <w:r w:rsidRPr="00A27E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@odes.gr",</w:t>
      </w:r>
    </w:p>
    <w:p w14:paraId="5EF0717B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70EDB08" w14:textId="2BB51094" w:rsid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12BCA237" w14:textId="1B7B623E" w:rsidR="00F75B50" w:rsidRPr="00F75B50" w:rsidRDefault="00F75B50" w:rsidP="00F75B50">
      <w:pPr>
        <w:spacing w:after="0"/>
        <w:ind w:firstLine="72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...</w:t>
      </w:r>
    </w:p>
    <w:p w14:paraId="4FF5869D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63CF58F5" w14:textId="193A2488" w:rsidR="00A43CA7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19E0EF7" w14:textId="77777777" w:rsidR="00E969F4" w:rsidRDefault="00E969F4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A465C2C" w14:textId="77777777" w:rsidR="00E969F4" w:rsidRDefault="00E969F4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5981999" w14:textId="77777777" w:rsidR="00E969F4" w:rsidRDefault="00E969F4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EB1B3F3" w14:textId="77777777" w:rsidR="00E969F4" w:rsidRDefault="00E969F4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EB41515" w14:textId="77777777" w:rsidR="00E969F4" w:rsidRPr="00D06C14" w:rsidRDefault="00E969F4" w:rsidP="00E969F4">
      <w:pPr>
        <w:pStyle w:val="Heading2"/>
      </w:pPr>
      <w:bookmarkStart w:id="12" w:name="_Toc98154626"/>
      <w:bookmarkStart w:id="13" w:name="_Toc122514238"/>
      <w:bookmarkStart w:id="14" w:name="_Toc143702148"/>
      <w:bookmarkStart w:id="15" w:name="_Toc149653800"/>
      <w:r>
        <w:lastRenderedPageBreak/>
        <w:t>Προϊόντα</w:t>
      </w:r>
      <w:bookmarkEnd w:id="12"/>
      <w:bookmarkEnd w:id="13"/>
      <w:bookmarkEnd w:id="14"/>
      <w:bookmarkEnd w:id="15"/>
    </w:p>
    <w:p w14:paraId="5D99C5EE" w14:textId="77777777" w:rsidR="00E969F4" w:rsidRDefault="00E969F4" w:rsidP="00E969F4">
      <w:pPr>
        <w:pStyle w:val="Heading3"/>
      </w:pPr>
      <w:bookmarkStart w:id="16" w:name="_Toc98154627"/>
      <w:bookmarkStart w:id="17" w:name="_Toc122514239"/>
      <w:bookmarkStart w:id="18" w:name="_Toc143702149"/>
      <w:bookmarkStart w:id="19" w:name="_Toc149653801"/>
      <w:r>
        <w:t>Αναζήτηση Είδους</w:t>
      </w:r>
      <w:bookmarkEnd w:id="16"/>
      <w:bookmarkEnd w:id="17"/>
      <w:bookmarkEnd w:id="18"/>
      <w:bookmarkEnd w:id="19"/>
    </w:p>
    <w:p w14:paraId="31FDD44C" w14:textId="77777777" w:rsidR="00E969F4" w:rsidRDefault="00E969F4" w:rsidP="00E969F4">
      <w:pPr>
        <w:jc w:val="left"/>
      </w:pPr>
    </w:p>
    <w:p w14:paraId="71C62D5D" w14:textId="77777777" w:rsidR="00E969F4" w:rsidRDefault="00E969F4" w:rsidP="00E969F4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proofErr w:type="spellStart"/>
      <w:r w:rsidRPr="00D61E85">
        <w:rPr>
          <w:lang w:val="en-US"/>
        </w:rPr>
        <w:t>getItems</w:t>
      </w:r>
      <w:proofErr w:type="spellEnd"/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E969F4" w:rsidRPr="00A0561E" w14:paraId="63905F79" w14:textId="77777777" w:rsidTr="001E13F2">
        <w:tc>
          <w:tcPr>
            <w:tcW w:w="1271" w:type="dxa"/>
            <w:vAlign w:val="center"/>
          </w:tcPr>
          <w:p w14:paraId="5AC74D1B" w14:textId="77777777" w:rsidR="00E969F4" w:rsidRPr="00A0561E" w:rsidRDefault="00E969F4" w:rsidP="001E13F2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AE5FC9F" w14:textId="77777777" w:rsidR="00E969F4" w:rsidRPr="00A0561E" w:rsidRDefault="00E969F4" w:rsidP="001E13F2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419243F" w14:textId="77777777" w:rsidR="00E969F4" w:rsidRPr="00A0561E" w:rsidRDefault="00E969F4" w:rsidP="001E13F2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E969F4" w:rsidRPr="00A0561E" w14:paraId="65D6E43D" w14:textId="77777777" w:rsidTr="001E13F2">
        <w:tc>
          <w:tcPr>
            <w:tcW w:w="1271" w:type="dxa"/>
            <w:vAlign w:val="center"/>
          </w:tcPr>
          <w:p w14:paraId="34AB95F3" w14:textId="77777777" w:rsidR="00E969F4" w:rsidRPr="00991E4F" w:rsidRDefault="00E969F4" w:rsidP="001E13F2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5A461D2" w14:textId="77777777" w:rsidR="00E969F4" w:rsidRPr="00991E4F" w:rsidRDefault="00E969F4" w:rsidP="001E13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7E498742" w14:textId="77777777" w:rsidR="00E969F4" w:rsidRPr="00991E4F" w:rsidRDefault="00E969F4" w:rsidP="001E13F2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E969F4" w14:paraId="475A91A8" w14:textId="77777777" w:rsidTr="001E13F2">
        <w:tc>
          <w:tcPr>
            <w:tcW w:w="1271" w:type="dxa"/>
            <w:vAlign w:val="center"/>
          </w:tcPr>
          <w:p w14:paraId="7FFEDC56" w14:textId="77777777" w:rsidR="00E969F4" w:rsidRPr="00991E4F" w:rsidRDefault="00E969F4" w:rsidP="001E13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F57C9D3" w14:textId="77777777" w:rsidR="00E969F4" w:rsidRPr="00A0561E" w:rsidRDefault="00E969F4" w:rsidP="001E13F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15E683CA" w14:textId="77777777" w:rsidR="00E969F4" w:rsidRDefault="00E969F4" w:rsidP="001E13F2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969F4" w14:paraId="79BC5608" w14:textId="77777777" w:rsidTr="001E13F2">
        <w:tc>
          <w:tcPr>
            <w:tcW w:w="1271" w:type="dxa"/>
            <w:vAlign w:val="center"/>
          </w:tcPr>
          <w:p w14:paraId="7892B97D" w14:textId="77777777" w:rsidR="00E969F4" w:rsidRDefault="00E969F4" w:rsidP="001E13F2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FE2D9FC" w14:textId="77777777" w:rsidR="00E969F4" w:rsidRPr="00A0561E" w:rsidRDefault="00E969F4" w:rsidP="001E13F2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2CD16FD7" w14:textId="77777777" w:rsidR="00E969F4" w:rsidRPr="00A0561E" w:rsidRDefault="00E969F4" w:rsidP="001E13F2">
            <w:pPr>
              <w:rPr>
                <w:lang w:val="en-US"/>
              </w:rPr>
            </w:pPr>
          </w:p>
        </w:tc>
      </w:tr>
      <w:tr w:rsidR="00E969F4" w14:paraId="531828B7" w14:textId="77777777" w:rsidTr="001E13F2">
        <w:tc>
          <w:tcPr>
            <w:tcW w:w="8296" w:type="dxa"/>
            <w:gridSpan w:val="3"/>
            <w:vAlign w:val="center"/>
          </w:tcPr>
          <w:p w14:paraId="493D6352" w14:textId="77777777" w:rsidR="00E969F4" w:rsidRPr="00F7751D" w:rsidRDefault="00E969F4" w:rsidP="001E13F2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E969F4" w:rsidRPr="00F7751D" w14:paraId="4476FC83" w14:textId="77777777" w:rsidTr="001E13F2">
        <w:tc>
          <w:tcPr>
            <w:tcW w:w="1271" w:type="dxa"/>
            <w:vAlign w:val="center"/>
          </w:tcPr>
          <w:p w14:paraId="60DECBD8" w14:textId="77777777" w:rsidR="00E969F4" w:rsidRPr="0072351C" w:rsidRDefault="00E969F4" w:rsidP="001E13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5E3F15BA" w14:textId="77777777" w:rsidR="00E969F4" w:rsidRPr="0072351C" w:rsidRDefault="00E969F4" w:rsidP="001E13F2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35316EDE" w14:textId="77777777" w:rsidR="00E969F4" w:rsidRPr="00927F1E" w:rsidRDefault="00E969F4" w:rsidP="001E13F2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E969F4" w:rsidRPr="00F7751D" w14:paraId="2BDD1DAC" w14:textId="77777777" w:rsidTr="001E13F2">
        <w:tc>
          <w:tcPr>
            <w:tcW w:w="1271" w:type="dxa"/>
            <w:vAlign w:val="center"/>
          </w:tcPr>
          <w:p w14:paraId="23C1FA78" w14:textId="77777777" w:rsidR="00E969F4" w:rsidRPr="0072351C" w:rsidRDefault="00E969F4" w:rsidP="001E13F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63B28F01" w14:textId="77777777" w:rsidR="00E969F4" w:rsidRDefault="00E969F4" w:rsidP="001E13F2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54250928" w14:textId="77777777" w:rsidR="00E969F4" w:rsidRPr="0072351C" w:rsidRDefault="00E969F4" w:rsidP="001E13F2"/>
        </w:tc>
      </w:tr>
      <w:tr w:rsidR="00E969F4" w:rsidRPr="00F7751D" w14:paraId="448DDFBC" w14:textId="77777777" w:rsidTr="001E13F2">
        <w:tc>
          <w:tcPr>
            <w:tcW w:w="1271" w:type="dxa"/>
            <w:vAlign w:val="center"/>
          </w:tcPr>
          <w:p w14:paraId="5CC816AA" w14:textId="693DC1A6" w:rsidR="00E969F4" w:rsidRDefault="000A5334" w:rsidP="001E13F2">
            <w:pPr>
              <w:rPr>
                <w:lang w:val="en-US"/>
              </w:rPr>
            </w:pPr>
            <w:proofErr w:type="spellStart"/>
            <w:r w:rsidRPr="000A5334">
              <w:rPr>
                <w:lang w:val="en-US"/>
              </w:rPr>
              <w:t>udate</w:t>
            </w:r>
            <w:proofErr w:type="spellEnd"/>
          </w:p>
        </w:tc>
        <w:tc>
          <w:tcPr>
            <w:tcW w:w="2410" w:type="dxa"/>
            <w:vAlign w:val="center"/>
          </w:tcPr>
          <w:p w14:paraId="031A6708" w14:textId="77777777" w:rsidR="00E969F4" w:rsidRPr="003A2C60" w:rsidRDefault="00E969F4" w:rsidP="001E13F2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26EF4745" w14:textId="77777777" w:rsidR="00E969F4" w:rsidRPr="003A2C60" w:rsidRDefault="00E969F4" w:rsidP="001E13F2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11CD0C96" w14:textId="77777777" w:rsidR="00E969F4" w:rsidRDefault="00E969F4" w:rsidP="00E969F4">
      <w:pPr>
        <w:spacing w:after="0"/>
      </w:pPr>
    </w:p>
    <w:p w14:paraId="02688F71" w14:textId="77777777" w:rsidR="00E969F4" w:rsidRPr="00F7751D" w:rsidRDefault="00E969F4" w:rsidP="00E969F4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969F4" w:rsidRPr="00FF3ADF" w14:paraId="562CA33E" w14:textId="77777777" w:rsidTr="001E13F2">
        <w:tc>
          <w:tcPr>
            <w:tcW w:w="1271" w:type="dxa"/>
            <w:vAlign w:val="center"/>
          </w:tcPr>
          <w:p w14:paraId="00539754" w14:textId="77777777" w:rsidR="00E969F4" w:rsidRPr="00FF3ADF" w:rsidRDefault="00E969F4" w:rsidP="001E13F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21E12A9E" w14:textId="77777777" w:rsidR="00E969F4" w:rsidRPr="00FF3ADF" w:rsidRDefault="00E969F4" w:rsidP="001E13F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E969F4" w14:paraId="2CE570B2" w14:textId="77777777" w:rsidTr="001E13F2">
        <w:tc>
          <w:tcPr>
            <w:tcW w:w="1271" w:type="dxa"/>
            <w:vAlign w:val="center"/>
          </w:tcPr>
          <w:p w14:paraId="097F65C8" w14:textId="77777777" w:rsidR="00E969F4" w:rsidRPr="00C30E96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7705E7A" w14:textId="77777777" w:rsidR="00E969F4" w:rsidRPr="00C30E96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E969F4" w14:paraId="35182A40" w14:textId="77777777" w:rsidTr="001E13F2">
        <w:tc>
          <w:tcPr>
            <w:tcW w:w="1271" w:type="dxa"/>
            <w:vAlign w:val="center"/>
          </w:tcPr>
          <w:p w14:paraId="79213899" w14:textId="77777777" w:rsidR="00E969F4" w:rsidRPr="00FB194A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8540EB" w14:textId="77777777" w:rsidR="00E969F4" w:rsidRPr="00FB194A" w:rsidRDefault="00E969F4" w:rsidP="001E13F2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E969F4" w14:paraId="2398184B" w14:textId="77777777" w:rsidTr="001E13F2">
        <w:tc>
          <w:tcPr>
            <w:tcW w:w="1271" w:type="dxa"/>
            <w:vAlign w:val="center"/>
          </w:tcPr>
          <w:p w14:paraId="7B199989" w14:textId="77777777" w:rsidR="00E969F4" w:rsidRPr="00FB3368" w:rsidRDefault="00E969F4" w:rsidP="001E13F2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20241721" w14:textId="77777777" w:rsidR="00E969F4" w:rsidRPr="00FB194A" w:rsidRDefault="00E969F4" w:rsidP="001E13F2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E969F4" w14:paraId="5762D667" w14:textId="77777777" w:rsidTr="001E13F2">
        <w:tc>
          <w:tcPr>
            <w:tcW w:w="1271" w:type="dxa"/>
            <w:vAlign w:val="center"/>
          </w:tcPr>
          <w:p w14:paraId="1CE8BDC7" w14:textId="77777777" w:rsidR="00E969F4" w:rsidRPr="00C30E96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7C54E8A" w14:textId="77777777" w:rsidR="00E969F4" w:rsidRPr="00FB194A" w:rsidRDefault="00E969F4" w:rsidP="001E13F2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τα αποτελέσματα.</w:t>
            </w:r>
          </w:p>
        </w:tc>
      </w:tr>
    </w:tbl>
    <w:p w14:paraId="05C81832" w14:textId="77777777" w:rsidR="00E969F4" w:rsidRDefault="00E969F4" w:rsidP="00E969F4">
      <w:pPr>
        <w:spacing w:after="0"/>
      </w:pPr>
    </w:p>
    <w:p w14:paraId="5E048C24" w14:textId="77777777" w:rsidR="00E969F4" w:rsidRDefault="00E969F4" w:rsidP="00E969F4">
      <w:pPr>
        <w:spacing w:after="0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66"/>
        <w:gridCol w:w="6030"/>
      </w:tblGrid>
      <w:tr w:rsidR="00E969F4" w:rsidRPr="00FF3ADF" w14:paraId="494B4003" w14:textId="77777777" w:rsidTr="00C66724">
        <w:tc>
          <w:tcPr>
            <w:tcW w:w="8296" w:type="dxa"/>
            <w:gridSpan w:val="2"/>
            <w:vAlign w:val="center"/>
          </w:tcPr>
          <w:p w14:paraId="6F812A93" w14:textId="77777777" w:rsidR="00E969F4" w:rsidRPr="00FF3ADF" w:rsidRDefault="00E969F4" w:rsidP="001E13F2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E969F4" w:rsidRPr="00FF3ADF" w14:paraId="4D061390" w14:textId="77777777" w:rsidTr="00C66724">
        <w:tc>
          <w:tcPr>
            <w:tcW w:w="2266" w:type="dxa"/>
            <w:vAlign w:val="center"/>
          </w:tcPr>
          <w:p w14:paraId="66E3A19B" w14:textId="77777777" w:rsidR="00E969F4" w:rsidRPr="00FF3ADF" w:rsidRDefault="00E969F4" w:rsidP="001E13F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030" w:type="dxa"/>
            <w:vAlign w:val="center"/>
          </w:tcPr>
          <w:p w14:paraId="45BBB470" w14:textId="77777777" w:rsidR="00E969F4" w:rsidRPr="00FF3ADF" w:rsidRDefault="00E969F4" w:rsidP="001E13F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E969F4" w:rsidRPr="00C30E96" w14:paraId="7F885797" w14:textId="77777777" w:rsidTr="00C66724">
        <w:tc>
          <w:tcPr>
            <w:tcW w:w="2266" w:type="dxa"/>
            <w:vAlign w:val="center"/>
          </w:tcPr>
          <w:p w14:paraId="7D296435" w14:textId="77777777" w:rsidR="00E969F4" w:rsidRPr="00FC4971" w:rsidRDefault="00E969F4" w:rsidP="001E13F2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030" w:type="dxa"/>
            <w:vAlign w:val="center"/>
          </w:tcPr>
          <w:p w14:paraId="37F650D9" w14:textId="77777777" w:rsidR="00E969F4" w:rsidRPr="007E7082" w:rsidRDefault="00E969F4" w:rsidP="001E13F2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E969F4" w:rsidRPr="00FB194A" w14:paraId="3A470640" w14:textId="77777777" w:rsidTr="00C66724">
        <w:tc>
          <w:tcPr>
            <w:tcW w:w="2266" w:type="dxa"/>
            <w:vAlign w:val="center"/>
          </w:tcPr>
          <w:p w14:paraId="2C9535FD" w14:textId="77777777" w:rsidR="00E969F4" w:rsidRPr="00FB194A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030" w:type="dxa"/>
            <w:vAlign w:val="center"/>
          </w:tcPr>
          <w:p w14:paraId="734507BE" w14:textId="77777777" w:rsidR="00E969F4" w:rsidRPr="00E244C0" w:rsidRDefault="00E969F4" w:rsidP="001E13F2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0A5334" w:rsidRPr="00FB194A" w14:paraId="1B8825BC" w14:textId="77777777" w:rsidTr="00C66724">
        <w:tc>
          <w:tcPr>
            <w:tcW w:w="2266" w:type="dxa"/>
            <w:vAlign w:val="center"/>
          </w:tcPr>
          <w:p w14:paraId="56261DAB" w14:textId="77777777" w:rsidR="000A5334" w:rsidRPr="00FB3368" w:rsidRDefault="000A533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30" w:type="dxa"/>
            <w:vAlign w:val="center"/>
          </w:tcPr>
          <w:p w14:paraId="0F4D176B" w14:textId="77777777" w:rsidR="000A5334" w:rsidRPr="00E244C0" w:rsidRDefault="000A5334" w:rsidP="001E13F2">
            <w:pPr>
              <w:spacing w:after="60"/>
            </w:pPr>
            <w:r>
              <w:t>Τίτλος/Περιγραφή</w:t>
            </w:r>
          </w:p>
        </w:tc>
      </w:tr>
      <w:tr w:rsidR="00E969F4" w:rsidRPr="00FB194A" w14:paraId="5E44E9FD" w14:textId="77777777" w:rsidTr="00C66724">
        <w:tc>
          <w:tcPr>
            <w:tcW w:w="2266" w:type="dxa"/>
            <w:vAlign w:val="center"/>
          </w:tcPr>
          <w:p w14:paraId="51C79366" w14:textId="77777777" w:rsidR="00E969F4" w:rsidRPr="00FB194A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MPN</w:t>
            </w:r>
          </w:p>
        </w:tc>
        <w:tc>
          <w:tcPr>
            <w:tcW w:w="6030" w:type="dxa"/>
            <w:vAlign w:val="center"/>
          </w:tcPr>
          <w:p w14:paraId="706E9B33" w14:textId="77777777" w:rsidR="00E969F4" w:rsidRPr="004915AC" w:rsidRDefault="00E969F4" w:rsidP="001E13F2">
            <w:pPr>
              <w:spacing w:after="60"/>
              <w:rPr>
                <w:lang w:val="en-US"/>
              </w:rPr>
            </w:pPr>
            <w:r>
              <w:t>Κωδικός Εργοστασίου</w:t>
            </w:r>
          </w:p>
        </w:tc>
      </w:tr>
      <w:tr w:rsidR="00E969F4" w:rsidRPr="00FB194A" w14:paraId="7496C5C8" w14:textId="77777777" w:rsidTr="00C66724">
        <w:tc>
          <w:tcPr>
            <w:tcW w:w="2266" w:type="dxa"/>
            <w:vAlign w:val="center"/>
          </w:tcPr>
          <w:p w14:paraId="14D16F7F" w14:textId="2A9FB244" w:rsidR="00E969F4" w:rsidRPr="000A5334" w:rsidRDefault="000A533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FCODE</w:t>
            </w:r>
          </w:p>
        </w:tc>
        <w:tc>
          <w:tcPr>
            <w:tcW w:w="6030" w:type="dxa"/>
            <w:vAlign w:val="center"/>
          </w:tcPr>
          <w:p w14:paraId="41AF13C8" w14:textId="77777777" w:rsidR="00E969F4" w:rsidRPr="004915AC" w:rsidRDefault="00E969F4" w:rsidP="001E13F2">
            <w:pPr>
              <w:spacing w:after="60"/>
              <w:rPr>
                <w:lang w:val="en-US"/>
              </w:rPr>
            </w:pPr>
            <w:r>
              <w:t xml:space="preserve">Για </w:t>
            </w:r>
            <w:r>
              <w:rPr>
                <w:lang w:val="en-US"/>
              </w:rPr>
              <w:t>B2B</w:t>
            </w:r>
          </w:p>
        </w:tc>
      </w:tr>
      <w:tr w:rsidR="00E969F4" w:rsidRPr="00FB194A" w14:paraId="52F42F8F" w14:textId="77777777" w:rsidTr="00C66724">
        <w:tc>
          <w:tcPr>
            <w:tcW w:w="2266" w:type="dxa"/>
            <w:vAlign w:val="center"/>
          </w:tcPr>
          <w:p w14:paraId="3523D5C4" w14:textId="3535964B" w:rsidR="00E969F4" w:rsidRPr="00424484" w:rsidRDefault="000A5334" w:rsidP="001E13F2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PRICER</w:t>
            </w:r>
          </w:p>
        </w:tc>
        <w:tc>
          <w:tcPr>
            <w:tcW w:w="6030" w:type="dxa"/>
            <w:vAlign w:val="center"/>
          </w:tcPr>
          <w:p w14:paraId="3ACC8417" w14:textId="77777777" w:rsidR="00E969F4" w:rsidRDefault="00E969F4" w:rsidP="001E13F2">
            <w:pPr>
              <w:spacing w:after="60"/>
            </w:pPr>
            <w:r>
              <w:t>Τιμή Λιανικής</w:t>
            </w:r>
          </w:p>
        </w:tc>
      </w:tr>
      <w:tr w:rsidR="00E969F4" w:rsidRPr="00FB194A" w14:paraId="2C21FFA4" w14:textId="77777777" w:rsidTr="00C66724">
        <w:tc>
          <w:tcPr>
            <w:tcW w:w="2266" w:type="dxa"/>
            <w:vAlign w:val="center"/>
          </w:tcPr>
          <w:p w14:paraId="7CD16C8B" w14:textId="41370A69" w:rsidR="00E969F4" w:rsidRPr="00424484" w:rsidRDefault="000A5334" w:rsidP="001E13F2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eshopcategoryid01</w:t>
            </w:r>
          </w:p>
        </w:tc>
        <w:tc>
          <w:tcPr>
            <w:tcW w:w="6030" w:type="dxa"/>
            <w:vAlign w:val="center"/>
          </w:tcPr>
          <w:p w14:paraId="093E0A68" w14:textId="5A3219D1" w:rsidR="00E969F4" w:rsidRPr="000A5334" w:rsidRDefault="000A5334" w:rsidP="001E13F2">
            <w:pPr>
              <w:spacing w:after="60"/>
            </w:pPr>
            <w:r>
              <w:t xml:space="preserve">Κωδικός προ-τελευταίας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E969F4" w:rsidRPr="00FB194A" w14:paraId="331D9B0B" w14:textId="77777777" w:rsidTr="00C66724">
        <w:tc>
          <w:tcPr>
            <w:tcW w:w="2266" w:type="dxa"/>
            <w:vAlign w:val="center"/>
          </w:tcPr>
          <w:p w14:paraId="2F58F179" w14:textId="0DC7CE3D" w:rsidR="00E969F4" w:rsidRPr="0067398E" w:rsidRDefault="000A5334" w:rsidP="001E13F2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eshopcategoryname01</w:t>
            </w:r>
          </w:p>
        </w:tc>
        <w:tc>
          <w:tcPr>
            <w:tcW w:w="6030" w:type="dxa"/>
            <w:vAlign w:val="center"/>
          </w:tcPr>
          <w:p w14:paraId="02347FF5" w14:textId="796E8DC9" w:rsidR="00E969F4" w:rsidRDefault="000A5334" w:rsidP="001E13F2">
            <w:pPr>
              <w:spacing w:after="60"/>
            </w:pPr>
            <w:r>
              <w:t>Τίτλος</w:t>
            </w:r>
            <w:r w:rsidRPr="000A5334">
              <w:t xml:space="preserve"> προ-τελευταίας κατηγορίας από eshop</w:t>
            </w:r>
          </w:p>
        </w:tc>
      </w:tr>
      <w:tr w:rsidR="00C66724" w:rsidRPr="00FB194A" w14:paraId="7A77821C" w14:textId="77777777" w:rsidTr="00C66724">
        <w:tc>
          <w:tcPr>
            <w:tcW w:w="2266" w:type="dxa"/>
            <w:vAlign w:val="center"/>
          </w:tcPr>
          <w:p w14:paraId="69E8CF1D" w14:textId="0E44FA01" w:rsidR="00C66724" w:rsidRPr="000A5334" w:rsidRDefault="00C66724" w:rsidP="00C66724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eshopcategoryid0</w:t>
            </w:r>
            <w:r>
              <w:rPr>
                <w:lang w:val="en-US"/>
              </w:rPr>
              <w:t>2</w:t>
            </w:r>
          </w:p>
        </w:tc>
        <w:tc>
          <w:tcPr>
            <w:tcW w:w="6030" w:type="dxa"/>
            <w:vAlign w:val="center"/>
          </w:tcPr>
          <w:p w14:paraId="235E79E8" w14:textId="5B51A548" w:rsidR="00C66724" w:rsidRDefault="00C66724" w:rsidP="00C66724">
            <w:pPr>
              <w:spacing w:after="60"/>
            </w:pPr>
            <w:r>
              <w:t xml:space="preserve">Κωδικός 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C66724" w:rsidRPr="00FB194A" w14:paraId="2401C13C" w14:textId="77777777" w:rsidTr="00C66724">
        <w:tc>
          <w:tcPr>
            <w:tcW w:w="2266" w:type="dxa"/>
            <w:vAlign w:val="center"/>
          </w:tcPr>
          <w:p w14:paraId="6125CE6B" w14:textId="10D659A0" w:rsidR="00C66724" w:rsidRPr="000A5334" w:rsidRDefault="00C66724" w:rsidP="00C66724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eshopcategoryname0</w:t>
            </w:r>
            <w:r>
              <w:rPr>
                <w:lang w:val="en-US"/>
              </w:rPr>
              <w:t>2</w:t>
            </w:r>
          </w:p>
        </w:tc>
        <w:tc>
          <w:tcPr>
            <w:tcW w:w="6030" w:type="dxa"/>
            <w:vAlign w:val="center"/>
          </w:tcPr>
          <w:p w14:paraId="026CD3B0" w14:textId="67E43309" w:rsidR="00C66724" w:rsidRDefault="00C66724" w:rsidP="00C66724">
            <w:pPr>
              <w:spacing w:after="60"/>
            </w:pPr>
            <w:r>
              <w:t>Τίτλος</w:t>
            </w:r>
            <w:r w:rsidRPr="000A5334">
              <w:t xml:space="preserve"> τελευταίας κατηγορίας από eshop</w:t>
            </w:r>
          </w:p>
        </w:tc>
      </w:tr>
      <w:tr w:rsidR="00C66724" w:rsidRPr="00FB194A" w14:paraId="241B5B7A" w14:textId="77777777" w:rsidTr="00C66724">
        <w:tc>
          <w:tcPr>
            <w:tcW w:w="2266" w:type="dxa"/>
            <w:vAlign w:val="center"/>
          </w:tcPr>
          <w:p w14:paraId="64674885" w14:textId="2C54EB4F" w:rsidR="00C66724" w:rsidRDefault="00C66724" w:rsidP="00C66724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ISACTIVE</w:t>
            </w:r>
          </w:p>
        </w:tc>
        <w:tc>
          <w:tcPr>
            <w:tcW w:w="6030" w:type="dxa"/>
            <w:vAlign w:val="center"/>
          </w:tcPr>
          <w:p w14:paraId="6956056F" w14:textId="477828AC" w:rsidR="00C66724" w:rsidRPr="0067398E" w:rsidRDefault="00C66724" w:rsidP="00C66724">
            <w:pPr>
              <w:spacing w:after="60"/>
              <w:rPr>
                <w:lang w:val="en-US"/>
              </w:rPr>
            </w:pPr>
            <w:r>
              <w:t>Ενεργό προϊόν</w:t>
            </w:r>
          </w:p>
        </w:tc>
      </w:tr>
    </w:tbl>
    <w:p w14:paraId="4B2078AC" w14:textId="77777777" w:rsidR="00E969F4" w:rsidRDefault="00E969F4" w:rsidP="00E969F4">
      <w:pPr>
        <w:spacing w:after="0"/>
      </w:pPr>
    </w:p>
    <w:p w14:paraId="37C23D58" w14:textId="77777777" w:rsidR="00E969F4" w:rsidRDefault="00E969F4" w:rsidP="00E969F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E969F4" w14:paraId="0034DFC9" w14:textId="77777777" w:rsidTr="001E13F2">
        <w:tc>
          <w:tcPr>
            <w:tcW w:w="8296" w:type="dxa"/>
            <w:gridSpan w:val="2"/>
            <w:vAlign w:val="center"/>
          </w:tcPr>
          <w:p w14:paraId="6AC77087" w14:textId="77777777" w:rsidR="00E969F4" w:rsidRPr="007D29C5" w:rsidRDefault="00E969F4" w:rsidP="001E13F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E969F4" w14:paraId="6BDCFEF7" w14:textId="77777777" w:rsidTr="000A5334">
        <w:tc>
          <w:tcPr>
            <w:tcW w:w="2972" w:type="dxa"/>
            <w:vAlign w:val="center"/>
          </w:tcPr>
          <w:p w14:paraId="0779D580" w14:textId="77777777" w:rsidR="00E969F4" w:rsidRPr="00385D6A" w:rsidRDefault="00E969F4" w:rsidP="001E13F2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324" w:type="dxa"/>
            <w:vAlign w:val="center"/>
          </w:tcPr>
          <w:p w14:paraId="68003ACF" w14:textId="77777777" w:rsidR="00E969F4" w:rsidRPr="00385D6A" w:rsidRDefault="00E969F4" w:rsidP="001E13F2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E969F4" w14:paraId="4CBE9625" w14:textId="77777777" w:rsidTr="000A5334">
        <w:tc>
          <w:tcPr>
            <w:tcW w:w="2972" w:type="dxa"/>
            <w:vAlign w:val="center"/>
          </w:tcPr>
          <w:p w14:paraId="121E5B67" w14:textId="77777777" w:rsidR="000A5334" w:rsidRPr="00F62F97" w:rsidRDefault="000A5334" w:rsidP="000A533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>{</w:t>
            </w:r>
          </w:p>
          <w:p w14:paraId="31A54095" w14:textId="77777777" w:rsidR="000A5334" w:rsidRPr="00F62F97" w:rsidRDefault="000A5334" w:rsidP="000A533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 xml:space="preserve">    "</w:t>
            </w:r>
            <w:r w:rsidRPr="000A5334">
              <w:rPr>
                <w:bCs/>
                <w:lang w:val="en-US"/>
              </w:rPr>
              <w:t>service</w:t>
            </w:r>
            <w:r w:rsidRPr="00F62F97">
              <w:rPr>
                <w:bCs/>
                <w:lang w:val="en-US"/>
              </w:rPr>
              <w:t>": "</w:t>
            </w:r>
            <w:proofErr w:type="spellStart"/>
            <w:r w:rsidRPr="000A5334">
              <w:rPr>
                <w:bCs/>
                <w:lang w:val="en-US"/>
              </w:rPr>
              <w:t>getItems</w:t>
            </w:r>
            <w:proofErr w:type="spellEnd"/>
            <w:r w:rsidRPr="00F62F97">
              <w:rPr>
                <w:bCs/>
                <w:lang w:val="en-US"/>
              </w:rPr>
              <w:t>",</w:t>
            </w:r>
          </w:p>
          <w:p w14:paraId="2BAB5684" w14:textId="77777777" w:rsidR="000A5334" w:rsidRPr="00F62F97" w:rsidRDefault="000A5334" w:rsidP="000A533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 xml:space="preserve">    "</w:t>
            </w:r>
            <w:proofErr w:type="spellStart"/>
            <w:r w:rsidRPr="000A5334">
              <w:rPr>
                <w:bCs/>
                <w:lang w:val="en-US"/>
              </w:rPr>
              <w:t>appId</w:t>
            </w:r>
            <w:proofErr w:type="spellEnd"/>
            <w:r w:rsidRPr="00F62F97">
              <w:rPr>
                <w:bCs/>
                <w:lang w:val="en-US"/>
              </w:rPr>
              <w:t>": "1001",</w:t>
            </w:r>
          </w:p>
          <w:p w14:paraId="6722DD3E" w14:textId="01F08F93" w:rsidR="000A5334" w:rsidRPr="000A5334" w:rsidRDefault="000A5334" w:rsidP="000A5334">
            <w:pPr>
              <w:spacing w:after="0"/>
              <w:rPr>
                <w:bCs/>
              </w:rPr>
            </w:pPr>
            <w:r w:rsidRPr="00F62F97">
              <w:rPr>
                <w:bCs/>
                <w:lang w:val="en-US"/>
              </w:rPr>
              <w:t xml:space="preserve">    "</w:t>
            </w:r>
            <w:proofErr w:type="spellStart"/>
            <w:r w:rsidRPr="000A5334">
              <w:rPr>
                <w:bCs/>
                <w:lang w:val="en-US"/>
              </w:rPr>
              <w:t>clientID</w:t>
            </w:r>
            <w:proofErr w:type="spellEnd"/>
            <w:r w:rsidRPr="00F62F97">
              <w:rPr>
                <w:bCs/>
                <w:lang w:val="en-US"/>
              </w:rPr>
              <w:t>": "9</w:t>
            </w:r>
            <w:r w:rsidRPr="000A5334">
              <w:rPr>
                <w:bCs/>
                <w:lang w:val="en-US"/>
              </w:rPr>
              <w:t>J</w:t>
            </w:r>
            <w:r w:rsidRPr="00F62F97">
              <w:rPr>
                <w:bCs/>
                <w:lang w:val="en-US"/>
              </w:rPr>
              <w:t>8</w:t>
            </w:r>
            <w:r w:rsidRPr="000A5334">
              <w:rPr>
                <w:bCs/>
                <w:lang w:val="en-US"/>
              </w:rPr>
              <w:t>p</w:t>
            </w:r>
            <w:r w:rsidRPr="00F62F97">
              <w:rPr>
                <w:bCs/>
                <w:lang w:val="en-US"/>
              </w:rPr>
              <w:t>9</w:t>
            </w:r>
            <w:r w:rsidRPr="000A5334">
              <w:rPr>
                <w:bCs/>
                <w:lang w:val="en-US"/>
              </w:rPr>
              <w:t>JOm</w:t>
            </w:r>
            <w:r w:rsidRPr="00F62F97">
              <w:rPr>
                <w:bCs/>
                <w:lang w:val="en-US"/>
              </w:rPr>
              <w:t xml:space="preserve"> …. </w:t>
            </w:r>
            <w:r w:rsidRPr="000A5334">
              <w:rPr>
                <w:bCs/>
                <w:lang w:val="en-US"/>
              </w:rPr>
              <w:t>J</w:t>
            </w:r>
            <w:r w:rsidRPr="000A5334">
              <w:rPr>
                <w:bCs/>
              </w:rPr>
              <w:t>4</w:t>
            </w:r>
            <w:proofErr w:type="spellStart"/>
            <w:r w:rsidRPr="000A5334">
              <w:rPr>
                <w:bCs/>
                <w:lang w:val="en-US"/>
              </w:rPr>
              <w:t>LLSsr</w:t>
            </w:r>
            <w:proofErr w:type="spellEnd"/>
            <w:r w:rsidRPr="000A5334">
              <w:rPr>
                <w:bCs/>
              </w:rPr>
              <w:t>5",</w:t>
            </w:r>
          </w:p>
          <w:p w14:paraId="3F8E84D1" w14:textId="04C0A471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</w:rPr>
              <w:t xml:space="preserve">    </w:t>
            </w:r>
            <w:r w:rsidRPr="000A5334">
              <w:rPr>
                <w:bCs/>
                <w:lang w:val="en-US"/>
              </w:rPr>
              <w:t>"udate":"2023-10-20 00:00:000"</w:t>
            </w:r>
          </w:p>
          <w:p w14:paraId="2779F6BC" w14:textId="598A11FA" w:rsidR="00E969F4" w:rsidRPr="00385D6A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>}</w:t>
            </w:r>
          </w:p>
        </w:tc>
        <w:tc>
          <w:tcPr>
            <w:tcW w:w="5324" w:type="dxa"/>
            <w:vAlign w:val="center"/>
          </w:tcPr>
          <w:p w14:paraId="7ABEDE0E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>{</w:t>
            </w:r>
          </w:p>
          <w:p w14:paraId="0759CA4E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"success": true,</w:t>
            </w:r>
          </w:p>
          <w:p w14:paraId="1AB2D8B2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"error": "",</w:t>
            </w:r>
          </w:p>
          <w:p w14:paraId="5A2FEDA5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"</w:t>
            </w:r>
            <w:proofErr w:type="spellStart"/>
            <w:r w:rsidRPr="000A5334">
              <w:rPr>
                <w:bCs/>
                <w:lang w:val="en-US"/>
              </w:rPr>
              <w:t>totalcount</w:t>
            </w:r>
            <w:proofErr w:type="spellEnd"/>
            <w:r w:rsidRPr="000A5334">
              <w:rPr>
                <w:bCs/>
                <w:lang w:val="en-US"/>
              </w:rPr>
              <w:t>": 1464,</w:t>
            </w:r>
          </w:p>
          <w:p w14:paraId="7BBCA9A1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"data": [</w:t>
            </w:r>
          </w:p>
          <w:p w14:paraId="0FC48BC3" w14:textId="77777777" w:rsidR="000A5334" w:rsidRPr="00F62F97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</w:t>
            </w:r>
            <w:r w:rsidRPr="00F62F97">
              <w:rPr>
                <w:bCs/>
                <w:lang w:val="en-US"/>
              </w:rPr>
              <w:t>{</w:t>
            </w:r>
          </w:p>
          <w:p w14:paraId="02327E80" w14:textId="77777777" w:rsidR="000A5334" w:rsidRPr="00F62F97" w:rsidRDefault="000A5334" w:rsidP="000A533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 xml:space="preserve">            "</w:t>
            </w:r>
            <w:r w:rsidRPr="000A5334">
              <w:rPr>
                <w:bCs/>
                <w:lang w:val="en-US"/>
              </w:rPr>
              <w:t>ITEMID</w:t>
            </w:r>
            <w:r w:rsidRPr="00F62F97">
              <w:rPr>
                <w:bCs/>
                <w:lang w:val="en-US"/>
              </w:rPr>
              <w:t>": 5732,</w:t>
            </w:r>
          </w:p>
          <w:p w14:paraId="662BB2FD" w14:textId="77777777" w:rsidR="000A5334" w:rsidRPr="00F62F97" w:rsidRDefault="000A5334" w:rsidP="000A533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 xml:space="preserve">            "</w:t>
            </w:r>
            <w:r w:rsidRPr="000A5334">
              <w:rPr>
                <w:bCs/>
                <w:lang w:val="en-US"/>
              </w:rPr>
              <w:t>CODE</w:t>
            </w:r>
            <w:r w:rsidRPr="00F62F97">
              <w:rPr>
                <w:bCs/>
                <w:lang w:val="en-US"/>
              </w:rPr>
              <w:t>": "0010001",</w:t>
            </w:r>
          </w:p>
          <w:p w14:paraId="357E807C" w14:textId="3886D6A8" w:rsidR="000A5334" w:rsidRPr="00F62F97" w:rsidRDefault="000A5334" w:rsidP="000A533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 xml:space="preserve">            "</w:t>
            </w:r>
            <w:r w:rsidRPr="000A5334">
              <w:rPr>
                <w:bCs/>
                <w:lang w:val="en-US"/>
              </w:rPr>
              <w:t>NAME</w:t>
            </w:r>
            <w:r w:rsidRPr="00F62F97">
              <w:rPr>
                <w:bCs/>
                <w:lang w:val="en-US"/>
              </w:rPr>
              <w:t>": "</w:t>
            </w:r>
            <w:r w:rsidRPr="000A5334">
              <w:rPr>
                <w:bCs/>
                <w:lang w:val="en-US"/>
              </w:rPr>
              <w:t>AKG</w:t>
            </w:r>
            <w:r w:rsidRPr="00F62F97">
              <w:rPr>
                <w:bCs/>
                <w:lang w:val="en-US"/>
              </w:rPr>
              <w:t xml:space="preserve"> </w:t>
            </w:r>
            <w:r w:rsidRPr="000A5334">
              <w:rPr>
                <w:bCs/>
                <w:lang w:val="en-US"/>
              </w:rPr>
              <w:t>C</w:t>
            </w:r>
            <w:r w:rsidRPr="00F62F97">
              <w:rPr>
                <w:bCs/>
                <w:lang w:val="en-US"/>
              </w:rPr>
              <w:t xml:space="preserve"> 12</w:t>
            </w:r>
            <w:proofErr w:type="gramStart"/>
            <w:r w:rsidRPr="000A5334">
              <w:rPr>
                <w:bCs/>
                <w:lang w:val="en-US"/>
              </w:rPr>
              <w:t>VR</w:t>
            </w:r>
            <w:r w:rsidRPr="00F62F97">
              <w:rPr>
                <w:bCs/>
                <w:lang w:val="en-US"/>
              </w:rPr>
              <w:t xml:space="preserve">  "</w:t>
            </w:r>
            <w:proofErr w:type="gramEnd"/>
            <w:r w:rsidRPr="00F62F97">
              <w:rPr>
                <w:bCs/>
                <w:lang w:val="en-US"/>
              </w:rPr>
              <w:t>,</w:t>
            </w:r>
          </w:p>
          <w:p w14:paraId="5113E718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 xml:space="preserve">            </w:t>
            </w:r>
            <w:r w:rsidRPr="000A5334">
              <w:rPr>
                <w:bCs/>
                <w:lang w:val="en-US"/>
              </w:rPr>
              <w:t>"MPN": "AKG",</w:t>
            </w:r>
          </w:p>
          <w:p w14:paraId="03955997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"FCODE": "",</w:t>
            </w:r>
          </w:p>
          <w:p w14:paraId="139AAF7A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"PRICER": 6640,</w:t>
            </w:r>
          </w:p>
          <w:p w14:paraId="304AA8F3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"eshopcategoryid01": 0,</w:t>
            </w:r>
          </w:p>
          <w:p w14:paraId="3B402CA6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"eshopcategoryname01": "",</w:t>
            </w:r>
          </w:p>
          <w:p w14:paraId="27FDA2E4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"eshopcategoryid02": 0,</w:t>
            </w:r>
          </w:p>
          <w:p w14:paraId="485EBC5A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"eshopcategoryname02": "",</w:t>
            </w:r>
          </w:p>
          <w:p w14:paraId="756C9305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"ISACTIVE": 1</w:t>
            </w:r>
          </w:p>
          <w:p w14:paraId="1315FF05" w14:textId="34B2F134" w:rsidR="000A5334" w:rsidRPr="00F62F97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},</w:t>
            </w:r>
            <w:r w:rsidR="00C66724">
              <w:rPr>
                <w:bCs/>
                <w:lang w:val="en-US"/>
              </w:rPr>
              <w:t xml:space="preserve"> </w:t>
            </w:r>
            <w:r w:rsidRPr="00F62F97">
              <w:rPr>
                <w:bCs/>
                <w:lang w:val="en-US"/>
              </w:rPr>
              <w:t>…..</w:t>
            </w:r>
          </w:p>
          <w:p w14:paraId="0266B027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{</w:t>
            </w:r>
          </w:p>
          <w:p w14:paraId="3880762D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"ITEMID": 5322,</w:t>
            </w:r>
          </w:p>
          <w:p w14:paraId="3342640F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"CODE": "0010013",</w:t>
            </w:r>
          </w:p>
          <w:p w14:paraId="1505576A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"NAME": "</w:t>
            </w:r>
            <w:proofErr w:type="spellStart"/>
            <w:r w:rsidRPr="000A5334">
              <w:rPr>
                <w:bCs/>
                <w:lang w:val="en-US"/>
              </w:rPr>
              <w:t>Genelec</w:t>
            </w:r>
            <w:proofErr w:type="spellEnd"/>
            <w:r w:rsidRPr="000A5334">
              <w:rPr>
                <w:bCs/>
                <w:lang w:val="en-US"/>
              </w:rPr>
              <w:t xml:space="preserve"> 8010A - 3inch (Τέμα</w:t>
            </w:r>
            <w:proofErr w:type="spellStart"/>
            <w:r w:rsidRPr="000A5334">
              <w:rPr>
                <w:bCs/>
                <w:lang w:val="en-US"/>
              </w:rPr>
              <w:t>χιο</w:t>
            </w:r>
            <w:proofErr w:type="spellEnd"/>
            <w:r w:rsidRPr="000A5334">
              <w:rPr>
                <w:bCs/>
                <w:lang w:val="en-US"/>
              </w:rPr>
              <w:t>)",</w:t>
            </w:r>
          </w:p>
          <w:p w14:paraId="08F72752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"MPN": "GENELEC",</w:t>
            </w:r>
          </w:p>
          <w:p w14:paraId="0CAC35E8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"FCODE": "",</w:t>
            </w:r>
          </w:p>
          <w:p w14:paraId="459CB2D6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"PRICER": 299,</w:t>
            </w:r>
          </w:p>
          <w:p w14:paraId="2785A65E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"eshopcategoryid01": 0,</w:t>
            </w:r>
          </w:p>
          <w:p w14:paraId="4D4C29D5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"eshopcategoryname01": "",</w:t>
            </w:r>
          </w:p>
          <w:p w14:paraId="7DEDA75E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"eshopcategoryid02": 0,</w:t>
            </w:r>
          </w:p>
          <w:p w14:paraId="213ABCEF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"eshopcategoryname02": "",</w:t>
            </w:r>
          </w:p>
          <w:p w14:paraId="656ED2FF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"ISACTIVE": 1</w:t>
            </w:r>
          </w:p>
          <w:p w14:paraId="2645BC68" w14:textId="46413B3E" w:rsidR="00E969F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}</w:t>
            </w:r>
          </w:p>
          <w:p w14:paraId="6354ED84" w14:textId="118F6C7A" w:rsidR="000A5334" w:rsidRDefault="000A5334" w:rsidP="000A5334">
            <w:pPr>
              <w:spacing w:after="0"/>
              <w:rPr>
                <w:bCs/>
              </w:rPr>
            </w:pPr>
            <w:r>
              <w:rPr>
                <w:bCs/>
              </w:rPr>
              <w:t xml:space="preserve">    ]</w:t>
            </w:r>
          </w:p>
          <w:p w14:paraId="6EE7C6B2" w14:textId="4C28CD26" w:rsidR="000A5334" w:rsidRPr="000A5334" w:rsidRDefault="000A5334" w:rsidP="000A5334">
            <w:pPr>
              <w:spacing w:after="0"/>
              <w:rPr>
                <w:bCs/>
              </w:rPr>
            </w:pPr>
            <w:r>
              <w:rPr>
                <w:bCs/>
              </w:rPr>
              <w:t>}</w:t>
            </w:r>
          </w:p>
        </w:tc>
      </w:tr>
      <w:tr w:rsidR="000A5334" w14:paraId="6C6DE4EA" w14:textId="77777777" w:rsidTr="000A5334">
        <w:tc>
          <w:tcPr>
            <w:tcW w:w="2972" w:type="dxa"/>
            <w:vAlign w:val="center"/>
          </w:tcPr>
          <w:p w14:paraId="0D7D76C5" w14:textId="77777777" w:rsidR="00C66724" w:rsidRPr="00F62F97" w:rsidRDefault="00C66724" w:rsidP="00C6672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>{</w:t>
            </w:r>
          </w:p>
          <w:p w14:paraId="21421519" w14:textId="77777777" w:rsidR="00C66724" w:rsidRPr="00F62F97" w:rsidRDefault="00C66724" w:rsidP="00C6672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 xml:space="preserve">    "service": "</w:t>
            </w:r>
            <w:proofErr w:type="spellStart"/>
            <w:r w:rsidRPr="00F62F97">
              <w:rPr>
                <w:bCs/>
                <w:lang w:val="en-US"/>
              </w:rPr>
              <w:t>getItems</w:t>
            </w:r>
            <w:proofErr w:type="spellEnd"/>
            <w:r w:rsidRPr="00F62F97">
              <w:rPr>
                <w:bCs/>
                <w:lang w:val="en-US"/>
              </w:rPr>
              <w:t>",</w:t>
            </w:r>
          </w:p>
          <w:p w14:paraId="7F301607" w14:textId="77777777" w:rsidR="00C66724" w:rsidRPr="00F62F97" w:rsidRDefault="00C66724" w:rsidP="00C6672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 xml:space="preserve">    "</w:t>
            </w:r>
            <w:proofErr w:type="spellStart"/>
            <w:r w:rsidRPr="00F62F97">
              <w:rPr>
                <w:bCs/>
                <w:lang w:val="en-US"/>
              </w:rPr>
              <w:t>appId</w:t>
            </w:r>
            <w:proofErr w:type="spellEnd"/>
            <w:r w:rsidRPr="00F62F97">
              <w:rPr>
                <w:bCs/>
                <w:lang w:val="en-US"/>
              </w:rPr>
              <w:t>": "1001",</w:t>
            </w:r>
          </w:p>
          <w:p w14:paraId="72CA025A" w14:textId="449945E1" w:rsidR="00C66724" w:rsidRPr="00F62F97" w:rsidRDefault="00C66724" w:rsidP="00C66724">
            <w:pPr>
              <w:spacing w:after="0"/>
              <w:rPr>
                <w:bCs/>
                <w:lang w:val="en-US"/>
              </w:rPr>
            </w:pPr>
            <w:r w:rsidRPr="00F62F97">
              <w:rPr>
                <w:bCs/>
                <w:lang w:val="en-US"/>
              </w:rPr>
              <w:t xml:space="preserve">    "</w:t>
            </w:r>
            <w:proofErr w:type="spellStart"/>
            <w:r w:rsidRPr="00F62F97">
              <w:rPr>
                <w:bCs/>
                <w:lang w:val="en-US"/>
              </w:rPr>
              <w:t>clientID</w:t>
            </w:r>
            <w:proofErr w:type="spellEnd"/>
            <w:r w:rsidRPr="00F62F97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F62F97">
              <w:rPr>
                <w:bCs/>
                <w:lang w:val="en-US"/>
              </w:rPr>
              <w:t>",</w:t>
            </w:r>
          </w:p>
          <w:p w14:paraId="4AC9219E" w14:textId="77777777" w:rsidR="00C66724" w:rsidRPr="00C66724" w:rsidRDefault="00C66724" w:rsidP="00C66724">
            <w:pPr>
              <w:spacing w:after="0"/>
              <w:rPr>
                <w:bCs/>
              </w:rPr>
            </w:pPr>
            <w:r w:rsidRPr="00F62F97">
              <w:rPr>
                <w:bCs/>
                <w:lang w:val="en-US"/>
              </w:rPr>
              <w:t xml:space="preserve">    </w:t>
            </w:r>
            <w:r w:rsidRPr="00C66724">
              <w:rPr>
                <w:bCs/>
              </w:rPr>
              <w:t>"</w:t>
            </w:r>
            <w:proofErr w:type="spellStart"/>
            <w:r w:rsidRPr="00C66724">
              <w:rPr>
                <w:bCs/>
              </w:rPr>
              <w:t>code</w:t>
            </w:r>
            <w:proofErr w:type="spellEnd"/>
            <w:r w:rsidRPr="00C66724">
              <w:rPr>
                <w:bCs/>
              </w:rPr>
              <w:t>": "0010137"</w:t>
            </w:r>
          </w:p>
          <w:p w14:paraId="227B840F" w14:textId="211B8C08" w:rsidR="000A5334" w:rsidRPr="000A5334" w:rsidRDefault="00C66724" w:rsidP="00C66724">
            <w:pPr>
              <w:spacing w:after="0"/>
              <w:rPr>
                <w:bCs/>
              </w:rPr>
            </w:pPr>
            <w:r w:rsidRPr="00C66724">
              <w:rPr>
                <w:bCs/>
              </w:rPr>
              <w:t>}</w:t>
            </w:r>
          </w:p>
        </w:tc>
        <w:tc>
          <w:tcPr>
            <w:tcW w:w="5324" w:type="dxa"/>
            <w:vAlign w:val="center"/>
          </w:tcPr>
          <w:p w14:paraId="58083FDB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>{</w:t>
            </w:r>
          </w:p>
          <w:p w14:paraId="4F86AA32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"success": true,</w:t>
            </w:r>
          </w:p>
          <w:p w14:paraId="7C3C20BE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"error": "",</w:t>
            </w:r>
          </w:p>
          <w:p w14:paraId="29C11E66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"</w:t>
            </w:r>
            <w:proofErr w:type="spellStart"/>
            <w:r w:rsidRPr="00C66724">
              <w:rPr>
                <w:bCs/>
                <w:lang w:val="en-US"/>
              </w:rPr>
              <w:t>totalcount</w:t>
            </w:r>
            <w:proofErr w:type="spellEnd"/>
            <w:r w:rsidRPr="00C66724">
              <w:rPr>
                <w:bCs/>
                <w:lang w:val="en-US"/>
              </w:rPr>
              <w:t>": 1,</w:t>
            </w:r>
          </w:p>
          <w:p w14:paraId="70B7EED1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"data": [</w:t>
            </w:r>
          </w:p>
          <w:p w14:paraId="5B51B7DE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{</w:t>
            </w:r>
          </w:p>
          <w:p w14:paraId="6907A7DF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"ITEMID": 11186,</w:t>
            </w:r>
          </w:p>
          <w:p w14:paraId="65C00940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"CODE": "0010137",</w:t>
            </w:r>
          </w:p>
          <w:p w14:paraId="132FC407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"NAME": "TOA SC-630",</w:t>
            </w:r>
          </w:p>
          <w:p w14:paraId="2A8009F9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"MPN": "TOA",</w:t>
            </w:r>
          </w:p>
          <w:p w14:paraId="0D0B6F99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"FCODE": "4044155083477",</w:t>
            </w:r>
          </w:p>
          <w:p w14:paraId="0AC507C4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"PRICER": 72.92,</w:t>
            </w:r>
          </w:p>
          <w:p w14:paraId="51324C11" w14:textId="141DC5A0" w:rsidR="00BF01D1" w:rsidRPr="00C66724" w:rsidRDefault="00BF01D1" w:rsidP="00C66724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……..</w:t>
            </w:r>
          </w:p>
          <w:p w14:paraId="71777654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}</w:t>
            </w:r>
          </w:p>
          <w:p w14:paraId="0F037A6A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]</w:t>
            </w:r>
          </w:p>
          <w:p w14:paraId="77860B56" w14:textId="137BFEC4" w:rsidR="000A5334" w:rsidRPr="000A533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>}</w:t>
            </w:r>
          </w:p>
        </w:tc>
      </w:tr>
    </w:tbl>
    <w:p w14:paraId="021F39B7" w14:textId="77777777" w:rsidR="00253ED6" w:rsidRDefault="00253ED6" w:rsidP="00253ED6">
      <w:pPr>
        <w:pStyle w:val="Heading3"/>
      </w:pPr>
      <w:bookmarkStart w:id="20" w:name="_Toc145507082"/>
      <w:bookmarkStart w:id="21" w:name="_Toc122514240"/>
      <w:bookmarkStart w:id="22" w:name="_Toc149653802"/>
      <w:r>
        <w:lastRenderedPageBreak/>
        <w:t>Εισαγωγή / ενημέρωση προϊόντων</w:t>
      </w:r>
      <w:bookmarkEnd w:id="20"/>
      <w:bookmarkEnd w:id="22"/>
    </w:p>
    <w:p w14:paraId="02F5C766" w14:textId="77777777" w:rsidR="00253ED6" w:rsidRDefault="00253ED6" w:rsidP="00253ED6"/>
    <w:p w14:paraId="29EF4416" w14:textId="77777777" w:rsidR="00253ED6" w:rsidRDefault="00253ED6" w:rsidP="00253ED6">
      <w:r>
        <w:t xml:space="preserve">Για να πάρουμε τις γίνει εισαγωγή ή ενημέρωση ενός προϊόντος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setItem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253ED6" w14:paraId="5E30EF23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3DB06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661FA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83C6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253ED6" w14:paraId="777FB6CF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F200" w14:textId="77777777" w:rsidR="00253ED6" w:rsidRDefault="00253ED6" w:rsidP="001E13F2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AD24" w14:textId="77777777" w:rsidR="00253ED6" w:rsidRDefault="00253ED6" w:rsidP="001E13F2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setItem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E7F7" w14:textId="77777777" w:rsidR="00253ED6" w:rsidRDefault="00253ED6" w:rsidP="001E13F2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253ED6" w14:paraId="6FFBB333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195C" w14:textId="77777777" w:rsidR="00253ED6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AC97E" w14:textId="77777777" w:rsidR="00253ED6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0D658" w14:textId="77777777" w:rsidR="00253ED6" w:rsidRDefault="00253ED6" w:rsidP="001E13F2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53ED6" w14:paraId="7325C71C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A570" w14:textId="77777777" w:rsidR="00253ED6" w:rsidRDefault="00253ED6" w:rsidP="001E13F2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818B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92C2" w14:textId="77777777" w:rsidR="00253ED6" w:rsidRDefault="00253ED6" w:rsidP="001E13F2">
            <w:pPr>
              <w:spacing w:after="0"/>
              <w:rPr>
                <w:lang w:val="en-US"/>
              </w:rPr>
            </w:pPr>
          </w:p>
        </w:tc>
      </w:tr>
      <w:tr w:rsidR="00253ED6" w14:paraId="233AFB5D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6494" w14:textId="77777777" w:rsidR="00253ED6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285B" w14:textId="77777777" w:rsidR="00253ED6" w:rsidRPr="00E04C52" w:rsidRDefault="00253ED6" w:rsidP="001E13F2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F370" w14:textId="504C68C9" w:rsidR="00253ED6" w:rsidRPr="00680FA9" w:rsidRDefault="00253ED6" w:rsidP="001E13F2">
            <w:pPr>
              <w:spacing w:after="0"/>
              <w:rPr>
                <w:lang w:val="en-US"/>
              </w:rPr>
            </w:pPr>
            <w:r>
              <w:t xml:space="preserve">Πίνακας ειδών </w:t>
            </w:r>
            <w:r w:rsidR="00680FA9">
              <w:rPr>
                <w:lang w:val="en-US"/>
              </w:rPr>
              <w:t xml:space="preserve"> (</w:t>
            </w:r>
            <w:r w:rsidR="00680FA9">
              <w:t>μέχρι 100 προϊόντα</w:t>
            </w:r>
            <w:r w:rsidR="00680FA9">
              <w:rPr>
                <w:lang w:val="en-US"/>
              </w:rPr>
              <w:t>)</w:t>
            </w:r>
          </w:p>
        </w:tc>
      </w:tr>
    </w:tbl>
    <w:p w14:paraId="28C9D303" w14:textId="77777777" w:rsidR="00253ED6" w:rsidRDefault="00253ED6" w:rsidP="00253ED6"/>
    <w:p w14:paraId="183E5D98" w14:textId="77777777" w:rsidR="001033F0" w:rsidRDefault="001033F0" w:rsidP="00253ED6"/>
    <w:p w14:paraId="348435C8" w14:textId="77777777" w:rsidR="001033F0" w:rsidRDefault="001033F0" w:rsidP="00253ED6"/>
    <w:p w14:paraId="35810F8D" w14:textId="77777777" w:rsidR="001033F0" w:rsidRDefault="001033F0" w:rsidP="00253ED6"/>
    <w:p w14:paraId="7E6A1DF6" w14:textId="77777777" w:rsidR="001033F0" w:rsidRDefault="001033F0" w:rsidP="00253ED6"/>
    <w:p w14:paraId="1F577A52" w14:textId="77777777" w:rsidR="001033F0" w:rsidRDefault="001033F0" w:rsidP="00253ED6"/>
    <w:p w14:paraId="6411607B" w14:textId="77777777" w:rsidR="001033F0" w:rsidRDefault="001033F0" w:rsidP="00253ED6"/>
    <w:p w14:paraId="2002EABC" w14:textId="77777777" w:rsidR="001033F0" w:rsidRDefault="001033F0" w:rsidP="00253ED6"/>
    <w:p w14:paraId="690C7BE5" w14:textId="77777777" w:rsidR="001033F0" w:rsidRDefault="001033F0" w:rsidP="00253ED6"/>
    <w:p w14:paraId="728A3270" w14:textId="77777777" w:rsidR="001033F0" w:rsidRDefault="001033F0" w:rsidP="00253ED6"/>
    <w:p w14:paraId="2186C452" w14:textId="77777777" w:rsidR="001033F0" w:rsidRDefault="001033F0" w:rsidP="00253ED6"/>
    <w:p w14:paraId="3B47754F" w14:textId="77777777" w:rsidR="001033F0" w:rsidRDefault="001033F0" w:rsidP="00253ED6"/>
    <w:p w14:paraId="334DFCF9" w14:textId="77777777" w:rsidR="001033F0" w:rsidRDefault="001033F0" w:rsidP="00253ED6"/>
    <w:p w14:paraId="4A78D9F3" w14:textId="77777777" w:rsidR="001033F0" w:rsidRDefault="001033F0" w:rsidP="00253ED6"/>
    <w:p w14:paraId="64C47E75" w14:textId="77777777" w:rsidR="001033F0" w:rsidRDefault="001033F0" w:rsidP="00253ED6"/>
    <w:p w14:paraId="29726457" w14:textId="77777777" w:rsidR="001033F0" w:rsidRDefault="001033F0" w:rsidP="00253ED6"/>
    <w:p w14:paraId="63779DA1" w14:textId="77777777" w:rsidR="001033F0" w:rsidRDefault="001033F0" w:rsidP="00253ED6"/>
    <w:p w14:paraId="0476A5A4" w14:textId="77777777" w:rsidR="001033F0" w:rsidRDefault="001033F0" w:rsidP="00253ED6"/>
    <w:p w14:paraId="35303658" w14:textId="77777777" w:rsidR="001033F0" w:rsidRDefault="001033F0" w:rsidP="00253ED6"/>
    <w:p w14:paraId="73D25756" w14:textId="77777777" w:rsidR="001033F0" w:rsidRDefault="001033F0" w:rsidP="00253ED6"/>
    <w:p w14:paraId="6D90390E" w14:textId="77777777" w:rsidR="001033F0" w:rsidRDefault="001033F0" w:rsidP="00253ED6"/>
    <w:p w14:paraId="34E95B37" w14:textId="77777777" w:rsidR="001033F0" w:rsidRDefault="001033F0" w:rsidP="00253ED6"/>
    <w:p w14:paraId="487F5C4D" w14:textId="77777777" w:rsidR="001033F0" w:rsidRDefault="001033F0" w:rsidP="00253ED6"/>
    <w:p w14:paraId="29A7E499" w14:textId="77777777" w:rsidR="001033F0" w:rsidRDefault="001033F0" w:rsidP="00253ED6"/>
    <w:p w14:paraId="06E3FCEA" w14:textId="77777777" w:rsidR="001033F0" w:rsidRDefault="001033F0" w:rsidP="00253ED6"/>
    <w:p w14:paraId="52C09E25" w14:textId="77777777" w:rsidR="001033F0" w:rsidRDefault="001033F0" w:rsidP="00253ED6"/>
    <w:p w14:paraId="3EF9348C" w14:textId="77777777" w:rsidR="001033F0" w:rsidRDefault="001033F0" w:rsidP="00253ED6"/>
    <w:p w14:paraId="36113007" w14:textId="77777777" w:rsidR="001033F0" w:rsidRDefault="001033F0" w:rsidP="00253ED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4615"/>
      </w:tblGrid>
      <w:tr w:rsidR="00253ED6" w14:paraId="14DA5617" w14:textId="77777777" w:rsidTr="001E13F2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6D0EF" w14:textId="77777777" w:rsidR="00253ED6" w:rsidRDefault="00253ED6" w:rsidP="001E13F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Πίνακας ειδών (</w:t>
            </w:r>
            <w:r>
              <w:rPr>
                <w:b/>
                <w:lang w:val="en-US"/>
              </w:rPr>
              <w:t>items</w:t>
            </w:r>
            <w:r>
              <w:rPr>
                <w:b/>
              </w:rPr>
              <w:t>)</w:t>
            </w:r>
          </w:p>
        </w:tc>
      </w:tr>
      <w:tr w:rsidR="00253ED6" w14:paraId="084C828B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56E19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8256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DB22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253ED6" w14:paraId="7CB68349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C424" w14:textId="77777777" w:rsidR="00253ED6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9B60" w14:textId="77777777" w:rsidR="00253ED6" w:rsidRPr="00E04C52" w:rsidRDefault="00253ED6" w:rsidP="001E13F2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AD48" w14:textId="77777777" w:rsidR="00253ED6" w:rsidRPr="00315C5F" w:rsidRDefault="00253ED6" w:rsidP="001E13F2">
            <w:pPr>
              <w:spacing w:after="0"/>
            </w:pPr>
            <w:r>
              <w:t>Κωδικός του είδους</w:t>
            </w:r>
          </w:p>
        </w:tc>
      </w:tr>
      <w:tr w:rsidR="00253ED6" w:rsidRPr="002955DF" w14:paraId="6E4E7E1F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78973" w14:textId="77777777" w:rsidR="00253ED6" w:rsidRPr="00315C5F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B30D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F55A" w14:textId="77777777" w:rsidR="00253ED6" w:rsidRPr="00315C5F" w:rsidRDefault="00253ED6" w:rsidP="001E13F2">
            <w:pPr>
              <w:spacing w:after="0"/>
              <w:jc w:val="left"/>
            </w:pPr>
            <w:r>
              <w:t>Τίτλος Προϊόντος</w:t>
            </w:r>
          </w:p>
        </w:tc>
      </w:tr>
      <w:tr w:rsidR="00253ED6" w14:paraId="7AF7A3D8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51D6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315C5F">
              <w:rPr>
                <w:lang w:val="en-US"/>
              </w:rPr>
              <w:t>vatcode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7236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3192" w14:textId="27D75ECA" w:rsidR="00253ED6" w:rsidRDefault="00253ED6" w:rsidP="001E13F2">
            <w:pPr>
              <w:spacing w:after="0"/>
            </w:pPr>
            <w:r>
              <w:t>Κωδικός ΦΠΑ</w:t>
            </w:r>
            <w:r w:rsidR="00C816D9">
              <w:t xml:space="preserve"> </w:t>
            </w:r>
            <w:r w:rsidR="00C816D9" w:rsidRPr="00B9013A">
              <w:t>(</w:t>
            </w:r>
            <w:r w:rsidR="00C816D9">
              <w:t xml:space="preserve">υποχρεωτικό για το </w:t>
            </w:r>
            <w:r w:rsidR="00C816D9">
              <w:rPr>
                <w:lang w:val="en-US"/>
              </w:rPr>
              <w:t>insert</w:t>
            </w:r>
            <w:r w:rsidR="00C816D9">
              <w:t xml:space="preserve"> προϊόντος</w:t>
            </w:r>
            <w:r w:rsidR="00C816D9" w:rsidRPr="00B9013A">
              <w:t>)</w:t>
            </w:r>
            <w:r w:rsidR="00C816D9">
              <w:t xml:space="preserve">: </w:t>
            </w:r>
          </w:p>
          <w:p w14:paraId="5CC2D49F" w14:textId="77777777" w:rsidR="00F82BA6" w:rsidRDefault="00F82BA6" w:rsidP="00525A4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</w:pPr>
            <w:r>
              <w:t>0</w:t>
            </w:r>
            <w:r>
              <w:tab/>
              <w:t>Μηδενικός Συντελεστής ΦΠΑ 0%</w:t>
            </w:r>
          </w:p>
          <w:p w14:paraId="3963C5FB" w14:textId="77777777" w:rsidR="00F82BA6" w:rsidRDefault="00F82BA6" w:rsidP="00525A4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</w:pPr>
            <w:r>
              <w:t>24</w:t>
            </w:r>
            <w:r>
              <w:tab/>
              <w:t>ΦΠΑ ΜΕΤΑΦΟΡΙΚΩΝ 24%</w:t>
            </w:r>
          </w:p>
          <w:p w14:paraId="43AF0F71" w14:textId="77777777" w:rsidR="00F82BA6" w:rsidRDefault="00F82BA6" w:rsidP="00525A4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</w:pPr>
            <w:r>
              <w:t>1000</w:t>
            </w:r>
            <w:r>
              <w:tab/>
              <w:t>Άρθρο 39α 0%</w:t>
            </w:r>
          </w:p>
          <w:p w14:paraId="2DF0330D" w14:textId="77777777" w:rsidR="00F82BA6" w:rsidRDefault="00F82BA6" w:rsidP="00525A4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</w:pPr>
            <w:r>
              <w:t>1040</w:t>
            </w:r>
            <w:r>
              <w:tab/>
              <w:t>ΦΠΑ 4%</w:t>
            </w:r>
          </w:p>
          <w:p w14:paraId="72E33AC2" w14:textId="77777777" w:rsidR="00F82BA6" w:rsidRDefault="00F82BA6" w:rsidP="00525A4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</w:pPr>
            <w:r>
              <w:t>1060</w:t>
            </w:r>
            <w:r>
              <w:tab/>
              <w:t>ΦΠΑ 6%</w:t>
            </w:r>
          </w:p>
          <w:p w14:paraId="125217CB" w14:textId="77777777" w:rsidR="00F82BA6" w:rsidRDefault="00F82BA6" w:rsidP="00525A4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</w:pPr>
            <w:r>
              <w:t>1091</w:t>
            </w:r>
            <w:r>
              <w:tab/>
              <w:t>ΦΠΑ 9% Νέος Συντελεστής</w:t>
            </w:r>
          </w:p>
          <w:p w14:paraId="72678F33" w14:textId="77777777" w:rsidR="00F82BA6" w:rsidRDefault="00F82BA6" w:rsidP="00525A4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</w:pPr>
            <w:r>
              <w:t>1131</w:t>
            </w:r>
            <w:r>
              <w:tab/>
              <w:t>ΦΠΑ 13% Νέος Συντελεστής</w:t>
            </w:r>
          </w:p>
          <w:p w14:paraId="09ED8A2C" w14:textId="77777777" w:rsidR="00F82BA6" w:rsidRDefault="00F82BA6" w:rsidP="00525A4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</w:pPr>
            <w:r>
              <w:t>1170</w:t>
            </w:r>
            <w:r>
              <w:tab/>
              <w:t>ΦΠΑ 17%</w:t>
            </w:r>
          </w:p>
          <w:p w14:paraId="4B50EF42" w14:textId="6E279F3A" w:rsidR="00253ED6" w:rsidRDefault="00F82BA6" w:rsidP="00525A4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</w:pPr>
            <w:r>
              <w:t>1410</w:t>
            </w:r>
            <w:r>
              <w:tab/>
              <w:t>ΦΠΑ 24%</w:t>
            </w:r>
          </w:p>
        </w:tc>
      </w:tr>
      <w:tr w:rsidR="00253ED6" w14:paraId="28F943BF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92C1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7C5A7E">
              <w:rPr>
                <w:lang w:val="en-US"/>
              </w:rPr>
              <w:t>mmcode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B9E33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0EB30" w14:textId="0AC1DBCF" w:rsidR="00253ED6" w:rsidRPr="00B9013A" w:rsidRDefault="00253ED6" w:rsidP="001E13F2">
            <w:pPr>
              <w:spacing w:after="0"/>
            </w:pPr>
            <w:r>
              <w:t>Κωδικός μονάδας μέτρησης</w:t>
            </w:r>
            <w:r w:rsidR="00B9013A" w:rsidRPr="00B9013A">
              <w:t xml:space="preserve"> (</w:t>
            </w:r>
            <w:r w:rsidR="00B9013A">
              <w:t xml:space="preserve">υποχρεωτικό για το </w:t>
            </w:r>
            <w:r w:rsidR="00B9013A">
              <w:rPr>
                <w:lang w:val="en-US"/>
              </w:rPr>
              <w:t>insert</w:t>
            </w:r>
            <w:r w:rsidR="00B9013A">
              <w:t xml:space="preserve"> προϊόντος</w:t>
            </w:r>
            <w:r w:rsidR="00B9013A" w:rsidRPr="00B9013A">
              <w:t>)</w:t>
            </w:r>
            <w:r>
              <w:t>:</w:t>
            </w:r>
            <w:r w:rsidR="00B9013A" w:rsidRPr="00B9013A">
              <w:t xml:space="preserve"> </w:t>
            </w:r>
          </w:p>
          <w:p w14:paraId="014EA941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100</w:t>
            </w:r>
            <w:r>
              <w:tab/>
              <w:t>MM [</w:t>
            </w:r>
            <w:proofErr w:type="spellStart"/>
            <w:r>
              <w:t>SoftOne</w:t>
            </w:r>
            <w:proofErr w:type="spellEnd"/>
            <w:r>
              <w:t>]</w:t>
            </w:r>
          </w:p>
          <w:p w14:paraId="41BFD20B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101</w:t>
            </w:r>
            <w:r>
              <w:tab/>
              <w:t>Τεμάχια</w:t>
            </w:r>
          </w:p>
          <w:p w14:paraId="76E9C902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102</w:t>
            </w:r>
            <w:r>
              <w:tab/>
              <w:t>Υπηρεσία</w:t>
            </w:r>
          </w:p>
          <w:p w14:paraId="01D1554E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107</w:t>
            </w:r>
            <w:r>
              <w:tab/>
              <w:t>Κιβώτια</w:t>
            </w:r>
          </w:p>
          <w:p w14:paraId="56C24350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108</w:t>
            </w:r>
            <w:r>
              <w:tab/>
              <w:t>Πακέτο</w:t>
            </w:r>
          </w:p>
          <w:p w14:paraId="759D33D2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109</w:t>
            </w:r>
            <w:r>
              <w:tab/>
              <w:t>Σελίδα</w:t>
            </w:r>
          </w:p>
          <w:p w14:paraId="2AD9F561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120</w:t>
            </w:r>
            <w:r>
              <w:tab/>
              <w:t>Μέτρα</w:t>
            </w:r>
          </w:p>
          <w:p w14:paraId="06A747E8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130</w:t>
            </w:r>
            <w:r>
              <w:tab/>
            </w:r>
            <w:proofErr w:type="spellStart"/>
            <w:r>
              <w:t>Τετρ</w:t>
            </w:r>
            <w:proofErr w:type="spellEnd"/>
            <w:r>
              <w:t>. Μέτρα</w:t>
            </w:r>
          </w:p>
          <w:p w14:paraId="5A7E5590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140</w:t>
            </w:r>
            <w:r>
              <w:tab/>
              <w:t>Κυβικά Μέτρα</w:t>
            </w:r>
          </w:p>
          <w:p w14:paraId="3BA55DB0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141</w:t>
            </w:r>
            <w:r>
              <w:tab/>
              <w:t>Λίτρα</w:t>
            </w:r>
          </w:p>
          <w:p w14:paraId="520803C0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150</w:t>
            </w:r>
            <w:r>
              <w:tab/>
              <w:t>Κιλά</w:t>
            </w:r>
          </w:p>
          <w:p w14:paraId="1884BC49" w14:textId="77777777" w:rsidR="00B9013A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151</w:t>
            </w:r>
            <w:r>
              <w:tab/>
            </w:r>
            <w:proofErr w:type="spellStart"/>
            <w:r>
              <w:t>Τόννοι</w:t>
            </w:r>
            <w:proofErr w:type="spellEnd"/>
          </w:p>
          <w:p w14:paraId="3D315792" w14:textId="5ADC8CD1" w:rsidR="00253ED6" w:rsidRDefault="00B9013A" w:rsidP="00525A4E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200</w:t>
            </w:r>
            <w:r>
              <w:tab/>
              <w:t>Ώρες</w:t>
            </w:r>
          </w:p>
        </w:tc>
      </w:tr>
      <w:tr w:rsidR="00253ED6" w14:paraId="64CADCD6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C9B4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7C5A7E">
              <w:rPr>
                <w:lang w:val="en-US"/>
              </w:rPr>
              <w:t>mmcodebuy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FDFE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2E001" w14:textId="77777777" w:rsidR="00253ED6" w:rsidRDefault="00253ED6" w:rsidP="001E13F2">
            <w:pPr>
              <w:spacing w:after="0"/>
            </w:pPr>
            <w:r>
              <w:t>Κωδικός μονάδας μέτρησης αγοράς.</w:t>
            </w:r>
          </w:p>
          <w:p w14:paraId="66083AF6" w14:textId="77777777" w:rsidR="00253ED6" w:rsidRPr="00BF36CB" w:rsidRDefault="00253ED6" w:rsidP="001E13F2">
            <w:pPr>
              <w:spacing w:after="0"/>
            </w:pPr>
            <w:r>
              <w:t xml:space="preserve">Οι κωδικοί είναι ίδιοι με </w:t>
            </w:r>
            <w:proofErr w:type="spellStart"/>
            <w:r w:rsidRPr="007C5A7E">
              <w:rPr>
                <w:b/>
                <w:bCs/>
                <w:lang w:val="en-US"/>
              </w:rPr>
              <w:t>mmcode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Είναι προαιρετικό, αν δεν συμπεριληφθεί στο </w:t>
            </w:r>
            <w:r>
              <w:rPr>
                <w:lang w:val="en-US"/>
              </w:rPr>
              <w:t>request</w:t>
            </w:r>
            <w:r>
              <w:t xml:space="preserve">, παίρνει την τιμή του </w:t>
            </w:r>
            <w:proofErr w:type="spellStart"/>
            <w:r w:rsidRPr="007C5A7E">
              <w:rPr>
                <w:b/>
                <w:bCs/>
                <w:lang w:val="en-US"/>
              </w:rPr>
              <w:t>mmcode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253ED6" w14:paraId="6889A0A2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E60B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BF36CB">
              <w:rPr>
                <w:lang w:val="en-US"/>
              </w:rPr>
              <w:t>mmcodesell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07D8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A6C2" w14:textId="77777777" w:rsidR="00253ED6" w:rsidRDefault="00253ED6" w:rsidP="001E13F2">
            <w:pPr>
              <w:spacing w:after="0"/>
            </w:pPr>
            <w:r>
              <w:t>Κωδικός μονάδας μέτρησης πώλησης.</w:t>
            </w:r>
          </w:p>
          <w:p w14:paraId="029350A6" w14:textId="77777777" w:rsidR="00253ED6" w:rsidRPr="00BF36CB" w:rsidRDefault="00253ED6" w:rsidP="001E13F2">
            <w:pPr>
              <w:spacing w:after="0"/>
            </w:pPr>
            <w:r>
              <w:t xml:space="preserve">Οι κωδικοί είναι ίδιοι με </w:t>
            </w:r>
            <w:proofErr w:type="spellStart"/>
            <w:r w:rsidRPr="007C5A7E">
              <w:rPr>
                <w:b/>
                <w:bCs/>
                <w:lang w:val="en-US"/>
              </w:rPr>
              <w:t>mmcode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Είναι προαιρετικό, αν δεν συμπεριληφθεί στο </w:t>
            </w:r>
            <w:r>
              <w:rPr>
                <w:lang w:val="en-US"/>
              </w:rPr>
              <w:t>request</w:t>
            </w:r>
            <w:r>
              <w:t xml:space="preserve">, παίρνει την τιμή του </w:t>
            </w:r>
            <w:proofErr w:type="spellStart"/>
            <w:r w:rsidRPr="007C5A7E">
              <w:rPr>
                <w:b/>
                <w:bCs/>
                <w:lang w:val="en-US"/>
              </w:rPr>
              <w:t>mmcode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253ED6" w14:paraId="1EA63AE9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46C4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mpn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8481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FE4A" w14:textId="77777777" w:rsidR="00253ED6" w:rsidRPr="00B36B14" w:rsidRDefault="00253ED6" w:rsidP="001E13F2">
            <w:pPr>
              <w:spacing w:after="0"/>
            </w:pPr>
            <w:r>
              <w:t>Κωδικός εργοστασίου</w:t>
            </w:r>
          </w:p>
        </w:tc>
      </w:tr>
      <w:tr w:rsidR="00253ED6" w14:paraId="253124E2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03EA" w14:textId="5F55D430" w:rsidR="00253ED6" w:rsidRDefault="00AB77DA" w:rsidP="001E13F2">
            <w:pPr>
              <w:spacing w:after="0"/>
              <w:rPr>
                <w:lang w:val="en-US"/>
              </w:rPr>
            </w:pPr>
            <w:r w:rsidRPr="00AB77DA">
              <w:rPr>
                <w:lang w:val="en-US"/>
              </w:rPr>
              <w:t>remarks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C7DA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D79B" w14:textId="4E24C652" w:rsidR="00253ED6" w:rsidRPr="00B36B14" w:rsidRDefault="00AB77DA" w:rsidP="001E13F2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Σχόλια</w:t>
            </w:r>
          </w:p>
        </w:tc>
      </w:tr>
      <w:tr w:rsidR="00253ED6" w14:paraId="4320D52B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0C831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B36B14">
              <w:rPr>
                <w:lang w:val="en-US"/>
              </w:rPr>
              <w:t>regularprice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F4B0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EB90" w14:textId="77777777" w:rsidR="00253ED6" w:rsidRPr="00B36B14" w:rsidRDefault="00253ED6" w:rsidP="001E13F2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Τιμή Λιανικής</w:t>
            </w:r>
          </w:p>
        </w:tc>
      </w:tr>
      <w:tr w:rsidR="00AB77DA" w14:paraId="46408105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B500" w14:textId="2C45CEB1" w:rsidR="00AB77DA" w:rsidRDefault="00AB77DA" w:rsidP="00AB77DA">
            <w:pPr>
              <w:spacing w:after="0"/>
              <w:rPr>
                <w:lang w:val="en-US"/>
              </w:rPr>
            </w:pPr>
            <w:r w:rsidRPr="00AB77DA">
              <w:rPr>
                <w:lang w:val="en-US"/>
              </w:rPr>
              <w:t>eshopcategoryid01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2ADCC" w14:textId="77777777" w:rsidR="00AB77DA" w:rsidRDefault="00AB77DA" w:rsidP="00AB77DA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3B10" w14:textId="6B27CD7C" w:rsidR="00AB77DA" w:rsidRPr="00B36B14" w:rsidRDefault="00AB77DA" w:rsidP="00AB77DA">
            <w:pPr>
              <w:spacing w:after="0"/>
              <w:rPr>
                <w:rFonts w:eastAsia="Times New Roman"/>
              </w:rPr>
            </w:pPr>
            <w:r>
              <w:t xml:space="preserve">Κωδικός προ-τελευταίας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AB77DA" w14:paraId="0D27BE66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27D1A" w14:textId="38CD19A0" w:rsidR="00AB77DA" w:rsidRPr="00E06A65" w:rsidRDefault="00AB77DA" w:rsidP="00AB77DA">
            <w:pPr>
              <w:spacing w:after="0"/>
              <w:rPr>
                <w:lang w:val="en-US"/>
              </w:rPr>
            </w:pPr>
            <w:r w:rsidRPr="00AB77DA">
              <w:rPr>
                <w:lang w:val="en-US"/>
              </w:rPr>
              <w:t>eshopcategoryname01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1194" w14:textId="77777777" w:rsidR="00AB77DA" w:rsidRDefault="00AB77DA" w:rsidP="00AB77DA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5161" w14:textId="64FE9652" w:rsidR="00AB77DA" w:rsidRPr="0022346C" w:rsidRDefault="00AB77DA" w:rsidP="00AB77DA">
            <w:pPr>
              <w:spacing w:after="0"/>
              <w:rPr>
                <w:rFonts w:eastAsia="Times New Roman"/>
              </w:rPr>
            </w:pPr>
            <w:r>
              <w:t xml:space="preserve">Τίτλος προ-τελευταίας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AB77DA" w14:paraId="6022F357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EDB7" w14:textId="19B66135" w:rsidR="00AB77DA" w:rsidRPr="00AB77DA" w:rsidRDefault="00AB77DA" w:rsidP="001E13F2">
            <w:pPr>
              <w:spacing w:after="0"/>
            </w:pPr>
            <w:r w:rsidRPr="00AB77DA">
              <w:rPr>
                <w:lang w:val="en-US"/>
              </w:rPr>
              <w:t>eshopcategoryid0</w:t>
            </w: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7CB0" w14:textId="77777777" w:rsidR="00AB77DA" w:rsidRDefault="00AB77DA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6BD7" w14:textId="04BBDBF7" w:rsidR="00AB77DA" w:rsidRPr="00B36B14" w:rsidRDefault="00AB77DA" w:rsidP="001E13F2">
            <w:pPr>
              <w:spacing w:after="0"/>
              <w:rPr>
                <w:rFonts w:eastAsia="Times New Roman"/>
              </w:rPr>
            </w:pPr>
            <w:r>
              <w:t xml:space="preserve">Κωδικός 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AB77DA" w14:paraId="47274E13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4173" w14:textId="2956FE1E" w:rsidR="00AB77DA" w:rsidRPr="00AB77DA" w:rsidRDefault="00AB77DA" w:rsidP="001E13F2">
            <w:pPr>
              <w:spacing w:after="0"/>
            </w:pPr>
            <w:r w:rsidRPr="00AB77DA">
              <w:rPr>
                <w:lang w:val="en-US"/>
              </w:rPr>
              <w:t>eshopcategoryname0</w:t>
            </w: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A162" w14:textId="77777777" w:rsidR="00AB77DA" w:rsidRDefault="00AB77DA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06D0" w14:textId="34090DF4" w:rsidR="00AB77DA" w:rsidRPr="0022346C" w:rsidRDefault="00AB77DA" w:rsidP="001E13F2">
            <w:pPr>
              <w:spacing w:after="0"/>
              <w:rPr>
                <w:rFonts w:eastAsia="Times New Roman"/>
              </w:rPr>
            </w:pPr>
            <w:r>
              <w:t xml:space="preserve">Τίτλος 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AB77DA" w14:paraId="610975BF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FF75" w14:textId="0C891192" w:rsidR="00AB77DA" w:rsidRPr="00851AE4" w:rsidRDefault="00AB77DA" w:rsidP="00AB77DA">
            <w:pPr>
              <w:spacing w:after="0"/>
              <w:rPr>
                <w:lang w:val="en-US"/>
              </w:rPr>
            </w:pPr>
            <w:proofErr w:type="spellStart"/>
            <w:r w:rsidRPr="00AB77DA">
              <w:rPr>
                <w:lang w:val="en-US"/>
              </w:rPr>
              <w:t>isactive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81262" w14:textId="77777777" w:rsidR="00AB77DA" w:rsidRDefault="00AB77DA" w:rsidP="00AB77DA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999B" w14:textId="7EEA1967" w:rsidR="00AB77DA" w:rsidRPr="00851AE4" w:rsidRDefault="00AB77DA" w:rsidP="00AB77DA">
            <w:pPr>
              <w:spacing w:after="0"/>
            </w:pPr>
            <w:r>
              <w:t xml:space="preserve">Ενεργό προϊόν ή όχι (1 ή 0) </w:t>
            </w:r>
          </w:p>
        </w:tc>
      </w:tr>
    </w:tbl>
    <w:p w14:paraId="34B77791" w14:textId="77777777" w:rsidR="00253ED6" w:rsidRDefault="00253ED6" w:rsidP="00253ED6"/>
    <w:p w14:paraId="702162F7" w14:textId="77777777" w:rsidR="001033F0" w:rsidRDefault="001033F0" w:rsidP="00253ED6"/>
    <w:p w14:paraId="7D72D548" w14:textId="77777777" w:rsidR="00253ED6" w:rsidRDefault="00253ED6" w:rsidP="00253ED6">
      <w:pPr>
        <w:rPr>
          <w:b/>
          <w:lang w:val="en-US"/>
        </w:rPr>
      </w:pPr>
      <w:r>
        <w:rPr>
          <w:b/>
          <w:lang w:val="en-US"/>
        </w:rPr>
        <w:lastRenderedPageBreak/>
        <w:t>Request</w:t>
      </w:r>
    </w:p>
    <w:p w14:paraId="396D22AB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AD7C92C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setItem</w:t>
      </w:r>
      <w:proofErr w:type="spellEnd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34D68AA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3BB506C4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"9J8p9JOmK4roH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… </w:t>
      </w: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LM5HHH0",</w:t>
      </w:r>
    </w:p>
    <w:p w14:paraId="2AD17235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40172F66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688D7CC0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"test",</w:t>
      </w:r>
    </w:p>
    <w:p w14:paraId="16F7CA9D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"Test Product 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ConnectLine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B249BFD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vatcode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"1410",</w:t>
      </w:r>
    </w:p>
    <w:p w14:paraId="0681002C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1DF0417F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mmcodebuy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250D70BE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mmcodesell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0FAAE711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mpn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MPN.test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2A6F39F0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"remarks": "remarks 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connectline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80E7FF6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regularprice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"15.07",</w:t>
      </w:r>
    </w:p>
    <w:p w14:paraId="2F4FB6B1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"eshopcategoryid01": "1",</w:t>
      </w:r>
    </w:p>
    <w:p w14:paraId="2020723A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"eshopcategoryname01</w:t>
      </w:r>
      <w:proofErr w:type="gram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"pre last change",</w:t>
      </w:r>
    </w:p>
    <w:p w14:paraId="17CAF151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"eshopcategoryid02": "200",</w:t>
      </w:r>
    </w:p>
    <w:p w14:paraId="5F986686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"eshopcategoryname02</w:t>
      </w:r>
      <w:proofErr w:type="gram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"last",</w:t>
      </w:r>
    </w:p>
    <w:p w14:paraId="5A3C75FE" w14:textId="371F618C" w:rsidR="00253ED6" w:rsidRPr="00856126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r w:rsidR="001033F0" w:rsidRPr="00F62F97">
        <w:rPr>
          <w:lang w:val="en-US"/>
        </w:rPr>
        <w:t xml:space="preserve"> </w:t>
      </w:r>
      <w:proofErr w:type="spellStart"/>
      <w:r w:rsidR="001033F0" w:rsidRPr="001033F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isactive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1</w:t>
      </w:r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</w:t>
      </w:r>
      <w:proofErr w:type="gramStart"/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}</w:t>
      </w:r>
      <w:proofErr w:type="gramEnd"/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C876950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31DC7A8D" w14:textId="7F8A9EF0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"tes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t",</w:t>
      </w:r>
    </w:p>
    <w:p w14:paraId="725649E9" w14:textId="04005779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"Test Product ConnectLine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35E75EA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vatcode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"1410",</w:t>
      </w:r>
    </w:p>
    <w:p w14:paraId="09DE7F08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37BC1479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mmcodebuy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456A3322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mmcodesell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16387CA4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mpn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MPN.test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0125887" w14:textId="1C288138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"remarks": "remarks connectline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2ADAE852" w14:textId="58046E89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regularprice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3</w:t>
      </w: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5.07",</w:t>
      </w:r>
    </w:p>
    <w:p w14:paraId="2B0F4AE3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"eshopcategoryid01": "1",</w:t>
      </w:r>
    </w:p>
    <w:p w14:paraId="04B8A9AE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"eshopcategoryname01</w:t>
      </w:r>
      <w:proofErr w:type="gram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"pre last change",</w:t>
      </w:r>
    </w:p>
    <w:p w14:paraId="3B522911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"eshopcategoryid02": "200",</w:t>
      </w:r>
    </w:p>
    <w:p w14:paraId="59FE3522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"eshopcategoryname02</w:t>
      </w:r>
      <w:proofErr w:type="gram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"last",</w:t>
      </w:r>
    </w:p>
    <w:p w14:paraId="16F74139" w14:textId="631AD6F3" w:rsidR="00253ED6" w:rsidRPr="00856126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r w:rsidR="001033F0" w:rsidRPr="00F62F97">
        <w:rPr>
          <w:lang w:val="en-US"/>
        </w:rPr>
        <w:t xml:space="preserve"> </w:t>
      </w:r>
      <w:proofErr w:type="spellStart"/>
      <w:r w:rsidR="001033F0" w:rsidRPr="001033F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isactive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1</w:t>
      </w:r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</w:t>
      </w:r>
      <w:proofErr w:type="gramStart"/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}</w:t>
      </w:r>
      <w:proofErr w:type="gramEnd"/>
    </w:p>
    <w:p w14:paraId="268DF64F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2F2EFCEE" w14:textId="77777777" w:rsidR="00253ED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AA1432" w14:textId="77777777" w:rsidR="00253ED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6FD5A4EB" w14:textId="77777777" w:rsidR="00253ED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224B4A5" w14:textId="77777777" w:rsidR="00253ED6" w:rsidRDefault="00253ED6" w:rsidP="00253ED6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0532FFBA" w14:textId="77777777" w:rsidR="00253ED6" w:rsidRDefault="00253ED6" w:rsidP="00253ED6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937B3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B2A792F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777F1E4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F878E5F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2,</w:t>
      </w:r>
    </w:p>
    <w:p w14:paraId="4E6DA47C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5F4BF7F2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0073E306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"success": true,</w:t>
      </w:r>
    </w:p>
    <w:p w14:paraId="78D90410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"298830"</w:t>
      </w:r>
    </w:p>
    <w:p w14:paraId="387DE46F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B136B0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398BD8E7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"success": true,</w:t>
      </w:r>
    </w:p>
    <w:p w14:paraId="450CDD06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"298832"</w:t>
      </w:r>
    </w:p>
    <w:p w14:paraId="1988177C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14F99D88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471D27B3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488C7D5" w14:textId="77777777" w:rsidR="00253ED6" w:rsidRDefault="00253ED6" w:rsidP="00253ED6">
      <w:pPr>
        <w:spacing w:after="160" w:line="259" w:lineRule="auto"/>
        <w:jc w:val="left"/>
        <w:rPr>
          <w:lang w:val="en-US"/>
        </w:rPr>
      </w:pPr>
    </w:p>
    <w:p w14:paraId="00C9188E" w14:textId="77777777" w:rsidR="00525A4E" w:rsidRDefault="00525A4E" w:rsidP="00253ED6">
      <w:pPr>
        <w:spacing w:after="160" w:line="259" w:lineRule="auto"/>
        <w:jc w:val="left"/>
        <w:rPr>
          <w:b/>
          <w:bCs/>
        </w:rPr>
      </w:pPr>
    </w:p>
    <w:p w14:paraId="7E1D004B" w14:textId="77777777" w:rsidR="00525A4E" w:rsidRDefault="00525A4E" w:rsidP="00253ED6">
      <w:pPr>
        <w:spacing w:after="160" w:line="259" w:lineRule="auto"/>
        <w:jc w:val="left"/>
        <w:rPr>
          <w:b/>
          <w:bCs/>
        </w:rPr>
      </w:pPr>
    </w:p>
    <w:p w14:paraId="788BA449" w14:textId="77777777" w:rsidR="00525A4E" w:rsidRDefault="00525A4E" w:rsidP="00253ED6">
      <w:pPr>
        <w:spacing w:after="160" w:line="259" w:lineRule="auto"/>
        <w:jc w:val="left"/>
        <w:rPr>
          <w:b/>
          <w:bCs/>
        </w:rPr>
      </w:pPr>
    </w:p>
    <w:p w14:paraId="64CCA195" w14:textId="39A1356F" w:rsidR="00F62F97" w:rsidRDefault="00F62F97" w:rsidP="00253ED6">
      <w:pPr>
        <w:spacing w:after="160" w:line="259" w:lineRule="auto"/>
        <w:jc w:val="left"/>
      </w:pPr>
      <w:r w:rsidRPr="00525A4E">
        <w:rPr>
          <w:b/>
          <w:bCs/>
        </w:rPr>
        <w:lastRenderedPageBreak/>
        <w:t>ΠΡΟΣΟΧΗ:</w:t>
      </w:r>
      <w:r>
        <w:t xml:space="preserve"> μετά την καταχώριση στους πίνακες που αποθηκεύονται τα στοιχεία των κατηγοριών του </w:t>
      </w:r>
      <w:r>
        <w:rPr>
          <w:lang w:val="en-US"/>
        </w:rPr>
        <w:t>eshop</w:t>
      </w:r>
      <w:r w:rsidRPr="00F62F97">
        <w:t xml:space="preserve">, </w:t>
      </w:r>
      <w:r>
        <w:t xml:space="preserve">είναι πιθανών να χρειαστεί να </w:t>
      </w:r>
      <w:r w:rsidRPr="00525A4E">
        <w:rPr>
          <w:u w:val="single"/>
        </w:rPr>
        <w:t>ΔΙΑΓΡΑΦΕΙ</w:t>
      </w:r>
      <w:r>
        <w:t xml:space="preserve"> ο φάκελος </w:t>
      </w:r>
      <w:proofErr w:type="spellStart"/>
      <w:r w:rsidRPr="00F62F97">
        <w:t>Cache</w:t>
      </w:r>
      <w:proofErr w:type="spellEnd"/>
      <w:r>
        <w:t xml:space="preserve"> του </w:t>
      </w:r>
      <w:proofErr w:type="spellStart"/>
      <w:r>
        <w:rPr>
          <w:lang w:val="en-US"/>
        </w:rPr>
        <w:t>softone</w:t>
      </w:r>
      <w:proofErr w:type="spellEnd"/>
      <w:r w:rsidRPr="00F62F97">
        <w:t>.</w:t>
      </w:r>
    </w:p>
    <w:p w14:paraId="4B43C34C" w14:textId="095C0C03" w:rsidR="00F62F97" w:rsidRDefault="00525A4E" w:rsidP="00253ED6">
      <w:pPr>
        <w:spacing w:after="160" w:line="259" w:lineRule="auto"/>
        <w:jc w:val="left"/>
      </w:pPr>
      <w:r>
        <w:t xml:space="preserve">Ακολουθήστε τα βήματα για να εντοπίσετε την διαδρομή που βρίσκετε τοπικά ο φάκελος  </w:t>
      </w:r>
      <w:proofErr w:type="spellStart"/>
      <w:r w:rsidRPr="00F62F97">
        <w:t>Cache</w:t>
      </w:r>
      <w:proofErr w:type="spellEnd"/>
      <w:r>
        <w:t>.</w:t>
      </w:r>
    </w:p>
    <w:p w14:paraId="245E49F9" w14:textId="3F79FCB4" w:rsidR="00525A4E" w:rsidRDefault="00525A4E" w:rsidP="00525A4E">
      <w:pPr>
        <w:pStyle w:val="ListParagraph"/>
        <w:numPr>
          <w:ilvl w:val="0"/>
          <w:numId w:val="4"/>
        </w:numPr>
        <w:spacing w:after="160" w:line="259" w:lineRule="auto"/>
        <w:jc w:val="left"/>
      </w:pPr>
      <w:hyperlink r:id="rId11" w:history="1">
        <w:r w:rsidRPr="00041FAB">
          <w:rPr>
            <w:rStyle w:val="Hyperlink"/>
          </w:rPr>
          <w:t>https://imgur.com/3Nkz3yJ</w:t>
        </w:r>
      </w:hyperlink>
    </w:p>
    <w:p w14:paraId="4A897E53" w14:textId="3C55D472" w:rsidR="00525A4E" w:rsidRDefault="00525A4E" w:rsidP="00525A4E">
      <w:pPr>
        <w:pStyle w:val="ListParagraph"/>
        <w:numPr>
          <w:ilvl w:val="0"/>
          <w:numId w:val="4"/>
        </w:numPr>
        <w:spacing w:after="160" w:line="259" w:lineRule="auto"/>
        <w:jc w:val="left"/>
      </w:pPr>
      <w:hyperlink r:id="rId12" w:history="1">
        <w:r w:rsidRPr="00041FAB">
          <w:rPr>
            <w:rStyle w:val="Hyperlink"/>
          </w:rPr>
          <w:t>https://imgur.com/Tt2v9e0</w:t>
        </w:r>
      </w:hyperlink>
      <w:r>
        <w:t xml:space="preserve"> και διαγραφή από </w:t>
      </w:r>
      <w:hyperlink r:id="rId13" w:history="1">
        <w:r w:rsidRPr="00041FAB">
          <w:rPr>
            <w:rStyle w:val="Hyperlink"/>
          </w:rPr>
          <w:t>https://imgur.com/pQvWt0v</w:t>
        </w:r>
      </w:hyperlink>
    </w:p>
    <w:p w14:paraId="6B9C3514" w14:textId="77777777" w:rsidR="00525A4E" w:rsidRPr="00F62F97" w:rsidRDefault="00525A4E" w:rsidP="00525A4E">
      <w:pPr>
        <w:pStyle w:val="ListParagraph"/>
        <w:spacing w:after="160" w:line="259" w:lineRule="auto"/>
        <w:jc w:val="left"/>
      </w:pPr>
    </w:p>
    <w:p w14:paraId="38A9A284" w14:textId="04B96AC4" w:rsidR="00E969F4" w:rsidRPr="00F62F97" w:rsidRDefault="00E969F4" w:rsidP="00BF01D1">
      <w:pPr>
        <w:pStyle w:val="Heading3"/>
        <w:numPr>
          <w:ilvl w:val="0"/>
          <w:numId w:val="0"/>
        </w:numPr>
      </w:pPr>
      <w:bookmarkStart w:id="23" w:name="_Προμηθευτές_Εξωτερικού"/>
      <w:bookmarkEnd w:id="23"/>
    </w:p>
    <w:bookmarkEnd w:id="21"/>
    <w:sectPr w:rsidR="00E969F4" w:rsidRPr="00F62F97" w:rsidSect="00200FC6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7370" w14:textId="77777777" w:rsidR="004D6A97" w:rsidRDefault="004D6A97" w:rsidP="009C3319">
      <w:pPr>
        <w:spacing w:after="0"/>
      </w:pPr>
      <w:r>
        <w:separator/>
      </w:r>
    </w:p>
  </w:endnote>
  <w:endnote w:type="continuationSeparator" w:id="0">
    <w:p w14:paraId="3903921B" w14:textId="77777777" w:rsidR="004D6A97" w:rsidRDefault="004D6A97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786C00" w:rsidRPr="00F62F97" w14:paraId="1202F58E" w14:textId="77777777" w:rsidTr="00293DE4">
      <w:tc>
        <w:tcPr>
          <w:tcW w:w="8522" w:type="dxa"/>
        </w:tcPr>
        <w:p w14:paraId="76BD089E" w14:textId="77777777" w:rsidR="00786C00" w:rsidRPr="00E969F4" w:rsidRDefault="00786C00" w:rsidP="00293DE4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E969F4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E969F4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  <w:sdt>
          <w:sdtPr>
            <w:rPr>
              <w:color w:val="00B0F0"/>
              <w:lang w:val="en-US"/>
            </w:rPr>
            <w:alias w:val="Τίτλος"/>
            <w:tag w:val=""/>
            <w:id w:val="1658255723"/>
            <w:placeholder>
              <w:docPart w:val="4330230ED8354CBE9E7E67AC07E40C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380DF4A" w14:textId="1BF88E2E" w:rsidR="00A70FA2" w:rsidRPr="00A70FA2" w:rsidRDefault="00E969F4" w:rsidP="00A70FA2">
              <w:pPr>
                <w:pStyle w:val="Header"/>
                <w:jc w:val="right"/>
                <w:rPr>
                  <w:color w:val="00B0F0"/>
                  <w:lang w:val="en-US"/>
                </w:rPr>
              </w:pPr>
              <w:r>
                <w:rPr>
                  <w:color w:val="00B0F0"/>
                  <w:lang w:val="en-US"/>
                </w:rPr>
                <w:t>Web Services odes.gr V.1.2</w:t>
              </w:r>
            </w:p>
          </w:sdtContent>
        </w:sdt>
      </w:tc>
    </w:tr>
  </w:tbl>
  <w:p w14:paraId="54AA3D7D" w14:textId="77777777" w:rsidR="00A70FA2" w:rsidRPr="00A70FA2" w:rsidRDefault="00A70FA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0309" w14:textId="77777777" w:rsidR="004D6A97" w:rsidRDefault="004D6A97" w:rsidP="009C3319">
      <w:pPr>
        <w:spacing w:after="0"/>
      </w:pPr>
      <w:r>
        <w:separator/>
      </w:r>
    </w:p>
  </w:footnote>
  <w:footnote w:type="continuationSeparator" w:id="0">
    <w:p w14:paraId="2BC2B844" w14:textId="77777777" w:rsidR="004D6A97" w:rsidRDefault="004D6A97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786C00" w:rsidRPr="0049216B" w14:paraId="4088E961" w14:textId="77777777" w:rsidTr="0042723C">
      <w:tc>
        <w:tcPr>
          <w:tcW w:w="8306" w:type="dxa"/>
        </w:tcPr>
        <w:p w14:paraId="1B4C6B00" w14:textId="77777777" w:rsidR="0042723C" w:rsidRPr="0042723C" w:rsidRDefault="0042723C" w:rsidP="0042723C">
          <w:pPr>
            <w:pStyle w:val="Header"/>
            <w:jc w:val="right"/>
            <w:rPr>
              <w:color w:val="00B0F0"/>
            </w:rPr>
          </w:pPr>
          <w:r w:rsidRPr="0042723C">
            <w:rPr>
              <w:color w:val="00B0F0"/>
            </w:rPr>
            <w:t>Web Services</w:t>
          </w:r>
        </w:p>
        <w:p w14:paraId="516C3DBA" w14:textId="5DB19326" w:rsidR="00786C00" w:rsidRPr="0042723C" w:rsidRDefault="0042723C" w:rsidP="0042723C">
          <w:pPr>
            <w:pStyle w:val="Header"/>
            <w:jc w:val="right"/>
          </w:pPr>
          <w:r w:rsidRPr="0042723C">
            <w:rPr>
              <w:color w:val="00B0F0"/>
            </w:rPr>
            <w:t xml:space="preserve">Επικοινωνία με </w:t>
          </w:r>
          <w:proofErr w:type="spellStart"/>
          <w:r w:rsidRPr="0042723C">
            <w:rPr>
              <w:color w:val="00B0F0"/>
            </w:rPr>
            <w:t>SoftOne</w:t>
          </w:r>
          <w:proofErr w:type="spellEnd"/>
        </w:p>
      </w:tc>
    </w:tr>
  </w:tbl>
  <w:p w14:paraId="24A7D4F8" w14:textId="308323DB" w:rsidR="00786C00" w:rsidRPr="0042723C" w:rsidRDefault="00786C00" w:rsidP="0042723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B2A"/>
    <w:multiLevelType w:val="hybridMultilevel"/>
    <w:tmpl w:val="330E00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AC97E61"/>
    <w:multiLevelType w:val="hybridMultilevel"/>
    <w:tmpl w:val="DE2E43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86431">
    <w:abstractNumId w:val="2"/>
  </w:num>
  <w:num w:numId="2" w16cid:durableId="851801861">
    <w:abstractNumId w:val="1"/>
  </w:num>
  <w:num w:numId="3" w16cid:durableId="1393502243">
    <w:abstractNumId w:val="0"/>
  </w:num>
  <w:num w:numId="4" w16cid:durableId="18947786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3451"/>
    <w:rsid w:val="0000438A"/>
    <w:rsid w:val="00004EDD"/>
    <w:rsid w:val="0000664B"/>
    <w:rsid w:val="000105B9"/>
    <w:rsid w:val="00014C1A"/>
    <w:rsid w:val="000159A9"/>
    <w:rsid w:val="00024F26"/>
    <w:rsid w:val="00030845"/>
    <w:rsid w:val="00035C36"/>
    <w:rsid w:val="00042106"/>
    <w:rsid w:val="00043A61"/>
    <w:rsid w:val="0004448A"/>
    <w:rsid w:val="000447B9"/>
    <w:rsid w:val="00044868"/>
    <w:rsid w:val="000459B9"/>
    <w:rsid w:val="00052BB3"/>
    <w:rsid w:val="00054218"/>
    <w:rsid w:val="00054400"/>
    <w:rsid w:val="00066C41"/>
    <w:rsid w:val="0007295F"/>
    <w:rsid w:val="00074654"/>
    <w:rsid w:val="0007592F"/>
    <w:rsid w:val="0007691F"/>
    <w:rsid w:val="00076D75"/>
    <w:rsid w:val="000807ED"/>
    <w:rsid w:val="00080880"/>
    <w:rsid w:val="0008222C"/>
    <w:rsid w:val="000832EC"/>
    <w:rsid w:val="00086AD1"/>
    <w:rsid w:val="00087EF7"/>
    <w:rsid w:val="0009080F"/>
    <w:rsid w:val="00092CF5"/>
    <w:rsid w:val="00094546"/>
    <w:rsid w:val="00096F9D"/>
    <w:rsid w:val="000A0680"/>
    <w:rsid w:val="000A5334"/>
    <w:rsid w:val="000A7525"/>
    <w:rsid w:val="000A7EF4"/>
    <w:rsid w:val="000B4564"/>
    <w:rsid w:val="000C44D2"/>
    <w:rsid w:val="000C6A1D"/>
    <w:rsid w:val="000D08FD"/>
    <w:rsid w:val="000D1024"/>
    <w:rsid w:val="000D1DA1"/>
    <w:rsid w:val="000D396C"/>
    <w:rsid w:val="000D3F35"/>
    <w:rsid w:val="000D6DD5"/>
    <w:rsid w:val="000E0603"/>
    <w:rsid w:val="000E1364"/>
    <w:rsid w:val="000E473B"/>
    <w:rsid w:val="000F15E3"/>
    <w:rsid w:val="000F1608"/>
    <w:rsid w:val="000F4798"/>
    <w:rsid w:val="000F52EA"/>
    <w:rsid w:val="000F66A7"/>
    <w:rsid w:val="000F70D3"/>
    <w:rsid w:val="00100135"/>
    <w:rsid w:val="0010053D"/>
    <w:rsid w:val="001026D3"/>
    <w:rsid w:val="00102CB4"/>
    <w:rsid w:val="001033F0"/>
    <w:rsid w:val="00103BE2"/>
    <w:rsid w:val="00104BD6"/>
    <w:rsid w:val="0010569C"/>
    <w:rsid w:val="00111DCA"/>
    <w:rsid w:val="00111F90"/>
    <w:rsid w:val="00116CB4"/>
    <w:rsid w:val="0012478F"/>
    <w:rsid w:val="00132C26"/>
    <w:rsid w:val="001364B9"/>
    <w:rsid w:val="001367A1"/>
    <w:rsid w:val="00140ED8"/>
    <w:rsid w:val="001429DC"/>
    <w:rsid w:val="001447EE"/>
    <w:rsid w:val="00145EDF"/>
    <w:rsid w:val="00152363"/>
    <w:rsid w:val="00153832"/>
    <w:rsid w:val="0015393D"/>
    <w:rsid w:val="0015725F"/>
    <w:rsid w:val="0016011E"/>
    <w:rsid w:val="00161E1B"/>
    <w:rsid w:val="0016500A"/>
    <w:rsid w:val="001662CB"/>
    <w:rsid w:val="0017051F"/>
    <w:rsid w:val="00170893"/>
    <w:rsid w:val="001745FA"/>
    <w:rsid w:val="00177AA3"/>
    <w:rsid w:val="00182297"/>
    <w:rsid w:val="00183977"/>
    <w:rsid w:val="0018717B"/>
    <w:rsid w:val="00190F56"/>
    <w:rsid w:val="00191ADA"/>
    <w:rsid w:val="001950DB"/>
    <w:rsid w:val="0019593F"/>
    <w:rsid w:val="00195C1C"/>
    <w:rsid w:val="001A019D"/>
    <w:rsid w:val="001B1088"/>
    <w:rsid w:val="001B29E7"/>
    <w:rsid w:val="001B6FF9"/>
    <w:rsid w:val="001C3619"/>
    <w:rsid w:val="001D1E15"/>
    <w:rsid w:val="001D3328"/>
    <w:rsid w:val="001D5F3E"/>
    <w:rsid w:val="001E2D51"/>
    <w:rsid w:val="001F3908"/>
    <w:rsid w:val="001F4F2C"/>
    <w:rsid w:val="001F7E72"/>
    <w:rsid w:val="00200FC6"/>
    <w:rsid w:val="00204C32"/>
    <w:rsid w:val="00215DB3"/>
    <w:rsid w:val="002166BB"/>
    <w:rsid w:val="00217F03"/>
    <w:rsid w:val="00221E5F"/>
    <w:rsid w:val="00225B11"/>
    <w:rsid w:val="00226E9F"/>
    <w:rsid w:val="002316CF"/>
    <w:rsid w:val="0023555B"/>
    <w:rsid w:val="002377C2"/>
    <w:rsid w:val="0024059E"/>
    <w:rsid w:val="0024297F"/>
    <w:rsid w:val="00242A29"/>
    <w:rsid w:val="00244669"/>
    <w:rsid w:val="002451CB"/>
    <w:rsid w:val="002475D6"/>
    <w:rsid w:val="002515C2"/>
    <w:rsid w:val="00253ED6"/>
    <w:rsid w:val="00262274"/>
    <w:rsid w:val="002639E4"/>
    <w:rsid w:val="002649F5"/>
    <w:rsid w:val="00265607"/>
    <w:rsid w:val="0027616D"/>
    <w:rsid w:val="00284EDC"/>
    <w:rsid w:val="002876FA"/>
    <w:rsid w:val="002915DA"/>
    <w:rsid w:val="00293DE4"/>
    <w:rsid w:val="0029409A"/>
    <w:rsid w:val="002943BF"/>
    <w:rsid w:val="002A45CB"/>
    <w:rsid w:val="002A63F3"/>
    <w:rsid w:val="002B1D4E"/>
    <w:rsid w:val="002B554F"/>
    <w:rsid w:val="002B5E6E"/>
    <w:rsid w:val="002B62F7"/>
    <w:rsid w:val="002C5295"/>
    <w:rsid w:val="002C5B24"/>
    <w:rsid w:val="002D10A0"/>
    <w:rsid w:val="002D1494"/>
    <w:rsid w:val="002D1932"/>
    <w:rsid w:val="002D2547"/>
    <w:rsid w:val="002D3037"/>
    <w:rsid w:val="002D3E5C"/>
    <w:rsid w:val="002D54CC"/>
    <w:rsid w:val="002D598E"/>
    <w:rsid w:val="002D7B12"/>
    <w:rsid w:val="002E0638"/>
    <w:rsid w:val="002E3501"/>
    <w:rsid w:val="002E3D1E"/>
    <w:rsid w:val="002E4936"/>
    <w:rsid w:val="002F38E6"/>
    <w:rsid w:val="002F6261"/>
    <w:rsid w:val="003017DF"/>
    <w:rsid w:val="00317629"/>
    <w:rsid w:val="00317B5C"/>
    <w:rsid w:val="00317BCC"/>
    <w:rsid w:val="003203F4"/>
    <w:rsid w:val="00322BD9"/>
    <w:rsid w:val="003237DA"/>
    <w:rsid w:val="00346572"/>
    <w:rsid w:val="003502AE"/>
    <w:rsid w:val="0035553C"/>
    <w:rsid w:val="0035695C"/>
    <w:rsid w:val="003616F8"/>
    <w:rsid w:val="00361DE6"/>
    <w:rsid w:val="00363376"/>
    <w:rsid w:val="00367CA3"/>
    <w:rsid w:val="00370D86"/>
    <w:rsid w:val="00380858"/>
    <w:rsid w:val="00383E81"/>
    <w:rsid w:val="00385D6A"/>
    <w:rsid w:val="00390BA4"/>
    <w:rsid w:val="003A012C"/>
    <w:rsid w:val="003A121F"/>
    <w:rsid w:val="003A3DE8"/>
    <w:rsid w:val="003C2A7A"/>
    <w:rsid w:val="003C45A3"/>
    <w:rsid w:val="003D09FF"/>
    <w:rsid w:val="003D569F"/>
    <w:rsid w:val="003E00AB"/>
    <w:rsid w:val="003E2CEF"/>
    <w:rsid w:val="003E336B"/>
    <w:rsid w:val="003E771F"/>
    <w:rsid w:val="003F62E7"/>
    <w:rsid w:val="003F6F3D"/>
    <w:rsid w:val="00404FBF"/>
    <w:rsid w:val="00404FEF"/>
    <w:rsid w:val="00406616"/>
    <w:rsid w:val="00406F3D"/>
    <w:rsid w:val="00411941"/>
    <w:rsid w:val="00411B07"/>
    <w:rsid w:val="00423A13"/>
    <w:rsid w:val="0042723C"/>
    <w:rsid w:val="004325E1"/>
    <w:rsid w:val="004351A9"/>
    <w:rsid w:val="00440132"/>
    <w:rsid w:val="00441CD6"/>
    <w:rsid w:val="00445F8B"/>
    <w:rsid w:val="004463CA"/>
    <w:rsid w:val="004465AF"/>
    <w:rsid w:val="0044791B"/>
    <w:rsid w:val="004502B2"/>
    <w:rsid w:val="00450DCB"/>
    <w:rsid w:val="004572BE"/>
    <w:rsid w:val="004572E3"/>
    <w:rsid w:val="0046147F"/>
    <w:rsid w:val="004622A3"/>
    <w:rsid w:val="00464C84"/>
    <w:rsid w:val="00465EB2"/>
    <w:rsid w:val="00472F70"/>
    <w:rsid w:val="004730B2"/>
    <w:rsid w:val="0047546C"/>
    <w:rsid w:val="004761B5"/>
    <w:rsid w:val="004818BE"/>
    <w:rsid w:val="00483098"/>
    <w:rsid w:val="00486949"/>
    <w:rsid w:val="00486DC0"/>
    <w:rsid w:val="00487E0F"/>
    <w:rsid w:val="00491DD9"/>
    <w:rsid w:val="0049216B"/>
    <w:rsid w:val="00493046"/>
    <w:rsid w:val="00497F46"/>
    <w:rsid w:val="004A08A0"/>
    <w:rsid w:val="004A582A"/>
    <w:rsid w:val="004B184C"/>
    <w:rsid w:val="004B24A2"/>
    <w:rsid w:val="004B268A"/>
    <w:rsid w:val="004B53C4"/>
    <w:rsid w:val="004B796D"/>
    <w:rsid w:val="004C2525"/>
    <w:rsid w:val="004C358F"/>
    <w:rsid w:val="004C6443"/>
    <w:rsid w:val="004D6A97"/>
    <w:rsid w:val="004E1D74"/>
    <w:rsid w:val="004E4691"/>
    <w:rsid w:val="004E5AEC"/>
    <w:rsid w:val="004E7C40"/>
    <w:rsid w:val="004F117C"/>
    <w:rsid w:val="004F386F"/>
    <w:rsid w:val="004F460E"/>
    <w:rsid w:val="004F61D8"/>
    <w:rsid w:val="0050261C"/>
    <w:rsid w:val="00505CD0"/>
    <w:rsid w:val="00510A4C"/>
    <w:rsid w:val="00520BD5"/>
    <w:rsid w:val="005211FB"/>
    <w:rsid w:val="00523F4E"/>
    <w:rsid w:val="00523FF9"/>
    <w:rsid w:val="00525A4E"/>
    <w:rsid w:val="00527DBC"/>
    <w:rsid w:val="00531433"/>
    <w:rsid w:val="005439D6"/>
    <w:rsid w:val="00553F45"/>
    <w:rsid w:val="0055644C"/>
    <w:rsid w:val="005605AD"/>
    <w:rsid w:val="00564806"/>
    <w:rsid w:val="005672B0"/>
    <w:rsid w:val="005730F4"/>
    <w:rsid w:val="00573F6C"/>
    <w:rsid w:val="005754DC"/>
    <w:rsid w:val="00581A66"/>
    <w:rsid w:val="00584484"/>
    <w:rsid w:val="005879CE"/>
    <w:rsid w:val="00587DBC"/>
    <w:rsid w:val="005907CE"/>
    <w:rsid w:val="00591587"/>
    <w:rsid w:val="005A324D"/>
    <w:rsid w:val="005A3942"/>
    <w:rsid w:val="005A4936"/>
    <w:rsid w:val="005A618A"/>
    <w:rsid w:val="005B4ED3"/>
    <w:rsid w:val="005B6204"/>
    <w:rsid w:val="005C075F"/>
    <w:rsid w:val="005C28FF"/>
    <w:rsid w:val="005C382B"/>
    <w:rsid w:val="005C54BB"/>
    <w:rsid w:val="005C611F"/>
    <w:rsid w:val="005D0D2C"/>
    <w:rsid w:val="005D36E1"/>
    <w:rsid w:val="005D39B7"/>
    <w:rsid w:val="005D64B4"/>
    <w:rsid w:val="005D6949"/>
    <w:rsid w:val="005D6CBB"/>
    <w:rsid w:val="005D7423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2AA7"/>
    <w:rsid w:val="005F569C"/>
    <w:rsid w:val="00601886"/>
    <w:rsid w:val="006052D8"/>
    <w:rsid w:val="006104B6"/>
    <w:rsid w:val="006116DE"/>
    <w:rsid w:val="006117FF"/>
    <w:rsid w:val="00612AF4"/>
    <w:rsid w:val="00613A1B"/>
    <w:rsid w:val="00613A85"/>
    <w:rsid w:val="00614AEC"/>
    <w:rsid w:val="00617C3D"/>
    <w:rsid w:val="00623F5E"/>
    <w:rsid w:val="0062668B"/>
    <w:rsid w:val="006301B2"/>
    <w:rsid w:val="00633F74"/>
    <w:rsid w:val="00643A49"/>
    <w:rsid w:val="00646BA9"/>
    <w:rsid w:val="00647EB4"/>
    <w:rsid w:val="006530BF"/>
    <w:rsid w:val="006535DE"/>
    <w:rsid w:val="00654019"/>
    <w:rsid w:val="00655B82"/>
    <w:rsid w:val="006654A0"/>
    <w:rsid w:val="00666EB8"/>
    <w:rsid w:val="00676D07"/>
    <w:rsid w:val="00680FA9"/>
    <w:rsid w:val="00684BC3"/>
    <w:rsid w:val="00684C94"/>
    <w:rsid w:val="006875B6"/>
    <w:rsid w:val="006876B3"/>
    <w:rsid w:val="00691684"/>
    <w:rsid w:val="006961BC"/>
    <w:rsid w:val="00696CB1"/>
    <w:rsid w:val="006A2E77"/>
    <w:rsid w:val="006A5202"/>
    <w:rsid w:val="006A60D5"/>
    <w:rsid w:val="006B0F3B"/>
    <w:rsid w:val="006B49B9"/>
    <w:rsid w:val="006C044E"/>
    <w:rsid w:val="006C72C4"/>
    <w:rsid w:val="006C777E"/>
    <w:rsid w:val="006D0A35"/>
    <w:rsid w:val="006D28E5"/>
    <w:rsid w:val="006D2915"/>
    <w:rsid w:val="006D2B0F"/>
    <w:rsid w:val="006E192D"/>
    <w:rsid w:val="006E35FA"/>
    <w:rsid w:val="006E679B"/>
    <w:rsid w:val="006F2A6B"/>
    <w:rsid w:val="00703BD2"/>
    <w:rsid w:val="00707572"/>
    <w:rsid w:val="00710A8E"/>
    <w:rsid w:val="00712358"/>
    <w:rsid w:val="00715A79"/>
    <w:rsid w:val="00717112"/>
    <w:rsid w:val="00721CED"/>
    <w:rsid w:val="00722CE8"/>
    <w:rsid w:val="00731155"/>
    <w:rsid w:val="00733541"/>
    <w:rsid w:val="00734C99"/>
    <w:rsid w:val="007401E4"/>
    <w:rsid w:val="007437E6"/>
    <w:rsid w:val="007452E5"/>
    <w:rsid w:val="00746235"/>
    <w:rsid w:val="00752385"/>
    <w:rsid w:val="00763983"/>
    <w:rsid w:val="00764FE9"/>
    <w:rsid w:val="00771FEC"/>
    <w:rsid w:val="0077225A"/>
    <w:rsid w:val="007733F0"/>
    <w:rsid w:val="00780F7F"/>
    <w:rsid w:val="0078160F"/>
    <w:rsid w:val="00782AA9"/>
    <w:rsid w:val="00784DA5"/>
    <w:rsid w:val="00786C00"/>
    <w:rsid w:val="0079731F"/>
    <w:rsid w:val="007A21E3"/>
    <w:rsid w:val="007B236B"/>
    <w:rsid w:val="007B2AF8"/>
    <w:rsid w:val="007B37AD"/>
    <w:rsid w:val="007B50E4"/>
    <w:rsid w:val="007B6939"/>
    <w:rsid w:val="007C0693"/>
    <w:rsid w:val="007C3B7B"/>
    <w:rsid w:val="007C74AE"/>
    <w:rsid w:val="007C75E2"/>
    <w:rsid w:val="007C7921"/>
    <w:rsid w:val="007D0C91"/>
    <w:rsid w:val="007D29C5"/>
    <w:rsid w:val="007D3F17"/>
    <w:rsid w:val="007D4222"/>
    <w:rsid w:val="007D52A0"/>
    <w:rsid w:val="007D629A"/>
    <w:rsid w:val="007E1037"/>
    <w:rsid w:val="007E23E3"/>
    <w:rsid w:val="007E566C"/>
    <w:rsid w:val="007E7082"/>
    <w:rsid w:val="007E7C7A"/>
    <w:rsid w:val="007F0B1E"/>
    <w:rsid w:val="007F135F"/>
    <w:rsid w:val="007F594B"/>
    <w:rsid w:val="00800934"/>
    <w:rsid w:val="00801A57"/>
    <w:rsid w:val="00801E48"/>
    <w:rsid w:val="0080329C"/>
    <w:rsid w:val="0081038C"/>
    <w:rsid w:val="008160FB"/>
    <w:rsid w:val="00831E40"/>
    <w:rsid w:val="00832264"/>
    <w:rsid w:val="00833228"/>
    <w:rsid w:val="008364AE"/>
    <w:rsid w:val="00846251"/>
    <w:rsid w:val="00850128"/>
    <w:rsid w:val="00852320"/>
    <w:rsid w:val="008703C1"/>
    <w:rsid w:val="00871381"/>
    <w:rsid w:val="00873368"/>
    <w:rsid w:val="008867D9"/>
    <w:rsid w:val="0089310C"/>
    <w:rsid w:val="008A18DF"/>
    <w:rsid w:val="008A5E6D"/>
    <w:rsid w:val="008A6025"/>
    <w:rsid w:val="008A6554"/>
    <w:rsid w:val="008A6E44"/>
    <w:rsid w:val="008B1F36"/>
    <w:rsid w:val="008B2761"/>
    <w:rsid w:val="008B76CB"/>
    <w:rsid w:val="008C2544"/>
    <w:rsid w:val="008C4EF8"/>
    <w:rsid w:val="008C5200"/>
    <w:rsid w:val="008D215D"/>
    <w:rsid w:val="008D2949"/>
    <w:rsid w:val="008D3E93"/>
    <w:rsid w:val="008D7AE7"/>
    <w:rsid w:val="008E57B9"/>
    <w:rsid w:val="008E7EDD"/>
    <w:rsid w:val="008F0932"/>
    <w:rsid w:val="009000F7"/>
    <w:rsid w:val="0090267C"/>
    <w:rsid w:val="00902BD6"/>
    <w:rsid w:val="009034C8"/>
    <w:rsid w:val="0090702D"/>
    <w:rsid w:val="00907BCD"/>
    <w:rsid w:val="00911491"/>
    <w:rsid w:val="00911F30"/>
    <w:rsid w:val="00915793"/>
    <w:rsid w:val="009207E3"/>
    <w:rsid w:val="00920B30"/>
    <w:rsid w:val="00922EBF"/>
    <w:rsid w:val="00925782"/>
    <w:rsid w:val="00930C1F"/>
    <w:rsid w:val="00931F7B"/>
    <w:rsid w:val="009364AC"/>
    <w:rsid w:val="009365E2"/>
    <w:rsid w:val="00937196"/>
    <w:rsid w:val="009431AF"/>
    <w:rsid w:val="00955AD7"/>
    <w:rsid w:val="00961F9C"/>
    <w:rsid w:val="00961FDB"/>
    <w:rsid w:val="00964DDD"/>
    <w:rsid w:val="00964FFC"/>
    <w:rsid w:val="00965D23"/>
    <w:rsid w:val="00965F16"/>
    <w:rsid w:val="00966300"/>
    <w:rsid w:val="00972FB2"/>
    <w:rsid w:val="009737D8"/>
    <w:rsid w:val="009753AE"/>
    <w:rsid w:val="00977B26"/>
    <w:rsid w:val="00982E7D"/>
    <w:rsid w:val="0099010B"/>
    <w:rsid w:val="00991E4F"/>
    <w:rsid w:val="009920D0"/>
    <w:rsid w:val="009938F1"/>
    <w:rsid w:val="00993EAF"/>
    <w:rsid w:val="00996725"/>
    <w:rsid w:val="009A2B9B"/>
    <w:rsid w:val="009A4059"/>
    <w:rsid w:val="009A4B69"/>
    <w:rsid w:val="009A5944"/>
    <w:rsid w:val="009C07DD"/>
    <w:rsid w:val="009C3319"/>
    <w:rsid w:val="009C7B2E"/>
    <w:rsid w:val="009D061E"/>
    <w:rsid w:val="009D6CA6"/>
    <w:rsid w:val="009D725D"/>
    <w:rsid w:val="009E3113"/>
    <w:rsid w:val="009E4609"/>
    <w:rsid w:val="009E4924"/>
    <w:rsid w:val="009E7085"/>
    <w:rsid w:val="009F0024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27E00"/>
    <w:rsid w:val="00A33617"/>
    <w:rsid w:val="00A33E49"/>
    <w:rsid w:val="00A424D4"/>
    <w:rsid w:val="00A43CA7"/>
    <w:rsid w:val="00A522C7"/>
    <w:rsid w:val="00A572E3"/>
    <w:rsid w:val="00A60345"/>
    <w:rsid w:val="00A611AE"/>
    <w:rsid w:val="00A61CFB"/>
    <w:rsid w:val="00A63FC9"/>
    <w:rsid w:val="00A70FA2"/>
    <w:rsid w:val="00A72021"/>
    <w:rsid w:val="00A7306B"/>
    <w:rsid w:val="00A83BBC"/>
    <w:rsid w:val="00A866FA"/>
    <w:rsid w:val="00A9102E"/>
    <w:rsid w:val="00A92A13"/>
    <w:rsid w:val="00A9517D"/>
    <w:rsid w:val="00AA0836"/>
    <w:rsid w:val="00AA177A"/>
    <w:rsid w:val="00AA4F97"/>
    <w:rsid w:val="00AB1CAC"/>
    <w:rsid w:val="00AB221A"/>
    <w:rsid w:val="00AB5A9A"/>
    <w:rsid w:val="00AB77DA"/>
    <w:rsid w:val="00AB794C"/>
    <w:rsid w:val="00AC1031"/>
    <w:rsid w:val="00AC5360"/>
    <w:rsid w:val="00AD300A"/>
    <w:rsid w:val="00AD7792"/>
    <w:rsid w:val="00AE3100"/>
    <w:rsid w:val="00AE3B22"/>
    <w:rsid w:val="00AE7A63"/>
    <w:rsid w:val="00AF2819"/>
    <w:rsid w:val="00AF2A08"/>
    <w:rsid w:val="00AF646F"/>
    <w:rsid w:val="00B00174"/>
    <w:rsid w:val="00B008BB"/>
    <w:rsid w:val="00B01B5C"/>
    <w:rsid w:val="00B11D37"/>
    <w:rsid w:val="00B13B84"/>
    <w:rsid w:val="00B148F5"/>
    <w:rsid w:val="00B1796B"/>
    <w:rsid w:val="00B2144C"/>
    <w:rsid w:val="00B258C0"/>
    <w:rsid w:val="00B32E0B"/>
    <w:rsid w:val="00B370C5"/>
    <w:rsid w:val="00B370DB"/>
    <w:rsid w:val="00B37F67"/>
    <w:rsid w:val="00B45995"/>
    <w:rsid w:val="00B47104"/>
    <w:rsid w:val="00B50BEA"/>
    <w:rsid w:val="00B60ADF"/>
    <w:rsid w:val="00B60B19"/>
    <w:rsid w:val="00B63B5F"/>
    <w:rsid w:val="00B63C59"/>
    <w:rsid w:val="00B66F29"/>
    <w:rsid w:val="00B6728A"/>
    <w:rsid w:val="00B7686B"/>
    <w:rsid w:val="00B76FF9"/>
    <w:rsid w:val="00B7717C"/>
    <w:rsid w:val="00B9013A"/>
    <w:rsid w:val="00B94012"/>
    <w:rsid w:val="00B943A8"/>
    <w:rsid w:val="00B9552F"/>
    <w:rsid w:val="00B97106"/>
    <w:rsid w:val="00B97247"/>
    <w:rsid w:val="00BA0F1F"/>
    <w:rsid w:val="00BA0F20"/>
    <w:rsid w:val="00BA3C26"/>
    <w:rsid w:val="00BA44E7"/>
    <w:rsid w:val="00BA5308"/>
    <w:rsid w:val="00BA5CE0"/>
    <w:rsid w:val="00BA7CE2"/>
    <w:rsid w:val="00BB072F"/>
    <w:rsid w:val="00BB074D"/>
    <w:rsid w:val="00BB1BA8"/>
    <w:rsid w:val="00BB4F95"/>
    <w:rsid w:val="00BB63AA"/>
    <w:rsid w:val="00BB76FC"/>
    <w:rsid w:val="00BC3CE9"/>
    <w:rsid w:val="00BC5703"/>
    <w:rsid w:val="00BC7421"/>
    <w:rsid w:val="00BC7460"/>
    <w:rsid w:val="00BD1005"/>
    <w:rsid w:val="00BD51D9"/>
    <w:rsid w:val="00BD6DB0"/>
    <w:rsid w:val="00BE69E1"/>
    <w:rsid w:val="00BF01D1"/>
    <w:rsid w:val="00BF1099"/>
    <w:rsid w:val="00BF1359"/>
    <w:rsid w:val="00BF176E"/>
    <w:rsid w:val="00BF2562"/>
    <w:rsid w:val="00BF7003"/>
    <w:rsid w:val="00BF7AA1"/>
    <w:rsid w:val="00C01067"/>
    <w:rsid w:val="00C06A5B"/>
    <w:rsid w:val="00C0743A"/>
    <w:rsid w:val="00C11570"/>
    <w:rsid w:val="00C11DBD"/>
    <w:rsid w:val="00C12C8F"/>
    <w:rsid w:val="00C14812"/>
    <w:rsid w:val="00C148C1"/>
    <w:rsid w:val="00C150CF"/>
    <w:rsid w:val="00C1553B"/>
    <w:rsid w:val="00C17DE3"/>
    <w:rsid w:val="00C20E0E"/>
    <w:rsid w:val="00C21B38"/>
    <w:rsid w:val="00C21C6F"/>
    <w:rsid w:val="00C240F9"/>
    <w:rsid w:val="00C2439F"/>
    <w:rsid w:val="00C2793B"/>
    <w:rsid w:val="00C30E96"/>
    <w:rsid w:val="00C31837"/>
    <w:rsid w:val="00C35DEF"/>
    <w:rsid w:val="00C41E6C"/>
    <w:rsid w:val="00C42C03"/>
    <w:rsid w:val="00C46086"/>
    <w:rsid w:val="00C47FD0"/>
    <w:rsid w:val="00C54981"/>
    <w:rsid w:val="00C57723"/>
    <w:rsid w:val="00C634B8"/>
    <w:rsid w:val="00C65187"/>
    <w:rsid w:val="00C65A8E"/>
    <w:rsid w:val="00C66724"/>
    <w:rsid w:val="00C7035F"/>
    <w:rsid w:val="00C72052"/>
    <w:rsid w:val="00C7701B"/>
    <w:rsid w:val="00C779DD"/>
    <w:rsid w:val="00C800F7"/>
    <w:rsid w:val="00C80C69"/>
    <w:rsid w:val="00C816D9"/>
    <w:rsid w:val="00C82EDB"/>
    <w:rsid w:val="00C920B3"/>
    <w:rsid w:val="00C925BF"/>
    <w:rsid w:val="00CA3E55"/>
    <w:rsid w:val="00CA4E37"/>
    <w:rsid w:val="00CA6B2E"/>
    <w:rsid w:val="00CB1AF6"/>
    <w:rsid w:val="00CB1EE3"/>
    <w:rsid w:val="00CC0870"/>
    <w:rsid w:val="00CD37C4"/>
    <w:rsid w:val="00CD416C"/>
    <w:rsid w:val="00CE684F"/>
    <w:rsid w:val="00CF2D88"/>
    <w:rsid w:val="00CF4E96"/>
    <w:rsid w:val="00CF53B4"/>
    <w:rsid w:val="00CF5DCF"/>
    <w:rsid w:val="00D01F29"/>
    <w:rsid w:val="00D02424"/>
    <w:rsid w:val="00D03861"/>
    <w:rsid w:val="00D04B66"/>
    <w:rsid w:val="00D04D4A"/>
    <w:rsid w:val="00D13115"/>
    <w:rsid w:val="00D144A0"/>
    <w:rsid w:val="00D14B96"/>
    <w:rsid w:val="00D15EAC"/>
    <w:rsid w:val="00D16A4E"/>
    <w:rsid w:val="00D211C9"/>
    <w:rsid w:val="00D21EAA"/>
    <w:rsid w:val="00D2458C"/>
    <w:rsid w:val="00D245BC"/>
    <w:rsid w:val="00D2640E"/>
    <w:rsid w:val="00D316F4"/>
    <w:rsid w:val="00D37842"/>
    <w:rsid w:val="00D44700"/>
    <w:rsid w:val="00D44D72"/>
    <w:rsid w:val="00D47ADF"/>
    <w:rsid w:val="00D5333D"/>
    <w:rsid w:val="00D54A72"/>
    <w:rsid w:val="00D55FBF"/>
    <w:rsid w:val="00D566C0"/>
    <w:rsid w:val="00D57B73"/>
    <w:rsid w:val="00D61B7E"/>
    <w:rsid w:val="00D61CC4"/>
    <w:rsid w:val="00D62984"/>
    <w:rsid w:val="00D67AD7"/>
    <w:rsid w:val="00D7078A"/>
    <w:rsid w:val="00D72B35"/>
    <w:rsid w:val="00D74F95"/>
    <w:rsid w:val="00D75947"/>
    <w:rsid w:val="00D85719"/>
    <w:rsid w:val="00D947B0"/>
    <w:rsid w:val="00D95B59"/>
    <w:rsid w:val="00D979E1"/>
    <w:rsid w:val="00DA2799"/>
    <w:rsid w:val="00DA2E3B"/>
    <w:rsid w:val="00DA44ED"/>
    <w:rsid w:val="00DA5A45"/>
    <w:rsid w:val="00DA67CD"/>
    <w:rsid w:val="00DA7C04"/>
    <w:rsid w:val="00DB03AD"/>
    <w:rsid w:val="00DB116B"/>
    <w:rsid w:val="00DB2558"/>
    <w:rsid w:val="00DB2C88"/>
    <w:rsid w:val="00DB76D5"/>
    <w:rsid w:val="00DC4A3B"/>
    <w:rsid w:val="00DC6D33"/>
    <w:rsid w:val="00DD0A21"/>
    <w:rsid w:val="00DD2528"/>
    <w:rsid w:val="00DD2D93"/>
    <w:rsid w:val="00DD3FE7"/>
    <w:rsid w:val="00DD4D8C"/>
    <w:rsid w:val="00DD5C73"/>
    <w:rsid w:val="00DD6FB8"/>
    <w:rsid w:val="00DD785C"/>
    <w:rsid w:val="00DE525C"/>
    <w:rsid w:val="00DF0F99"/>
    <w:rsid w:val="00DF284C"/>
    <w:rsid w:val="00DF3D83"/>
    <w:rsid w:val="00DF3EE2"/>
    <w:rsid w:val="00DF48B8"/>
    <w:rsid w:val="00E015E6"/>
    <w:rsid w:val="00E05E47"/>
    <w:rsid w:val="00E12F73"/>
    <w:rsid w:val="00E17C2B"/>
    <w:rsid w:val="00E206BB"/>
    <w:rsid w:val="00E22774"/>
    <w:rsid w:val="00E23C1D"/>
    <w:rsid w:val="00E2460B"/>
    <w:rsid w:val="00E3278F"/>
    <w:rsid w:val="00E33428"/>
    <w:rsid w:val="00E337F0"/>
    <w:rsid w:val="00E35FDF"/>
    <w:rsid w:val="00E37542"/>
    <w:rsid w:val="00E43559"/>
    <w:rsid w:val="00E44610"/>
    <w:rsid w:val="00E4760C"/>
    <w:rsid w:val="00E5453F"/>
    <w:rsid w:val="00E549F6"/>
    <w:rsid w:val="00E54FAD"/>
    <w:rsid w:val="00E61F73"/>
    <w:rsid w:val="00E62C08"/>
    <w:rsid w:val="00E649C1"/>
    <w:rsid w:val="00E65C3F"/>
    <w:rsid w:val="00E73C05"/>
    <w:rsid w:val="00E73D36"/>
    <w:rsid w:val="00E7539B"/>
    <w:rsid w:val="00E75A87"/>
    <w:rsid w:val="00E82D9A"/>
    <w:rsid w:val="00E87A23"/>
    <w:rsid w:val="00E95180"/>
    <w:rsid w:val="00E96111"/>
    <w:rsid w:val="00E96910"/>
    <w:rsid w:val="00E969F4"/>
    <w:rsid w:val="00EA52F4"/>
    <w:rsid w:val="00EA57C3"/>
    <w:rsid w:val="00EA6226"/>
    <w:rsid w:val="00EB2F12"/>
    <w:rsid w:val="00EC0CB8"/>
    <w:rsid w:val="00EC2412"/>
    <w:rsid w:val="00EC64CE"/>
    <w:rsid w:val="00ED4785"/>
    <w:rsid w:val="00ED575E"/>
    <w:rsid w:val="00EE74DE"/>
    <w:rsid w:val="00EF408D"/>
    <w:rsid w:val="00EF409E"/>
    <w:rsid w:val="00EF4657"/>
    <w:rsid w:val="00EF4B20"/>
    <w:rsid w:val="00F04681"/>
    <w:rsid w:val="00F07775"/>
    <w:rsid w:val="00F13783"/>
    <w:rsid w:val="00F13A7E"/>
    <w:rsid w:val="00F17DBD"/>
    <w:rsid w:val="00F2042A"/>
    <w:rsid w:val="00F20F75"/>
    <w:rsid w:val="00F267A4"/>
    <w:rsid w:val="00F26BFD"/>
    <w:rsid w:val="00F340C8"/>
    <w:rsid w:val="00F36843"/>
    <w:rsid w:val="00F4014C"/>
    <w:rsid w:val="00F4392F"/>
    <w:rsid w:val="00F47A38"/>
    <w:rsid w:val="00F53AD1"/>
    <w:rsid w:val="00F62F97"/>
    <w:rsid w:val="00F72ADC"/>
    <w:rsid w:val="00F75B50"/>
    <w:rsid w:val="00F774F8"/>
    <w:rsid w:val="00F8058D"/>
    <w:rsid w:val="00F82BA6"/>
    <w:rsid w:val="00F874F6"/>
    <w:rsid w:val="00F93E79"/>
    <w:rsid w:val="00FA0355"/>
    <w:rsid w:val="00FA1187"/>
    <w:rsid w:val="00FA1669"/>
    <w:rsid w:val="00FA185D"/>
    <w:rsid w:val="00FA5B2C"/>
    <w:rsid w:val="00FA6945"/>
    <w:rsid w:val="00FB095A"/>
    <w:rsid w:val="00FB194A"/>
    <w:rsid w:val="00FB2113"/>
    <w:rsid w:val="00FB3368"/>
    <w:rsid w:val="00FB3E0C"/>
    <w:rsid w:val="00FB46A3"/>
    <w:rsid w:val="00FC3D5E"/>
    <w:rsid w:val="00FC7CF6"/>
    <w:rsid w:val="00FD1243"/>
    <w:rsid w:val="00FD48E8"/>
    <w:rsid w:val="00FE057C"/>
    <w:rsid w:val="00FE2133"/>
    <w:rsid w:val="00FF18EC"/>
    <w:rsid w:val="00FF1D1B"/>
    <w:rsid w:val="00FF261B"/>
    <w:rsid w:val="00FF3ADF"/>
    <w:rsid w:val="00FF4399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FC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1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1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1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1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1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70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mgur.com/pQvWt0v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mgur.com/Tt2v9e0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mgur.com/3Nkz3yJ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30230ED8354CBE9E7E67AC07E40CD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157847B-26EA-4B37-9DF5-53981630CFD3}"/>
      </w:docPartPr>
      <w:docPartBody>
        <w:p w:rsidR="00F201A6" w:rsidRDefault="00A7307E">
          <w:r w:rsidRPr="007C7F11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7E"/>
    <w:rsid w:val="0040576B"/>
    <w:rsid w:val="00A7307E"/>
    <w:rsid w:val="00F2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l-GR" w:eastAsia="el-G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07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0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272</TotalTime>
  <Pages>19</Pages>
  <Words>2820</Words>
  <Characters>15230</Characters>
  <Application>Microsoft Office Word</Application>
  <DocSecurity>0</DocSecurity>
  <Lines>126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odes.gr V.1.2</vt:lpstr>
      <vt:lpstr>Web Services</vt:lpstr>
    </vt:vector>
  </TitlesOfParts>
  <Company>connect line</Company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odes.gr V.1.2</dc:title>
  <dc:subject>επικοινωνια με softone</dc:subject>
  <dc:creator>Lefteris Chatzimichail</dc:creator>
  <cp:keywords/>
  <dc:description/>
  <cp:lastModifiedBy>George Alexandratos | Connect Line S.A.</cp:lastModifiedBy>
  <cp:revision>16</cp:revision>
  <cp:lastPrinted>2023-10-31T12:09:00Z</cp:lastPrinted>
  <dcterms:created xsi:type="dcterms:W3CDTF">2023-10-30T10:51:00Z</dcterms:created>
  <dcterms:modified xsi:type="dcterms:W3CDTF">2023-10-31T12:10:00Z</dcterms:modified>
</cp:coreProperties>
</file>