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61F25" w14:textId="77777777" w:rsidR="00B42313" w:rsidRDefault="00A75BC8">
      <w:pPr>
        <w:spacing w:after="53"/>
        <w:ind w:left="341"/>
      </w:pPr>
      <w:r>
        <w:rPr>
          <w:b/>
          <w:color w:val="385623"/>
          <w:sz w:val="36"/>
        </w:rPr>
        <w:t xml:space="preserve">UNIVERSIDAD AUTONOMA DE BAJA CALIFORNIA </w:t>
      </w:r>
    </w:p>
    <w:p w14:paraId="19C5C0B6" w14:textId="75CDF643" w:rsidR="00B42313" w:rsidRDefault="00A75BC8">
      <w:pPr>
        <w:spacing w:after="0"/>
        <w:ind w:left="98"/>
        <w:jc w:val="center"/>
      </w:pPr>
      <w:r>
        <w:rPr>
          <w:noProof/>
        </w:rPr>
        <w:drawing>
          <wp:anchor distT="0" distB="0" distL="114300" distR="114300" simplePos="0" relativeHeight="251659264" behindDoc="0" locked="0" layoutInCell="1" allowOverlap="1" wp14:anchorId="7EF46815" wp14:editId="43E252D9">
            <wp:simplePos x="0" y="0"/>
            <wp:positionH relativeFrom="column">
              <wp:posOffset>523986</wp:posOffset>
            </wp:positionH>
            <wp:positionV relativeFrom="paragraph">
              <wp:posOffset>5825</wp:posOffset>
            </wp:positionV>
            <wp:extent cx="3819525" cy="4876800"/>
            <wp:effectExtent l="0" t="0" r="0" b="0"/>
            <wp:wrapSquare wrapText="bothSides"/>
            <wp:docPr id="2" name="Imagen 2" descr="UABC - Vicerrectoría Campus Ense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ABC - Vicerrectoría Campus Ensenada"/>
                    <pic:cNvPicPr>
                      <a:picLocks noChangeAspect="1" noChangeArrowheads="1"/>
                    </pic:cNvPicPr>
                  </pic:nvPicPr>
                  <pic:blipFill>
                    <a:blip r:embed="rId6">
                      <a:extLst>
                        <a:ext uri="{BEBA8EAE-BF5A-486C-A8C5-ECC9F3942E4B}">
                          <a14:imgProps xmlns:a14="http://schemas.microsoft.com/office/drawing/2010/main">
                            <a14:imgLayer r:embed="rId7">
                              <a14:imgEffect>
                                <a14:backgroundRemoval t="7422" b="91797" l="4489" r="89776">
                                  <a14:foregroundMark x1="26683" y1="69141" x2="17207" y2="40430"/>
                                  <a14:foregroundMark x1="23940" y1="10547" x2="55611" y2="13086"/>
                                  <a14:foregroundMark x1="59102" y1="12500" x2="59102" y2="12500"/>
                                  <a14:foregroundMark x1="66085" y1="9375" x2="69327" y2="9180"/>
                                  <a14:foregroundMark x1="60599" y1="8594" x2="53244" y2="8036"/>
                                  <a14:foregroundMark x1="36409" y1="12305" x2="19701" y2="34180"/>
                                  <a14:foregroundMark x1="19701" y1="34180" x2="31172" y2="55664"/>
                                  <a14:foregroundMark x1="31172" y1="55664" x2="47382" y2="58008"/>
                                  <a14:foregroundMark x1="47382" y1="58008" x2="40648" y2="73047"/>
                                  <a14:foregroundMark x1="40648" y1="73047" x2="39900" y2="85938"/>
                                  <a14:foregroundMark x1="39900" y1="85938" x2="52618" y2="89844"/>
                                  <a14:foregroundMark x1="52618" y1="89844" x2="68329" y2="79102"/>
                                  <a14:foregroundMark x1="68329" y1="79102" x2="70574" y2="75391"/>
                                  <a14:foregroundMark x1="77805" y1="70313" x2="77057" y2="75977"/>
                                  <a14:foregroundMark x1="78803" y1="58203" x2="86783" y2="45703"/>
                                  <a14:foregroundMark x1="86840" y1="45117" x2="86936" y2="44141"/>
                                  <a14:foregroundMark x1="86783" y1="45703" x2="86840" y2="45117"/>
                                  <a14:foregroundMark x1="82045" y1="36133" x2="82045" y2="32813"/>
                                  <a14:foregroundMark x1="82045" y1="37891" x2="82045" y2="36133"/>
                                  <a14:foregroundMark x1="83292" y1="27734" x2="82793" y2="30664"/>
                                  <a14:foregroundMark x1="82045" y1="36328" x2="81796" y2="50000"/>
                                  <a14:foregroundMark x1="71571" y1="68750" x2="55362" y2="80273"/>
                                  <a14:foregroundMark x1="20200" y1="46094" x2="20948" y2="56445"/>
                                  <a14:foregroundMark x1="26683" y1="73828" x2="40150" y2="83789"/>
                                  <a14:foregroundMark x1="62344" y1="79297" x2="68579" y2="72266"/>
                                  <a14:foregroundMark x1="81796" y1="55469" x2="81796" y2="55469"/>
                                  <a14:foregroundMark x1="80050" y1="63477" x2="79551" y2="64844"/>
                                  <a14:foregroundMark x1="78304" y1="62305" x2="67830" y2="65625"/>
                                  <a14:foregroundMark x1="48379" y1="66992" x2="53865" y2="41797"/>
                                  <a14:foregroundMark x1="52120" y1="41992" x2="42893" y2="39063"/>
                                  <a14:foregroundMark x1="33416" y1="23242" x2="33666" y2="22266"/>
                                  <a14:foregroundMark x1="24688" y1="14258" x2="47631" y2="15234"/>
                                  <a14:foregroundMark x1="47631" y1="15234" x2="53616" y2="15039"/>
                                  <a14:foregroundMark x1="44389" y1="12695" x2="28180" y2="12500"/>
                                  <a14:foregroundMark x1="26434" y1="9570" x2="26434" y2="9570"/>
                                  <a14:foregroundMark x1="26933" y1="8398" x2="26933" y2="8398"/>
                                  <a14:foregroundMark x1="26933" y1="8398" x2="42145" y2="9375"/>
                                  <a14:foregroundMark x1="19950" y1="9766" x2="16708" y2="12305"/>
                                  <a14:foregroundMark x1="16958" y1="32031" x2="15711" y2="29688"/>
                                  <a14:foregroundMark x1="15960" y1="57031" x2="22195" y2="66992"/>
                                  <a14:foregroundMark x1="23192" y1="68945" x2="33167" y2="82227"/>
                                  <a14:foregroundMark x1="31671" y1="82227" x2="44389" y2="86523"/>
                                  <a14:foregroundMark x1="44389" y1="86523" x2="55112" y2="87109"/>
                                  <a14:foregroundMark x1="62344" y1="84180" x2="63591" y2="84180"/>
                                  <a14:foregroundMark x1="62594" y1="84180" x2="33915" y2="79883"/>
                                  <a14:foregroundMark x1="27431" y1="78711" x2="23441" y2="72070"/>
                                  <a14:foregroundMark x1="21197" y1="56836" x2="19451" y2="36133"/>
                                  <a14:foregroundMark x1="15212" y1="30078" x2="13217" y2="29883"/>
                                  <a14:foregroundMark x1="18454" y1="27539" x2="23691" y2="30859"/>
                                  <a14:foregroundMark x1="21197" y1="27930" x2="26933" y2="33594"/>
                                  <a14:foregroundMark x1="78803" y1="30078" x2="83292" y2="24414"/>
                                  <a14:foregroundMark x1="87475" y1="31445" x2="87781" y2="32031"/>
                                  <a14:foregroundMark x1="85536" y1="27734" x2="87475" y2="31445"/>
                                  <a14:foregroundMark x1="79551" y1="50781" x2="81546" y2="58594"/>
                                  <a14:foregroundMark x1="81546" y1="58594" x2="81047" y2="61914"/>
                                  <a14:foregroundMark x1="83042" y1="60938" x2="82045" y2="61523"/>
                                  <a14:foregroundMark x1="83791" y1="61523" x2="82294" y2="61719"/>
                                  <a14:foregroundMark x1="84040" y1="62109" x2="82294" y2="62109"/>
                                  <a14:foregroundMark x1="86284" y1="62109" x2="86284" y2="62109"/>
                                  <a14:foregroundMark x1="86284" y1="63672" x2="86284" y2="63672"/>
                                  <a14:foregroundMark x1="73566" y1="62891" x2="73566" y2="62891"/>
                                  <a14:foregroundMark x1="44140" y1="54102" x2="44140" y2="54102"/>
                                  <a14:foregroundMark x1="65337" y1="16406" x2="76309" y2="14453"/>
                                  <a14:foregroundMark x1="52618" y1="27344" x2="47880" y2="30273"/>
                                  <a14:foregroundMark x1="45137" y1="27734" x2="45636" y2="33398"/>
                                  <a14:foregroundMark x1="50125" y1="27344" x2="42145" y2="37109"/>
                                  <a14:foregroundMark x1="12968" y1="57031" x2="17207" y2="40039"/>
                                  <a14:foregroundMark x1="21197" y1="71680" x2="24938" y2="81641"/>
                                  <a14:foregroundMark x1="41895" y1="84375" x2="52618" y2="84766"/>
                                  <a14:foregroundMark x1="47382" y1="90039" x2="50873" y2="90234"/>
                                  <a14:foregroundMark x1="51621" y1="90430" x2="56608" y2="88867"/>
                                  <a14:foregroundMark x1="63591" y1="86719" x2="67581" y2="84766"/>
                                  <a14:foregroundMark x1="69576" y1="83984" x2="74065" y2="81250"/>
                                  <a14:foregroundMark x1="75062" y1="80273" x2="77057" y2="73828"/>
                                  <a14:foregroundMark x1="78803" y1="68359" x2="87781" y2="57031"/>
                                  <a14:foregroundMark x1="87781" y1="57031" x2="87781" y2="57031"/>
                                  <a14:foregroundMark x1="86284" y1="49023" x2="83292" y2="41406"/>
                                  <a14:foregroundMark x1="80549" y1="36914" x2="82294" y2="32422"/>
                                  <a14:foregroundMark x1="84539" y1="30469" x2="85536" y2="29883"/>
                                  <a14:foregroundMark x1="14214" y1="31250" x2="12219" y2="33203"/>
                                  <a14:foregroundMark x1="18703" y1="41211" x2="13965" y2="48633"/>
                                  <a14:foregroundMark x1="13965" y1="48828" x2="13466" y2="55859"/>
                                  <a14:foregroundMark x1="13716" y1="57031" x2="15212" y2="61328"/>
                                  <a14:foregroundMark x1="15711" y1="62891" x2="15711" y2="62891"/>
                                  <a14:foregroundMark x1="15960" y1="47461" x2="16708" y2="41016"/>
                                  <a14:foregroundMark x1="17955" y1="37305" x2="16708" y2="41016"/>
                                  <a14:foregroundMark x1="19202" y1="36914" x2="18204" y2="39648"/>
                                  <a14:foregroundMark x1="18454" y1="37305" x2="14713" y2="50586"/>
                                  <a14:foregroundMark x1="12469" y1="52930" x2="17706" y2="39063"/>
                                  <a14:foregroundMark x1="16209" y1="40430" x2="11970" y2="48438"/>
                                  <a14:foregroundMark x1="12968" y1="48242" x2="12718" y2="51172"/>
                                  <a14:foregroundMark x1="13965" y1="53516" x2="13965" y2="53516"/>
                                  <a14:foregroundMark x1="83541" y1="39258" x2="84539" y2="50195"/>
                                  <a14:foregroundMark x1="87032" y1="44336" x2="87531" y2="52539"/>
                                  <a14:foregroundMark x1="86284" y1="55273" x2="80798" y2="74609"/>
                                  <a14:foregroundMark x1="80549" y1="70117" x2="72070" y2="86133"/>
                                  <a14:foregroundMark x1="75810" y1="83594" x2="54364" y2="91016"/>
                                  <a14:foregroundMark x1="54364" y1="90820" x2="39401" y2="88477"/>
                                  <a14:foregroundMark x1="40648" y1="88672" x2="21446" y2="85938"/>
                                  <a14:foregroundMark x1="26434" y1="86133" x2="22195" y2="72070"/>
                                  <a14:foregroundMark x1="23691" y1="81836" x2="20948" y2="73438"/>
                                  <a14:foregroundMark x1="22444" y1="80859" x2="18953" y2="71484"/>
                                  <a14:foregroundMark x1="21197" y1="81445" x2="18703" y2="70313"/>
                                  <a14:foregroundMark x1="19202" y1="74414" x2="17456" y2="59961"/>
                                  <a14:foregroundMark x1="18953" y1="62305" x2="16958" y2="51367"/>
                                  <a14:foregroundMark x1="14464" y1="54688" x2="11970" y2="64844"/>
                                  <a14:foregroundMark x1="12469" y1="63867" x2="13965" y2="67578"/>
                                  <a14:foregroundMark x1="16708" y1="49805" x2="16459" y2="53320"/>
                                  <a14:foregroundMark x1="15461" y1="34570" x2="14963" y2="37305"/>
                                  <a14:foregroundMark x1="17955" y1="34766" x2="15461" y2="38867"/>
                                  <a14:foregroundMark x1="17207" y1="33984" x2="4738" y2="29102"/>
                                  <a14:foregroundMark x1="12219" y1="28125" x2="11721" y2="33008"/>
                                  <a14:foregroundMark x1="12968" y1="26563" x2="12718" y2="28906"/>
                                  <a14:foregroundMark x1="16708" y1="9766" x2="42893" y2="8008"/>
                                  <a14:foregroundMark x1="38903" y1="7813" x2="59102" y2="8984"/>
                                  <a14:foregroundMark x1="55112" y1="8789" x2="70574" y2="9961"/>
                                  <a14:foregroundMark x1="65087" y1="8789" x2="76060" y2="8398"/>
                                  <a14:foregroundMark x1="75561" y1="8203" x2="82544" y2="17188"/>
                                  <a14:foregroundMark x1="83042" y1="26172" x2="83042" y2="55469"/>
                                  <a14:foregroundMark x1="83042" y1="55469" x2="83042" y2="55469"/>
                                  <a14:foregroundMark x1="83791" y1="46875" x2="86035" y2="56250"/>
                                  <a14:foregroundMark x1="87032" y1="54883" x2="84788" y2="69531"/>
                                  <a14:foregroundMark x1="85536" y1="64648" x2="75810" y2="82227"/>
                                  <a14:foregroundMark x1="80299" y1="79297" x2="70574" y2="89648"/>
                                  <a14:foregroundMark x1="74564" y1="86328" x2="59601" y2="91797"/>
                                  <a14:foregroundMark x1="61347" y1="89648" x2="50374" y2="90820"/>
                                  <a14:foregroundMark x1="38404" y1="90039" x2="38404" y2="90039"/>
                                  <a14:foregroundMark x1="47382" y1="91797" x2="32668" y2="87109"/>
                                  <a14:backgroundMark x1="88529" y1="43945" x2="88205" y2="43776"/>
                                  <a14:backgroundMark x1="88279" y1="31445" x2="88279" y2="3144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819525" cy="4876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58240" behindDoc="0" locked="0" layoutInCell="1" allowOverlap="1" wp14:anchorId="4DF67203" wp14:editId="0280CE50">
                <wp:simplePos x="0" y="0"/>
                <wp:positionH relativeFrom="page">
                  <wp:posOffset>6800850</wp:posOffset>
                </wp:positionH>
                <wp:positionV relativeFrom="page">
                  <wp:posOffset>0</wp:posOffset>
                </wp:positionV>
                <wp:extent cx="952500" cy="10039348"/>
                <wp:effectExtent l="0" t="0" r="0" b="0"/>
                <wp:wrapSquare wrapText="bothSides"/>
                <wp:docPr id="4631" name="Group 4631"/>
                <wp:cNvGraphicFramePr/>
                <a:graphic xmlns:a="http://schemas.openxmlformats.org/drawingml/2006/main">
                  <a:graphicData uri="http://schemas.microsoft.com/office/word/2010/wordprocessingGroup">
                    <wpg:wgp>
                      <wpg:cNvGrpSpPr/>
                      <wpg:grpSpPr>
                        <a:xfrm>
                          <a:off x="0" y="0"/>
                          <a:ext cx="952500" cy="10039348"/>
                          <a:chOff x="0" y="0"/>
                          <a:chExt cx="952500" cy="10039348"/>
                        </a:xfrm>
                      </wpg:grpSpPr>
                      <wps:wsp>
                        <wps:cNvPr id="26" name="Shape 26"/>
                        <wps:cNvSpPr/>
                        <wps:spPr>
                          <a:xfrm>
                            <a:off x="0" y="0"/>
                            <a:ext cx="952500" cy="10039348"/>
                          </a:xfrm>
                          <a:custGeom>
                            <a:avLst/>
                            <a:gdLst/>
                            <a:ahLst/>
                            <a:cxnLst/>
                            <a:rect l="0" t="0" r="0" b="0"/>
                            <a:pathLst>
                              <a:path w="952500" h="10039348">
                                <a:moveTo>
                                  <a:pt x="0" y="0"/>
                                </a:moveTo>
                                <a:lnTo>
                                  <a:pt x="952500" y="0"/>
                                </a:lnTo>
                                <a:lnTo>
                                  <a:pt x="952500" y="10039348"/>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7" name="Shape 27"/>
                        <wps:cNvSpPr/>
                        <wps:spPr>
                          <a:xfrm>
                            <a:off x="0" y="0"/>
                            <a:ext cx="952500" cy="10039348"/>
                          </a:xfrm>
                          <a:custGeom>
                            <a:avLst/>
                            <a:gdLst/>
                            <a:ahLst/>
                            <a:cxnLst/>
                            <a:rect l="0" t="0" r="0" b="0"/>
                            <a:pathLst>
                              <a:path w="952500" h="10039348">
                                <a:moveTo>
                                  <a:pt x="952500" y="0"/>
                                </a:moveTo>
                                <a:lnTo>
                                  <a:pt x="952500" y="10039348"/>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631" style="width:75pt;height:790.5pt;position:absolute;mso-position-horizontal-relative:page;mso-position-horizontal:absolute;margin-left:535.5pt;mso-position-vertical-relative:page;margin-top:0pt;" coordsize="9525,100393">
                <v:shape id="Shape 26" style="position:absolute;width:9525;height:100393;left:0;top:0;" coordsize="952500,10039348" path="m0,0l952500,0l952500,10039348l0,0x">
                  <v:stroke weight="0pt" endcap="flat" joinstyle="miter" miterlimit="10" on="false" color="#000000" opacity="0"/>
                  <v:fill on="true" color="#4472c4"/>
                </v:shape>
                <v:shape id="Shape 27" style="position:absolute;width:9525;height:100393;left:0;top:0;" coordsize="952500,10039348" path="m952500,0l952500,10039348l0,0x">
                  <v:stroke weight="1pt" endcap="flat" joinstyle="miter" miterlimit="10" on="true" color="#2f528f"/>
                  <v:fill on="false" color="#000000" opacity="0"/>
                </v:shape>
                <w10:wrap type="square"/>
              </v:group>
            </w:pict>
          </mc:Fallback>
        </mc:AlternateContent>
      </w:r>
      <w:r>
        <w:rPr>
          <w:b/>
          <w:color w:val="385623"/>
          <w:sz w:val="36"/>
        </w:rPr>
        <w:t xml:space="preserve"> </w:t>
      </w:r>
    </w:p>
    <w:p w14:paraId="527EB9AB" w14:textId="03B29A16" w:rsidR="00B42313" w:rsidRDefault="00A75BC8">
      <w:pPr>
        <w:spacing w:after="70"/>
        <w:ind w:left="97"/>
        <w:jc w:val="center"/>
      </w:pPr>
      <w:r>
        <w:rPr>
          <w:b/>
          <w:color w:val="385623"/>
          <w:sz w:val="36"/>
        </w:rPr>
        <w:t xml:space="preserve"> </w:t>
      </w:r>
    </w:p>
    <w:p w14:paraId="62A5ADC2" w14:textId="65E402EE" w:rsidR="00B42313" w:rsidRDefault="00A75BC8">
      <w:pPr>
        <w:spacing w:after="212"/>
        <w:ind w:left="97"/>
        <w:jc w:val="center"/>
      </w:pPr>
      <w:r>
        <w:rPr>
          <w:sz w:val="36"/>
        </w:rPr>
        <w:t xml:space="preserve"> </w:t>
      </w:r>
    </w:p>
    <w:p w14:paraId="71EF353E" w14:textId="77777777" w:rsidR="00A75BC8" w:rsidRDefault="00A75BC8">
      <w:pPr>
        <w:spacing w:after="207"/>
        <w:ind w:left="10" w:hanging="10"/>
        <w:jc w:val="center"/>
        <w:rPr>
          <w:sz w:val="36"/>
        </w:rPr>
      </w:pPr>
    </w:p>
    <w:p w14:paraId="59634502" w14:textId="77777777" w:rsidR="00A75BC8" w:rsidRDefault="00A75BC8">
      <w:pPr>
        <w:spacing w:after="207"/>
        <w:ind w:left="10" w:hanging="10"/>
        <w:jc w:val="center"/>
        <w:rPr>
          <w:sz w:val="36"/>
        </w:rPr>
      </w:pPr>
    </w:p>
    <w:p w14:paraId="587D9B25" w14:textId="77777777" w:rsidR="00A75BC8" w:rsidRDefault="00A75BC8">
      <w:pPr>
        <w:spacing w:after="207"/>
        <w:ind w:left="10" w:hanging="10"/>
        <w:jc w:val="center"/>
        <w:rPr>
          <w:sz w:val="36"/>
        </w:rPr>
      </w:pPr>
    </w:p>
    <w:p w14:paraId="078437D0" w14:textId="77777777" w:rsidR="00A75BC8" w:rsidRDefault="00A75BC8">
      <w:pPr>
        <w:spacing w:after="207"/>
        <w:ind w:left="10" w:hanging="10"/>
        <w:jc w:val="center"/>
        <w:rPr>
          <w:sz w:val="36"/>
        </w:rPr>
      </w:pPr>
    </w:p>
    <w:p w14:paraId="0B656D95" w14:textId="77777777" w:rsidR="00A75BC8" w:rsidRDefault="00A75BC8">
      <w:pPr>
        <w:spacing w:after="207"/>
        <w:ind w:left="10" w:hanging="10"/>
        <w:jc w:val="center"/>
        <w:rPr>
          <w:sz w:val="36"/>
        </w:rPr>
      </w:pPr>
    </w:p>
    <w:p w14:paraId="50B2AF9A" w14:textId="77777777" w:rsidR="00A75BC8" w:rsidRDefault="00A75BC8">
      <w:pPr>
        <w:spacing w:after="207"/>
        <w:ind w:left="10" w:hanging="10"/>
        <w:jc w:val="center"/>
        <w:rPr>
          <w:sz w:val="36"/>
        </w:rPr>
      </w:pPr>
    </w:p>
    <w:p w14:paraId="24DEB0F4" w14:textId="77777777" w:rsidR="00A75BC8" w:rsidRDefault="00A75BC8">
      <w:pPr>
        <w:spacing w:after="207"/>
        <w:ind w:left="10" w:hanging="10"/>
        <w:jc w:val="center"/>
        <w:rPr>
          <w:sz w:val="36"/>
        </w:rPr>
      </w:pPr>
    </w:p>
    <w:p w14:paraId="7802271E" w14:textId="77777777" w:rsidR="00A75BC8" w:rsidRDefault="00A75BC8">
      <w:pPr>
        <w:spacing w:after="207"/>
        <w:ind w:left="10" w:hanging="10"/>
        <w:jc w:val="center"/>
        <w:rPr>
          <w:sz w:val="36"/>
        </w:rPr>
      </w:pPr>
    </w:p>
    <w:p w14:paraId="71B34559" w14:textId="77777777" w:rsidR="00A75BC8" w:rsidRDefault="00A75BC8">
      <w:pPr>
        <w:spacing w:after="207"/>
        <w:ind w:left="10" w:hanging="10"/>
        <w:jc w:val="center"/>
        <w:rPr>
          <w:sz w:val="36"/>
        </w:rPr>
      </w:pPr>
    </w:p>
    <w:p w14:paraId="72F2D4F0" w14:textId="77777777" w:rsidR="00A75BC8" w:rsidRDefault="00A75BC8">
      <w:pPr>
        <w:spacing w:after="207"/>
        <w:ind w:left="10" w:hanging="10"/>
        <w:jc w:val="center"/>
        <w:rPr>
          <w:sz w:val="36"/>
        </w:rPr>
      </w:pPr>
    </w:p>
    <w:p w14:paraId="7B7204F8" w14:textId="05784B71" w:rsidR="00D16366" w:rsidRDefault="00A75BC8">
      <w:pPr>
        <w:spacing w:after="207"/>
        <w:ind w:left="10" w:hanging="10"/>
        <w:jc w:val="center"/>
        <w:rPr>
          <w:sz w:val="36"/>
        </w:rPr>
      </w:pPr>
      <w:r>
        <w:rPr>
          <w:sz w:val="36"/>
        </w:rPr>
        <w:t xml:space="preserve">Facultad de ciencias de la ingeniería, administrativas y sociales (FCIAS) </w:t>
      </w:r>
    </w:p>
    <w:p w14:paraId="0907E71D" w14:textId="1565BF8B" w:rsidR="00B42313" w:rsidRDefault="00E51F2A">
      <w:pPr>
        <w:spacing w:after="207"/>
        <w:ind w:left="10" w:hanging="10"/>
        <w:jc w:val="center"/>
      </w:pPr>
      <w:r>
        <w:rPr>
          <w:sz w:val="36"/>
        </w:rPr>
        <w:t>Galdámez</w:t>
      </w:r>
      <w:r w:rsidR="00A75BC8">
        <w:rPr>
          <w:sz w:val="36"/>
        </w:rPr>
        <w:t xml:space="preserve"> Pérez Jorge Luis </w:t>
      </w:r>
    </w:p>
    <w:p w14:paraId="52AFA9A1" w14:textId="6F92B62E" w:rsidR="00B42313" w:rsidRDefault="00B42313">
      <w:pPr>
        <w:spacing w:after="214"/>
      </w:pPr>
    </w:p>
    <w:p w14:paraId="380B683F" w14:textId="77777777" w:rsidR="00B42313" w:rsidRDefault="00A75BC8">
      <w:pPr>
        <w:spacing w:after="134"/>
      </w:pPr>
      <w:r>
        <w:rPr>
          <w:sz w:val="36"/>
        </w:rPr>
        <w:t xml:space="preserve"> </w:t>
      </w:r>
      <w:r>
        <w:rPr>
          <w:sz w:val="36"/>
        </w:rPr>
        <w:tab/>
        <w:t xml:space="preserve"> </w:t>
      </w:r>
    </w:p>
    <w:p w14:paraId="1F19C0E9" w14:textId="6A640383" w:rsidR="00E51F2A" w:rsidRDefault="00E51F2A">
      <w:pPr>
        <w:spacing w:after="0"/>
        <w:rPr>
          <w:sz w:val="28"/>
        </w:rPr>
      </w:pPr>
    </w:p>
    <w:p w14:paraId="19E79BB9" w14:textId="654DC798" w:rsidR="00FF1C47" w:rsidRDefault="00FF1C47">
      <w:pPr>
        <w:spacing w:after="0"/>
        <w:rPr>
          <w:sz w:val="28"/>
        </w:rPr>
      </w:pPr>
    </w:p>
    <w:p w14:paraId="73EF05AE" w14:textId="33B9E0E5" w:rsidR="00FF1C47" w:rsidRDefault="00FF1C47">
      <w:pPr>
        <w:spacing w:after="0"/>
        <w:rPr>
          <w:sz w:val="28"/>
        </w:rPr>
      </w:pPr>
    </w:p>
    <w:p w14:paraId="339CC84B" w14:textId="5C47F110" w:rsidR="00FF1C47" w:rsidRDefault="00FF1C47">
      <w:pPr>
        <w:spacing w:after="0"/>
        <w:rPr>
          <w:noProof/>
          <w:sz w:val="28"/>
        </w:rPr>
      </w:pPr>
    </w:p>
    <w:p w14:paraId="6A2FE95E" w14:textId="3E67E9ED" w:rsidR="00AB243E" w:rsidRDefault="00D9435F" w:rsidP="00AB243E">
      <w:pPr>
        <w:rPr>
          <w:sz w:val="28"/>
        </w:rPr>
      </w:pPr>
      <w:r>
        <w:rPr>
          <w:noProof/>
        </w:rPr>
        <w:lastRenderedPageBreak/>
        <w:drawing>
          <wp:anchor distT="0" distB="0" distL="114300" distR="114300" simplePos="0" relativeHeight="251660288" behindDoc="0" locked="0" layoutInCell="1" allowOverlap="1" wp14:anchorId="1CED68CE" wp14:editId="33860689">
            <wp:simplePos x="0" y="0"/>
            <wp:positionH relativeFrom="margin">
              <wp:align>center</wp:align>
            </wp:positionH>
            <wp:positionV relativeFrom="paragraph">
              <wp:posOffset>0</wp:posOffset>
            </wp:positionV>
            <wp:extent cx="2943225" cy="3773170"/>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26800" t="15000" r="26400" b="25000"/>
                    <a:stretch/>
                  </pic:blipFill>
                  <pic:spPr bwMode="auto">
                    <a:xfrm>
                      <a:off x="0" y="0"/>
                      <a:ext cx="2943225" cy="3773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431B1E" w14:textId="6D6E9B92" w:rsidR="00AB243E" w:rsidRDefault="00AB243E" w:rsidP="00AB243E">
      <w:pPr>
        <w:rPr>
          <w:sz w:val="28"/>
        </w:rPr>
      </w:pPr>
    </w:p>
    <w:p w14:paraId="4CA525B9" w14:textId="4941CD16" w:rsidR="00AB243E" w:rsidRDefault="00AB243E" w:rsidP="00AB243E">
      <w:pPr>
        <w:rPr>
          <w:sz w:val="28"/>
        </w:rPr>
      </w:pPr>
    </w:p>
    <w:p w14:paraId="322362D8" w14:textId="4918259E" w:rsidR="00AB243E" w:rsidRDefault="00AB243E" w:rsidP="00AB243E">
      <w:pPr>
        <w:rPr>
          <w:sz w:val="28"/>
        </w:rPr>
      </w:pPr>
    </w:p>
    <w:p w14:paraId="4BB2F579" w14:textId="2B801287" w:rsidR="00AB243E" w:rsidRDefault="00AB243E" w:rsidP="00AB243E">
      <w:pPr>
        <w:rPr>
          <w:sz w:val="28"/>
        </w:rPr>
      </w:pPr>
    </w:p>
    <w:p w14:paraId="6B538A46" w14:textId="7EEC9956" w:rsidR="00AB243E" w:rsidRDefault="00AB243E" w:rsidP="00AB243E">
      <w:pPr>
        <w:rPr>
          <w:sz w:val="28"/>
        </w:rPr>
      </w:pPr>
    </w:p>
    <w:p w14:paraId="55C36676" w14:textId="17C5A28D" w:rsidR="00AB243E" w:rsidRDefault="00AB243E" w:rsidP="00AB243E">
      <w:pPr>
        <w:rPr>
          <w:noProof/>
          <w:sz w:val="28"/>
        </w:rPr>
      </w:pPr>
    </w:p>
    <w:p w14:paraId="7035C89A" w14:textId="57F6BBC3" w:rsidR="00AB243E" w:rsidRDefault="00AB243E" w:rsidP="00AB243E">
      <w:pPr>
        <w:tabs>
          <w:tab w:val="left" w:pos="1624"/>
        </w:tabs>
        <w:rPr>
          <w:sz w:val="28"/>
        </w:rPr>
      </w:pPr>
      <w:r>
        <w:rPr>
          <w:sz w:val="28"/>
        </w:rPr>
        <w:tab/>
      </w:r>
    </w:p>
    <w:p w14:paraId="2F8E0919" w14:textId="76FFD514" w:rsidR="00AB243E" w:rsidRDefault="00AB243E" w:rsidP="00AB243E">
      <w:pPr>
        <w:tabs>
          <w:tab w:val="left" w:pos="1624"/>
        </w:tabs>
        <w:rPr>
          <w:sz w:val="28"/>
        </w:rPr>
      </w:pPr>
    </w:p>
    <w:p w14:paraId="4F9E47AB" w14:textId="37B57CA7" w:rsidR="00AB243E" w:rsidRDefault="00AB243E" w:rsidP="00AB243E">
      <w:pPr>
        <w:tabs>
          <w:tab w:val="left" w:pos="1624"/>
        </w:tabs>
        <w:rPr>
          <w:sz w:val="28"/>
        </w:rPr>
      </w:pPr>
    </w:p>
    <w:p w14:paraId="487BE610" w14:textId="70E05918" w:rsidR="00D9435F" w:rsidRPr="00D9435F" w:rsidRDefault="00D9435F" w:rsidP="00D9435F">
      <w:pPr>
        <w:rPr>
          <w:sz w:val="28"/>
        </w:rPr>
      </w:pPr>
    </w:p>
    <w:p w14:paraId="69C6E77A" w14:textId="0EAB139B" w:rsidR="00D9435F" w:rsidRPr="00D9435F" w:rsidRDefault="00D9435F" w:rsidP="00D9435F">
      <w:pPr>
        <w:rPr>
          <w:sz w:val="28"/>
        </w:rPr>
      </w:pPr>
    </w:p>
    <w:p w14:paraId="541BE472" w14:textId="16C36F98" w:rsidR="00D9435F" w:rsidRDefault="007015CA" w:rsidP="00332924">
      <w:pPr>
        <w:jc w:val="both"/>
      </w:pPr>
      <w:r>
        <w:t>IRIS busca ser una marca a nivel local de jabones cuya característica principal es el uso de ingredientes naturales.</w:t>
      </w:r>
    </w:p>
    <w:p w14:paraId="629CDACE" w14:textId="21CFE89D" w:rsidR="007015CA" w:rsidRDefault="007015CA" w:rsidP="00332924">
      <w:pPr>
        <w:jc w:val="both"/>
      </w:pPr>
      <w:r>
        <w:t>La base de IRIS es la difusión de información de calidad al público mexicano de todas las edades mediante su página web y diversas redes sociales.</w:t>
      </w:r>
    </w:p>
    <w:p w14:paraId="35871E2F" w14:textId="74D6C0C6" w:rsidR="00AE5F0B" w:rsidRDefault="008D0A6B" w:rsidP="00332924">
      <w:pPr>
        <w:jc w:val="both"/>
      </w:pPr>
      <w:r>
        <w:t>Con propiedades de ALOE VERA</w:t>
      </w:r>
      <w:r w:rsidR="00AE5F0B">
        <w:t xml:space="preserve">, </w:t>
      </w:r>
      <w:r>
        <w:t>IRIS es un jabón cuyos beneficios a la piel son diversos, tales como:</w:t>
      </w:r>
    </w:p>
    <w:p w14:paraId="51B10AC3" w14:textId="7D08B34A" w:rsidR="007015CA" w:rsidRDefault="00AE5F0B" w:rsidP="00AE5F0B">
      <w:pPr>
        <w:pStyle w:val="Prrafodelista"/>
        <w:numPr>
          <w:ilvl w:val="0"/>
          <w:numId w:val="8"/>
        </w:numPr>
        <w:rPr>
          <w:sz w:val="28"/>
        </w:rPr>
      </w:pPr>
      <w:r>
        <w:rPr>
          <w:sz w:val="28"/>
        </w:rPr>
        <w:t>Ideal para piel reseca debido a su enorme efecto hidratante en la piel.</w:t>
      </w:r>
    </w:p>
    <w:p w14:paraId="51D32A13" w14:textId="472D2E48" w:rsidR="00AE5F0B" w:rsidRDefault="00AE5F0B" w:rsidP="00AE5F0B">
      <w:pPr>
        <w:pStyle w:val="Prrafodelista"/>
        <w:numPr>
          <w:ilvl w:val="0"/>
          <w:numId w:val="8"/>
        </w:numPr>
        <w:rPr>
          <w:sz w:val="28"/>
        </w:rPr>
      </w:pPr>
      <w:r>
        <w:rPr>
          <w:sz w:val="28"/>
        </w:rPr>
        <w:t xml:space="preserve">Enorme poder nutritivo sin dejar aspecto graso. </w:t>
      </w:r>
    </w:p>
    <w:p w14:paraId="2B55549A" w14:textId="0098678C" w:rsidR="00AE5F0B" w:rsidRPr="00AE5F0B" w:rsidRDefault="00AE5F0B" w:rsidP="00AE5F0B">
      <w:pPr>
        <w:pStyle w:val="Prrafodelista"/>
        <w:numPr>
          <w:ilvl w:val="0"/>
          <w:numId w:val="8"/>
        </w:numPr>
        <w:rPr>
          <w:sz w:val="28"/>
        </w:rPr>
      </w:pPr>
      <w:r>
        <w:rPr>
          <w:sz w:val="28"/>
        </w:rPr>
        <w:t xml:space="preserve">Propiedad regenerativa ayudando a eliminar arrugas y marcas en la piel. </w:t>
      </w:r>
    </w:p>
    <w:p w14:paraId="5D2667A9" w14:textId="2563B11D" w:rsidR="007015CA" w:rsidRDefault="007015CA" w:rsidP="00D9435F">
      <w:pPr>
        <w:rPr>
          <w:sz w:val="28"/>
        </w:rPr>
      </w:pPr>
    </w:p>
    <w:p w14:paraId="7C8E5C87" w14:textId="77777777" w:rsidR="007015CA" w:rsidRDefault="007015CA" w:rsidP="00D9435F">
      <w:pPr>
        <w:rPr>
          <w:sz w:val="28"/>
        </w:rPr>
      </w:pPr>
    </w:p>
    <w:p w14:paraId="78BCDD3D" w14:textId="00805AA2" w:rsidR="007015CA" w:rsidRDefault="007015CA" w:rsidP="00D9435F">
      <w:pPr>
        <w:rPr>
          <w:sz w:val="28"/>
        </w:rPr>
      </w:pPr>
    </w:p>
    <w:p w14:paraId="5721BADD" w14:textId="13055687" w:rsidR="007015CA" w:rsidRPr="007015CA" w:rsidRDefault="007015CA" w:rsidP="007015CA">
      <w:pPr>
        <w:jc w:val="center"/>
        <w:rPr>
          <w:rStyle w:val="nfasis"/>
          <w:b/>
          <w:bCs/>
          <w:szCs w:val="24"/>
        </w:rPr>
      </w:pPr>
      <w:r w:rsidRPr="007015CA">
        <w:rPr>
          <w:rStyle w:val="nfasis"/>
          <w:b/>
          <w:bCs/>
          <w:szCs w:val="24"/>
        </w:rPr>
        <w:t>“MEMENTO MORI”</w:t>
      </w:r>
    </w:p>
    <w:p w14:paraId="223A76D7" w14:textId="6A7714A5" w:rsidR="00D9435F" w:rsidRDefault="00BB1B36" w:rsidP="00BB1B36">
      <w:pPr>
        <w:pStyle w:val="Ttulo1"/>
        <w:rPr>
          <w:rFonts w:asciiTheme="majorHAnsi" w:hAnsiTheme="majorHAnsi" w:cstheme="majorHAnsi"/>
          <w:sz w:val="40"/>
          <w:szCs w:val="24"/>
        </w:rPr>
      </w:pPr>
      <w:r w:rsidRPr="00BB1B36">
        <w:rPr>
          <w:rFonts w:asciiTheme="majorHAnsi" w:hAnsiTheme="majorHAnsi" w:cstheme="majorHAnsi"/>
          <w:sz w:val="40"/>
          <w:szCs w:val="24"/>
        </w:rPr>
        <w:lastRenderedPageBreak/>
        <w:t>INTRODUCCIÓN</w:t>
      </w:r>
    </w:p>
    <w:p w14:paraId="755FF9CC" w14:textId="4D998A92" w:rsidR="00E63975" w:rsidRDefault="000D6CCF" w:rsidP="00A75330">
      <w:pPr>
        <w:spacing w:line="360" w:lineRule="auto"/>
        <w:jc w:val="both"/>
      </w:pPr>
      <w:r>
        <w:t>Hace más</w:t>
      </w:r>
      <w:r w:rsidR="00E63975">
        <w:t xml:space="preserve"> de 500 </w:t>
      </w:r>
      <w:r w:rsidR="00144356">
        <w:t xml:space="preserve">años </w:t>
      </w:r>
      <w:r w:rsidR="00E63975">
        <w:t xml:space="preserve">los laboratorios y farmacéuticas en México eran </w:t>
      </w:r>
      <w:r>
        <w:t>inexistente, en ese momento la sociedad azteca creía en otra cosa, en dioses para ser exactos.</w:t>
      </w:r>
    </w:p>
    <w:p w14:paraId="3B8467D7" w14:textId="296EC3F5" w:rsidR="000D6CCF" w:rsidRDefault="000D6CCF" w:rsidP="00A75330">
      <w:pPr>
        <w:spacing w:line="360" w:lineRule="auto"/>
        <w:jc w:val="both"/>
      </w:pPr>
      <w:r>
        <w:t>Una de esas deidades era IXCEHEL conocida como la diosa del amor, luna y de la medicina, su sobrenombre era “La diosa del arco</w:t>
      </w:r>
      <w:r>
        <w:rPr>
          <w:b/>
          <w:bCs/>
        </w:rPr>
        <w:t>íris</w:t>
      </w:r>
      <w:r w:rsidRPr="000D6CCF">
        <w:t>”</w:t>
      </w:r>
      <w:r w:rsidR="00A75330">
        <w:t xml:space="preserve">. </w:t>
      </w:r>
      <w:r w:rsidRPr="00326047">
        <w:t xml:space="preserve">Curiosamente </w:t>
      </w:r>
      <w:r w:rsidR="006577B8" w:rsidRPr="00326047">
        <w:t>iris</w:t>
      </w:r>
      <w:r w:rsidRPr="00326047">
        <w:t xml:space="preserve"> es </w:t>
      </w:r>
      <w:r w:rsidR="00326047">
        <w:t>la parte del ojo la cual</w:t>
      </w:r>
      <w:r w:rsidR="00326047" w:rsidRPr="00326047">
        <w:t> ayuda a controlar el tamaño de la pupila para permitir la entrada de más o menos luz en el ojo.</w:t>
      </w:r>
    </w:p>
    <w:p w14:paraId="1213DE16" w14:textId="49C6F4ED" w:rsidR="006577B8" w:rsidRPr="006577B8" w:rsidRDefault="006577B8" w:rsidP="00A75330">
      <w:pPr>
        <w:spacing w:line="360" w:lineRule="auto"/>
        <w:jc w:val="both"/>
      </w:pPr>
      <w:r>
        <w:t xml:space="preserve">De aquí surge el nombre </w:t>
      </w:r>
      <w:r w:rsidRPr="006577B8">
        <w:rPr>
          <w:b/>
          <w:bCs/>
        </w:rPr>
        <w:t>iris</w:t>
      </w:r>
      <w:r>
        <w:rPr>
          <w:b/>
          <w:bCs/>
        </w:rPr>
        <w:t xml:space="preserve"> </w:t>
      </w:r>
      <w:r>
        <w:t xml:space="preserve">una marca local de jabones artesanales la cual busca ir más allá de vender un jabón a la sociedad mexicana, si no que busca compartir y hacer llegar información de calidad a aquellas personas que lo necesitan. </w:t>
      </w:r>
    </w:p>
    <w:p w14:paraId="57BBC6C4" w14:textId="6EBC0365" w:rsidR="00BB1B36" w:rsidRDefault="006577B8" w:rsidP="006577B8">
      <w:pPr>
        <w:spacing w:line="360" w:lineRule="auto"/>
        <w:jc w:val="both"/>
      </w:pPr>
      <w:r>
        <w:t xml:space="preserve">La </w:t>
      </w:r>
      <w:r w:rsidR="0021347E">
        <w:t>información</w:t>
      </w:r>
      <w:r>
        <w:t xml:space="preserve"> de calidad sobre temas de salud es necesaria en nuestro país, </w:t>
      </w:r>
      <w:r w:rsidR="0021347E">
        <w:t>recapitulemos un poco, en</w:t>
      </w:r>
      <w:r w:rsidR="00BB1B36">
        <w:t xml:space="preserve"> </w:t>
      </w:r>
      <w:r w:rsidR="00BB1B36" w:rsidRPr="00A75330">
        <w:t>marzo de 2020</w:t>
      </w:r>
      <w:r w:rsidR="00BB1B36">
        <w:t xml:space="preserve"> en México nos dimos cuenta de la importancia que tiene la una buena higiene, no solo a nivel individual</w:t>
      </w:r>
      <w:r w:rsidR="00525EC3">
        <w:t xml:space="preserve"> también como sociedad </w:t>
      </w:r>
      <w:r w:rsidR="00BB1B36">
        <w:t xml:space="preserve">tuvimos la mala experiencia de vivir una pandemia global. Esta pandemia nos recordó lo vulnerable que somos como sociedad y las medidas que, aunque puedan parecer básicas, no todos las siguen al pie de la letra. </w:t>
      </w:r>
    </w:p>
    <w:p w14:paraId="6437BB09" w14:textId="4F2B9ABD" w:rsidR="00EE1BFB" w:rsidRDefault="00BB1B36" w:rsidP="006577B8">
      <w:pPr>
        <w:spacing w:line="360" w:lineRule="auto"/>
        <w:jc w:val="both"/>
      </w:pPr>
      <w:r>
        <w:t xml:space="preserve">Un país con problemas de nutrición, un sistema de </w:t>
      </w:r>
      <w:r w:rsidR="00525EC3">
        <w:t>salud deficiente</w:t>
      </w:r>
      <w:r>
        <w:t xml:space="preserve"> y una población en términos generales pocos preparada</w:t>
      </w:r>
      <w:r w:rsidR="00525EC3">
        <w:t xml:space="preserve"> tuvo que lidiar con una pandemia, los resultados los conocemos todos, México ha vivido una pandemia desde hace ya casi 50 años y la pandemia por COVID solo nos vino a abrir los ojos ante los graves problemas de salud que se tienen en el país</w:t>
      </w:r>
      <w:r w:rsidR="004654FB">
        <w:t xml:space="preserve">. </w:t>
      </w:r>
      <w:r w:rsidR="00EE1BFB">
        <w:t>Algo tan simple como un correcto lavado de manos puede evitar muchos problemas a mediano y largo plazo.</w:t>
      </w:r>
    </w:p>
    <w:p w14:paraId="1EDB015B" w14:textId="4F230658" w:rsidR="008331EC" w:rsidRPr="008331EC" w:rsidRDefault="008331EC" w:rsidP="008331EC">
      <w:pPr>
        <w:pStyle w:val="Subttulo"/>
        <w:ind w:left="708"/>
      </w:pPr>
      <w:r>
        <w:rPr>
          <w:noProof/>
        </w:rPr>
        <mc:AlternateContent>
          <mc:Choice Requires="wps">
            <w:drawing>
              <wp:anchor distT="0" distB="0" distL="114300" distR="114300" simplePos="0" relativeHeight="251661312" behindDoc="0" locked="0" layoutInCell="1" allowOverlap="1" wp14:anchorId="0DB73A22" wp14:editId="4C4F67DA">
                <wp:simplePos x="0" y="0"/>
                <wp:positionH relativeFrom="column">
                  <wp:posOffset>290830</wp:posOffset>
                </wp:positionH>
                <wp:positionV relativeFrom="paragraph">
                  <wp:posOffset>10795</wp:posOffset>
                </wp:positionV>
                <wp:extent cx="104775" cy="942975"/>
                <wp:effectExtent l="0" t="0" r="28575" b="28575"/>
                <wp:wrapNone/>
                <wp:docPr id="3" name="Rectángulo 3"/>
                <wp:cNvGraphicFramePr/>
                <a:graphic xmlns:a="http://schemas.openxmlformats.org/drawingml/2006/main">
                  <a:graphicData uri="http://schemas.microsoft.com/office/word/2010/wordprocessingShape">
                    <wps:wsp>
                      <wps:cNvSpPr/>
                      <wps:spPr>
                        <a:xfrm>
                          <a:off x="0" y="0"/>
                          <a:ext cx="104775" cy="942975"/>
                        </a:xfrm>
                        <a:prstGeom prst="rect">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05C58" id="Rectángulo 3" o:spid="_x0000_s1026" style="position:absolute;margin-left:22.9pt;margin-top:.85pt;width:8.25pt;height:7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" fillcolor="#4472c4 [3204]" strokecolor="white [3201]" strokeweight="1.5pt"/>
            </w:pict>
          </mc:Fallback>
        </mc:AlternateContent>
      </w:r>
      <w:r w:rsidRPr="008331EC">
        <w:t>“Datos de la Unicef, señalan que anualmente más de 500 mil niños menores de cinco años mueren en todo el mundo por enfermedades diarreicas ligadas a la falta de agua potable y saneamiento. Además, diversos estudios han mostrado que el lavado de manos con jabón después de ir al baño y antes de comer puede reducir la incidencia de ciertas enfermedades.”</w:t>
      </w:r>
    </w:p>
    <w:p w14:paraId="62A3E401" w14:textId="03B8FAB8" w:rsidR="00EE1BFB" w:rsidRDefault="00EE1BFB" w:rsidP="00BB1B36">
      <w:r>
        <w:t>Es aquí donde entra IRIS y su propuesta con jabones para todos y que todos pueden hacer</w:t>
      </w:r>
      <w:r w:rsidR="00E63975">
        <w:t xml:space="preserve">. </w:t>
      </w:r>
    </w:p>
    <w:p w14:paraId="167C9D31" w14:textId="1665D384" w:rsidR="00BB1B36" w:rsidRDefault="00BB1B36" w:rsidP="003323B7">
      <w:pPr>
        <w:pStyle w:val="Ttulo1"/>
        <w:spacing w:line="360" w:lineRule="auto"/>
      </w:pPr>
      <w:r>
        <w:lastRenderedPageBreak/>
        <w:t>OBJETIVO</w:t>
      </w:r>
    </w:p>
    <w:p w14:paraId="5B702593" w14:textId="3AE0F3CB" w:rsidR="00144356" w:rsidRDefault="00144356" w:rsidP="003323B7">
      <w:pPr>
        <w:spacing w:line="360" w:lineRule="auto"/>
        <w:jc w:val="both"/>
      </w:pPr>
      <w:r>
        <w:t>El objetivo del proyecto se constituye de diversos puntos en base al alcance que tenga el producto</w:t>
      </w:r>
      <w:r w:rsidR="00191635">
        <w:t>.</w:t>
      </w:r>
    </w:p>
    <w:p w14:paraId="62F57D39" w14:textId="77647695" w:rsidR="00191635" w:rsidRDefault="00191635" w:rsidP="003323B7">
      <w:pPr>
        <w:spacing w:line="360" w:lineRule="auto"/>
        <w:jc w:val="both"/>
      </w:pPr>
      <w:r>
        <w:t>Se plantean 4 objetivos a corto, mediano y largo plazo:</w:t>
      </w:r>
    </w:p>
    <w:p w14:paraId="6B774245" w14:textId="77777777" w:rsidR="002E7198" w:rsidRDefault="00191635" w:rsidP="003323B7">
      <w:pPr>
        <w:spacing w:line="360" w:lineRule="auto"/>
        <w:jc w:val="both"/>
        <w:rPr>
          <w:b/>
          <w:bCs/>
        </w:rPr>
      </w:pPr>
      <w:r>
        <w:rPr>
          <w:b/>
          <w:bCs/>
        </w:rPr>
        <w:t>Corto plazo</w:t>
      </w:r>
    </w:p>
    <w:p w14:paraId="64263327" w14:textId="46BAC169" w:rsidR="00191635" w:rsidRDefault="002E7198" w:rsidP="003323B7">
      <w:pPr>
        <w:spacing w:line="360" w:lineRule="auto"/>
        <w:jc w:val="both"/>
      </w:pPr>
      <w:r>
        <w:t>P</w:t>
      </w:r>
      <w:r w:rsidR="00191635">
        <w:t xml:space="preserve">osicionar a IRIS como una marca de jabón local, este objetivo se alcanzará iniciando la venta en menor escala a los habitantes de Tecate y sus alrededores mediante plataformas como Facebook Marketplace. </w:t>
      </w:r>
    </w:p>
    <w:p w14:paraId="7333B98B" w14:textId="77777777" w:rsidR="002E7198" w:rsidRDefault="00191635" w:rsidP="003323B7">
      <w:pPr>
        <w:spacing w:line="360" w:lineRule="auto"/>
        <w:jc w:val="both"/>
        <w:rPr>
          <w:b/>
          <w:bCs/>
        </w:rPr>
      </w:pPr>
      <w:r>
        <w:rPr>
          <w:b/>
          <w:bCs/>
        </w:rPr>
        <w:t>Mediano plazo</w:t>
      </w:r>
    </w:p>
    <w:p w14:paraId="25FE2B12" w14:textId="00969B67" w:rsidR="002E7198" w:rsidRDefault="00191635" w:rsidP="003323B7">
      <w:pPr>
        <w:spacing w:line="360" w:lineRule="auto"/>
        <w:jc w:val="both"/>
      </w:pPr>
      <w:r>
        <w:t xml:space="preserve">Reinvertir las ganancias para un hosting del sitio web, este sitio web ayudara a dar credibilidad al producto y así darlo a conocer a un público mayor. </w:t>
      </w:r>
    </w:p>
    <w:p w14:paraId="36A34F74" w14:textId="715679BF" w:rsidR="00191635" w:rsidRDefault="00191635" w:rsidP="003323B7">
      <w:pPr>
        <w:spacing w:line="360" w:lineRule="auto"/>
        <w:jc w:val="both"/>
      </w:pPr>
      <w:r>
        <w:t>Una vez posicionado y dado a conocer que es IRIS se iniciará con su venta en plataformas de distribución de mas alcance, tales como Amazon y mercado libre permitiendo abarcar un público mayor</w:t>
      </w:r>
      <w:r w:rsidR="00CA5C61">
        <w:t>.</w:t>
      </w:r>
    </w:p>
    <w:p w14:paraId="3D292559" w14:textId="2992AEC9" w:rsidR="002E7198" w:rsidRDefault="00CA5C61" w:rsidP="003323B7">
      <w:pPr>
        <w:spacing w:line="360" w:lineRule="auto"/>
        <w:jc w:val="both"/>
        <w:rPr>
          <w:b/>
          <w:bCs/>
        </w:rPr>
      </w:pPr>
      <w:r>
        <w:rPr>
          <w:b/>
          <w:bCs/>
        </w:rPr>
        <w:t>Largo plazo</w:t>
      </w:r>
    </w:p>
    <w:p w14:paraId="39EE7502" w14:textId="7B15CFE7" w:rsidR="00CA5C61" w:rsidRDefault="00CA5C61" w:rsidP="003323B7">
      <w:pPr>
        <w:spacing w:line="360" w:lineRule="auto"/>
        <w:jc w:val="both"/>
      </w:pPr>
      <w:r>
        <w:t xml:space="preserve"> Financiar platicas en comunidades rurales sobre temas vinculados a la higiene, hábitos</w:t>
      </w:r>
      <w:r w:rsidR="002E7198">
        <w:t xml:space="preserve"> alimenticios </w:t>
      </w:r>
      <w:r>
        <w:t>e información de calidad que les ayude a ver la importancia</w:t>
      </w:r>
      <w:r w:rsidR="002E7198">
        <w:t xml:space="preserve"> de la salud en su vida. </w:t>
      </w:r>
    </w:p>
    <w:p w14:paraId="51CEE966" w14:textId="2F3FAF40" w:rsidR="00913AE7" w:rsidRDefault="00913AE7" w:rsidP="003323B7">
      <w:pPr>
        <w:spacing w:line="360" w:lineRule="auto"/>
        <w:jc w:val="both"/>
      </w:pPr>
      <w:r>
        <w:t>A continuación, se muestra un</w:t>
      </w:r>
      <w:r w:rsidR="00B902E8">
        <w:t xml:space="preserve"> </w:t>
      </w:r>
      <w:r>
        <w:t>time-line de los objetivos planteados anteriormente:</w:t>
      </w:r>
    </w:p>
    <w:p w14:paraId="7B31611A" w14:textId="153E2ECD" w:rsidR="00913AE7" w:rsidRDefault="00913AE7" w:rsidP="003323B7">
      <w:pPr>
        <w:spacing w:line="360" w:lineRule="auto"/>
        <w:jc w:val="both"/>
      </w:pPr>
    </w:p>
    <w:p w14:paraId="75B11093" w14:textId="1D2BCBED" w:rsidR="00913AE7" w:rsidRDefault="00913AE7" w:rsidP="003323B7">
      <w:pPr>
        <w:spacing w:line="360" w:lineRule="auto"/>
        <w:jc w:val="both"/>
      </w:pPr>
    </w:p>
    <w:p w14:paraId="3C2476D1" w14:textId="6EC5DCFB" w:rsidR="00913AE7" w:rsidRDefault="00913AE7" w:rsidP="003323B7">
      <w:pPr>
        <w:spacing w:line="360" w:lineRule="auto"/>
        <w:jc w:val="both"/>
      </w:pPr>
    </w:p>
    <w:p w14:paraId="37BB7A37" w14:textId="5B4A3450" w:rsidR="00913AE7" w:rsidRDefault="00913AE7" w:rsidP="003323B7">
      <w:pPr>
        <w:spacing w:line="360" w:lineRule="auto"/>
        <w:jc w:val="both"/>
      </w:pPr>
    </w:p>
    <w:p w14:paraId="41B00F8D" w14:textId="7AB40BA3" w:rsidR="00913AE7" w:rsidRDefault="00913AE7" w:rsidP="003323B7">
      <w:pPr>
        <w:spacing w:line="360" w:lineRule="auto"/>
        <w:jc w:val="both"/>
      </w:pPr>
    </w:p>
    <w:p w14:paraId="414E699B" w14:textId="0ED5BC25" w:rsidR="00913AE7" w:rsidRDefault="00913AE7" w:rsidP="003323B7">
      <w:pPr>
        <w:spacing w:line="360" w:lineRule="auto"/>
        <w:jc w:val="both"/>
      </w:pPr>
      <w:r>
        <w:rPr>
          <w:noProof/>
        </w:rPr>
        <w:lastRenderedPageBreak/>
        <w:drawing>
          <wp:anchor distT="0" distB="0" distL="114300" distR="114300" simplePos="0" relativeHeight="251664384" behindDoc="0" locked="0" layoutInCell="1" allowOverlap="1" wp14:anchorId="233253D8" wp14:editId="43389C89">
            <wp:simplePos x="0" y="0"/>
            <wp:positionH relativeFrom="column">
              <wp:posOffset>128905</wp:posOffset>
            </wp:positionH>
            <wp:positionV relativeFrom="paragraph">
              <wp:posOffset>1905</wp:posOffset>
            </wp:positionV>
            <wp:extent cx="5296535" cy="3971925"/>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535" cy="3971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E247FF" w14:textId="52DF4BF4" w:rsidR="00913AE7" w:rsidRDefault="00913AE7" w:rsidP="003323B7">
      <w:pPr>
        <w:spacing w:line="360" w:lineRule="auto"/>
        <w:jc w:val="both"/>
      </w:pPr>
      <w:r>
        <w:t xml:space="preserve">El primer punto es un objetivo a corto plazo, el punto 2 y 3 son objetivos a mediano plazo y por su parte el punto numero 4 es el objetivo a largo plazo. </w:t>
      </w:r>
    </w:p>
    <w:p w14:paraId="627430C0" w14:textId="1E7F2060" w:rsidR="00913AE7" w:rsidRDefault="00913AE7" w:rsidP="003323B7">
      <w:pPr>
        <w:spacing w:line="360" w:lineRule="auto"/>
        <w:jc w:val="both"/>
      </w:pPr>
    </w:p>
    <w:p w14:paraId="087F78CC" w14:textId="4008B7C3" w:rsidR="00A75330" w:rsidRDefault="00E01FA1" w:rsidP="003323B7">
      <w:pPr>
        <w:pStyle w:val="Ttulo"/>
        <w:spacing w:line="360" w:lineRule="auto"/>
        <w:jc w:val="center"/>
      </w:pPr>
      <w:r>
        <w:t>Justificación</w:t>
      </w:r>
    </w:p>
    <w:p w14:paraId="3335A236" w14:textId="719CD44C" w:rsidR="00E01FA1" w:rsidRDefault="00E01FA1" w:rsidP="003323B7">
      <w:pPr>
        <w:spacing w:line="360" w:lineRule="auto"/>
      </w:pPr>
      <w:r>
        <w:t>Como vimos anteriormente algo tan sencillo como un correcto lavado de manos pueden mantenernos alejados de diversos problemas de salud, tales como:</w:t>
      </w:r>
    </w:p>
    <w:p w14:paraId="3567A505" w14:textId="02DF92CD" w:rsidR="00E01FA1" w:rsidRDefault="003323B7" w:rsidP="003323B7">
      <w:pPr>
        <w:pStyle w:val="Prrafodelista"/>
        <w:numPr>
          <w:ilvl w:val="0"/>
          <w:numId w:val="6"/>
        </w:numPr>
        <w:spacing w:line="360" w:lineRule="auto"/>
      </w:pPr>
      <w:r>
        <w:t>Influenza</w:t>
      </w:r>
    </w:p>
    <w:p w14:paraId="0D90B76C" w14:textId="7822C195" w:rsidR="00E01FA1" w:rsidRDefault="00E01FA1" w:rsidP="003323B7">
      <w:pPr>
        <w:pStyle w:val="Prrafodelista"/>
        <w:numPr>
          <w:ilvl w:val="0"/>
          <w:numId w:val="6"/>
        </w:numPr>
        <w:spacing w:line="360" w:lineRule="auto"/>
      </w:pPr>
      <w:r>
        <w:t>Hepatitis A</w:t>
      </w:r>
    </w:p>
    <w:p w14:paraId="68696D35" w14:textId="25A7BBF2" w:rsidR="00E01FA1" w:rsidRDefault="00E01FA1" w:rsidP="003323B7">
      <w:pPr>
        <w:pStyle w:val="Prrafodelista"/>
        <w:numPr>
          <w:ilvl w:val="0"/>
          <w:numId w:val="6"/>
        </w:numPr>
        <w:spacing w:line="360" w:lineRule="auto"/>
      </w:pPr>
      <w:r>
        <w:t>Infecciones corporales</w:t>
      </w:r>
    </w:p>
    <w:p w14:paraId="2EE1F0E2" w14:textId="4D9A42B5" w:rsidR="00E01FA1" w:rsidRDefault="00E01FA1" w:rsidP="003323B7">
      <w:pPr>
        <w:pStyle w:val="Prrafodelista"/>
        <w:numPr>
          <w:ilvl w:val="0"/>
          <w:numId w:val="6"/>
        </w:numPr>
        <w:spacing w:line="360" w:lineRule="auto"/>
      </w:pPr>
      <w:r>
        <w:t>Fiebre tifoidea</w:t>
      </w:r>
    </w:p>
    <w:p w14:paraId="31FDEF9F" w14:textId="6F10E2A6" w:rsidR="00E01FA1" w:rsidRDefault="00E01FA1" w:rsidP="003323B7">
      <w:pPr>
        <w:pStyle w:val="Prrafodelista"/>
        <w:numPr>
          <w:ilvl w:val="0"/>
          <w:numId w:val="6"/>
        </w:numPr>
        <w:spacing w:line="360" w:lineRule="auto"/>
      </w:pPr>
      <w:r>
        <w:t>Enfermedades respiratorias</w:t>
      </w:r>
    </w:p>
    <w:p w14:paraId="3730BB13" w14:textId="578473D0" w:rsidR="00E01FA1" w:rsidRDefault="00E01FA1" w:rsidP="003323B7">
      <w:pPr>
        <w:spacing w:line="360" w:lineRule="auto"/>
      </w:pPr>
      <w:r>
        <w:lastRenderedPageBreak/>
        <w:t xml:space="preserve">Tomemos como ejemplo la influenza, ya que de acuerdo a cifras de la secretaria de salud de octubre de 2021 a enero de 2022 se contabilizaron 1261 enfermos de influenza y 22 defunciones por este padecimiento. </w:t>
      </w:r>
    </w:p>
    <w:p w14:paraId="7E916825" w14:textId="42D07C34" w:rsidR="00E01FA1" w:rsidRDefault="00913AE7" w:rsidP="003323B7">
      <w:pPr>
        <w:spacing w:line="360" w:lineRule="auto"/>
      </w:pPr>
      <w:r>
        <w:t xml:space="preserve">Esta situación </w:t>
      </w:r>
      <w:r w:rsidR="00F1527D">
        <w:t xml:space="preserve">se vuelve cada vez </w:t>
      </w:r>
      <w:r>
        <w:t>más</w:t>
      </w:r>
      <w:r w:rsidR="00F1527D">
        <w:t xml:space="preserve"> preocupante ya que, datos de la facultad de medicina de la universidad autónoma de </w:t>
      </w:r>
      <w:r>
        <w:t>México</w:t>
      </w:r>
      <w:r w:rsidR="00F1527D">
        <w:t xml:space="preserve"> UNAM, solo el 34% de los niños y solo el60% de los adultos se lavan las manos.</w:t>
      </w:r>
    </w:p>
    <w:p w14:paraId="269748D5" w14:textId="676D9040" w:rsidR="00F1527D" w:rsidRDefault="00F1527D" w:rsidP="003323B7">
      <w:pPr>
        <w:pStyle w:val="Subttulo"/>
        <w:spacing w:line="360" w:lineRule="auto"/>
        <w:ind w:left="708"/>
        <w:rPr>
          <w:rFonts w:eastAsia="Times New Roman"/>
        </w:rPr>
      </w:pPr>
      <w:r>
        <w:rPr>
          <w:noProof/>
        </w:rPr>
        <mc:AlternateContent>
          <mc:Choice Requires="wps">
            <w:drawing>
              <wp:anchor distT="0" distB="0" distL="114300" distR="114300" simplePos="0" relativeHeight="251663360" behindDoc="0" locked="0" layoutInCell="1" allowOverlap="1" wp14:anchorId="2963C75F" wp14:editId="35A0B0BC">
                <wp:simplePos x="0" y="0"/>
                <wp:positionH relativeFrom="column">
                  <wp:posOffset>243205</wp:posOffset>
                </wp:positionH>
                <wp:positionV relativeFrom="paragraph">
                  <wp:posOffset>-6984</wp:posOffset>
                </wp:positionV>
                <wp:extent cx="114300" cy="723900"/>
                <wp:effectExtent l="0" t="0" r="19050" b="19050"/>
                <wp:wrapNone/>
                <wp:docPr id="4" name="Rectángulo 4"/>
                <wp:cNvGraphicFramePr/>
                <a:graphic xmlns:a="http://schemas.openxmlformats.org/drawingml/2006/main">
                  <a:graphicData uri="http://schemas.microsoft.com/office/word/2010/wordprocessingShape">
                    <wps:wsp>
                      <wps:cNvSpPr/>
                      <wps:spPr>
                        <a:xfrm>
                          <a:off x="0" y="0"/>
                          <a:ext cx="114300" cy="723900"/>
                        </a:xfrm>
                        <a:prstGeom prst="rect">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67801" id="Rectángulo 4" o:spid="_x0000_s1026" style="position:absolute;margin-left:19.15pt;margin-top:-.55pt;width:9pt;height: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" fillcolor="#4472c4 [3204]" strokecolor="white [3201]" strokeweight="1.5pt"/>
            </w:pict>
          </mc:Fallback>
        </mc:AlternateContent>
      </w:r>
      <w:r>
        <w:t>Cada año, mueren más de 5 mil personas en América Latina a causa de d</w:t>
      </w:r>
      <w:r w:rsidR="006C6DB0">
        <w:t>e enfermedades</w:t>
      </w:r>
      <w:r>
        <w:t xml:space="preserve"> </w:t>
      </w:r>
      <w:r w:rsidR="006C6DB0">
        <w:t>provocadas</w:t>
      </w:r>
      <w:r>
        <w:t xml:space="preserve"> por un inadecuado lavado de manos. Lavarse las manos reduce 23% la posibilidad de contraer enfermedades mortales, de acuerdo con UNICEF.</w:t>
      </w:r>
    </w:p>
    <w:p w14:paraId="7711A769" w14:textId="3F513A22" w:rsidR="00913AE7" w:rsidRDefault="00F1527D" w:rsidP="003323B7">
      <w:pPr>
        <w:spacing w:line="360" w:lineRule="auto"/>
      </w:pPr>
      <w:r>
        <w:t xml:space="preserve">Las estadísticas en </w:t>
      </w:r>
      <w:r w:rsidR="00913AE7">
        <w:t>México no son tan alejadas de las encontradas en los países de Sudamérica. Datos del INEGI registraron que en 2019 se registraron 1,049,536 casos de enfermedades diarreicas agudas y 596 muertes en niños menores de cinco años. Problemas que se pudieron evitar en gran medida, si se hiciera una correcta difusión acerca de la importancia del lavado de manos, tanto en adultos como en niños de regiones rurales.</w:t>
      </w:r>
    </w:p>
    <w:p w14:paraId="4BAD0440" w14:textId="007CFB3B" w:rsidR="00913AE7" w:rsidRDefault="00913AE7" w:rsidP="00A55191">
      <w:pPr>
        <w:pStyle w:val="Ttulo2"/>
        <w:spacing w:line="360" w:lineRule="auto"/>
        <w:ind w:left="708" w:firstLine="708"/>
        <w:jc w:val="both"/>
      </w:pPr>
      <w:r>
        <w:lastRenderedPageBreak/>
        <w:t xml:space="preserve">¿Un jabón </w:t>
      </w:r>
      <w:r w:rsidR="007A4524">
        <w:t xml:space="preserve">más </w:t>
      </w:r>
      <w:r>
        <w:t>puede resolver est</w:t>
      </w:r>
      <w:r w:rsidR="003323B7">
        <w:t xml:space="preserve">a </w:t>
      </w:r>
      <w:r w:rsidR="00771E37">
        <w:t>problemática</w:t>
      </w:r>
      <w:r>
        <w:t>?</w:t>
      </w:r>
    </w:p>
    <w:p w14:paraId="524092D9" w14:textId="77777777" w:rsidR="00A55191" w:rsidRDefault="00A55191" w:rsidP="00A55191">
      <w:pPr>
        <w:spacing w:line="360" w:lineRule="auto"/>
        <w:jc w:val="both"/>
      </w:pPr>
      <w:r>
        <w:rPr>
          <w:noProof/>
        </w:rPr>
        <w:drawing>
          <wp:anchor distT="0" distB="0" distL="114300" distR="114300" simplePos="0" relativeHeight="251666432" behindDoc="0" locked="0" layoutInCell="1" allowOverlap="1" wp14:anchorId="16E5632A" wp14:editId="4A7818D4">
            <wp:simplePos x="0" y="0"/>
            <wp:positionH relativeFrom="margin">
              <wp:posOffset>-170180</wp:posOffset>
            </wp:positionH>
            <wp:positionV relativeFrom="paragraph">
              <wp:posOffset>563606</wp:posOffset>
            </wp:positionV>
            <wp:extent cx="5612765" cy="2959100"/>
            <wp:effectExtent l="0" t="0" r="698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12765" cy="2959100"/>
                    </a:xfrm>
                    <a:prstGeom prst="rect">
                      <a:avLst/>
                    </a:prstGeom>
                  </pic:spPr>
                </pic:pic>
              </a:graphicData>
            </a:graphic>
            <wp14:sizeRelH relativeFrom="page">
              <wp14:pctWidth>0</wp14:pctWidth>
            </wp14:sizeRelH>
            <wp14:sizeRelV relativeFrom="page">
              <wp14:pctHeight>0</wp14:pctHeight>
            </wp14:sizeRelV>
          </wp:anchor>
        </w:drawing>
      </w:r>
      <w:r>
        <w:t>En 2021 CANIPEC (Cámara nacional de la industria de productos cosméticos) realizó un estudio donde comparó la balanza comercial del sector en base a las siguientes clasificaciones</w:t>
      </w:r>
    </w:p>
    <w:p w14:paraId="3479775F" w14:textId="3093785B" w:rsidR="008763CC" w:rsidRDefault="00A55191" w:rsidP="00A55191">
      <w:pPr>
        <w:spacing w:line="360" w:lineRule="auto"/>
        <w:jc w:val="both"/>
      </w:pPr>
      <w:r>
        <w:t>Enfocándonos en el cuidado personal (el cual incluye mascarillas, jabones, cremas, desodorantes) observamos que las importaciones son mayores que las exportaciones, lo cual nos indica que México no es un principal proveedor de productos para el cuidado personal, esto nos da un poco de contexto acerca de lo que sucede en el país, no tenemos para exportar, pero a nivel nacional tampoco existe un desabasto tan grave en los productos de higiene.</w:t>
      </w:r>
    </w:p>
    <w:p w14:paraId="247D12E0" w14:textId="75B48563" w:rsidR="007A4524" w:rsidRDefault="007A4524" w:rsidP="00A55191">
      <w:pPr>
        <w:spacing w:line="360" w:lineRule="auto"/>
        <w:jc w:val="both"/>
      </w:pPr>
      <w:r>
        <w:t xml:space="preserve">Cabe destacar que quienes se llevan el podio de los países con mas exportaciones de jabones a nivel mundial son: </w:t>
      </w:r>
    </w:p>
    <w:p w14:paraId="296E1A35" w14:textId="7E5F1A07" w:rsidR="007A4524" w:rsidRDefault="007A4524" w:rsidP="007A4524">
      <w:pPr>
        <w:pStyle w:val="Prrafodelista"/>
        <w:numPr>
          <w:ilvl w:val="0"/>
          <w:numId w:val="6"/>
        </w:numPr>
        <w:spacing w:line="360" w:lineRule="auto"/>
        <w:jc w:val="both"/>
      </w:pPr>
      <w:r>
        <w:rPr>
          <w:noProof/>
        </w:rPr>
        <w:drawing>
          <wp:anchor distT="0" distB="0" distL="114300" distR="114300" simplePos="0" relativeHeight="251667456" behindDoc="0" locked="0" layoutInCell="1" allowOverlap="1" wp14:anchorId="6B77F79D" wp14:editId="3B091F1F">
            <wp:simplePos x="0" y="0"/>
            <wp:positionH relativeFrom="column">
              <wp:posOffset>1483083</wp:posOffset>
            </wp:positionH>
            <wp:positionV relativeFrom="paragraph">
              <wp:posOffset>5080</wp:posOffset>
            </wp:positionV>
            <wp:extent cx="278130" cy="167005"/>
            <wp:effectExtent l="0" t="0" r="7620" b="4445"/>
            <wp:wrapSquare wrapText="bothSides"/>
            <wp:docPr id="7" name="Imagen 7" descr="Bandera de Alemania - Guia de Alema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ndera de Alemania - Guia de Aleman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130" cy="1670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385A7C10" wp14:editId="37C4F95D">
            <wp:simplePos x="0" y="0"/>
            <wp:positionH relativeFrom="column">
              <wp:posOffset>1470742</wp:posOffset>
            </wp:positionH>
            <wp:positionV relativeFrom="paragraph">
              <wp:posOffset>251791</wp:posOffset>
            </wp:positionV>
            <wp:extent cx="317500" cy="198755"/>
            <wp:effectExtent l="0" t="0" r="635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7500" cy="19875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Alemania  </w:t>
      </w:r>
    </w:p>
    <w:p w14:paraId="50B9F002" w14:textId="08F84084" w:rsidR="007A4524" w:rsidRDefault="007A4524" w:rsidP="007A4524">
      <w:pPr>
        <w:pStyle w:val="Prrafodelista"/>
        <w:numPr>
          <w:ilvl w:val="0"/>
          <w:numId w:val="6"/>
        </w:numPr>
        <w:spacing w:line="360" w:lineRule="auto"/>
        <w:jc w:val="both"/>
      </w:pPr>
      <w:r>
        <w:t xml:space="preserve">Estados Unidos </w:t>
      </w:r>
    </w:p>
    <w:p w14:paraId="7FB23913" w14:textId="64AEC770" w:rsidR="007A4524" w:rsidRDefault="007A4524" w:rsidP="007A4524">
      <w:pPr>
        <w:pStyle w:val="Prrafodelista"/>
        <w:numPr>
          <w:ilvl w:val="0"/>
          <w:numId w:val="6"/>
        </w:numPr>
        <w:spacing w:line="360" w:lineRule="auto"/>
        <w:jc w:val="both"/>
      </w:pPr>
      <w:r>
        <w:rPr>
          <w:noProof/>
        </w:rPr>
        <w:drawing>
          <wp:anchor distT="0" distB="0" distL="114300" distR="114300" simplePos="0" relativeHeight="251669504" behindDoc="0" locked="0" layoutInCell="1" allowOverlap="1" wp14:anchorId="27707DA8" wp14:editId="4D103E27">
            <wp:simplePos x="0" y="0"/>
            <wp:positionH relativeFrom="column">
              <wp:posOffset>1465636</wp:posOffset>
            </wp:positionH>
            <wp:positionV relativeFrom="paragraph">
              <wp:posOffset>11430</wp:posOffset>
            </wp:positionV>
            <wp:extent cx="322580" cy="214630"/>
            <wp:effectExtent l="0" t="0" r="127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580" cy="21463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China </w:t>
      </w:r>
    </w:p>
    <w:p w14:paraId="60F61049" w14:textId="19312786" w:rsidR="00A55191" w:rsidRPr="007A4524" w:rsidRDefault="00611237" w:rsidP="00A55191">
      <w:pPr>
        <w:spacing w:line="360" w:lineRule="auto"/>
        <w:jc w:val="both"/>
        <w:rPr>
          <w:b/>
          <w:bCs/>
        </w:rPr>
      </w:pPr>
      <w:r>
        <w:rPr>
          <w:b/>
          <w:bCs/>
        </w:rPr>
        <w:t xml:space="preserve">Para el mercado mexicano se realizó una </w:t>
      </w:r>
      <w:r w:rsidR="00A55494" w:rsidRPr="007A4524">
        <w:rPr>
          <w:b/>
          <w:bCs/>
        </w:rPr>
        <w:t>Compa</w:t>
      </w:r>
      <w:r>
        <w:rPr>
          <w:b/>
          <w:bCs/>
        </w:rPr>
        <w:t>rativa con</w:t>
      </w:r>
      <w:r w:rsidR="00A55494" w:rsidRPr="007A4524">
        <w:rPr>
          <w:b/>
          <w:bCs/>
        </w:rPr>
        <w:t xml:space="preserve"> el precio de </w:t>
      </w:r>
      <w:r w:rsidR="008763CC" w:rsidRPr="007A4524">
        <w:rPr>
          <w:b/>
          <w:bCs/>
        </w:rPr>
        <w:t xml:space="preserve">4 jabones (Palmolive, Dove, Escudo, Savile) </w:t>
      </w:r>
      <w:r w:rsidR="00A55494" w:rsidRPr="007A4524">
        <w:rPr>
          <w:b/>
          <w:bCs/>
        </w:rPr>
        <w:t xml:space="preserve"> de distintos </w:t>
      </w:r>
      <w:r w:rsidR="007A4524" w:rsidRPr="007A4524">
        <w:rPr>
          <w:b/>
          <w:bCs/>
        </w:rPr>
        <w:t>costos,</w:t>
      </w:r>
      <w:r w:rsidR="00A55494" w:rsidRPr="007A4524">
        <w:rPr>
          <w:b/>
          <w:bCs/>
        </w:rPr>
        <w:t xml:space="preserve"> pero de </w:t>
      </w:r>
      <w:r w:rsidR="00A55494" w:rsidRPr="007A4524">
        <w:rPr>
          <w:b/>
          <w:bCs/>
        </w:rPr>
        <w:lastRenderedPageBreak/>
        <w:t xml:space="preserve">tamaño similar nos arroja un valor promedio para un jabón en barra </w:t>
      </w:r>
      <w:r w:rsidR="007A4524">
        <w:rPr>
          <w:b/>
          <w:bCs/>
        </w:rPr>
        <w:t xml:space="preserve">de 150 gr </w:t>
      </w:r>
      <w:r w:rsidR="00A55494" w:rsidRPr="007A4524">
        <w:rPr>
          <w:b/>
          <w:bCs/>
        </w:rPr>
        <w:t>de 25</w:t>
      </w:r>
      <w:r w:rsidR="007A4524">
        <w:rPr>
          <w:b/>
          <w:bCs/>
        </w:rPr>
        <w:t>$.</w:t>
      </w:r>
    </w:p>
    <w:p w14:paraId="15005423" w14:textId="4D8EA2F0" w:rsidR="008763CC" w:rsidRDefault="007A4524" w:rsidP="00A55191">
      <w:pPr>
        <w:spacing w:line="360" w:lineRule="auto"/>
        <w:jc w:val="both"/>
      </w:pPr>
      <w:r>
        <w:t xml:space="preserve">Conociendo el contexto a nivel nacional tanto de exportación como importación, así como el costo de un jabón promedio, podemos determinar que en México no existe desabasto de dicho producto, es decir, la facilidad que un mexicano promedio tiene para adquirir un jabón es relativamente fácil. </w:t>
      </w:r>
    </w:p>
    <w:p w14:paraId="1891A73A" w14:textId="782133AE" w:rsidR="007A4524" w:rsidRDefault="007A4524" w:rsidP="00A55191">
      <w:pPr>
        <w:spacing w:line="360" w:lineRule="auto"/>
        <w:jc w:val="both"/>
      </w:pPr>
      <w:r>
        <w:t xml:space="preserve">En base a esto, podemos determinar que un jabón más en el mercado no va a solucionar todos los problemas relacionados a las nulas medidas de higiene que se tienen en ciertos sectores de la sociedad mexicana. </w:t>
      </w:r>
      <w:r w:rsidR="00611237">
        <w:t xml:space="preserve">Ya que como pudimos observar no el conseguirlo no es un problema grave para el mexicano promedio. </w:t>
      </w:r>
    </w:p>
    <w:p w14:paraId="2CC884AF" w14:textId="23970BC3" w:rsidR="00874839" w:rsidRDefault="00874839" w:rsidP="00A55191">
      <w:pPr>
        <w:spacing w:line="360" w:lineRule="auto"/>
        <w:jc w:val="both"/>
      </w:pPr>
    </w:p>
    <w:p w14:paraId="74AAF7AD" w14:textId="08270BA3" w:rsidR="00874839" w:rsidRPr="00874839" w:rsidRDefault="00874839" w:rsidP="004D7DF7">
      <w:pPr>
        <w:pStyle w:val="Ttulo2"/>
        <w:spacing w:line="360" w:lineRule="auto"/>
        <w:jc w:val="center"/>
        <w:rPr>
          <w:bCs/>
        </w:rPr>
      </w:pPr>
      <w:r>
        <w:t>¿Cuál es la solución que plantea IRIS</w:t>
      </w:r>
      <w:r>
        <w:rPr>
          <w:bCs/>
        </w:rPr>
        <w:t>?</w:t>
      </w:r>
    </w:p>
    <w:p w14:paraId="0C1D7B86" w14:textId="32FE8B58" w:rsidR="00874839" w:rsidRDefault="00874839" w:rsidP="004D7DF7">
      <w:pPr>
        <w:spacing w:line="360" w:lineRule="auto"/>
        <w:jc w:val="both"/>
      </w:pPr>
      <w:r>
        <w:t xml:space="preserve">Como lo vimos anteriormente, la idea de </w:t>
      </w:r>
      <w:r>
        <w:rPr>
          <w:b/>
          <w:bCs/>
        </w:rPr>
        <w:t>IRIS</w:t>
      </w:r>
      <w:r>
        <w:t xml:space="preserve"> no es únicamente comercial, se busca atacar el problema de raíz llevando la información necesaria para el cuidado de la salud a quien realmente lo necesita. </w:t>
      </w:r>
    </w:p>
    <w:p w14:paraId="30E0998E" w14:textId="6FE610EE" w:rsidR="00BC7644" w:rsidRDefault="00874839" w:rsidP="009248FD">
      <w:r>
        <w:t xml:space="preserve">El gobierno de México realiza muchas campanas informativas acerca de la importancia de lavarse las manos, la importancia de las vacunas, medidas de higiene </w:t>
      </w:r>
      <w:r w:rsidR="001143E8">
        <w:t>etc. P</w:t>
      </w:r>
      <w:r>
        <w:t xml:space="preserve">ero en su mayoría estas campañas son digitales, son </w:t>
      </w:r>
      <w:r w:rsidR="001143E8">
        <w:t>campañas</w:t>
      </w:r>
      <w:r>
        <w:t xml:space="preserve"> a través de una </w:t>
      </w:r>
      <w:r w:rsidR="001143E8">
        <w:t>página</w:t>
      </w:r>
      <w:r>
        <w:t xml:space="preserve"> de internet, de un </w:t>
      </w:r>
      <w:r w:rsidR="001143E8">
        <w:t xml:space="preserve">anuncio de </w:t>
      </w:r>
      <w:r w:rsidR="009248FD">
        <w:t>televisión</w:t>
      </w:r>
      <w:r>
        <w:t xml:space="preserve"> e incluso </w:t>
      </w:r>
      <w:r w:rsidR="001143E8">
        <w:t>en la</w:t>
      </w:r>
      <w:r>
        <w:t xml:space="preserve"> radio</w:t>
      </w:r>
      <w:r w:rsidR="001143E8">
        <w:t>, pero</w:t>
      </w:r>
      <w:r>
        <w:t xml:space="preserve"> en un país donde</w:t>
      </w:r>
      <w:r w:rsidR="00BC7644">
        <w:t xml:space="preserve">: </w:t>
      </w:r>
    </w:p>
    <w:p w14:paraId="4091B388" w14:textId="5271B14F" w:rsidR="00BC7644" w:rsidRDefault="00874839" w:rsidP="004D7DF7">
      <w:pPr>
        <w:pStyle w:val="Prrafodelista"/>
        <w:numPr>
          <w:ilvl w:val="0"/>
          <w:numId w:val="7"/>
        </w:numPr>
        <w:spacing w:line="360" w:lineRule="auto"/>
        <w:jc w:val="both"/>
      </w:pPr>
      <w:r>
        <w:t xml:space="preserve"> mas de dos millones de personas no tienen acceso a electricidad en el hogar</w:t>
      </w:r>
      <w:r w:rsidR="008E6672">
        <w:t xml:space="preserve"> </w:t>
      </w:r>
    </w:p>
    <w:p w14:paraId="6253FC12" w14:textId="4AFE0BD4" w:rsidR="00E01FA1" w:rsidRDefault="00874839" w:rsidP="004D7DF7">
      <w:pPr>
        <w:pStyle w:val="Prrafodelista"/>
        <w:numPr>
          <w:ilvl w:val="0"/>
          <w:numId w:val="7"/>
        </w:numPr>
        <w:spacing w:line="360" w:lineRule="auto"/>
      </w:pPr>
      <w:r>
        <w:t xml:space="preserve">Una de cada 3 personas en el país no tiene acceso a internet, aproximadamente 45 millones de personas. </w:t>
      </w:r>
    </w:p>
    <w:p w14:paraId="03763B8F" w14:textId="6EAC15F6" w:rsidR="00874839" w:rsidRDefault="00874839" w:rsidP="004D7DF7">
      <w:pPr>
        <w:pStyle w:val="Prrafodelista"/>
        <w:numPr>
          <w:ilvl w:val="0"/>
          <w:numId w:val="7"/>
        </w:numPr>
        <w:spacing w:line="360" w:lineRule="auto"/>
      </w:pPr>
      <w:r>
        <w:t>8% de los hogares no tiene un televisor en casa, aproximadamente 10.4 millones de personas.</w:t>
      </w:r>
    </w:p>
    <w:p w14:paraId="7E917334" w14:textId="679735D6" w:rsidR="00BC7644" w:rsidRDefault="00BC7644" w:rsidP="004D7DF7">
      <w:pPr>
        <w:spacing w:line="360" w:lineRule="auto"/>
        <w:jc w:val="both"/>
      </w:pPr>
      <w:r>
        <w:t>Hace casi imposible que esta información tan importante llegue a oídos de quienes realmente necesitan escucharla.</w:t>
      </w:r>
    </w:p>
    <w:p w14:paraId="672E8F1A" w14:textId="77777777" w:rsidR="00BC7644" w:rsidRDefault="00573AFA" w:rsidP="004D7DF7">
      <w:pPr>
        <w:spacing w:line="360" w:lineRule="auto"/>
      </w:pPr>
      <w:r>
        <w:t xml:space="preserve">Es decir, cerca de un tercio del país no tiene acceso a la información proporcionada por las campanas digitales orientadas a la higiene personal. Esto </w:t>
      </w:r>
      <w:r>
        <w:lastRenderedPageBreak/>
        <w:t>significa un sector de la población vulnerable e ignorante en estos temas tan importantes.</w:t>
      </w:r>
    </w:p>
    <w:p w14:paraId="06729B12" w14:textId="4A02C439" w:rsidR="00573AFA" w:rsidRDefault="00573AFA" w:rsidP="004D7DF7">
      <w:pPr>
        <w:spacing w:line="360" w:lineRule="auto"/>
      </w:pPr>
      <w:r>
        <w:t xml:space="preserve"> Es aquí donde </w:t>
      </w:r>
      <w:r>
        <w:rPr>
          <w:b/>
          <w:bCs/>
        </w:rPr>
        <w:t>IRIS</w:t>
      </w:r>
      <w:r>
        <w:t xml:space="preserve"> quiere proporcionar su grano de arena para que toda esta información llegue a los oídos de quienes realmente lo necesitan escuchar, personas sin internet y sin una fuente confiable de información que les brinde todas estas herramientas.</w:t>
      </w:r>
    </w:p>
    <w:p w14:paraId="3DD89D5F" w14:textId="7129481C" w:rsidR="00001120" w:rsidRPr="00001120" w:rsidRDefault="00573AFA" w:rsidP="009248FD">
      <w:pPr>
        <w:spacing w:line="360" w:lineRule="auto"/>
      </w:pPr>
      <w:r>
        <w:t>La base de la marca es, a corto plazo fungir como una marca local orientada a la venta de jabones artesanales, a mediano plazo, dar a conocer el proyecto junto a todos los objetivos presentados anteriormente mediante la página web, para posteriormente, llevar información de calidad sobre medidas de higiene a grupos vulnerables sin acceso a internet. Este sector encontrara en IRIS una forma de aprender cosas tan sencillas pero útiles como, por ejemplo, un correcto lavado de manos.</w:t>
      </w:r>
    </w:p>
    <w:p w14:paraId="6B30F255" w14:textId="25B64287" w:rsidR="00032FBB" w:rsidRDefault="0029123A" w:rsidP="0029123A">
      <w:pPr>
        <w:pStyle w:val="Ttulo2"/>
        <w:jc w:val="center"/>
      </w:pPr>
      <w:r>
        <w:t>PREPARACIÓN</w:t>
      </w:r>
    </w:p>
    <w:p w14:paraId="5BCB4828" w14:textId="721AB086" w:rsidR="00BB1B36" w:rsidRPr="003B6136" w:rsidRDefault="00BB1B36" w:rsidP="00D9435F">
      <w:pPr>
        <w:tabs>
          <w:tab w:val="left" w:pos="1170"/>
        </w:tabs>
        <w:rPr>
          <w:b/>
          <w:bCs/>
          <w:i/>
          <w:iCs/>
        </w:rPr>
      </w:pPr>
      <w:r w:rsidRPr="003B6136">
        <w:rPr>
          <w:b/>
          <w:bCs/>
          <w:i/>
          <w:iCs/>
        </w:rPr>
        <w:t>MATERIALES</w:t>
      </w:r>
    </w:p>
    <w:p w14:paraId="04F2EFFB" w14:textId="549C123E" w:rsidR="0029123A" w:rsidRDefault="00415957" w:rsidP="00D9435F">
      <w:pPr>
        <w:tabs>
          <w:tab w:val="left" w:pos="1170"/>
        </w:tabs>
      </w:pPr>
      <w:r>
        <w:rPr>
          <w:noProof/>
        </w:rPr>
        <w:drawing>
          <wp:anchor distT="0" distB="0" distL="114300" distR="114300" simplePos="0" relativeHeight="251670528" behindDoc="0" locked="0" layoutInCell="1" allowOverlap="1" wp14:anchorId="1090489D" wp14:editId="571C8708">
            <wp:simplePos x="0" y="0"/>
            <wp:positionH relativeFrom="margin">
              <wp:posOffset>-584393</wp:posOffset>
            </wp:positionH>
            <wp:positionV relativeFrom="paragraph">
              <wp:posOffset>396102</wp:posOffset>
            </wp:positionV>
            <wp:extent cx="4124325" cy="1301750"/>
            <wp:effectExtent l="0" t="0" r="9525" b="0"/>
            <wp:wrapSquare wrapText="bothSides"/>
            <wp:docPr id="10" name="Imagen 10" descr="Descripción n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ción no disponibl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76494"/>
                    <a:stretch/>
                  </pic:blipFill>
                  <pic:spPr bwMode="auto">
                    <a:xfrm>
                      <a:off x="0" y="0"/>
                      <a:ext cx="4124325" cy="1301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123A" w:rsidRPr="0029123A">
        <w:t xml:space="preserve">Para la </w:t>
      </w:r>
      <w:r w:rsidR="0029123A">
        <w:t>realización de este jabón se utilizaron los siguientes materiales</w:t>
      </w:r>
      <w:r w:rsidR="00001120">
        <w:t>, así como sus costos correspondientes</w:t>
      </w:r>
      <w:r w:rsidR="0029123A">
        <w:t xml:space="preserve">: </w:t>
      </w:r>
    </w:p>
    <w:p w14:paraId="4E76746B" w14:textId="7ABBD347" w:rsidR="0029123A" w:rsidRDefault="00415957" w:rsidP="00D9435F">
      <w:pPr>
        <w:tabs>
          <w:tab w:val="left" w:pos="1170"/>
        </w:tabs>
      </w:pPr>
      <w:r>
        <w:rPr>
          <w:noProof/>
        </w:rPr>
        <mc:AlternateContent>
          <mc:Choice Requires="wps">
            <w:drawing>
              <wp:anchor distT="0" distB="0" distL="114300" distR="114300" simplePos="0" relativeHeight="251677696" behindDoc="0" locked="0" layoutInCell="1" allowOverlap="1" wp14:anchorId="67235009" wp14:editId="72A47B1D">
                <wp:simplePos x="0" y="0"/>
                <wp:positionH relativeFrom="margin">
                  <wp:posOffset>4265737</wp:posOffset>
                </wp:positionH>
                <wp:positionV relativeFrom="paragraph">
                  <wp:posOffset>5770</wp:posOffset>
                </wp:positionV>
                <wp:extent cx="1560443" cy="1242392"/>
                <wp:effectExtent l="0" t="0" r="20955" b="15240"/>
                <wp:wrapNone/>
                <wp:docPr id="16" name="Cuadro de texto 16"/>
                <wp:cNvGraphicFramePr/>
                <a:graphic xmlns:a="http://schemas.openxmlformats.org/drawingml/2006/main">
                  <a:graphicData uri="http://schemas.microsoft.com/office/word/2010/wordprocessingShape">
                    <wps:wsp>
                      <wps:cNvSpPr txBox="1"/>
                      <wps:spPr>
                        <a:xfrm>
                          <a:off x="0" y="0"/>
                          <a:ext cx="1560443" cy="1242392"/>
                        </a:xfrm>
                        <a:prstGeom prst="rect">
                          <a:avLst/>
                        </a:prstGeom>
                        <a:solidFill>
                          <a:schemeClr val="lt1"/>
                        </a:solidFill>
                        <a:ln w="6350">
                          <a:solidFill>
                            <a:prstClr val="black"/>
                          </a:solidFill>
                        </a:ln>
                      </wps:spPr>
                      <wps:txbx>
                        <w:txbxContent>
                          <w:p w14:paraId="4AB19705" w14:textId="0F08F51F" w:rsidR="00415957" w:rsidRDefault="00415957" w:rsidP="00415957">
                            <w:pPr>
                              <w:jc w:val="both"/>
                            </w:pPr>
                            <w:r>
                              <w:t xml:space="preserve">El molde es opcional además de que lo consideramos como un gasto único ya que nos será de utilidad al realizar otro lote.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235009" id="_x0000_t202" coordsize="21600,21600" o:spt="202" path="m,l,21600r21600,l21600,xe">
                <v:stroke joinstyle="miter"/>
                <v:path gradientshapeok="t" o:connecttype="rect"/>
              </v:shapetype>
              <v:shape id="Cuadro de texto 16" o:spid="_x0000_s1026" type="#_x0000_t202" style="position:absolute;margin-left:335.9pt;margin-top:.45pt;width:122.85pt;height:97.8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" fillcolor="white [3201]" strokeweight=".5pt">
                <v:textbox>
                  <w:txbxContent>
                    <w:p w14:paraId="4AB19705" w14:textId="0F08F51F" w:rsidR="00415957" w:rsidRDefault="00415957" w:rsidP="00415957">
                      <w:pPr>
                        <w:jc w:val="both"/>
                      </w:pPr>
                      <w:r>
                        <w:t xml:space="preserve">El molde es opcional además de que lo consideramos como un gasto único ya que nos será de utilidad al realizar otro lote. </w:t>
                      </w:r>
                    </w:p>
                  </w:txbxContent>
                </v:textbox>
                <w10:wrap anchorx="margin"/>
              </v:shape>
            </w:pict>
          </mc:Fallback>
        </mc:AlternateContent>
      </w:r>
      <w:r>
        <w:rPr>
          <w:noProof/>
        </w:rPr>
        <mc:AlternateContent>
          <mc:Choice Requires="wps">
            <w:drawing>
              <wp:anchor distT="0" distB="0" distL="114300" distR="114300" simplePos="0" relativeHeight="251676672" behindDoc="0" locked="0" layoutInCell="1" allowOverlap="1" wp14:anchorId="1F4858DA" wp14:editId="3E4601C2">
                <wp:simplePos x="0" y="0"/>
                <wp:positionH relativeFrom="column">
                  <wp:posOffset>3570412</wp:posOffset>
                </wp:positionH>
                <wp:positionV relativeFrom="paragraph">
                  <wp:posOffset>5770</wp:posOffset>
                </wp:positionV>
                <wp:extent cx="576331" cy="1282148"/>
                <wp:effectExtent l="0" t="0" r="14605" b="13335"/>
                <wp:wrapNone/>
                <wp:docPr id="14" name="Cerrar llave 14"/>
                <wp:cNvGraphicFramePr/>
                <a:graphic xmlns:a="http://schemas.openxmlformats.org/drawingml/2006/main">
                  <a:graphicData uri="http://schemas.microsoft.com/office/word/2010/wordprocessingShape">
                    <wps:wsp>
                      <wps:cNvSpPr/>
                      <wps:spPr>
                        <a:xfrm>
                          <a:off x="0" y="0"/>
                          <a:ext cx="576331" cy="1282148"/>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9AABE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4" o:spid="_x0000_s1026" type="#_x0000_t88" style="position:absolute;margin-left:281.15pt;margin-top:.45pt;width:45.4pt;height:100.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" adj="809" strokecolor="#4472c4 [3204]" strokeweight=".5pt">
                <v:stroke joinstyle="miter"/>
              </v:shape>
            </w:pict>
          </mc:Fallback>
        </mc:AlternateContent>
      </w:r>
    </w:p>
    <w:p w14:paraId="124CD70C" w14:textId="007745C2" w:rsidR="00001120" w:rsidRDefault="00001120" w:rsidP="00D9435F">
      <w:pPr>
        <w:tabs>
          <w:tab w:val="left" w:pos="1170"/>
        </w:tabs>
      </w:pPr>
    </w:p>
    <w:p w14:paraId="1A26C0B9" w14:textId="70E8EEE6" w:rsidR="00001120" w:rsidRDefault="00001120" w:rsidP="00D9435F">
      <w:pPr>
        <w:tabs>
          <w:tab w:val="left" w:pos="1170"/>
        </w:tabs>
      </w:pPr>
    </w:p>
    <w:p w14:paraId="61A59239" w14:textId="715D1BF6" w:rsidR="00001120" w:rsidRDefault="00001120" w:rsidP="00D9435F">
      <w:pPr>
        <w:tabs>
          <w:tab w:val="left" w:pos="1170"/>
        </w:tabs>
      </w:pPr>
    </w:p>
    <w:p w14:paraId="74384626" w14:textId="3685C8E9" w:rsidR="00001120" w:rsidRDefault="00001120" w:rsidP="00D9435F">
      <w:pPr>
        <w:tabs>
          <w:tab w:val="left" w:pos="1170"/>
        </w:tabs>
      </w:pPr>
    </w:p>
    <w:p w14:paraId="3FB87FA9" w14:textId="5CF899C9" w:rsidR="00001120" w:rsidRDefault="00415957" w:rsidP="00D9435F">
      <w:pPr>
        <w:tabs>
          <w:tab w:val="left" w:pos="1170"/>
        </w:tabs>
      </w:pPr>
      <w:r>
        <w:rPr>
          <w:noProof/>
        </w:rPr>
        <mc:AlternateContent>
          <mc:Choice Requires="wps">
            <w:drawing>
              <wp:anchor distT="0" distB="0" distL="114300" distR="114300" simplePos="0" relativeHeight="251680768" behindDoc="0" locked="0" layoutInCell="1" allowOverlap="1" wp14:anchorId="6C75B323" wp14:editId="69D862F5">
                <wp:simplePos x="0" y="0"/>
                <wp:positionH relativeFrom="margin">
                  <wp:posOffset>4447485</wp:posOffset>
                </wp:positionH>
                <wp:positionV relativeFrom="paragraph">
                  <wp:posOffset>168717</wp:posOffset>
                </wp:positionV>
                <wp:extent cx="1560443" cy="1242392"/>
                <wp:effectExtent l="0" t="0" r="20955" b="15240"/>
                <wp:wrapNone/>
                <wp:docPr id="18" name="Cuadro de texto 18"/>
                <wp:cNvGraphicFramePr/>
                <a:graphic xmlns:a="http://schemas.openxmlformats.org/drawingml/2006/main">
                  <a:graphicData uri="http://schemas.microsoft.com/office/word/2010/wordprocessingShape">
                    <wps:wsp>
                      <wps:cNvSpPr txBox="1"/>
                      <wps:spPr>
                        <a:xfrm>
                          <a:off x="0" y="0"/>
                          <a:ext cx="1560443" cy="1242392"/>
                        </a:xfrm>
                        <a:prstGeom prst="rect">
                          <a:avLst/>
                        </a:prstGeom>
                        <a:solidFill>
                          <a:schemeClr val="lt1"/>
                        </a:solidFill>
                        <a:ln w="6350">
                          <a:solidFill>
                            <a:prstClr val="black"/>
                          </a:solidFill>
                        </a:ln>
                      </wps:spPr>
                      <wps:txbx>
                        <w:txbxContent>
                          <w:p w14:paraId="18451075" w14:textId="6DD08943" w:rsidR="00415957" w:rsidRDefault="00415957" w:rsidP="00415957">
                            <w:pPr>
                              <w:jc w:val="both"/>
                            </w:pPr>
                            <w:r>
                              <w:t>Papel encerado también es opcional, se puede optar por otro empaque, aunque la recomendación es usarlo.</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5B323" id="Cuadro de texto 18" o:spid="_x0000_s1027" type="#_x0000_t202" style="position:absolute;margin-left:350.2pt;margin-top:13.3pt;width:122.85pt;height:97.8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" fillcolor="white [3201]" strokeweight=".5pt">
                <v:textbox>
                  <w:txbxContent>
                    <w:p w14:paraId="18451075" w14:textId="6DD08943" w:rsidR="00415957" w:rsidRDefault="00415957" w:rsidP="00415957">
                      <w:pPr>
                        <w:jc w:val="both"/>
                      </w:pPr>
                      <w:r>
                        <w:t>Papel encerado también es opcional, se puede optar por otro empaque, aunque la recomendación es usarlo.</w:t>
                      </w:r>
                      <w:r>
                        <w:t xml:space="preserve"> </w:t>
                      </w:r>
                    </w:p>
                  </w:txbxContent>
                </v:textbox>
                <w10:wrap anchorx="margin"/>
              </v:shape>
            </w:pict>
          </mc:Fallback>
        </mc:AlternateContent>
      </w:r>
      <w:r>
        <w:rPr>
          <w:noProof/>
        </w:rPr>
        <mc:AlternateContent>
          <mc:Choice Requires="wps">
            <w:drawing>
              <wp:anchor distT="0" distB="0" distL="114300" distR="114300" simplePos="0" relativeHeight="251684864" behindDoc="0" locked="0" layoutInCell="1" allowOverlap="1" wp14:anchorId="1A241694" wp14:editId="47FA8071">
                <wp:simplePos x="0" y="0"/>
                <wp:positionH relativeFrom="column">
                  <wp:posOffset>3872230</wp:posOffset>
                </wp:positionH>
                <wp:positionV relativeFrom="paragraph">
                  <wp:posOffset>429702</wp:posOffset>
                </wp:positionV>
                <wp:extent cx="575945" cy="1282065"/>
                <wp:effectExtent l="0" t="0" r="14605" b="13335"/>
                <wp:wrapNone/>
                <wp:docPr id="20" name="Cerrar llave 20"/>
                <wp:cNvGraphicFramePr/>
                <a:graphic xmlns:a="http://schemas.openxmlformats.org/drawingml/2006/main">
                  <a:graphicData uri="http://schemas.microsoft.com/office/word/2010/wordprocessingShape">
                    <wps:wsp>
                      <wps:cNvSpPr/>
                      <wps:spPr>
                        <a:xfrm>
                          <a:off x="0" y="0"/>
                          <a:ext cx="575945" cy="128206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EAC1F" id="Cerrar llave 20" o:spid="_x0000_s1026" type="#_x0000_t88" style="position:absolute;margin-left:304.9pt;margin-top:33.85pt;width:45.35pt;height:100.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" adj="809" strokecolor="#4472c4 [3204]" strokeweight=".5pt">
                <v:stroke joinstyle="miter"/>
              </v:shape>
            </w:pict>
          </mc:Fallback>
        </mc:AlternateContent>
      </w:r>
      <w:r w:rsidR="003B6136">
        <w:rPr>
          <w:noProof/>
        </w:rPr>
        <w:drawing>
          <wp:anchor distT="0" distB="0" distL="114300" distR="114300" simplePos="0" relativeHeight="251673600" behindDoc="0" locked="0" layoutInCell="1" allowOverlap="1" wp14:anchorId="63B13394" wp14:editId="09D6F39F">
            <wp:simplePos x="0" y="0"/>
            <wp:positionH relativeFrom="margin">
              <wp:posOffset>-574040</wp:posOffset>
            </wp:positionH>
            <wp:positionV relativeFrom="paragraph">
              <wp:posOffset>107950</wp:posOffset>
            </wp:positionV>
            <wp:extent cx="4064635" cy="1301750"/>
            <wp:effectExtent l="0" t="0" r="0" b="0"/>
            <wp:wrapSquare wrapText="bothSides"/>
            <wp:docPr id="12" name="Imagen 12" descr="Descripción n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ción no disponibl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7869" b="38625"/>
                    <a:stretch/>
                  </pic:blipFill>
                  <pic:spPr bwMode="auto">
                    <a:xfrm>
                      <a:off x="0" y="0"/>
                      <a:ext cx="4064635" cy="1301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D90D1B" w14:textId="17D13A02" w:rsidR="00001120" w:rsidRDefault="00001120" w:rsidP="00D9435F">
      <w:pPr>
        <w:tabs>
          <w:tab w:val="left" w:pos="1170"/>
        </w:tabs>
      </w:pPr>
    </w:p>
    <w:p w14:paraId="3EC42991" w14:textId="681B69FC" w:rsidR="00001120" w:rsidRDefault="00001120" w:rsidP="00D9435F">
      <w:pPr>
        <w:tabs>
          <w:tab w:val="left" w:pos="1170"/>
        </w:tabs>
      </w:pPr>
    </w:p>
    <w:p w14:paraId="47A72902" w14:textId="370D4CBF" w:rsidR="00001120" w:rsidRDefault="00001120" w:rsidP="00D9435F">
      <w:pPr>
        <w:tabs>
          <w:tab w:val="left" w:pos="1170"/>
        </w:tabs>
      </w:pPr>
    </w:p>
    <w:p w14:paraId="2481D1D1" w14:textId="0A8EB722" w:rsidR="00001120" w:rsidRDefault="003B6136" w:rsidP="00D9435F">
      <w:pPr>
        <w:tabs>
          <w:tab w:val="left" w:pos="1170"/>
        </w:tabs>
      </w:pPr>
      <w:r>
        <w:rPr>
          <w:noProof/>
        </w:rPr>
        <w:lastRenderedPageBreak/>
        <w:drawing>
          <wp:anchor distT="0" distB="0" distL="114300" distR="114300" simplePos="0" relativeHeight="251675648" behindDoc="0" locked="0" layoutInCell="1" allowOverlap="1" wp14:anchorId="5CBCCDD0" wp14:editId="482F9F2F">
            <wp:simplePos x="0" y="0"/>
            <wp:positionH relativeFrom="margin">
              <wp:posOffset>-534670</wp:posOffset>
            </wp:positionH>
            <wp:positionV relativeFrom="paragraph">
              <wp:posOffset>426720</wp:posOffset>
            </wp:positionV>
            <wp:extent cx="3975100" cy="1301750"/>
            <wp:effectExtent l="0" t="0" r="6350" b="0"/>
            <wp:wrapSquare wrapText="bothSides"/>
            <wp:docPr id="13" name="Imagen 13" descr="Descripción n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ción no disponibl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30" t="76097" r="-1330" b="397"/>
                    <a:stretch/>
                  </pic:blipFill>
                  <pic:spPr bwMode="auto">
                    <a:xfrm>
                      <a:off x="0" y="0"/>
                      <a:ext cx="3975100" cy="1301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23134A" w14:textId="7EA93B58" w:rsidR="00001120" w:rsidRDefault="00001120" w:rsidP="00D9435F">
      <w:pPr>
        <w:tabs>
          <w:tab w:val="left" w:pos="1170"/>
        </w:tabs>
      </w:pPr>
    </w:p>
    <w:p w14:paraId="12131500" w14:textId="3D56A444" w:rsidR="00001120" w:rsidRDefault="00415957" w:rsidP="00D9435F">
      <w:pPr>
        <w:tabs>
          <w:tab w:val="left" w:pos="1170"/>
        </w:tabs>
      </w:pPr>
      <w:r>
        <w:rPr>
          <w:noProof/>
        </w:rPr>
        <mc:AlternateContent>
          <mc:Choice Requires="wps">
            <w:drawing>
              <wp:anchor distT="0" distB="0" distL="114300" distR="114300" simplePos="0" relativeHeight="251682816" behindDoc="0" locked="0" layoutInCell="1" allowOverlap="1" wp14:anchorId="7870C9E1" wp14:editId="5A157041">
                <wp:simplePos x="0" y="0"/>
                <wp:positionH relativeFrom="column">
                  <wp:posOffset>3560804</wp:posOffset>
                </wp:positionH>
                <wp:positionV relativeFrom="paragraph">
                  <wp:posOffset>203394</wp:posOffset>
                </wp:positionV>
                <wp:extent cx="575945" cy="3409122"/>
                <wp:effectExtent l="0" t="0" r="14605" b="20320"/>
                <wp:wrapNone/>
                <wp:docPr id="19" name="Cerrar llave 19"/>
                <wp:cNvGraphicFramePr/>
                <a:graphic xmlns:a="http://schemas.openxmlformats.org/drawingml/2006/main">
                  <a:graphicData uri="http://schemas.microsoft.com/office/word/2010/wordprocessingShape">
                    <wps:wsp>
                      <wps:cNvSpPr/>
                      <wps:spPr>
                        <a:xfrm>
                          <a:off x="0" y="0"/>
                          <a:ext cx="575945" cy="3409122"/>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CD3C7" id="Cerrar llave 19" o:spid="_x0000_s1026" type="#_x0000_t88" style="position:absolute;margin-left:280.4pt;margin-top:16pt;width:45.35pt;height:268.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" adj="304" strokecolor="#4472c4 [3204]" strokeweight=".5pt">
                <v:stroke joinstyle="miter"/>
              </v:shape>
            </w:pict>
          </mc:Fallback>
        </mc:AlternateContent>
      </w:r>
    </w:p>
    <w:p w14:paraId="435A8309" w14:textId="61272CA5" w:rsidR="00001120" w:rsidRDefault="00001120" w:rsidP="00D9435F">
      <w:pPr>
        <w:tabs>
          <w:tab w:val="left" w:pos="1170"/>
        </w:tabs>
      </w:pPr>
    </w:p>
    <w:p w14:paraId="7D990589" w14:textId="482AFC67" w:rsidR="00001120" w:rsidRDefault="00001120" w:rsidP="00D9435F">
      <w:pPr>
        <w:tabs>
          <w:tab w:val="left" w:pos="1170"/>
        </w:tabs>
      </w:pPr>
    </w:p>
    <w:p w14:paraId="4145F0E0" w14:textId="4830AC94" w:rsidR="00001120" w:rsidRDefault="00415957" w:rsidP="00D9435F">
      <w:pPr>
        <w:tabs>
          <w:tab w:val="left" w:pos="1170"/>
        </w:tabs>
      </w:pPr>
      <w:r>
        <w:rPr>
          <w:noProof/>
        </w:rPr>
        <mc:AlternateContent>
          <mc:Choice Requires="wps">
            <w:drawing>
              <wp:anchor distT="0" distB="0" distL="114300" distR="114300" simplePos="0" relativeHeight="251686912" behindDoc="0" locked="0" layoutInCell="1" allowOverlap="1" wp14:anchorId="344FAFD3" wp14:editId="7ACE97F4">
                <wp:simplePos x="0" y="0"/>
                <wp:positionH relativeFrom="margin">
                  <wp:posOffset>4279348</wp:posOffset>
                </wp:positionH>
                <wp:positionV relativeFrom="paragraph">
                  <wp:posOffset>214465</wp:posOffset>
                </wp:positionV>
                <wp:extent cx="1560443" cy="1242392"/>
                <wp:effectExtent l="0" t="0" r="20955" b="15240"/>
                <wp:wrapNone/>
                <wp:docPr id="21" name="Cuadro de texto 21"/>
                <wp:cNvGraphicFramePr/>
                <a:graphic xmlns:a="http://schemas.openxmlformats.org/drawingml/2006/main">
                  <a:graphicData uri="http://schemas.microsoft.com/office/word/2010/wordprocessingShape">
                    <wps:wsp>
                      <wps:cNvSpPr txBox="1"/>
                      <wps:spPr>
                        <a:xfrm>
                          <a:off x="0" y="0"/>
                          <a:ext cx="1560443" cy="1242392"/>
                        </a:xfrm>
                        <a:prstGeom prst="rect">
                          <a:avLst/>
                        </a:prstGeom>
                        <a:solidFill>
                          <a:schemeClr val="lt1"/>
                        </a:solidFill>
                        <a:ln w="6350">
                          <a:solidFill>
                            <a:prstClr val="black"/>
                          </a:solidFill>
                        </a:ln>
                      </wps:spPr>
                      <wps:txbx>
                        <w:txbxContent>
                          <w:p w14:paraId="58245515" w14:textId="3B4E7150" w:rsidR="00415957" w:rsidRDefault="00415957" w:rsidP="00415957">
                            <w:pPr>
                              <w:jc w:val="both"/>
                            </w:pPr>
                            <w:r>
                              <w:t xml:space="preserve">Por su parte la esencia, el jabón y la sábila son 3 ingredientes indispensables para la elaboración del jabón vegetal. </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FAFD3" id="Cuadro de texto 21" o:spid="_x0000_s1028" type="#_x0000_t202" style="position:absolute;margin-left:336.95pt;margin-top:16.9pt;width:122.85pt;height:97.8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" fillcolor="white [3201]" strokeweight=".5pt">
                <v:textbox>
                  <w:txbxContent>
                    <w:p w14:paraId="58245515" w14:textId="3B4E7150" w:rsidR="00415957" w:rsidRDefault="00415957" w:rsidP="00415957">
                      <w:pPr>
                        <w:jc w:val="both"/>
                      </w:pPr>
                      <w:r>
                        <w:t xml:space="preserve">Por su parte la esencia, el jabón y la sábila son 3 ingredientes indispensables para la elaboración del jabón vegetal. </w:t>
                      </w:r>
                      <w:r>
                        <w:t xml:space="preserve"> </w:t>
                      </w:r>
                    </w:p>
                  </w:txbxContent>
                </v:textbox>
                <w10:wrap anchorx="margin"/>
              </v:shape>
            </w:pict>
          </mc:Fallback>
        </mc:AlternateContent>
      </w:r>
    </w:p>
    <w:p w14:paraId="4E46FD2C" w14:textId="246738C0" w:rsidR="00001120" w:rsidRDefault="00001120" w:rsidP="00D9435F">
      <w:pPr>
        <w:tabs>
          <w:tab w:val="left" w:pos="1170"/>
        </w:tabs>
      </w:pPr>
    </w:p>
    <w:p w14:paraId="777C4BD2" w14:textId="61CE0335" w:rsidR="00001120" w:rsidRDefault="00001120" w:rsidP="00D9435F">
      <w:pPr>
        <w:tabs>
          <w:tab w:val="left" w:pos="1170"/>
        </w:tabs>
      </w:pPr>
    </w:p>
    <w:p w14:paraId="19025D15" w14:textId="26F8D9C5" w:rsidR="00001120" w:rsidRDefault="003B6136" w:rsidP="00D9435F">
      <w:pPr>
        <w:tabs>
          <w:tab w:val="left" w:pos="1170"/>
        </w:tabs>
      </w:pPr>
      <w:r>
        <w:rPr>
          <w:noProof/>
        </w:rPr>
        <w:drawing>
          <wp:anchor distT="0" distB="0" distL="114300" distR="114300" simplePos="0" relativeHeight="251671552" behindDoc="0" locked="0" layoutInCell="1" allowOverlap="1" wp14:anchorId="2347090A" wp14:editId="32A25AAF">
            <wp:simplePos x="0" y="0"/>
            <wp:positionH relativeFrom="margin">
              <wp:posOffset>-335833</wp:posOffset>
            </wp:positionH>
            <wp:positionV relativeFrom="paragraph">
              <wp:posOffset>-425367</wp:posOffset>
            </wp:positionV>
            <wp:extent cx="1758950" cy="2502535"/>
            <wp:effectExtent l="0" t="0" r="0" b="0"/>
            <wp:wrapSquare wrapText="bothSides"/>
            <wp:docPr id="11" name="Imagen 11" descr="Descripción n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ción no disponib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58950" cy="2502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A6C1D4" w14:textId="19EC532B" w:rsidR="00001120" w:rsidRDefault="00001120" w:rsidP="00D9435F">
      <w:pPr>
        <w:tabs>
          <w:tab w:val="left" w:pos="1170"/>
        </w:tabs>
      </w:pPr>
    </w:p>
    <w:p w14:paraId="6ADA6DE7" w14:textId="0B780B8E" w:rsidR="00001120" w:rsidRDefault="00001120" w:rsidP="00D9435F">
      <w:pPr>
        <w:tabs>
          <w:tab w:val="left" w:pos="1170"/>
        </w:tabs>
      </w:pPr>
    </w:p>
    <w:p w14:paraId="4B054804" w14:textId="77777777" w:rsidR="00001120" w:rsidRDefault="00001120" w:rsidP="00D9435F">
      <w:pPr>
        <w:tabs>
          <w:tab w:val="left" w:pos="1170"/>
        </w:tabs>
      </w:pPr>
    </w:p>
    <w:p w14:paraId="4FFAB6EE" w14:textId="4FE9AF1B" w:rsidR="0029123A" w:rsidRDefault="0029123A" w:rsidP="00D9435F">
      <w:pPr>
        <w:tabs>
          <w:tab w:val="left" w:pos="1170"/>
        </w:tabs>
      </w:pPr>
    </w:p>
    <w:p w14:paraId="52EF7905" w14:textId="57C03F2D" w:rsidR="00C160E4" w:rsidRDefault="00C160E4" w:rsidP="00D9435F">
      <w:pPr>
        <w:tabs>
          <w:tab w:val="left" w:pos="1170"/>
        </w:tabs>
      </w:pPr>
    </w:p>
    <w:p w14:paraId="0544757F" w14:textId="2E5C3BF1" w:rsidR="009248FD" w:rsidRDefault="009248FD" w:rsidP="00D9435F">
      <w:pPr>
        <w:tabs>
          <w:tab w:val="left" w:pos="1170"/>
        </w:tabs>
      </w:pPr>
    </w:p>
    <w:p w14:paraId="237445DF" w14:textId="3EA95421" w:rsidR="009248FD" w:rsidRDefault="009248FD" w:rsidP="00D9435F">
      <w:pPr>
        <w:tabs>
          <w:tab w:val="left" w:pos="1170"/>
        </w:tabs>
      </w:pPr>
    </w:p>
    <w:p w14:paraId="09610433" w14:textId="77777777" w:rsidR="009248FD" w:rsidRDefault="009248FD" w:rsidP="00D9435F">
      <w:pPr>
        <w:tabs>
          <w:tab w:val="left" w:pos="1170"/>
        </w:tabs>
      </w:pPr>
    </w:p>
    <w:p w14:paraId="34E2713B" w14:textId="6280448D" w:rsidR="00C160E4" w:rsidRDefault="003541A1" w:rsidP="00D9435F">
      <w:pPr>
        <w:tabs>
          <w:tab w:val="left" w:pos="1170"/>
        </w:tabs>
      </w:pPr>
      <w:r>
        <w:rPr>
          <w:noProof/>
        </w:rPr>
        <w:drawing>
          <wp:anchor distT="0" distB="0" distL="114300" distR="114300" simplePos="0" relativeHeight="251688960" behindDoc="0" locked="0" layoutInCell="1" allowOverlap="1" wp14:anchorId="01EB219D" wp14:editId="0DA1EECC">
            <wp:simplePos x="0" y="0"/>
            <wp:positionH relativeFrom="margin">
              <wp:posOffset>61981</wp:posOffset>
            </wp:positionH>
            <wp:positionV relativeFrom="paragraph">
              <wp:posOffset>1905</wp:posOffset>
            </wp:positionV>
            <wp:extent cx="1783715" cy="3200400"/>
            <wp:effectExtent l="0" t="0" r="6985" b="0"/>
            <wp:wrapSquare wrapText="bothSides"/>
            <wp:docPr id="23" name="Imagen 23" descr="Descripción n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ción no disponibl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280" b="8482"/>
                    <a:stretch/>
                  </pic:blipFill>
                  <pic:spPr bwMode="auto">
                    <a:xfrm>
                      <a:off x="0" y="0"/>
                      <a:ext cx="1783715" cy="3200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0" locked="0" layoutInCell="1" allowOverlap="1" wp14:anchorId="0B8BCFE2" wp14:editId="3F524C83">
            <wp:simplePos x="0" y="0"/>
            <wp:positionH relativeFrom="margin">
              <wp:posOffset>1920240</wp:posOffset>
            </wp:positionH>
            <wp:positionV relativeFrom="paragraph">
              <wp:posOffset>12065</wp:posOffset>
            </wp:positionV>
            <wp:extent cx="4164330" cy="2762885"/>
            <wp:effectExtent l="0" t="0" r="7620" b="0"/>
            <wp:wrapSquare wrapText="bothSides"/>
            <wp:docPr id="22" name="Imagen 22" descr="Descripción n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ción no disponibl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208" r="16595"/>
                    <a:stretch/>
                  </pic:blipFill>
                  <pic:spPr bwMode="auto">
                    <a:xfrm>
                      <a:off x="0" y="0"/>
                      <a:ext cx="4164330" cy="27628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F215F4" w14:textId="597025EE" w:rsidR="00C160E4" w:rsidRDefault="00C160E4" w:rsidP="00D9435F">
      <w:pPr>
        <w:tabs>
          <w:tab w:val="left" w:pos="1170"/>
        </w:tabs>
      </w:pPr>
    </w:p>
    <w:p w14:paraId="4D841F45" w14:textId="5E460A94" w:rsidR="007E47C7" w:rsidRDefault="003541A1" w:rsidP="00D9435F">
      <w:pPr>
        <w:tabs>
          <w:tab w:val="left" w:pos="1170"/>
        </w:tabs>
        <w:rPr>
          <w:b/>
          <w:bCs/>
        </w:rPr>
      </w:pPr>
      <w:r>
        <w:rPr>
          <w:b/>
          <w:bCs/>
        </w:rPr>
        <w:lastRenderedPageBreak/>
        <w:t>MODO DE PREPARACION</w:t>
      </w:r>
    </w:p>
    <w:p w14:paraId="6EB9E1AA" w14:textId="7B163D93" w:rsidR="007E47C7" w:rsidRPr="007E47C7" w:rsidRDefault="007E47C7" w:rsidP="00D9435F">
      <w:pPr>
        <w:tabs>
          <w:tab w:val="left" w:pos="1170"/>
        </w:tabs>
      </w:pPr>
      <w:r>
        <w:t xml:space="preserve">Cortamos la sábila y la colocamos en agua toda una noche, esto debido a </w:t>
      </w:r>
      <w:r w:rsidR="009266F1">
        <w:t xml:space="preserve">que la sábila al ser recién cortada suelta yodo, el cual si entra en contacto con la piel puede provocar </w:t>
      </w:r>
      <w:r w:rsidR="009248FD">
        <w:t>irritación.</w:t>
      </w:r>
    </w:p>
    <w:p w14:paraId="344AD9EB" w14:textId="4010B4B2" w:rsidR="007E47C7" w:rsidRDefault="00553AFB" w:rsidP="00D9435F">
      <w:pPr>
        <w:tabs>
          <w:tab w:val="left" w:pos="1170"/>
        </w:tabs>
        <w:rPr>
          <w:b/>
          <w:bCs/>
        </w:rPr>
      </w:pPr>
      <w:r>
        <w:rPr>
          <w:noProof/>
        </w:rPr>
        <w:drawing>
          <wp:anchor distT="0" distB="0" distL="114300" distR="114300" simplePos="0" relativeHeight="251694080" behindDoc="0" locked="0" layoutInCell="1" allowOverlap="1" wp14:anchorId="7705959C" wp14:editId="02E03E73">
            <wp:simplePos x="0" y="0"/>
            <wp:positionH relativeFrom="margin">
              <wp:posOffset>1880870</wp:posOffset>
            </wp:positionH>
            <wp:positionV relativeFrom="paragraph">
              <wp:posOffset>86995</wp:posOffset>
            </wp:positionV>
            <wp:extent cx="1946910" cy="3229610"/>
            <wp:effectExtent l="0" t="0" r="0" b="8890"/>
            <wp:wrapSquare wrapText="bothSides"/>
            <wp:docPr id="29" name="Imagen 29" descr="Descripción n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ción no disponibl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280" b="8482"/>
                    <a:stretch/>
                  </pic:blipFill>
                  <pic:spPr bwMode="auto">
                    <a:xfrm>
                      <a:off x="0" y="0"/>
                      <a:ext cx="1946910" cy="3229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D1A7EA" w14:textId="2AD6F739" w:rsidR="007E47C7" w:rsidRDefault="007E47C7" w:rsidP="00D9435F">
      <w:pPr>
        <w:tabs>
          <w:tab w:val="left" w:pos="1170"/>
        </w:tabs>
        <w:rPr>
          <w:b/>
          <w:bCs/>
        </w:rPr>
      </w:pPr>
    </w:p>
    <w:p w14:paraId="39661E6A" w14:textId="17F230F8" w:rsidR="007E47C7" w:rsidRDefault="007E47C7" w:rsidP="00D9435F">
      <w:pPr>
        <w:tabs>
          <w:tab w:val="left" w:pos="1170"/>
        </w:tabs>
        <w:rPr>
          <w:b/>
          <w:bCs/>
        </w:rPr>
      </w:pPr>
    </w:p>
    <w:p w14:paraId="10A0782E" w14:textId="77777777" w:rsidR="007E47C7" w:rsidRDefault="007E47C7" w:rsidP="00D9435F">
      <w:pPr>
        <w:tabs>
          <w:tab w:val="left" w:pos="1170"/>
        </w:tabs>
        <w:rPr>
          <w:b/>
          <w:bCs/>
        </w:rPr>
      </w:pPr>
    </w:p>
    <w:p w14:paraId="6755BEBF" w14:textId="5EDC4ED5" w:rsidR="007E47C7" w:rsidRDefault="007E47C7" w:rsidP="00D9435F">
      <w:pPr>
        <w:tabs>
          <w:tab w:val="left" w:pos="1170"/>
        </w:tabs>
        <w:rPr>
          <w:b/>
          <w:bCs/>
        </w:rPr>
      </w:pPr>
    </w:p>
    <w:p w14:paraId="567A7A4A" w14:textId="467ECBF8" w:rsidR="007E47C7" w:rsidRDefault="007E47C7" w:rsidP="00D9435F">
      <w:pPr>
        <w:tabs>
          <w:tab w:val="left" w:pos="1170"/>
        </w:tabs>
        <w:rPr>
          <w:b/>
          <w:bCs/>
        </w:rPr>
      </w:pPr>
    </w:p>
    <w:p w14:paraId="581B4BDC" w14:textId="2603C9DD" w:rsidR="007E47C7" w:rsidRDefault="007E47C7" w:rsidP="00D9435F">
      <w:pPr>
        <w:tabs>
          <w:tab w:val="left" w:pos="1170"/>
        </w:tabs>
        <w:rPr>
          <w:b/>
          <w:bCs/>
        </w:rPr>
      </w:pPr>
    </w:p>
    <w:p w14:paraId="152B2644" w14:textId="77777777" w:rsidR="007E47C7" w:rsidRDefault="007E47C7" w:rsidP="00D9435F">
      <w:pPr>
        <w:tabs>
          <w:tab w:val="left" w:pos="1170"/>
        </w:tabs>
        <w:rPr>
          <w:b/>
          <w:bCs/>
        </w:rPr>
      </w:pPr>
    </w:p>
    <w:p w14:paraId="2F8F7954" w14:textId="77777777" w:rsidR="007E47C7" w:rsidRDefault="007E47C7" w:rsidP="00D9435F">
      <w:pPr>
        <w:tabs>
          <w:tab w:val="left" w:pos="1170"/>
        </w:tabs>
        <w:rPr>
          <w:b/>
          <w:bCs/>
        </w:rPr>
      </w:pPr>
    </w:p>
    <w:p w14:paraId="425843BC" w14:textId="77777777" w:rsidR="007E47C7" w:rsidRDefault="007E47C7" w:rsidP="00D9435F">
      <w:pPr>
        <w:tabs>
          <w:tab w:val="left" w:pos="1170"/>
        </w:tabs>
        <w:rPr>
          <w:b/>
          <w:bCs/>
        </w:rPr>
      </w:pPr>
    </w:p>
    <w:p w14:paraId="4D1C9F56" w14:textId="77777777" w:rsidR="007E47C7" w:rsidRDefault="007E47C7" w:rsidP="00D9435F">
      <w:pPr>
        <w:tabs>
          <w:tab w:val="left" w:pos="1170"/>
        </w:tabs>
        <w:rPr>
          <w:b/>
          <w:bCs/>
        </w:rPr>
      </w:pPr>
    </w:p>
    <w:p w14:paraId="12EBFBF6" w14:textId="77777777" w:rsidR="007E47C7" w:rsidRDefault="007E47C7" w:rsidP="00D9435F">
      <w:pPr>
        <w:tabs>
          <w:tab w:val="left" w:pos="1170"/>
        </w:tabs>
        <w:rPr>
          <w:b/>
          <w:bCs/>
        </w:rPr>
      </w:pPr>
    </w:p>
    <w:p w14:paraId="2F50DCB6" w14:textId="77777777" w:rsidR="007E47C7" w:rsidRDefault="007E47C7" w:rsidP="00D9435F">
      <w:pPr>
        <w:tabs>
          <w:tab w:val="left" w:pos="1170"/>
        </w:tabs>
        <w:rPr>
          <w:b/>
          <w:bCs/>
        </w:rPr>
      </w:pPr>
    </w:p>
    <w:p w14:paraId="3B78831A" w14:textId="7E7EC553" w:rsidR="003541A1" w:rsidRDefault="003541A1" w:rsidP="00D9435F">
      <w:pPr>
        <w:tabs>
          <w:tab w:val="left" w:pos="1170"/>
        </w:tabs>
      </w:pPr>
      <w:r>
        <w:br/>
      </w:r>
      <w:r w:rsidR="00553AFB">
        <w:t>Posteriormente c</w:t>
      </w:r>
      <w:r>
        <w:t xml:space="preserve">olocar 100gr de jabón de glicerina en un recipiente esterilizado y para posteriormente derretirlo mediante un baño maría. </w:t>
      </w:r>
    </w:p>
    <w:p w14:paraId="7677D42C" w14:textId="11176995" w:rsidR="003541A1" w:rsidRPr="003541A1" w:rsidRDefault="007E47C7" w:rsidP="00D9435F">
      <w:pPr>
        <w:tabs>
          <w:tab w:val="left" w:pos="1170"/>
        </w:tabs>
      </w:pPr>
      <w:r>
        <w:rPr>
          <w:noProof/>
        </w:rPr>
        <w:drawing>
          <wp:anchor distT="0" distB="0" distL="114300" distR="114300" simplePos="0" relativeHeight="251691008" behindDoc="0" locked="0" layoutInCell="1" allowOverlap="1" wp14:anchorId="5CFED9B3" wp14:editId="5706C2F9">
            <wp:simplePos x="0" y="0"/>
            <wp:positionH relativeFrom="margin">
              <wp:align>right</wp:align>
            </wp:positionH>
            <wp:positionV relativeFrom="paragraph">
              <wp:posOffset>10160</wp:posOffset>
            </wp:positionV>
            <wp:extent cx="2593975" cy="2334895"/>
            <wp:effectExtent l="0" t="0" r="0" b="8255"/>
            <wp:wrapSquare wrapText="bothSides"/>
            <wp:docPr id="25" name="Imagen 25" descr="Descripción n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ción no disponibl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492" t="33961" r="7229" b="24798"/>
                    <a:stretch/>
                  </pic:blipFill>
                  <pic:spPr bwMode="auto">
                    <a:xfrm>
                      <a:off x="0" y="0"/>
                      <a:ext cx="2593975" cy="23348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41A1">
        <w:rPr>
          <w:noProof/>
        </w:rPr>
        <w:drawing>
          <wp:anchor distT="0" distB="0" distL="114300" distR="114300" simplePos="0" relativeHeight="251689984" behindDoc="0" locked="0" layoutInCell="1" allowOverlap="1" wp14:anchorId="33F97A71" wp14:editId="249B4239">
            <wp:simplePos x="0" y="0"/>
            <wp:positionH relativeFrom="column">
              <wp:posOffset>-215651</wp:posOffset>
            </wp:positionH>
            <wp:positionV relativeFrom="paragraph">
              <wp:posOffset>7868</wp:posOffset>
            </wp:positionV>
            <wp:extent cx="2215515" cy="2335074"/>
            <wp:effectExtent l="0" t="0" r="0" b="8255"/>
            <wp:wrapSquare wrapText="bothSides"/>
            <wp:docPr id="24" name="Imagen 24" descr="Descripción n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ción no disponibl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1859" t="8503" r="27072" b="17520"/>
                    <a:stretch/>
                  </pic:blipFill>
                  <pic:spPr bwMode="auto">
                    <a:xfrm>
                      <a:off x="0" y="0"/>
                      <a:ext cx="2215515" cy="233507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956E39" w14:textId="22CA5B3D" w:rsidR="00C160E4" w:rsidRDefault="00C160E4" w:rsidP="00D9435F">
      <w:pPr>
        <w:tabs>
          <w:tab w:val="left" w:pos="1170"/>
        </w:tabs>
      </w:pPr>
    </w:p>
    <w:p w14:paraId="2E5CBB77" w14:textId="3873C7EE" w:rsidR="003B6136" w:rsidRDefault="003B6136" w:rsidP="00D9435F">
      <w:pPr>
        <w:tabs>
          <w:tab w:val="left" w:pos="1170"/>
        </w:tabs>
      </w:pPr>
    </w:p>
    <w:p w14:paraId="647A50CE" w14:textId="72F7E469" w:rsidR="003B6136" w:rsidRDefault="007E47C7" w:rsidP="00D9435F">
      <w:pPr>
        <w:tabs>
          <w:tab w:val="left" w:pos="1170"/>
        </w:tabs>
      </w:pPr>
      <w:r>
        <w:rPr>
          <w:noProof/>
        </w:rPr>
        <mc:AlternateContent>
          <mc:Choice Requires="wps">
            <w:drawing>
              <wp:anchor distT="0" distB="0" distL="114300" distR="114300" simplePos="0" relativeHeight="251692032" behindDoc="0" locked="0" layoutInCell="1" allowOverlap="1" wp14:anchorId="566AF249" wp14:editId="1D45CE0C">
                <wp:simplePos x="0" y="0"/>
                <wp:positionH relativeFrom="column">
                  <wp:posOffset>2148895</wp:posOffset>
                </wp:positionH>
                <wp:positionV relativeFrom="paragraph">
                  <wp:posOffset>77470</wp:posOffset>
                </wp:positionV>
                <wp:extent cx="646044" cy="258418"/>
                <wp:effectExtent l="0" t="0" r="1905" b="8890"/>
                <wp:wrapNone/>
                <wp:docPr id="28" name="Flecha: a la derecha 28"/>
                <wp:cNvGraphicFramePr/>
                <a:graphic xmlns:a="http://schemas.openxmlformats.org/drawingml/2006/main">
                  <a:graphicData uri="http://schemas.microsoft.com/office/word/2010/wordprocessingShape">
                    <wps:wsp>
                      <wps:cNvSpPr/>
                      <wps:spPr>
                        <a:xfrm>
                          <a:off x="0" y="0"/>
                          <a:ext cx="646044" cy="258418"/>
                        </a:xfrm>
                        <a:prstGeom prst="rightArrow">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4C2E2A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28" o:spid="_x0000_s1026" type="#_x0000_t13" style="position:absolute;margin-left:169.2pt;margin-top:6.1pt;width:50.85pt;height:20.3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" adj="17280" fillcolor="#8eaadb [1940]" stroked="f" strokeweight="1pt"/>
            </w:pict>
          </mc:Fallback>
        </mc:AlternateContent>
      </w:r>
    </w:p>
    <w:p w14:paraId="5B20679C" w14:textId="63D63CD4" w:rsidR="003B6136" w:rsidRDefault="003B6136" w:rsidP="00D9435F">
      <w:pPr>
        <w:tabs>
          <w:tab w:val="left" w:pos="1170"/>
        </w:tabs>
      </w:pPr>
    </w:p>
    <w:p w14:paraId="2B302F71" w14:textId="449A7238" w:rsidR="003B6136" w:rsidRDefault="003B6136" w:rsidP="00D9435F">
      <w:pPr>
        <w:tabs>
          <w:tab w:val="left" w:pos="1170"/>
        </w:tabs>
      </w:pPr>
    </w:p>
    <w:p w14:paraId="6B753FCD" w14:textId="17E8A0F1" w:rsidR="003B6136" w:rsidRDefault="003B6136" w:rsidP="00D9435F">
      <w:pPr>
        <w:tabs>
          <w:tab w:val="left" w:pos="1170"/>
        </w:tabs>
      </w:pPr>
    </w:p>
    <w:p w14:paraId="6615572A" w14:textId="5C060440" w:rsidR="003B6136" w:rsidRDefault="003B6136" w:rsidP="00D9435F">
      <w:pPr>
        <w:tabs>
          <w:tab w:val="left" w:pos="1170"/>
        </w:tabs>
      </w:pPr>
    </w:p>
    <w:p w14:paraId="1A2EA8DE" w14:textId="3A60C318" w:rsidR="003B6136" w:rsidRDefault="003B6136" w:rsidP="00D9435F">
      <w:pPr>
        <w:tabs>
          <w:tab w:val="left" w:pos="1170"/>
        </w:tabs>
      </w:pPr>
    </w:p>
    <w:p w14:paraId="4F751971" w14:textId="38C04629" w:rsidR="003B6136" w:rsidRDefault="00553AFB" w:rsidP="00D9435F">
      <w:pPr>
        <w:tabs>
          <w:tab w:val="left" w:pos="1170"/>
        </w:tabs>
      </w:pPr>
      <w:r>
        <w:rPr>
          <w:noProof/>
        </w:rPr>
        <w:lastRenderedPageBreak/>
        <w:drawing>
          <wp:anchor distT="0" distB="0" distL="114300" distR="114300" simplePos="0" relativeHeight="251695104" behindDoc="0" locked="0" layoutInCell="1" allowOverlap="1" wp14:anchorId="60879304" wp14:editId="017D0EE4">
            <wp:simplePos x="0" y="0"/>
            <wp:positionH relativeFrom="margin">
              <wp:posOffset>71755</wp:posOffset>
            </wp:positionH>
            <wp:positionV relativeFrom="paragraph">
              <wp:posOffset>445135</wp:posOffset>
            </wp:positionV>
            <wp:extent cx="2583815" cy="2509520"/>
            <wp:effectExtent l="0" t="0" r="6985" b="5080"/>
            <wp:wrapSquare wrapText="bothSides"/>
            <wp:docPr id="30" name="Imagen 30" descr="Descripción n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ción no disponibl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36" t="22439" r="436" b="23467"/>
                    <a:stretch/>
                  </pic:blipFill>
                  <pic:spPr bwMode="auto">
                    <a:xfrm>
                      <a:off x="0" y="0"/>
                      <a:ext cx="2583815" cy="2509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Una vez derretido el jabón procederemos a extraer la pulpa de la </w:t>
      </w:r>
      <w:r w:rsidR="009248FD">
        <w:t>sábila</w:t>
      </w:r>
      <w:r>
        <w:t>.</w:t>
      </w:r>
    </w:p>
    <w:p w14:paraId="051ACBDB" w14:textId="33C12BFE" w:rsidR="00553AFB" w:rsidRDefault="00553AFB" w:rsidP="00D9435F">
      <w:pPr>
        <w:tabs>
          <w:tab w:val="left" w:pos="1170"/>
        </w:tabs>
      </w:pPr>
      <w:r>
        <w:rPr>
          <w:noProof/>
        </w:rPr>
        <w:drawing>
          <wp:anchor distT="0" distB="0" distL="114300" distR="114300" simplePos="0" relativeHeight="251696128" behindDoc="0" locked="0" layoutInCell="1" allowOverlap="1" wp14:anchorId="6186F95C" wp14:editId="6B5C4FCF">
            <wp:simplePos x="0" y="0"/>
            <wp:positionH relativeFrom="column">
              <wp:posOffset>2775088</wp:posOffset>
            </wp:positionH>
            <wp:positionV relativeFrom="paragraph">
              <wp:posOffset>139037</wp:posOffset>
            </wp:positionV>
            <wp:extent cx="3070860" cy="2444750"/>
            <wp:effectExtent l="0" t="0" r="0" b="0"/>
            <wp:wrapSquare wrapText="bothSides"/>
            <wp:docPr id="31" name="Imagen 31" descr="Descripción n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ción no disponibl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4387" r="15615"/>
                    <a:stretch/>
                  </pic:blipFill>
                  <pic:spPr bwMode="auto">
                    <a:xfrm>
                      <a:off x="0" y="0"/>
                      <a:ext cx="3070860" cy="2444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82ADE2" w14:textId="1955B4D5" w:rsidR="00617A95" w:rsidRDefault="00617A95" w:rsidP="00D9435F">
      <w:pPr>
        <w:tabs>
          <w:tab w:val="left" w:pos="1170"/>
        </w:tabs>
      </w:pPr>
    </w:p>
    <w:p w14:paraId="790F3D36" w14:textId="77777777" w:rsidR="00617A95" w:rsidRDefault="00617A95" w:rsidP="00D9435F">
      <w:pPr>
        <w:tabs>
          <w:tab w:val="left" w:pos="1170"/>
        </w:tabs>
      </w:pPr>
    </w:p>
    <w:p w14:paraId="1406B1E3" w14:textId="5CA1E02B" w:rsidR="003B6136" w:rsidRDefault="00553AFB" w:rsidP="00D9435F">
      <w:pPr>
        <w:tabs>
          <w:tab w:val="left" w:pos="1170"/>
        </w:tabs>
      </w:pPr>
      <w:r>
        <w:t xml:space="preserve">La sábila se licua y se mezcla con el jabón derretido, a la mezcla se le agregan 5 gotas por cada 10 gr de jabón que hemos derretido. </w:t>
      </w:r>
    </w:p>
    <w:p w14:paraId="4B79E6C6" w14:textId="7B454217" w:rsidR="00553AFB" w:rsidRDefault="00617A95" w:rsidP="00D9435F">
      <w:pPr>
        <w:tabs>
          <w:tab w:val="left" w:pos="1170"/>
        </w:tabs>
      </w:pPr>
      <w:r>
        <w:rPr>
          <w:noProof/>
        </w:rPr>
        <w:drawing>
          <wp:anchor distT="0" distB="0" distL="114300" distR="114300" simplePos="0" relativeHeight="251697152" behindDoc="0" locked="0" layoutInCell="1" allowOverlap="1" wp14:anchorId="18FE667F" wp14:editId="71B66A57">
            <wp:simplePos x="0" y="0"/>
            <wp:positionH relativeFrom="margin">
              <wp:align>right</wp:align>
            </wp:positionH>
            <wp:positionV relativeFrom="paragraph">
              <wp:posOffset>9305</wp:posOffset>
            </wp:positionV>
            <wp:extent cx="3187065" cy="3180080"/>
            <wp:effectExtent l="0" t="0" r="0" b="1270"/>
            <wp:wrapSquare wrapText="bothSides"/>
            <wp:docPr id="32" name="Imagen 32" descr="Descripción n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ción no disponibl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7292" b="10004"/>
                    <a:stretch/>
                  </pic:blipFill>
                  <pic:spPr bwMode="auto">
                    <a:xfrm>
                      <a:off x="0" y="0"/>
                      <a:ext cx="3192069" cy="318551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558252" w14:textId="13A93641" w:rsidR="003B6136" w:rsidRDefault="00617A95" w:rsidP="00D9435F">
      <w:pPr>
        <w:tabs>
          <w:tab w:val="left" w:pos="1170"/>
        </w:tabs>
      </w:pPr>
      <w:r>
        <w:rPr>
          <w:noProof/>
        </w:rPr>
        <w:drawing>
          <wp:anchor distT="0" distB="0" distL="114300" distR="114300" simplePos="0" relativeHeight="251698176" behindDoc="0" locked="0" layoutInCell="1" allowOverlap="1" wp14:anchorId="69F3332D" wp14:editId="069D7BC7">
            <wp:simplePos x="0" y="0"/>
            <wp:positionH relativeFrom="column">
              <wp:posOffset>-236358</wp:posOffset>
            </wp:positionH>
            <wp:positionV relativeFrom="paragraph">
              <wp:posOffset>190887</wp:posOffset>
            </wp:positionV>
            <wp:extent cx="1729105" cy="2553335"/>
            <wp:effectExtent l="0" t="0" r="4445" b="0"/>
            <wp:wrapSquare wrapText="bothSides"/>
            <wp:docPr id="33" name="Imagen 33" descr="Descripción n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ción no disponible."/>
                    <pic:cNvPicPr>
                      <a:picLocks noChangeAspect="1" noChangeArrowheads="1"/>
                    </pic:cNvPicPr>
                  </pic:nvPicPr>
                  <pic:blipFill rotWithShape="1">
                    <a:blip r:embed="rId24">
                      <a:extLst>
                        <a:ext uri="{28A0092B-C50C-407E-A947-70E740481C1C}">
                          <a14:useLocalDpi xmlns:a14="http://schemas.microsoft.com/office/drawing/2010/main" val="0"/>
                        </a:ext>
                      </a:extLst>
                    </a:blip>
                    <a:srcRect l="24909" t="24988" r="31307" b="43844"/>
                    <a:stretch/>
                  </pic:blipFill>
                  <pic:spPr bwMode="auto">
                    <a:xfrm>
                      <a:off x="0" y="0"/>
                      <a:ext cx="1729105" cy="25533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31CDBB" w14:textId="0FC97E3F" w:rsidR="003B6136" w:rsidRDefault="003B6136" w:rsidP="00D9435F">
      <w:pPr>
        <w:tabs>
          <w:tab w:val="left" w:pos="1170"/>
        </w:tabs>
      </w:pPr>
    </w:p>
    <w:p w14:paraId="61C25876" w14:textId="668BCD05" w:rsidR="003B6136" w:rsidRDefault="003B6136" w:rsidP="00D9435F">
      <w:pPr>
        <w:tabs>
          <w:tab w:val="left" w:pos="1170"/>
        </w:tabs>
      </w:pPr>
    </w:p>
    <w:p w14:paraId="6503AEA3" w14:textId="6D635AC6" w:rsidR="003B6136" w:rsidRDefault="00617A95" w:rsidP="00D9435F">
      <w:pPr>
        <w:tabs>
          <w:tab w:val="left" w:pos="1170"/>
        </w:tabs>
      </w:pPr>
      <w:r>
        <w:rPr>
          <w:noProof/>
        </w:rPr>
        <mc:AlternateContent>
          <mc:Choice Requires="wps">
            <w:drawing>
              <wp:anchor distT="0" distB="0" distL="114300" distR="114300" simplePos="0" relativeHeight="251699200" behindDoc="0" locked="0" layoutInCell="1" allowOverlap="1" wp14:anchorId="179E621B" wp14:editId="6DA80176">
                <wp:simplePos x="0" y="0"/>
                <wp:positionH relativeFrom="column">
                  <wp:posOffset>1622508</wp:posOffset>
                </wp:positionH>
                <wp:positionV relativeFrom="paragraph">
                  <wp:posOffset>89314</wp:posOffset>
                </wp:positionV>
                <wp:extent cx="616226" cy="437322"/>
                <wp:effectExtent l="0" t="19050" r="31750" b="39370"/>
                <wp:wrapNone/>
                <wp:docPr id="34" name="Flecha: a la derecha 34"/>
                <wp:cNvGraphicFramePr/>
                <a:graphic xmlns:a="http://schemas.openxmlformats.org/drawingml/2006/main">
                  <a:graphicData uri="http://schemas.microsoft.com/office/word/2010/wordprocessingShape">
                    <wps:wsp>
                      <wps:cNvSpPr/>
                      <wps:spPr>
                        <a:xfrm>
                          <a:off x="0" y="0"/>
                          <a:ext cx="616226" cy="437322"/>
                        </a:xfrm>
                        <a:prstGeom prst="right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B4168E" id="Flecha: a la derecha 34" o:spid="_x0000_s1026" type="#_x0000_t13" style="position:absolute;margin-left:127.75pt;margin-top:7.05pt;width:48.5pt;height:34.4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" adj="13935" fillcolor="#d9e2f3 [660]" strokecolor="#1f3763 [1604]" strokeweight="1pt"/>
            </w:pict>
          </mc:Fallback>
        </mc:AlternateContent>
      </w:r>
    </w:p>
    <w:p w14:paraId="5A074D8D" w14:textId="29CF602C" w:rsidR="003B6136" w:rsidRDefault="003B6136" w:rsidP="00D9435F">
      <w:pPr>
        <w:tabs>
          <w:tab w:val="left" w:pos="1170"/>
        </w:tabs>
      </w:pPr>
    </w:p>
    <w:p w14:paraId="0746A69C" w14:textId="3C726AD7" w:rsidR="003B6136" w:rsidRDefault="003B6136" w:rsidP="00D9435F">
      <w:pPr>
        <w:tabs>
          <w:tab w:val="left" w:pos="1170"/>
        </w:tabs>
      </w:pPr>
    </w:p>
    <w:p w14:paraId="0C798E7A" w14:textId="2E5BA607" w:rsidR="003B6136" w:rsidRDefault="003B6136" w:rsidP="00D9435F">
      <w:pPr>
        <w:tabs>
          <w:tab w:val="left" w:pos="1170"/>
        </w:tabs>
      </w:pPr>
    </w:p>
    <w:p w14:paraId="0CFD2DDE" w14:textId="5E5ED534" w:rsidR="003B6136" w:rsidRDefault="003B6136" w:rsidP="00D9435F">
      <w:pPr>
        <w:tabs>
          <w:tab w:val="left" w:pos="1170"/>
        </w:tabs>
      </w:pPr>
    </w:p>
    <w:p w14:paraId="7D7F0B54" w14:textId="0DE28FE0" w:rsidR="003B6136" w:rsidRDefault="003B6136" w:rsidP="00D9435F">
      <w:pPr>
        <w:tabs>
          <w:tab w:val="left" w:pos="1170"/>
        </w:tabs>
      </w:pPr>
    </w:p>
    <w:p w14:paraId="47B64FAE" w14:textId="733982E0" w:rsidR="003B6136" w:rsidRDefault="003B6136" w:rsidP="00D9435F">
      <w:pPr>
        <w:tabs>
          <w:tab w:val="left" w:pos="1170"/>
        </w:tabs>
      </w:pPr>
    </w:p>
    <w:p w14:paraId="143FE246" w14:textId="3399C8E8" w:rsidR="003B6136" w:rsidRDefault="003B6136" w:rsidP="00D9435F">
      <w:pPr>
        <w:tabs>
          <w:tab w:val="left" w:pos="1170"/>
        </w:tabs>
      </w:pPr>
    </w:p>
    <w:p w14:paraId="109C2505" w14:textId="5144DE26" w:rsidR="003B6136" w:rsidRDefault="003B6136" w:rsidP="00D9435F">
      <w:pPr>
        <w:tabs>
          <w:tab w:val="left" w:pos="1170"/>
        </w:tabs>
      </w:pPr>
    </w:p>
    <w:p w14:paraId="5A0B2D85" w14:textId="79DE3FB9" w:rsidR="003B6136" w:rsidRDefault="003B6136" w:rsidP="00D9435F">
      <w:pPr>
        <w:tabs>
          <w:tab w:val="left" w:pos="1170"/>
        </w:tabs>
      </w:pPr>
    </w:p>
    <w:p w14:paraId="5E3F9870" w14:textId="4AC0DC9F" w:rsidR="003B6136" w:rsidRDefault="00BF26F7" w:rsidP="00D9435F">
      <w:pPr>
        <w:tabs>
          <w:tab w:val="left" w:pos="1170"/>
        </w:tabs>
      </w:pPr>
      <w:r>
        <w:lastRenderedPageBreak/>
        <w:t>Una vez mezclado perfectamente lo vaciamos en el molde previamente esterilizado.</w:t>
      </w:r>
    </w:p>
    <w:p w14:paraId="63DC8BBD" w14:textId="2DC3EEE9" w:rsidR="00BF26F7" w:rsidRDefault="00BF26F7" w:rsidP="00D9435F">
      <w:pPr>
        <w:tabs>
          <w:tab w:val="left" w:pos="1170"/>
        </w:tabs>
      </w:pPr>
      <w:r>
        <w:rPr>
          <w:noProof/>
        </w:rPr>
        <w:drawing>
          <wp:inline distT="0" distB="0" distL="0" distR="0" wp14:anchorId="4EC94C10" wp14:editId="44E0DEFC">
            <wp:extent cx="5612765" cy="3157855"/>
            <wp:effectExtent l="0" t="0" r="6985" b="4445"/>
            <wp:docPr id="35" name="Imagen 35" descr="Descripción n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ción no disponibl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765" cy="3157855"/>
                    </a:xfrm>
                    <a:prstGeom prst="rect">
                      <a:avLst/>
                    </a:prstGeom>
                    <a:noFill/>
                    <a:ln>
                      <a:noFill/>
                    </a:ln>
                  </pic:spPr>
                </pic:pic>
              </a:graphicData>
            </a:graphic>
          </wp:inline>
        </w:drawing>
      </w:r>
    </w:p>
    <w:p w14:paraId="28C2312B" w14:textId="05121706" w:rsidR="00BF26F7" w:rsidRDefault="00BF26F7" w:rsidP="00D9435F">
      <w:pPr>
        <w:tabs>
          <w:tab w:val="left" w:pos="1170"/>
        </w:tabs>
      </w:pPr>
      <w:r>
        <w:t xml:space="preserve">Y dejamos en refrigeración aproximadamente 12 hrs. </w:t>
      </w:r>
    </w:p>
    <w:p w14:paraId="543D442C" w14:textId="3B45F825" w:rsidR="00BF26F7" w:rsidRDefault="00BF26F7" w:rsidP="00D9435F">
      <w:pPr>
        <w:tabs>
          <w:tab w:val="left" w:pos="1170"/>
        </w:tabs>
      </w:pPr>
      <w:r>
        <w:rPr>
          <w:noProof/>
        </w:rPr>
        <w:drawing>
          <wp:inline distT="0" distB="0" distL="0" distR="0" wp14:anchorId="390E696E" wp14:editId="78D04A3A">
            <wp:extent cx="3549650" cy="3568147"/>
            <wp:effectExtent l="0" t="0" r="0" b="0"/>
            <wp:docPr id="36" name="Imagen 36" descr="Descripción n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ción no disponibl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8716" b="35397"/>
                    <a:stretch/>
                  </pic:blipFill>
                  <pic:spPr bwMode="auto">
                    <a:xfrm>
                      <a:off x="0" y="0"/>
                      <a:ext cx="3558265" cy="3576807"/>
                    </a:xfrm>
                    <a:prstGeom prst="rect">
                      <a:avLst/>
                    </a:prstGeom>
                    <a:noFill/>
                    <a:ln>
                      <a:noFill/>
                    </a:ln>
                    <a:extLst>
                      <a:ext uri="{53640926-AAD7-44D8-BBD7-CCE9431645EC}">
                        <a14:shadowObscured xmlns:a14="http://schemas.microsoft.com/office/drawing/2010/main"/>
                      </a:ext>
                    </a:extLst>
                  </pic:spPr>
                </pic:pic>
              </a:graphicData>
            </a:graphic>
          </wp:inline>
        </w:drawing>
      </w:r>
    </w:p>
    <w:p w14:paraId="064D81C8" w14:textId="67CBBA2C" w:rsidR="000E4F06" w:rsidRDefault="000E4F06" w:rsidP="00D9435F">
      <w:pPr>
        <w:tabs>
          <w:tab w:val="left" w:pos="1170"/>
        </w:tabs>
      </w:pPr>
    </w:p>
    <w:p w14:paraId="0DB2089F" w14:textId="77777777" w:rsidR="000E4F06" w:rsidRDefault="000E4F06" w:rsidP="00D9435F">
      <w:pPr>
        <w:tabs>
          <w:tab w:val="left" w:pos="1170"/>
        </w:tabs>
      </w:pPr>
    </w:p>
    <w:p w14:paraId="39286597" w14:textId="7E5CBA80" w:rsidR="000E4F06" w:rsidRDefault="000E4F06" w:rsidP="00D9435F">
      <w:pPr>
        <w:tabs>
          <w:tab w:val="left" w:pos="1170"/>
        </w:tabs>
      </w:pPr>
      <w:r>
        <w:rPr>
          <w:noProof/>
        </w:rPr>
        <w:drawing>
          <wp:anchor distT="0" distB="0" distL="114300" distR="114300" simplePos="0" relativeHeight="251700224" behindDoc="0" locked="0" layoutInCell="1" allowOverlap="1" wp14:anchorId="284E4377" wp14:editId="193B9940">
            <wp:simplePos x="0" y="0"/>
            <wp:positionH relativeFrom="column">
              <wp:posOffset>-255656</wp:posOffset>
            </wp:positionH>
            <wp:positionV relativeFrom="paragraph">
              <wp:posOffset>266673</wp:posOffset>
            </wp:positionV>
            <wp:extent cx="5218044" cy="2931038"/>
            <wp:effectExtent l="0" t="0" r="1905" b="3175"/>
            <wp:wrapSquare wrapText="bothSides"/>
            <wp:docPr id="37" name="Imagen 37" descr="Descripción n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cripción no disponible."/>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416" t="630" r="5585" b="6522"/>
                    <a:stretch/>
                  </pic:blipFill>
                  <pic:spPr bwMode="auto">
                    <a:xfrm>
                      <a:off x="0" y="0"/>
                      <a:ext cx="5218044" cy="293103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DESPUES RETIRAMOS</w:t>
      </w:r>
    </w:p>
    <w:p w14:paraId="7078F400" w14:textId="6A36D3C6" w:rsidR="00BF26F7" w:rsidRDefault="00BF26F7" w:rsidP="00D9435F">
      <w:pPr>
        <w:tabs>
          <w:tab w:val="left" w:pos="1170"/>
        </w:tabs>
      </w:pPr>
    </w:p>
    <w:p w14:paraId="0379159C" w14:textId="1684C3EB" w:rsidR="00BF26F7" w:rsidRDefault="00BF26F7" w:rsidP="00D9435F">
      <w:pPr>
        <w:tabs>
          <w:tab w:val="left" w:pos="1170"/>
        </w:tabs>
      </w:pPr>
    </w:p>
    <w:p w14:paraId="1CC0B895" w14:textId="18C9D7F4" w:rsidR="00BF26F7" w:rsidRDefault="00BF26F7" w:rsidP="00D9435F">
      <w:pPr>
        <w:tabs>
          <w:tab w:val="left" w:pos="1170"/>
        </w:tabs>
      </w:pPr>
    </w:p>
    <w:p w14:paraId="4DAB47FF" w14:textId="3EF5E2AB" w:rsidR="00BF26F7" w:rsidRDefault="00BF26F7" w:rsidP="00D9435F">
      <w:pPr>
        <w:tabs>
          <w:tab w:val="left" w:pos="1170"/>
        </w:tabs>
      </w:pPr>
    </w:p>
    <w:p w14:paraId="644A10B1" w14:textId="76ED345A" w:rsidR="00BF26F7" w:rsidRDefault="00BF26F7" w:rsidP="00D9435F">
      <w:pPr>
        <w:tabs>
          <w:tab w:val="left" w:pos="1170"/>
        </w:tabs>
      </w:pPr>
    </w:p>
    <w:p w14:paraId="04FE51C4" w14:textId="2B93836D" w:rsidR="000E4F06" w:rsidRDefault="000E4F06" w:rsidP="00D9435F">
      <w:pPr>
        <w:tabs>
          <w:tab w:val="left" w:pos="1170"/>
        </w:tabs>
      </w:pPr>
    </w:p>
    <w:p w14:paraId="5525C16A" w14:textId="2479F107" w:rsidR="000E4F06" w:rsidRDefault="000E4F06" w:rsidP="00D9435F">
      <w:pPr>
        <w:tabs>
          <w:tab w:val="left" w:pos="1170"/>
        </w:tabs>
      </w:pPr>
    </w:p>
    <w:p w14:paraId="75205422" w14:textId="74489E33" w:rsidR="000E4F06" w:rsidRDefault="000E4F06" w:rsidP="00D9435F">
      <w:pPr>
        <w:tabs>
          <w:tab w:val="left" w:pos="1170"/>
        </w:tabs>
      </w:pPr>
    </w:p>
    <w:p w14:paraId="20EA027D" w14:textId="4C6E47E8" w:rsidR="000E4F06" w:rsidRDefault="000E4F06" w:rsidP="00D9435F">
      <w:pPr>
        <w:tabs>
          <w:tab w:val="left" w:pos="1170"/>
        </w:tabs>
      </w:pPr>
    </w:p>
    <w:p w14:paraId="3DC96899" w14:textId="72BE7CD6" w:rsidR="000E4F06" w:rsidRDefault="000E4F06" w:rsidP="00D9435F">
      <w:pPr>
        <w:tabs>
          <w:tab w:val="left" w:pos="1170"/>
        </w:tabs>
      </w:pPr>
    </w:p>
    <w:p w14:paraId="10C813FB" w14:textId="66B34FEF" w:rsidR="000E4F06" w:rsidRDefault="000E4F06" w:rsidP="00D9435F">
      <w:pPr>
        <w:tabs>
          <w:tab w:val="left" w:pos="1170"/>
        </w:tabs>
      </w:pPr>
    </w:p>
    <w:p w14:paraId="080E762B" w14:textId="2DD80A24" w:rsidR="000E4F06" w:rsidRDefault="000E4F06" w:rsidP="00D9435F">
      <w:pPr>
        <w:tabs>
          <w:tab w:val="left" w:pos="1170"/>
        </w:tabs>
      </w:pPr>
    </w:p>
    <w:p w14:paraId="5409DB99" w14:textId="25E4E7BC" w:rsidR="000E4F06" w:rsidRDefault="009248FD" w:rsidP="00D9435F">
      <w:pPr>
        <w:tabs>
          <w:tab w:val="left" w:pos="1170"/>
        </w:tabs>
      </w:pPr>
      <w:r>
        <w:t>El papel encerado en este caso lo usaremos para envoltura, es biodegradable y es una envoltura que preserva muy bien la calidad del jabón.</w:t>
      </w:r>
    </w:p>
    <w:p w14:paraId="34E85835" w14:textId="599ADC01" w:rsidR="009248FD" w:rsidRDefault="009248FD" w:rsidP="00D9435F">
      <w:pPr>
        <w:tabs>
          <w:tab w:val="left" w:pos="1170"/>
        </w:tabs>
      </w:pPr>
      <w:r>
        <w:rPr>
          <w:noProof/>
        </w:rPr>
        <w:drawing>
          <wp:anchor distT="0" distB="0" distL="114300" distR="114300" simplePos="0" relativeHeight="251701248" behindDoc="0" locked="0" layoutInCell="1" allowOverlap="1" wp14:anchorId="511F7D3A" wp14:editId="24F701DC">
            <wp:simplePos x="0" y="0"/>
            <wp:positionH relativeFrom="margin">
              <wp:align>left</wp:align>
            </wp:positionH>
            <wp:positionV relativeFrom="paragraph">
              <wp:posOffset>88568</wp:posOffset>
            </wp:positionV>
            <wp:extent cx="4005470" cy="3139312"/>
            <wp:effectExtent l="0" t="0" r="0" b="4445"/>
            <wp:wrapSquare wrapText="bothSides"/>
            <wp:docPr id="38" name="Imagen 38" descr="Descripción n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cripción no disponibl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5937" r="12697"/>
                    <a:stretch/>
                  </pic:blipFill>
                  <pic:spPr bwMode="auto">
                    <a:xfrm>
                      <a:off x="0" y="0"/>
                      <a:ext cx="4005470" cy="313931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714625" w14:textId="77777777" w:rsidR="000E4F06" w:rsidRDefault="000E4F06" w:rsidP="00D9435F">
      <w:pPr>
        <w:tabs>
          <w:tab w:val="left" w:pos="1170"/>
        </w:tabs>
      </w:pPr>
    </w:p>
    <w:p w14:paraId="2D711CEC" w14:textId="77777777" w:rsidR="00BF26F7" w:rsidRDefault="00BF26F7" w:rsidP="00D9435F">
      <w:pPr>
        <w:tabs>
          <w:tab w:val="left" w:pos="1170"/>
        </w:tabs>
      </w:pPr>
    </w:p>
    <w:p w14:paraId="13017B51" w14:textId="5FC9DE7C" w:rsidR="00C160E4" w:rsidRDefault="00C160E4" w:rsidP="00D9435F">
      <w:pPr>
        <w:tabs>
          <w:tab w:val="left" w:pos="1170"/>
        </w:tabs>
      </w:pPr>
    </w:p>
    <w:p w14:paraId="5E6922D2" w14:textId="0269C216" w:rsidR="009248FD" w:rsidRDefault="009248FD" w:rsidP="00D9435F">
      <w:pPr>
        <w:tabs>
          <w:tab w:val="left" w:pos="1170"/>
        </w:tabs>
      </w:pPr>
    </w:p>
    <w:p w14:paraId="2E4779C5" w14:textId="071741C1" w:rsidR="009248FD" w:rsidRDefault="009248FD" w:rsidP="00D9435F">
      <w:pPr>
        <w:tabs>
          <w:tab w:val="left" w:pos="1170"/>
        </w:tabs>
      </w:pPr>
    </w:p>
    <w:p w14:paraId="224242A9" w14:textId="6304140D" w:rsidR="009248FD" w:rsidRDefault="009248FD" w:rsidP="00D9435F">
      <w:pPr>
        <w:tabs>
          <w:tab w:val="left" w:pos="1170"/>
        </w:tabs>
      </w:pPr>
    </w:p>
    <w:p w14:paraId="2E821B94" w14:textId="5068C2F9" w:rsidR="009248FD" w:rsidRDefault="009248FD" w:rsidP="00D9435F">
      <w:pPr>
        <w:tabs>
          <w:tab w:val="left" w:pos="1170"/>
        </w:tabs>
      </w:pPr>
    </w:p>
    <w:p w14:paraId="5E0CABDD" w14:textId="272A1C39" w:rsidR="009248FD" w:rsidRDefault="009248FD" w:rsidP="00D9435F">
      <w:pPr>
        <w:tabs>
          <w:tab w:val="left" w:pos="1170"/>
        </w:tabs>
      </w:pPr>
    </w:p>
    <w:p w14:paraId="15896F81" w14:textId="54877590" w:rsidR="009248FD" w:rsidRDefault="009248FD" w:rsidP="00D9435F">
      <w:pPr>
        <w:tabs>
          <w:tab w:val="left" w:pos="1170"/>
        </w:tabs>
      </w:pPr>
    </w:p>
    <w:p w14:paraId="6BB5FD03" w14:textId="3FB844EA" w:rsidR="009248FD" w:rsidRDefault="009248FD" w:rsidP="00D9435F">
      <w:pPr>
        <w:tabs>
          <w:tab w:val="left" w:pos="1170"/>
        </w:tabs>
      </w:pPr>
    </w:p>
    <w:p w14:paraId="645FF01A" w14:textId="77777777" w:rsidR="009248FD" w:rsidRDefault="009248FD" w:rsidP="00D9435F">
      <w:pPr>
        <w:tabs>
          <w:tab w:val="left" w:pos="1170"/>
        </w:tabs>
      </w:pPr>
    </w:p>
    <w:p w14:paraId="68ACBEAE" w14:textId="67F45573" w:rsidR="00BB1B36" w:rsidRDefault="00BB1B36" w:rsidP="009248FD">
      <w:pPr>
        <w:rPr>
          <w:b/>
          <w:bCs/>
        </w:rPr>
      </w:pPr>
      <w:r w:rsidRPr="009248FD">
        <w:rPr>
          <w:b/>
          <w:bCs/>
        </w:rPr>
        <w:lastRenderedPageBreak/>
        <w:t>COSTOS</w:t>
      </w:r>
    </w:p>
    <w:p w14:paraId="6221F52A" w14:textId="61E1DCB9" w:rsidR="006700D7" w:rsidRDefault="0019264C" w:rsidP="009248FD">
      <w:r>
        <w:t>Para esta sección lo dividiremos en costos únicos y costos frecuentes:</w:t>
      </w:r>
    </w:p>
    <w:p w14:paraId="479CE5E4" w14:textId="570C0F9A" w:rsidR="00CD34A8" w:rsidRDefault="0019264C" w:rsidP="009248FD">
      <w:r>
        <w:t xml:space="preserve">Los costos únicos serán aquellos los cuales se harán una sola vez para iniciar produccion. Estos son: </w:t>
      </w:r>
    </w:p>
    <w:tbl>
      <w:tblPr>
        <w:tblStyle w:val="Tablaconcuadrcula4-nfasis5"/>
        <w:tblW w:w="0" w:type="auto"/>
        <w:shd w:val="clear" w:color="auto" w:fill="D9E2F3" w:themeFill="accent1" w:themeFillTint="33"/>
        <w:tblLook w:val="04A0" w:firstRow="1" w:lastRow="0" w:firstColumn="1" w:lastColumn="0" w:noHBand="0" w:noVBand="1"/>
      </w:tblPr>
      <w:tblGrid>
        <w:gridCol w:w="4414"/>
        <w:gridCol w:w="4415"/>
      </w:tblGrid>
      <w:tr w:rsidR="00CD34A8" w14:paraId="10591DD6" w14:textId="77777777" w:rsidTr="00CD3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shd w:val="clear" w:color="auto" w:fill="D9E2F3" w:themeFill="accent1" w:themeFillTint="33"/>
          </w:tcPr>
          <w:p w14:paraId="607321C2" w14:textId="576CE939" w:rsidR="00CD34A8" w:rsidRDefault="00CD34A8" w:rsidP="00CD34A8">
            <w:pPr>
              <w:jc w:val="center"/>
            </w:pPr>
            <w:r>
              <w:t>PRODUCTO</w:t>
            </w:r>
          </w:p>
        </w:tc>
        <w:tc>
          <w:tcPr>
            <w:tcW w:w="4415" w:type="dxa"/>
            <w:shd w:val="clear" w:color="auto" w:fill="D9E2F3" w:themeFill="accent1" w:themeFillTint="33"/>
          </w:tcPr>
          <w:p w14:paraId="3BE30C3C" w14:textId="6BE1DF62" w:rsidR="00CD34A8" w:rsidRDefault="00CD34A8" w:rsidP="00CD34A8">
            <w:pPr>
              <w:jc w:val="center"/>
              <w:cnfStyle w:val="100000000000" w:firstRow="1" w:lastRow="0" w:firstColumn="0" w:lastColumn="0" w:oddVBand="0" w:evenVBand="0" w:oddHBand="0" w:evenHBand="0" w:firstRowFirstColumn="0" w:firstRowLastColumn="0" w:lastRowFirstColumn="0" w:lastRowLastColumn="0"/>
            </w:pPr>
            <w:r>
              <w:t>PRECIO</w:t>
            </w:r>
          </w:p>
        </w:tc>
      </w:tr>
      <w:tr w:rsidR="00CD34A8" w14:paraId="4BDC6AC7" w14:textId="77777777" w:rsidTr="00CD3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shd w:val="clear" w:color="auto" w:fill="D9E2F3" w:themeFill="accent1" w:themeFillTint="33"/>
          </w:tcPr>
          <w:p w14:paraId="45DA4B85" w14:textId="0CB345DA" w:rsidR="00CD34A8" w:rsidRDefault="00CD34A8" w:rsidP="00CD34A8">
            <w:pPr>
              <w:jc w:val="center"/>
            </w:pPr>
            <w:r>
              <w:t>Sábila</w:t>
            </w:r>
          </w:p>
        </w:tc>
        <w:tc>
          <w:tcPr>
            <w:tcW w:w="4415" w:type="dxa"/>
            <w:shd w:val="clear" w:color="auto" w:fill="D9E2F3" w:themeFill="accent1" w:themeFillTint="33"/>
          </w:tcPr>
          <w:p w14:paraId="629010AB" w14:textId="6F9E701C" w:rsidR="00CD34A8" w:rsidRDefault="00CD34A8" w:rsidP="00CD34A8">
            <w:pPr>
              <w:jc w:val="center"/>
              <w:cnfStyle w:val="000000100000" w:firstRow="0" w:lastRow="0" w:firstColumn="0" w:lastColumn="0" w:oddVBand="0" w:evenVBand="0" w:oddHBand="1" w:evenHBand="0" w:firstRowFirstColumn="0" w:firstRowLastColumn="0" w:lastRowFirstColumn="0" w:lastRowLastColumn="0"/>
            </w:pPr>
            <w:r>
              <w:t>250$</w:t>
            </w:r>
          </w:p>
        </w:tc>
      </w:tr>
      <w:tr w:rsidR="00CD34A8" w14:paraId="0D961638" w14:textId="77777777" w:rsidTr="00CD34A8">
        <w:tc>
          <w:tcPr>
            <w:cnfStyle w:val="001000000000" w:firstRow="0" w:lastRow="0" w:firstColumn="1" w:lastColumn="0" w:oddVBand="0" w:evenVBand="0" w:oddHBand="0" w:evenHBand="0" w:firstRowFirstColumn="0" w:firstRowLastColumn="0" w:lastRowFirstColumn="0" w:lastRowLastColumn="0"/>
            <w:tcW w:w="4414" w:type="dxa"/>
            <w:shd w:val="clear" w:color="auto" w:fill="D9E2F3" w:themeFill="accent1" w:themeFillTint="33"/>
          </w:tcPr>
          <w:p w14:paraId="61F93B64" w14:textId="65271F5D" w:rsidR="00CD34A8" w:rsidRDefault="00CD34A8" w:rsidP="00CD34A8">
            <w:pPr>
              <w:jc w:val="center"/>
            </w:pPr>
            <w:r>
              <w:t xml:space="preserve">Molde de silicón </w:t>
            </w:r>
          </w:p>
        </w:tc>
        <w:tc>
          <w:tcPr>
            <w:tcW w:w="4415" w:type="dxa"/>
            <w:shd w:val="clear" w:color="auto" w:fill="D9E2F3" w:themeFill="accent1" w:themeFillTint="33"/>
          </w:tcPr>
          <w:p w14:paraId="31686922" w14:textId="5FDAD57D" w:rsidR="00CD34A8" w:rsidRDefault="00CD34A8" w:rsidP="00CD34A8">
            <w:pPr>
              <w:jc w:val="center"/>
              <w:cnfStyle w:val="000000000000" w:firstRow="0" w:lastRow="0" w:firstColumn="0" w:lastColumn="0" w:oddVBand="0" w:evenVBand="0" w:oddHBand="0" w:evenHBand="0" w:firstRowFirstColumn="0" w:firstRowLastColumn="0" w:lastRowFirstColumn="0" w:lastRowLastColumn="0"/>
            </w:pPr>
            <w:r>
              <w:t>175$</w:t>
            </w:r>
          </w:p>
        </w:tc>
      </w:tr>
    </w:tbl>
    <w:p w14:paraId="04BF7C23" w14:textId="641A8550" w:rsidR="00CD34A8" w:rsidRDefault="00CD34A8" w:rsidP="009248FD"/>
    <w:p w14:paraId="687945A5" w14:textId="5296605A" w:rsidR="00BF11D6" w:rsidRDefault="00BF11D6" w:rsidP="009248FD">
      <w:r>
        <w:t>En este caso estos costos son nulos, debido a que ya teníamos a nuestra disposición estos productos.</w:t>
      </w:r>
    </w:p>
    <w:p w14:paraId="1BF212B5" w14:textId="7E1733F6" w:rsidR="00CD34A8" w:rsidRDefault="00CD34A8" w:rsidP="009248FD">
      <w:r>
        <w:t xml:space="preserve">Es decir, </w:t>
      </w:r>
      <w:r w:rsidR="00BF11D6">
        <w:t>los costos únicos son</w:t>
      </w:r>
      <w:r>
        <w:t xml:space="preserve"> de: 250$ + 175$ = </w:t>
      </w:r>
      <w:r w:rsidR="00171524">
        <w:t>425$</w:t>
      </w:r>
    </w:p>
    <w:p w14:paraId="3201DF46" w14:textId="786C6E54" w:rsidR="006700D7" w:rsidRDefault="00CD34A8" w:rsidP="009248FD">
      <w:r>
        <w:t xml:space="preserve">Por su parte, los costos frecuentes son aquellos que se van a realizar mas de una vez durante la produccion de los jabones, estos se presentan a continuación y son por unidad, es decir, ese es el precio de cada ingrediente por jabón. </w:t>
      </w:r>
    </w:p>
    <w:tbl>
      <w:tblPr>
        <w:tblStyle w:val="Tablanormal1"/>
        <w:tblW w:w="0" w:type="auto"/>
        <w:tblLook w:val="04A0" w:firstRow="1" w:lastRow="0" w:firstColumn="1" w:lastColumn="0" w:noHBand="0" w:noVBand="1"/>
      </w:tblPr>
      <w:tblGrid>
        <w:gridCol w:w="4414"/>
        <w:gridCol w:w="4415"/>
      </w:tblGrid>
      <w:tr w:rsidR="00CD34A8" w14:paraId="3F516CFE" w14:textId="77777777" w:rsidTr="004C69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19EEBFF" w14:textId="2D28E420" w:rsidR="00CD34A8" w:rsidRDefault="00CD34A8" w:rsidP="00CD34A8">
            <w:pPr>
              <w:jc w:val="center"/>
            </w:pPr>
            <w:r>
              <w:t>PRODUCTO</w:t>
            </w:r>
          </w:p>
        </w:tc>
        <w:tc>
          <w:tcPr>
            <w:tcW w:w="4415" w:type="dxa"/>
          </w:tcPr>
          <w:p w14:paraId="08D06F7B" w14:textId="4EA312E4" w:rsidR="00CD34A8" w:rsidRDefault="00CD34A8" w:rsidP="00CD34A8">
            <w:pPr>
              <w:jc w:val="center"/>
              <w:cnfStyle w:val="100000000000" w:firstRow="1" w:lastRow="0" w:firstColumn="0" w:lastColumn="0" w:oddVBand="0" w:evenVBand="0" w:oddHBand="0" w:evenHBand="0" w:firstRowFirstColumn="0" w:firstRowLastColumn="0" w:lastRowFirstColumn="0" w:lastRowLastColumn="0"/>
            </w:pPr>
            <w:r>
              <w:t>PRECIO (por jabón)</w:t>
            </w:r>
          </w:p>
        </w:tc>
      </w:tr>
      <w:tr w:rsidR="00CD34A8" w14:paraId="4B99674D" w14:textId="77777777" w:rsidTr="004C6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1CF25AA" w14:textId="7A8C76D8" w:rsidR="00CD34A8" w:rsidRDefault="00CD34A8" w:rsidP="00CD34A8">
            <w:pPr>
              <w:jc w:val="center"/>
            </w:pPr>
            <w:r>
              <w:t>Papel encerado</w:t>
            </w:r>
          </w:p>
        </w:tc>
        <w:tc>
          <w:tcPr>
            <w:tcW w:w="4415" w:type="dxa"/>
          </w:tcPr>
          <w:p w14:paraId="72E4B8FB" w14:textId="41B59AFF" w:rsidR="00CD34A8" w:rsidRDefault="00CD34A8" w:rsidP="00CD34A8">
            <w:pPr>
              <w:jc w:val="center"/>
              <w:cnfStyle w:val="000000100000" w:firstRow="0" w:lastRow="0" w:firstColumn="0" w:lastColumn="0" w:oddVBand="0" w:evenVBand="0" w:oddHBand="1" w:evenHBand="0" w:firstRowFirstColumn="0" w:firstRowLastColumn="0" w:lastRowFirstColumn="0" w:lastRowLastColumn="0"/>
            </w:pPr>
            <w:r>
              <w:t>1.90$</w:t>
            </w:r>
          </w:p>
        </w:tc>
      </w:tr>
      <w:tr w:rsidR="00CD34A8" w14:paraId="1AB6624F" w14:textId="77777777" w:rsidTr="004C69B1">
        <w:tc>
          <w:tcPr>
            <w:cnfStyle w:val="001000000000" w:firstRow="0" w:lastRow="0" w:firstColumn="1" w:lastColumn="0" w:oddVBand="0" w:evenVBand="0" w:oddHBand="0" w:evenHBand="0" w:firstRowFirstColumn="0" w:firstRowLastColumn="0" w:lastRowFirstColumn="0" w:lastRowLastColumn="0"/>
            <w:tcW w:w="4414" w:type="dxa"/>
          </w:tcPr>
          <w:p w14:paraId="571CC106" w14:textId="39EC5577" w:rsidR="00CD34A8" w:rsidRDefault="00CD34A8" w:rsidP="00CD34A8">
            <w:pPr>
              <w:jc w:val="center"/>
            </w:pPr>
            <w:r>
              <w:t>Aceite con esencia de coco</w:t>
            </w:r>
          </w:p>
        </w:tc>
        <w:tc>
          <w:tcPr>
            <w:tcW w:w="4415" w:type="dxa"/>
          </w:tcPr>
          <w:p w14:paraId="0525EB09" w14:textId="1881AC24" w:rsidR="00CD34A8" w:rsidRDefault="00CD34A8" w:rsidP="00CD34A8">
            <w:pPr>
              <w:jc w:val="center"/>
              <w:cnfStyle w:val="000000000000" w:firstRow="0" w:lastRow="0" w:firstColumn="0" w:lastColumn="0" w:oddVBand="0" w:evenVBand="0" w:oddHBand="0" w:evenHBand="0" w:firstRowFirstColumn="0" w:firstRowLastColumn="0" w:lastRowFirstColumn="0" w:lastRowLastColumn="0"/>
            </w:pPr>
            <w:r>
              <w:t>4.90$</w:t>
            </w:r>
          </w:p>
        </w:tc>
      </w:tr>
      <w:tr w:rsidR="00CD34A8" w14:paraId="02C814C9" w14:textId="77777777" w:rsidTr="004C6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1E6205A" w14:textId="23AC98F7" w:rsidR="00CD34A8" w:rsidRDefault="00CD34A8" w:rsidP="00CD34A8">
            <w:pPr>
              <w:jc w:val="center"/>
            </w:pPr>
            <w:r>
              <w:t>Jabón de glicerina</w:t>
            </w:r>
          </w:p>
        </w:tc>
        <w:tc>
          <w:tcPr>
            <w:tcW w:w="4415" w:type="dxa"/>
          </w:tcPr>
          <w:p w14:paraId="54740A9D" w14:textId="2C1764C5" w:rsidR="00CD34A8" w:rsidRDefault="00CD34A8" w:rsidP="00CD34A8">
            <w:pPr>
              <w:jc w:val="center"/>
              <w:cnfStyle w:val="000000100000" w:firstRow="0" w:lastRow="0" w:firstColumn="0" w:lastColumn="0" w:oddVBand="0" w:evenVBand="0" w:oddHBand="1" w:evenHBand="0" w:firstRowFirstColumn="0" w:firstRowLastColumn="0" w:lastRowFirstColumn="0" w:lastRowLastColumn="0"/>
            </w:pPr>
            <w:r>
              <w:t>2.86$</w:t>
            </w:r>
          </w:p>
        </w:tc>
      </w:tr>
    </w:tbl>
    <w:p w14:paraId="72D173B0" w14:textId="77777777" w:rsidR="00CD34A8" w:rsidRDefault="00CD34A8" w:rsidP="009248FD"/>
    <w:p w14:paraId="04A61D6B" w14:textId="32F8FEA6" w:rsidR="00CD34A8" w:rsidRDefault="00CD34A8" w:rsidP="009248FD">
      <w:r>
        <w:t xml:space="preserve">Es decir, los costos de los ingredientes son de 1.90$ + 4.90$ + 2.86$ = </w:t>
      </w:r>
      <w:r w:rsidR="00171524">
        <w:t>9.66$</w:t>
      </w:r>
    </w:p>
    <w:p w14:paraId="6C3E4146" w14:textId="77777777" w:rsidR="006700D7" w:rsidRPr="006700D7" w:rsidRDefault="006700D7" w:rsidP="009248FD"/>
    <w:p w14:paraId="1588B255" w14:textId="2DEFBC15" w:rsidR="00BB1B36" w:rsidRDefault="00BB1B36" w:rsidP="00D9435F">
      <w:pPr>
        <w:tabs>
          <w:tab w:val="left" w:pos="1170"/>
        </w:tabs>
        <w:rPr>
          <w:b/>
          <w:bCs/>
        </w:rPr>
      </w:pPr>
      <w:r w:rsidRPr="00171524">
        <w:rPr>
          <w:b/>
          <w:bCs/>
        </w:rPr>
        <w:t>PRECIO FINAL</w:t>
      </w:r>
    </w:p>
    <w:p w14:paraId="610F49AB" w14:textId="31278135" w:rsidR="00171524" w:rsidRDefault="00171524" w:rsidP="00D9435F">
      <w:pPr>
        <w:tabs>
          <w:tab w:val="left" w:pos="1170"/>
        </w:tabs>
      </w:pPr>
      <w:r>
        <w:t xml:space="preserve">Para el precio final usaremos de referencia el costo frecuente, en base a este buscaremos un </w:t>
      </w:r>
      <w:r w:rsidR="00BF11D6">
        <w:t>4</w:t>
      </w:r>
      <w:r>
        <w:t xml:space="preserve">0% de utilidad </w:t>
      </w:r>
      <w:r w:rsidR="00BF11D6">
        <w:t>total.</w:t>
      </w:r>
    </w:p>
    <w:p w14:paraId="5DB099EE" w14:textId="5B0E31CD" w:rsidR="00171524" w:rsidRDefault="00171524" w:rsidP="00D9435F">
      <w:pPr>
        <w:tabs>
          <w:tab w:val="left" w:pos="1170"/>
        </w:tabs>
      </w:pPr>
    </w:p>
    <w:p w14:paraId="4A99665B" w14:textId="4E855C24" w:rsidR="00171524" w:rsidRPr="00BF11D6" w:rsidRDefault="00171524" w:rsidP="00D9435F">
      <w:pPr>
        <w:tabs>
          <w:tab w:val="left" w:pos="1170"/>
        </w:tabs>
        <w:rPr>
          <w:b/>
          <w:bCs/>
        </w:rPr>
      </w:pPr>
      <w:r w:rsidRPr="00BF11D6">
        <w:rPr>
          <w:b/>
          <w:bCs/>
        </w:rPr>
        <w:t>9.66$ + 0.</w:t>
      </w:r>
      <w:r w:rsidR="00BF11D6" w:rsidRPr="00BF11D6">
        <w:rPr>
          <w:b/>
          <w:bCs/>
        </w:rPr>
        <w:t>40</w:t>
      </w:r>
      <w:r w:rsidRPr="00BF11D6">
        <w:rPr>
          <w:b/>
          <w:bCs/>
        </w:rPr>
        <w:t>(9.66) = 9.66 +</w:t>
      </w:r>
      <w:r w:rsidR="00BF11D6" w:rsidRPr="00BF11D6">
        <w:rPr>
          <w:b/>
          <w:bCs/>
        </w:rPr>
        <w:t xml:space="preserve"> 3.864 = </w:t>
      </w:r>
      <w:r w:rsidR="00BF11D6" w:rsidRPr="00BF11D6">
        <w:rPr>
          <w:b/>
          <w:bCs/>
          <w:highlight w:val="yellow"/>
        </w:rPr>
        <w:t>13.50$</w:t>
      </w:r>
      <w:r w:rsidRPr="00BF11D6">
        <w:rPr>
          <w:b/>
          <w:bCs/>
        </w:rPr>
        <w:t xml:space="preserve"> </w:t>
      </w:r>
    </w:p>
    <w:p w14:paraId="6CB319C0" w14:textId="3350D8EB" w:rsidR="00171524" w:rsidRDefault="00171524" w:rsidP="00D9435F">
      <w:pPr>
        <w:tabs>
          <w:tab w:val="left" w:pos="1170"/>
        </w:tabs>
      </w:pPr>
    </w:p>
    <w:p w14:paraId="3F9E76EE" w14:textId="3D454DD8" w:rsidR="005B0DBD" w:rsidRDefault="005B0DBD" w:rsidP="00D9435F">
      <w:pPr>
        <w:tabs>
          <w:tab w:val="left" w:pos="1170"/>
        </w:tabs>
      </w:pPr>
    </w:p>
    <w:p w14:paraId="26C838F4" w14:textId="6A3DA82D" w:rsidR="005B0DBD" w:rsidRDefault="005B0DBD" w:rsidP="00D9435F">
      <w:pPr>
        <w:tabs>
          <w:tab w:val="left" w:pos="1170"/>
        </w:tabs>
      </w:pPr>
    </w:p>
    <w:p w14:paraId="5A69C7BF" w14:textId="2720DED4" w:rsidR="005B0DBD" w:rsidRDefault="005B0DBD" w:rsidP="00D9435F">
      <w:pPr>
        <w:tabs>
          <w:tab w:val="left" w:pos="1170"/>
        </w:tabs>
      </w:pPr>
    </w:p>
    <w:p w14:paraId="331128D5" w14:textId="34584799" w:rsidR="005B0DBD" w:rsidRDefault="005B0DBD" w:rsidP="00D9435F">
      <w:pPr>
        <w:tabs>
          <w:tab w:val="left" w:pos="1170"/>
        </w:tabs>
      </w:pPr>
    </w:p>
    <w:p w14:paraId="39BF98B7" w14:textId="77777777" w:rsidR="005B0DBD" w:rsidRPr="0029123A" w:rsidRDefault="005B0DBD" w:rsidP="00D9435F">
      <w:pPr>
        <w:tabs>
          <w:tab w:val="left" w:pos="1170"/>
        </w:tabs>
      </w:pPr>
    </w:p>
    <w:p w14:paraId="1ABFF6B2" w14:textId="21869BB5" w:rsidR="00BB1B36" w:rsidRDefault="005B0DBD" w:rsidP="00D9435F">
      <w:pPr>
        <w:tabs>
          <w:tab w:val="left" w:pos="1170"/>
        </w:tabs>
      </w:pPr>
      <w:r w:rsidRPr="0029123A">
        <w:lastRenderedPageBreak/>
        <w:t xml:space="preserve">CONCLUSIÓN </w:t>
      </w:r>
    </w:p>
    <w:p w14:paraId="44102DEB" w14:textId="3BBE6EEE" w:rsidR="00857934" w:rsidRDefault="00857934" w:rsidP="00D9435F">
      <w:pPr>
        <w:tabs>
          <w:tab w:val="left" w:pos="1170"/>
        </w:tabs>
      </w:pPr>
    </w:p>
    <w:p w14:paraId="13B28325" w14:textId="425DDE62" w:rsidR="00857934" w:rsidRDefault="00857934" w:rsidP="00D9435F">
      <w:pPr>
        <w:tabs>
          <w:tab w:val="left" w:pos="1170"/>
        </w:tabs>
      </w:pPr>
    </w:p>
    <w:p w14:paraId="26293B6E" w14:textId="16D9BF09" w:rsidR="00857934" w:rsidRDefault="00857934" w:rsidP="00D9435F">
      <w:pPr>
        <w:tabs>
          <w:tab w:val="left" w:pos="1170"/>
        </w:tabs>
      </w:pPr>
    </w:p>
    <w:p w14:paraId="3A82681A" w14:textId="37E09140" w:rsidR="00857934" w:rsidRDefault="00857934" w:rsidP="00D9435F">
      <w:pPr>
        <w:tabs>
          <w:tab w:val="left" w:pos="1170"/>
        </w:tabs>
      </w:pPr>
    </w:p>
    <w:p w14:paraId="3D311BFE" w14:textId="200BADA7" w:rsidR="00857934" w:rsidRDefault="00857934" w:rsidP="00D9435F">
      <w:pPr>
        <w:tabs>
          <w:tab w:val="left" w:pos="1170"/>
        </w:tabs>
      </w:pPr>
    </w:p>
    <w:p w14:paraId="7B1192FE" w14:textId="6C41045F" w:rsidR="00857934" w:rsidRDefault="00857934" w:rsidP="00D9435F">
      <w:pPr>
        <w:tabs>
          <w:tab w:val="left" w:pos="1170"/>
        </w:tabs>
      </w:pPr>
    </w:p>
    <w:p w14:paraId="15519225" w14:textId="756062FD" w:rsidR="00857934" w:rsidRDefault="00857934" w:rsidP="00D9435F">
      <w:pPr>
        <w:tabs>
          <w:tab w:val="left" w:pos="1170"/>
        </w:tabs>
      </w:pPr>
    </w:p>
    <w:p w14:paraId="0DC2840A" w14:textId="7A503E7C" w:rsidR="00857934" w:rsidRDefault="00857934" w:rsidP="00D9435F">
      <w:pPr>
        <w:tabs>
          <w:tab w:val="left" w:pos="1170"/>
        </w:tabs>
      </w:pPr>
    </w:p>
    <w:p w14:paraId="737A067E" w14:textId="2B57FBE6" w:rsidR="00857934" w:rsidRDefault="00857934" w:rsidP="00D9435F">
      <w:pPr>
        <w:tabs>
          <w:tab w:val="left" w:pos="1170"/>
        </w:tabs>
      </w:pPr>
    </w:p>
    <w:p w14:paraId="69675E39" w14:textId="3D96AF56" w:rsidR="00857934" w:rsidRDefault="00857934" w:rsidP="00D9435F">
      <w:pPr>
        <w:tabs>
          <w:tab w:val="left" w:pos="1170"/>
        </w:tabs>
      </w:pPr>
    </w:p>
    <w:p w14:paraId="58D14F08" w14:textId="70D1C91C" w:rsidR="00857934" w:rsidRDefault="00857934" w:rsidP="00D9435F">
      <w:pPr>
        <w:tabs>
          <w:tab w:val="left" w:pos="1170"/>
        </w:tabs>
      </w:pPr>
    </w:p>
    <w:p w14:paraId="3B1D23E5" w14:textId="67F6D13F" w:rsidR="00857934" w:rsidRDefault="00857934" w:rsidP="00D9435F">
      <w:pPr>
        <w:tabs>
          <w:tab w:val="left" w:pos="1170"/>
        </w:tabs>
      </w:pPr>
    </w:p>
    <w:p w14:paraId="02C63B8D" w14:textId="09E745A6" w:rsidR="00857934" w:rsidRDefault="00857934" w:rsidP="00D9435F">
      <w:pPr>
        <w:tabs>
          <w:tab w:val="left" w:pos="1170"/>
        </w:tabs>
      </w:pPr>
    </w:p>
    <w:p w14:paraId="0867B858" w14:textId="0E17B392" w:rsidR="00857934" w:rsidRDefault="00857934" w:rsidP="00D9435F">
      <w:pPr>
        <w:tabs>
          <w:tab w:val="left" w:pos="1170"/>
        </w:tabs>
      </w:pPr>
    </w:p>
    <w:p w14:paraId="3E50A7AF" w14:textId="373DA7A3" w:rsidR="00857934" w:rsidRDefault="00857934" w:rsidP="00D9435F">
      <w:pPr>
        <w:tabs>
          <w:tab w:val="left" w:pos="1170"/>
        </w:tabs>
      </w:pPr>
    </w:p>
    <w:p w14:paraId="5354E17E" w14:textId="7A5B9156" w:rsidR="00857934" w:rsidRDefault="00857934" w:rsidP="00D9435F">
      <w:pPr>
        <w:tabs>
          <w:tab w:val="left" w:pos="1170"/>
        </w:tabs>
      </w:pPr>
    </w:p>
    <w:p w14:paraId="25E38608" w14:textId="2499A910" w:rsidR="00857934" w:rsidRDefault="00857934" w:rsidP="00D9435F">
      <w:pPr>
        <w:tabs>
          <w:tab w:val="left" w:pos="1170"/>
        </w:tabs>
      </w:pPr>
    </w:p>
    <w:p w14:paraId="35F7A195" w14:textId="77FE91A4" w:rsidR="00857934" w:rsidRDefault="00857934" w:rsidP="00D9435F">
      <w:pPr>
        <w:tabs>
          <w:tab w:val="left" w:pos="1170"/>
        </w:tabs>
      </w:pPr>
    </w:p>
    <w:p w14:paraId="7C262979" w14:textId="5F12128C" w:rsidR="00857934" w:rsidRDefault="00857934" w:rsidP="00D9435F">
      <w:pPr>
        <w:tabs>
          <w:tab w:val="left" w:pos="1170"/>
        </w:tabs>
      </w:pPr>
    </w:p>
    <w:p w14:paraId="535E6DFC" w14:textId="68AE3051" w:rsidR="00857934" w:rsidRDefault="00857934" w:rsidP="00D9435F">
      <w:pPr>
        <w:tabs>
          <w:tab w:val="left" w:pos="1170"/>
        </w:tabs>
      </w:pPr>
    </w:p>
    <w:p w14:paraId="7D80701C" w14:textId="4359D676" w:rsidR="00857934" w:rsidRDefault="00857934" w:rsidP="00D9435F">
      <w:pPr>
        <w:tabs>
          <w:tab w:val="left" w:pos="1170"/>
        </w:tabs>
      </w:pPr>
    </w:p>
    <w:p w14:paraId="6885431C" w14:textId="5B6C65A2" w:rsidR="00857934" w:rsidRDefault="00857934" w:rsidP="00D9435F">
      <w:pPr>
        <w:tabs>
          <w:tab w:val="left" w:pos="1170"/>
        </w:tabs>
      </w:pPr>
    </w:p>
    <w:p w14:paraId="6883D73C" w14:textId="24E4FB68" w:rsidR="00857934" w:rsidRDefault="00857934" w:rsidP="00D9435F">
      <w:pPr>
        <w:tabs>
          <w:tab w:val="left" w:pos="1170"/>
        </w:tabs>
      </w:pPr>
    </w:p>
    <w:p w14:paraId="7F8D79C1" w14:textId="7184CB0F" w:rsidR="00857934" w:rsidRDefault="00857934" w:rsidP="00D9435F">
      <w:pPr>
        <w:tabs>
          <w:tab w:val="left" w:pos="1170"/>
        </w:tabs>
      </w:pPr>
    </w:p>
    <w:p w14:paraId="0E6EF8A9" w14:textId="77777777" w:rsidR="00857934" w:rsidRPr="0029123A" w:rsidRDefault="00857934" w:rsidP="00D9435F">
      <w:pPr>
        <w:tabs>
          <w:tab w:val="left" w:pos="1170"/>
        </w:tabs>
      </w:pPr>
    </w:p>
    <w:p w14:paraId="5BDC4BC2" w14:textId="2D532E77" w:rsidR="00A75330" w:rsidRPr="00A75330" w:rsidRDefault="00A75330" w:rsidP="00A75330">
      <w:pPr>
        <w:rPr>
          <w:sz w:val="28"/>
        </w:rPr>
      </w:pPr>
    </w:p>
    <w:p w14:paraId="6B2A4EAA" w14:textId="70C4B80C" w:rsidR="00A75330" w:rsidRDefault="00390BA1" w:rsidP="00390BA1">
      <w:pPr>
        <w:pStyle w:val="Ttulo1"/>
      </w:pPr>
      <w:r>
        <w:lastRenderedPageBreak/>
        <w:t xml:space="preserve">Bibliografía </w:t>
      </w:r>
    </w:p>
    <w:p w14:paraId="1DADD576" w14:textId="4225D3F2" w:rsidR="006C7EAA" w:rsidRPr="00EC2FC2" w:rsidRDefault="00EC2FC2" w:rsidP="006C7EAA">
      <w:pPr>
        <w:rPr>
          <w:color w:val="auto"/>
        </w:rPr>
      </w:pPr>
      <w:r w:rsidRPr="00EC2FC2">
        <w:rPr>
          <w:noProof/>
          <w:color w:val="auto"/>
        </w:rPr>
        <w:t>(MAIPOSALUD, 2020)</w:t>
      </w:r>
    </w:p>
    <w:p w14:paraId="442AAF28" w14:textId="14ADD33C" w:rsidR="006C7EAA" w:rsidRPr="00EC2FC2" w:rsidRDefault="006C7EAA" w:rsidP="00A75330">
      <w:pPr>
        <w:rPr>
          <w:color w:val="auto"/>
          <w:sz w:val="28"/>
        </w:rPr>
      </w:pPr>
      <w:r w:rsidRPr="00EC2FC2">
        <w:rPr>
          <w:color w:val="auto"/>
        </w:rPr>
        <w:t xml:space="preserve"> </w:t>
      </w:r>
      <w:hyperlink r:id="rId29" w:history="1">
        <w:r w:rsidRPr="00EC2FC2">
          <w:rPr>
            <w:rStyle w:val="Hipervnculo"/>
            <w:color w:val="auto"/>
            <w:sz w:val="28"/>
          </w:rPr>
          <w:t>https://maiposalud.cl/blog/lavado-de-manos-los-riesgos-de-no-practicarlo/</w:t>
        </w:r>
      </w:hyperlink>
    </w:p>
    <w:p w14:paraId="5E59A81C" w14:textId="30934890" w:rsidR="00F83823" w:rsidRPr="00EC2FC2" w:rsidRDefault="00F83823" w:rsidP="00A75330">
      <w:pPr>
        <w:rPr>
          <w:noProof/>
          <w:color w:val="auto"/>
        </w:rPr>
      </w:pPr>
      <w:r w:rsidRPr="00EC2FC2">
        <w:rPr>
          <w:noProof/>
          <w:color w:val="auto"/>
        </w:rPr>
        <w:t>(EL PAIS, 2022)</w:t>
      </w:r>
    </w:p>
    <w:p w14:paraId="48EBEFED" w14:textId="42DCC3E2" w:rsidR="00F83823" w:rsidRPr="00EC2FC2" w:rsidRDefault="00000000" w:rsidP="00A75330">
      <w:pPr>
        <w:rPr>
          <w:rStyle w:val="Hipervnculo"/>
          <w:color w:val="auto"/>
          <w:sz w:val="28"/>
        </w:rPr>
      </w:pPr>
      <w:hyperlink r:id="rId30" w:history="1">
        <w:r w:rsidR="00913AE7" w:rsidRPr="00EC2FC2">
          <w:rPr>
            <w:rStyle w:val="Hipervnculo"/>
            <w:color w:val="auto"/>
            <w:sz w:val="28"/>
          </w:rPr>
          <w:t>https://elpais.com/mexico/2022-01-12/los-casos-de-influenza-aumentan-en-mexico-y-se-suman-a-la-ola-de-contagios-por-covid.html</w:t>
        </w:r>
      </w:hyperlink>
    </w:p>
    <w:p w14:paraId="648DA4F6" w14:textId="0845B3F3" w:rsidR="00F83823" w:rsidRPr="00EC2FC2" w:rsidRDefault="00F83823" w:rsidP="00A75330">
      <w:pPr>
        <w:rPr>
          <w:noProof/>
          <w:color w:val="auto"/>
        </w:rPr>
      </w:pPr>
      <w:r w:rsidRPr="00EC2FC2">
        <w:rPr>
          <w:noProof/>
          <w:color w:val="auto"/>
        </w:rPr>
        <w:t>(ECOLAB,</w:t>
      </w:r>
      <w:r w:rsidR="00EC2FC2" w:rsidRPr="00EC2FC2">
        <w:rPr>
          <w:noProof/>
          <w:color w:val="auto"/>
        </w:rPr>
        <w:t>2019)</w:t>
      </w:r>
    </w:p>
    <w:p w14:paraId="48DEFE63" w14:textId="4B2E0643" w:rsidR="00EC2FC2" w:rsidRPr="00EC2FC2" w:rsidRDefault="00000000" w:rsidP="00A75330">
      <w:pPr>
        <w:rPr>
          <w:rStyle w:val="Hipervnculo"/>
          <w:color w:val="auto"/>
          <w:sz w:val="28"/>
        </w:rPr>
      </w:pPr>
      <w:hyperlink r:id="rId31" w:history="1">
        <w:r w:rsidR="00913AE7" w:rsidRPr="00EC2FC2">
          <w:rPr>
            <w:rStyle w:val="Hipervnculo"/>
            <w:color w:val="auto"/>
            <w:sz w:val="28"/>
          </w:rPr>
          <w:t>https://es-mx.ecolab.com/news/2019/local/mexico-solo-el-34-de-los-ninos-se-lavan-las-manos</w:t>
        </w:r>
      </w:hyperlink>
    </w:p>
    <w:p w14:paraId="6A17B9C8" w14:textId="4881653A" w:rsidR="00EC2FC2" w:rsidRPr="00EC2FC2" w:rsidRDefault="00EC2FC2" w:rsidP="00A75330">
      <w:pPr>
        <w:rPr>
          <w:noProof/>
          <w:color w:val="auto"/>
        </w:rPr>
      </w:pPr>
      <w:r w:rsidRPr="00EC2FC2">
        <w:rPr>
          <w:noProof/>
          <w:color w:val="auto"/>
        </w:rPr>
        <w:t>(ECONOMISTA, 2021)</w:t>
      </w:r>
    </w:p>
    <w:p w14:paraId="7167796C" w14:textId="27153CFF" w:rsidR="00913AE7" w:rsidRPr="00EC2FC2" w:rsidRDefault="00000000" w:rsidP="00A75330">
      <w:pPr>
        <w:rPr>
          <w:rStyle w:val="Hipervnculo"/>
          <w:color w:val="auto"/>
          <w:sz w:val="28"/>
        </w:rPr>
      </w:pPr>
      <w:hyperlink r:id="rId32" w:history="1">
        <w:r w:rsidR="00913AE7" w:rsidRPr="00EC2FC2">
          <w:rPr>
            <w:rStyle w:val="Hipervnculo"/>
            <w:color w:val="auto"/>
            <w:sz w:val="28"/>
          </w:rPr>
          <w:t>https://www.eleconomista.com.mx/empresas/Trabajan-para-prevenir-la-mortalidad-infantil-por-diarrea-20211025-0121.html</w:t>
        </w:r>
      </w:hyperlink>
    </w:p>
    <w:p w14:paraId="74D1D967" w14:textId="6CC828A9" w:rsidR="00EC2FC2" w:rsidRPr="00EC2FC2" w:rsidRDefault="00EC2FC2" w:rsidP="00A75330">
      <w:pPr>
        <w:rPr>
          <w:noProof/>
          <w:color w:val="auto"/>
        </w:rPr>
      </w:pPr>
      <w:r w:rsidRPr="00EC2FC2">
        <w:rPr>
          <w:noProof/>
          <w:color w:val="auto"/>
        </w:rPr>
        <w:t>(CANIPEC,2021)</w:t>
      </w:r>
    </w:p>
    <w:p w14:paraId="55389493" w14:textId="50F166DD" w:rsidR="007A4524" w:rsidRPr="00EC2FC2" w:rsidRDefault="00000000" w:rsidP="00A75330">
      <w:pPr>
        <w:rPr>
          <w:color w:val="auto"/>
          <w:sz w:val="28"/>
        </w:rPr>
      </w:pPr>
      <w:hyperlink r:id="rId33" w:history="1">
        <w:r w:rsidR="007A4524" w:rsidRPr="00EC2FC2">
          <w:rPr>
            <w:rStyle w:val="Hipervnculo"/>
            <w:color w:val="auto"/>
            <w:sz w:val="28"/>
          </w:rPr>
          <w:t>https://canipec.org.mx/estadisticas/</w:t>
        </w:r>
      </w:hyperlink>
    </w:p>
    <w:p w14:paraId="46AC7654" w14:textId="77777777" w:rsidR="007A4524" w:rsidRDefault="007A4524" w:rsidP="00A75330">
      <w:pPr>
        <w:rPr>
          <w:sz w:val="28"/>
        </w:rPr>
      </w:pPr>
    </w:p>
    <w:p w14:paraId="51C198B7" w14:textId="77777777" w:rsidR="007A4524" w:rsidRPr="00A75330" w:rsidRDefault="007A4524" w:rsidP="00A75330">
      <w:pPr>
        <w:rPr>
          <w:sz w:val="28"/>
        </w:rPr>
      </w:pPr>
    </w:p>
    <w:p w14:paraId="3845EEF4" w14:textId="6DECE9D8" w:rsidR="00A75330" w:rsidRDefault="00A75330" w:rsidP="00A75330">
      <w:pPr>
        <w:rPr>
          <w:sz w:val="28"/>
        </w:rPr>
      </w:pPr>
    </w:p>
    <w:p w14:paraId="34D3F031" w14:textId="28F389EC" w:rsidR="00A75330" w:rsidRPr="00A75330" w:rsidRDefault="00A75330" w:rsidP="00A75330">
      <w:pPr>
        <w:tabs>
          <w:tab w:val="left" w:pos="1215"/>
        </w:tabs>
        <w:rPr>
          <w:sz w:val="72"/>
          <w:szCs w:val="52"/>
        </w:rPr>
      </w:pPr>
    </w:p>
    <w:sectPr w:rsidR="00A75330" w:rsidRPr="00A75330">
      <w:pgSz w:w="12240" w:h="15840"/>
      <w:pgMar w:top="1421" w:right="1699" w:bottom="1514" w:left="17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250D1"/>
    <w:multiLevelType w:val="hybridMultilevel"/>
    <w:tmpl w:val="5BA2B36A"/>
    <w:lvl w:ilvl="0" w:tplc="6AD836A4">
      <w:start w:val="1"/>
      <w:numFmt w:val="bullet"/>
      <w:lvlText w:val="•"/>
      <w:lvlJc w:val="left"/>
      <w:pPr>
        <w:ind w:left="-1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BF486FA">
      <w:start w:val="1"/>
      <w:numFmt w:val="bullet"/>
      <w:lvlText w:val="o"/>
      <w:lvlJc w:val="left"/>
      <w:pPr>
        <w:ind w:left="104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F1ABA9E">
      <w:start w:val="1"/>
      <w:numFmt w:val="bullet"/>
      <w:lvlText w:val="▪"/>
      <w:lvlJc w:val="left"/>
      <w:pPr>
        <w:ind w:left="176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49E38C8">
      <w:start w:val="1"/>
      <w:numFmt w:val="bullet"/>
      <w:lvlText w:val="•"/>
      <w:lvlJc w:val="left"/>
      <w:pPr>
        <w:ind w:left="248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9CCA35A">
      <w:start w:val="1"/>
      <w:numFmt w:val="bullet"/>
      <w:lvlText w:val="o"/>
      <w:lvlJc w:val="left"/>
      <w:pPr>
        <w:ind w:left="320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5F8161C">
      <w:start w:val="1"/>
      <w:numFmt w:val="bullet"/>
      <w:lvlText w:val="▪"/>
      <w:lvlJc w:val="left"/>
      <w:pPr>
        <w:ind w:left="392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55CB1E8">
      <w:start w:val="1"/>
      <w:numFmt w:val="bullet"/>
      <w:lvlText w:val="•"/>
      <w:lvlJc w:val="left"/>
      <w:pPr>
        <w:ind w:left="464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C26D264">
      <w:start w:val="1"/>
      <w:numFmt w:val="bullet"/>
      <w:lvlText w:val="o"/>
      <w:lvlJc w:val="left"/>
      <w:pPr>
        <w:ind w:left="536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870BD82">
      <w:start w:val="1"/>
      <w:numFmt w:val="bullet"/>
      <w:lvlText w:val="▪"/>
      <w:lvlJc w:val="left"/>
      <w:pPr>
        <w:ind w:left="608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E96120A"/>
    <w:multiLevelType w:val="hybridMultilevel"/>
    <w:tmpl w:val="80DCDC9E"/>
    <w:lvl w:ilvl="0" w:tplc="5186F920">
      <w:start w:val="1"/>
      <w:numFmt w:val="bullet"/>
      <w:lvlText w:val="•"/>
      <w:lvlJc w:val="left"/>
      <w:pPr>
        <w:ind w:left="88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59EC9E6">
      <w:start w:val="1"/>
      <w:numFmt w:val="bullet"/>
      <w:lvlText w:val="o"/>
      <w:lvlJc w:val="left"/>
      <w:pPr>
        <w:ind w:left="207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658411C">
      <w:start w:val="1"/>
      <w:numFmt w:val="bullet"/>
      <w:lvlText w:val="▪"/>
      <w:lvlJc w:val="left"/>
      <w:pPr>
        <w:ind w:left="279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AB0F090">
      <w:start w:val="1"/>
      <w:numFmt w:val="bullet"/>
      <w:lvlText w:val="•"/>
      <w:lvlJc w:val="left"/>
      <w:pPr>
        <w:ind w:left="35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89218AA">
      <w:start w:val="1"/>
      <w:numFmt w:val="bullet"/>
      <w:lvlText w:val="o"/>
      <w:lvlJc w:val="left"/>
      <w:pPr>
        <w:ind w:left="423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3FAF790">
      <w:start w:val="1"/>
      <w:numFmt w:val="bullet"/>
      <w:lvlText w:val="▪"/>
      <w:lvlJc w:val="left"/>
      <w:pPr>
        <w:ind w:left="495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C808A30">
      <w:start w:val="1"/>
      <w:numFmt w:val="bullet"/>
      <w:lvlText w:val="•"/>
      <w:lvlJc w:val="left"/>
      <w:pPr>
        <w:ind w:left="56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E4229FE">
      <w:start w:val="1"/>
      <w:numFmt w:val="bullet"/>
      <w:lvlText w:val="o"/>
      <w:lvlJc w:val="left"/>
      <w:pPr>
        <w:ind w:left="639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492E754">
      <w:start w:val="1"/>
      <w:numFmt w:val="bullet"/>
      <w:lvlText w:val="▪"/>
      <w:lvlJc w:val="left"/>
      <w:pPr>
        <w:ind w:left="711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13F38C8"/>
    <w:multiLevelType w:val="hybridMultilevel"/>
    <w:tmpl w:val="2340D54E"/>
    <w:lvl w:ilvl="0" w:tplc="8F88F7D4">
      <w:start w:val="9"/>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2597BAD"/>
    <w:multiLevelType w:val="hybridMultilevel"/>
    <w:tmpl w:val="FC8E937C"/>
    <w:lvl w:ilvl="0" w:tplc="9D9C19C6">
      <w:start w:val="1"/>
      <w:numFmt w:val="decimal"/>
      <w:lvlText w:val="%1."/>
      <w:lvlJc w:val="left"/>
      <w:pPr>
        <w:ind w:left="70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349EFDEE">
      <w:start w:val="1"/>
      <w:numFmt w:val="lowerLetter"/>
      <w:lvlText w:val="%2"/>
      <w:lvlJc w:val="left"/>
      <w:pPr>
        <w:ind w:left="14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1F46471C">
      <w:start w:val="1"/>
      <w:numFmt w:val="lowerRoman"/>
      <w:lvlText w:val="%3"/>
      <w:lvlJc w:val="left"/>
      <w:pPr>
        <w:ind w:left="21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5268E258">
      <w:start w:val="1"/>
      <w:numFmt w:val="decimal"/>
      <w:lvlText w:val="%4"/>
      <w:lvlJc w:val="left"/>
      <w:pPr>
        <w:ind w:left="28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ED7EAA7A">
      <w:start w:val="1"/>
      <w:numFmt w:val="lowerLetter"/>
      <w:lvlText w:val="%5"/>
      <w:lvlJc w:val="left"/>
      <w:pPr>
        <w:ind w:left="36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8A36D636">
      <w:start w:val="1"/>
      <w:numFmt w:val="lowerRoman"/>
      <w:lvlText w:val="%6"/>
      <w:lvlJc w:val="left"/>
      <w:pPr>
        <w:ind w:left="43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6E064782">
      <w:start w:val="1"/>
      <w:numFmt w:val="decimal"/>
      <w:lvlText w:val="%7"/>
      <w:lvlJc w:val="left"/>
      <w:pPr>
        <w:ind w:left="50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C67C04FC">
      <w:start w:val="1"/>
      <w:numFmt w:val="lowerLetter"/>
      <w:lvlText w:val="%8"/>
      <w:lvlJc w:val="left"/>
      <w:pPr>
        <w:ind w:left="57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9E4EAEC2">
      <w:start w:val="1"/>
      <w:numFmt w:val="lowerRoman"/>
      <w:lvlText w:val="%9"/>
      <w:lvlJc w:val="left"/>
      <w:pPr>
        <w:ind w:left="64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12D4826"/>
    <w:multiLevelType w:val="hybridMultilevel"/>
    <w:tmpl w:val="C7E06F4A"/>
    <w:lvl w:ilvl="0" w:tplc="80385D68">
      <w:numFmt w:val="bullet"/>
      <w:lvlText w:val="-"/>
      <w:lvlJc w:val="left"/>
      <w:pPr>
        <w:ind w:left="720" w:hanging="360"/>
      </w:pPr>
      <w:rPr>
        <w:rFonts w:ascii="Calibri" w:eastAsia="Calibr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E1F0C78"/>
    <w:multiLevelType w:val="hybridMultilevel"/>
    <w:tmpl w:val="FA2C1C6C"/>
    <w:lvl w:ilvl="0" w:tplc="D2F24442">
      <w:start w:val="1"/>
      <w:numFmt w:val="bullet"/>
      <w:lvlText w:val="•"/>
      <w:lvlJc w:val="left"/>
      <w:pPr>
        <w:ind w:left="55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01C2936">
      <w:start w:val="1"/>
      <w:numFmt w:val="bullet"/>
      <w:lvlText w:val="o"/>
      <w:lvlJc w:val="left"/>
      <w:pPr>
        <w:ind w:left="17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960CF58">
      <w:start w:val="1"/>
      <w:numFmt w:val="bullet"/>
      <w:lvlText w:val="▪"/>
      <w:lvlJc w:val="left"/>
      <w:pPr>
        <w:ind w:left="24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5105CCA">
      <w:start w:val="1"/>
      <w:numFmt w:val="bullet"/>
      <w:lvlText w:val="•"/>
      <w:lvlJc w:val="left"/>
      <w:pPr>
        <w:ind w:left="32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D649EA4">
      <w:start w:val="1"/>
      <w:numFmt w:val="bullet"/>
      <w:lvlText w:val="o"/>
      <w:lvlJc w:val="left"/>
      <w:pPr>
        <w:ind w:left="39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0B87CE2">
      <w:start w:val="1"/>
      <w:numFmt w:val="bullet"/>
      <w:lvlText w:val="▪"/>
      <w:lvlJc w:val="left"/>
      <w:pPr>
        <w:ind w:left="46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F0E94D4">
      <w:start w:val="1"/>
      <w:numFmt w:val="bullet"/>
      <w:lvlText w:val="•"/>
      <w:lvlJc w:val="left"/>
      <w:pPr>
        <w:ind w:left="536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3FCF3D6">
      <w:start w:val="1"/>
      <w:numFmt w:val="bullet"/>
      <w:lvlText w:val="o"/>
      <w:lvlJc w:val="left"/>
      <w:pPr>
        <w:ind w:left="60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3FAB76C">
      <w:start w:val="1"/>
      <w:numFmt w:val="bullet"/>
      <w:lvlText w:val="▪"/>
      <w:lvlJc w:val="left"/>
      <w:pPr>
        <w:ind w:left="68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7828754E"/>
    <w:multiLevelType w:val="hybridMultilevel"/>
    <w:tmpl w:val="00668E98"/>
    <w:lvl w:ilvl="0" w:tplc="80385D68">
      <w:numFmt w:val="bullet"/>
      <w:lvlText w:val="-"/>
      <w:lvlJc w:val="left"/>
      <w:pPr>
        <w:ind w:left="720" w:hanging="360"/>
      </w:pPr>
      <w:rPr>
        <w:rFonts w:ascii="Calibri" w:eastAsia="Calibr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9DE016E"/>
    <w:multiLevelType w:val="hybridMultilevel"/>
    <w:tmpl w:val="141AA2A0"/>
    <w:lvl w:ilvl="0" w:tplc="803CEC12">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B167230">
      <w:start w:val="1"/>
      <w:numFmt w:val="bullet"/>
      <w:lvlText w:val="o"/>
      <w:lvlJc w:val="left"/>
      <w:pPr>
        <w:ind w:left="154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24A3B84">
      <w:start w:val="1"/>
      <w:numFmt w:val="bullet"/>
      <w:lvlText w:val="▪"/>
      <w:lvlJc w:val="left"/>
      <w:pPr>
        <w:ind w:left="226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DE6EB46">
      <w:start w:val="1"/>
      <w:numFmt w:val="bullet"/>
      <w:lvlText w:val="•"/>
      <w:lvlJc w:val="left"/>
      <w:pPr>
        <w:ind w:left="298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FE077E2">
      <w:start w:val="1"/>
      <w:numFmt w:val="bullet"/>
      <w:lvlText w:val="o"/>
      <w:lvlJc w:val="left"/>
      <w:pPr>
        <w:ind w:left="370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16EB660">
      <w:start w:val="1"/>
      <w:numFmt w:val="bullet"/>
      <w:lvlText w:val="▪"/>
      <w:lvlJc w:val="left"/>
      <w:pPr>
        <w:ind w:left="442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AECFE90">
      <w:start w:val="1"/>
      <w:numFmt w:val="bullet"/>
      <w:lvlText w:val="•"/>
      <w:lvlJc w:val="left"/>
      <w:pPr>
        <w:ind w:left="514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2E452AE">
      <w:start w:val="1"/>
      <w:numFmt w:val="bullet"/>
      <w:lvlText w:val="o"/>
      <w:lvlJc w:val="left"/>
      <w:pPr>
        <w:ind w:left="586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ACCD08A">
      <w:start w:val="1"/>
      <w:numFmt w:val="bullet"/>
      <w:lvlText w:val="▪"/>
      <w:lvlJc w:val="left"/>
      <w:pPr>
        <w:ind w:left="658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1904831469">
    <w:abstractNumId w:val="3"/>
  </w:num>
  <w:num w:numId="2" w16cid:durableId="1179079343">
    <w:abstractNumId w:val="7"/>
  </w:num>
  <w:num w:numId="3" w16cid:durableId="1994215039">
    <w:abstractNumId w:val="5"/>
  </w:num>
  <w:num w:numId="4" w16cid:durableId="1632176669">
    <w:abstractNumId w:val="1"/>
  </w:num>
  <w:num w:numId="5" w16cid:durableId="1479960010">
    <w:abstractNumId w:val="0"/>
  </w:num>
  <w:num w:numId="6" w16cid:durableId="1733120166">
    <w:abstractNumId w:val="4"/>
  </w:num>
  <w:num w:numId="7" w16cid:durableId="257636148">
    <w:abstractNumId w:val="6"/>
  </w:num>
  <w:num w:numId="8" w16cid:durableId="10873376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313"/>
    <w:rsid w:val="00001120"/>
    <w:rsid w:val="00023DAF"/>
    <w:rsid w:val="00032FBB"/>
    <w:rsid w:val="000D6CCF"/>
    <w:rsid w:val="000E4F06"/>
    <w:rsid w:val="001143E8"/>
    <w:rsid w:val="00144356"/>
    <w:rsid w:val="00171524"/>
    <w:rsid w:val="00191635"/>
    <w:rsid w:val="0019264C"/>
    <w:rsid w:val="001F5937"/>
    <w:rsid w:val="0021347E"/>
    <w:rsid w:val="0029123A"/>
    <w:rsid w:val="00295FF2"/>
    <w:rsid w:val="002E7198"/>
    <w:rsid w:val="00326047"/>
    <w:rsid w:val="003323B7"/>
    <w:rsid w:val="00332924"/>
    <w:rsid w:val="003541A1"/>
    <w:rsid w:val="0038472A"/>
    <w:rsid w:val="00390BA1"/>
    <w:rsid w:val="003B42F0"/>
    <w:rsid w:val="003B6136"/>
    <w:rsid w:val="00415957"/>
    <w:rsid w:val="004654FB"/>
    <w:rsid w:val="004A2EEA"/>
    <w:rsid w:val="004C69B1"/>
    <w:rsid w:val="004D7DF7"/>
    <w:rsid w:val="0051454D"/>
    <w:rsid w:val="00525EC3"/>
    <w:rsid w:val="00553AFB"/>
    <w:rsid w:val="00573AFA"/>
    <w:rsid w:val="005A09AB"/>
    <w:rsid w:val="005B0DBD"/>
    <w:rsid w:val="00611237"/>
    <w:rsid w:val="00617A95"/>
    <w:rsid w:val="006577B8"/>
    <w:rsid w:val="0065788A"/>
    <w:rsid w:val="006700D7"/>
    <w:rsid w:val="006C2332"/>
    <w:rsid w:val="006C6DB0"/>
    <w:rsid w:val="006C7EAA"/>
    <w:rsid w:val="006F3593"/>
    <w:rsid w:val="007015CA"/>
    <w:rsid w:val="00771E37"/>
    <w:rsid w:val="007A4524"/>
    <w:rsid w:val="007E47C7"/>
    <w:rsid w:val="008331EC"/>
    <w:rsid w:val="0084084C"/>
    <w:rsid w:val="00857934"/>
    <w:rsid w:val="00874839"/>
    <w:rsid w:val="008763CC"/>
    <w:rsid w:val="008D0A6B"/>
    <w:rsid w:val="008E6672"/>
    <w:rsid w:val="0090494A"/>
    <w:rsid w:val="00913AE7"/>
    <w:rsid w:val="009248FD"/>
    <w:rsid w:val="009266F1"/>
    <w:rsid w:val="009918FE"/>
    <w:rsid w:val="00A55191"/>
    <w:rsid w:val="00A55494"/>
    <w:rsid w:val="00A75330"/>
    <w:rsid w:val="00A75BC8"/>
    <w:rsid w:val="00AB243E"/>
    <w:rsid w:val="00AB2B6F"/>
    <w:rsid w:val="00AE5F0B"/>
    <w:rsid w:val="00B42313"/>
    <w:rsid w:val="00B902E8"/>
    <w:rsid w:val="00BB1B36"/>
    <w:rsid w:val="00BC7644"/>
    <w:rsid w:val="00BF11D6"/>
    <w:rsid w:val="00BF26F7"/>
    <w:rsid w:val="00C160E4"/>
    <w:rsid w:val="00CA5C61"/>
    <w:rsid w:val="00CB6A68"/>
    <w:rsid w:val="00CD34A8"/>
    <w:rsid w:val="00D16366"/>
    <w:rsid w:val="00D9435F"/>
    <w:rsid w:val="00DA089D"/>
    <w:rsid w:val="00E01FA1"/>
    <w:rsid w:val="00E51F2A"/>
    <w:rsid w:val="00E60722"/>
    <w:rsid w:val="00E63975"/>
    <w:rsid w:val="00EC2FC2"/>
    <w:rsid w:val="00EE1BFB"/>
    <w:rsid w:val="00EF49F8"/>
    <w:rsid w:val="00F1527D"/>
    <w:rsid w:val="00F83823"/>
    <w:rsid w:val="00FF1C4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03CC0"/>
  <w15:docId w15:val="{AE94B848-2631-4E28-8325-434B303E1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8FD"/>
    <w:rPr>
      <w:rFonts w:ascii="Arial" w:eastAsia="Calibri" w:hAnsi="Arial" w:cs="Calibri"/>
      <w:color w:val="000000"/>
      <w:sz w:val="24"/>
    </w:rPr>
  </w:style>
  <w:style w:type="paragraph" w:styleId="Ttulo1">
    <w:name w:val="heading 1"/>
    <w:next w:val="Normal"/>
    <w:link w:val="Ttulo1Car"/>
    <w:uiPriority w:val="9"/>
    <w:qFormat/>
    <w:rsid w:val="00BB1B36"/>
    <w:pPr>
      <w:keepNext/>
      <w:keepLines/>
      <w:spacing w:after="207"/>
      <w:ind w:left="10" w:hanging="10"/>
      <w:jc w:val="center"/>
      <w:outlineLvl w:val="0"/>
    </w:pPr>
    <w:rPr>
      <w:rFonts w:ascii="Arial Narrow" w:eastAsia="Calibri" w:hAnsi="Arial Narrow" w:cs="Calibri"/>
      <w:color w:val="000000"/>
      <w:sz w:val="36"/>
    </w:rPr>
  </w:style>
  <w:style w:type="paragraph" w:styleId="Ttulo2">
    <w:name w:val="heading 2"/>
    <w:basedOn w:val="Normal"/>
    <w:next w:val="Normal"/>
    <w:link w:val="Ttulo2Car"/>
    <w:uiPriority w:val="9"/>
    <w:unhideWhenUsed/>
    <w:qFormat/>
    <w:rsid w:val="00913AE7"/>
    <w:pPr>
      <w:keepNext/>
      <w:keepLines/>
      <w:spacing w:before="40" w:after="0"/>
      <w:outlineLvl w:val="1"/>
    </w:pPr>
    <w:rPr>
      <w:rFonts w:asciiTheme="majorHAnsi" w:eastAsiaTheme="majorEastAsia" w:hAnsiTheme="majorHAnsi" w:cstheme="majorBidi"/>
      <w:b/>
      <w:color w:val="auto"/>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BB1B36"/>
    <w:rPr>
      <w:rFonts w:ascii="Arial Narrow" w:eastAsia="Calibri" w:hAnsi="Arial Narrow" w:cs="Calibri"/>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nfasis">
    <w:name w:val="Emphasis"/>
    <w:basedOn w:val="Fuentedeprrafopredeter"/>
    <w:uiPriority w:val="20"/>
    <w:qFormat/>
    <w:rsid w:val="007015CA"/>
    <w:rPr>
      <w:i/>
      <w:iCs/>
    </w:rPr>
  </w:style>
  <w:style w:type="paragraph" w:styleId="Sinespaciado">
    <w:name w:val="No Spacing"/>
    <w:uiPriority w:val="1"/>
    <w:qFormat/>
    <w:rsid w:val="008331EC"/>
    <w:pPr>
      <w:spacing w:after="0" w:line="240" w:lineRule="auto"/>
    </w:pPr>
    <w:rPr>
      <w:rFonts w:ascii="Calibri" w:eastAsia="Calibri" w:hAnsi="Calibri" w:cs="Calibri"/>
      <w:color w:val="000000"/>
    </w:rPr>
  </w:style>
  <w:style w:type="paragraph" w:styleId="Subttulo">
    <w:name w:val="Subtitle"/>
    <w:basedOn w:val="Normal"/>
    <w:next w:val="Normal"/>
    <w:link w:val="SubttuloCar"/>
    <w:uiPriority w:val="11"/>
    <w:qFormat/>
    <w:rsid w:val="008331EC"/>
    <w:pPr>
      <w:numPr>
        <w:ilvl w:val="1"/>
      </w:numPr>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8331EC"/>
    <w:rPr>
      <w:color w:val="5A5A5A" w:themeColor="text1" w:themeTint="A5"/>
      <w:spacing w:val="15"/>
    </w:rPr>
  </w:style>
  <w:style w:type="paragraph" w:styleId="Ttulo">
    <w:name w:val="Title"/>
    <w:basedOn w:val="Normal"/>
    <w:next w:val="Normal"/>
    <w:link w:val="TtuloCar"/>
    <w:uiPriority w:val="10"/>
    <w:qFormat/>
    <w:rsid w:val="00A75330"/>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A75330"/>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E01FA1"/>
    <w:pPr>
      <w:ind w:left="720"/>
      <w:contextualSpacing/>
    </w:pPr>
  </w:style>
  <w:style w:type="character" w:customStyle="1" w:styleId="Ttulo2Car">
    <w:name w:val="Título 2 Car"/>
    <w:basedOn w:val="Fuentedeprrafopredeter"/>
    <w:link w:val="Ttulo2"/>
    <w:uiPriority w:val="9"/>
    <w:rsid w:val="00913AE7"/>
    <w:rPr>
      <w:rFonts w:asciiTheme="majorHAnsi" w:eastAsiaTheme="majorEastAsia" w:hAnsiTheme="majorHAnsi" w:cstheme="majorBidi"/>
      <w:b/>
      <w:sz w:val="26"/>
      <w:szCs w:val="26"/>
    </w:rPr>
  </w:style>
  <w:style w:type="character" w:styleId="Hipervnculo">
    <w:name w:val="Hyperlink"/>
    <w:basedOn w:val="Fuentedeprrafopredeter"/>
    <w:uiPriority w:val="99"/>
    <w:unhideWhenUsed/>
    <w:rsid w:val="00913AE7"/>
    <w:rPr>
      <w:color w:val="0563C1" w:themeColor="hyperlink"/>
      <w:u w:val="single"/>
    </w:rPr>
  </w:style>
  <w:style w:type="character" w:styleId="Mencinsinresolver">
    <w:name w:val="Unresolved Mention"/>
    <w:basedOn w:val="Fuentedeprrafopredeter"/>
    <w:uiPriority w:val="99"/>
    <w:semiHidden/>
    <w:unhideWhenUsed/>
    <w:rsid w:val="00913AE7"/>
    <w:rPr>
      <w:color w:val="605E5C"/>
      <w:shd w:val="clear" w:color="auto" w:fill="E1DFDD"/>
    </w:rPr>
  </w:style>
  <w:style w:type="character" w:styleId="Hipervnculovisitado">
    <w:name w:val="FollowedHyperlink"/>
    <w:basedOn w:val="Fuentedeprrafopredeter"/>
    <w:uiPriority w:val="99"/>
    <w:semiHidden/>
    <w:unhideWhenUsed/>
    <w:rsid w:val="007A4524"/>
    <w:rPr>
      <w:color w:val="954F72" w:themeColor="followedHyperlink"/>
      <w:u w:val="single"/>
    </w:rPr>
  </w:style>
  <w:style w:type="table" w:styleId="Tablaconcuadrcula">
    <w:name w:val="Table Grid"/>
    <w:basedOn w:val="Tablanormal"/>
    <w:uiPriority w:val="39"/>
    <w:rsid w:val="00CD3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2">
    <w:name w:val="Grid Table 2 Accent 2"/>
    <w:basedOn w:val="Tablanormal"/>
    <w:uiPriority w:val="47"/>
    <w:rsid w:val="00CD34A8"/>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D34A8"/>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5">
    <w:name w:val="Grid Table 4 Accent 5"/>
    <w:basedOn w:val="Tablanormal"/>
    <w:uiPriority w:val="49"/>
    <w:rsid w:val="00CD34A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normal1">
    <w:name w:val="Plain Table 1"/>
    <w:basedOn w:val="Tablanormal"/>
    <w:uiPriority w:val="41"/>
    <w:rsid w:val="004C69B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749478">
      <w:bodyDiv w:val="1"/>
      <w:marLeft w:val="0"/>
      <w:marRight w:val="0"/>
      <w:marTop w:val="0"/>
      <w:marBottom w:val="0"/>
      <w:divBdr>
        <w:top w:val="none" w:sz="0" w:space="0" w:color="auto"/>
        <w:left w:val="none" w:sz="0" w:space="0" w:color="auto"/>
        <w:bottom w:val="none" w:sz="0" w:space="0" w:color="auto"/>
        <w:right w:val="none" w:sz="0" w:space="0" w:color="auto"/>
      </w:divBdr>
    </w:div>
    <w:div w:id="2147159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fontTable" Target="fontTable.xml"/><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https://canipec.org.mx/estadisticas/" TargetMode="Externa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maiposalud.cl/blog/lavado-de-manos-los-riesgos-de-no-practicarlo/"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yperlink" Target="https://www.eleconomista.com.mx/empresas/Trabajan-para-prevenir-la-mortalidad-infantil-por-diarrea-20211025-0121.html" TargetMode="Externa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s://es-mx.ecolab.com/news/2019/local/mexico-solo-el-34-de-los-ninos-se-lavan-las-manos"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yperlink" Target="https://elpais.com/mexico/2022-01-12/los-casos-de-influenza-aumentan-en-mexico-y-se-suman-a-la-ola-de-contagios-por-covid.html"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MAI20</b:Tag>
    <b:SourceType>InternetSite</b:SourceType>
    <b:Guid>{3CDB99CF-FA5F-4A9A-BBB3-D76E8A12B8BE}</b:Guid>
    <b:Author>
      <b:Author>
        <b:NameList>
          <b:Person>
            <b:Last>MAIPOSALUD</b:Last>
          </b:Person>
        </b:NameList>
      </b:Author>
    </b:Author>
    <b:Title>MAIPOSALUD centro de diagnostico medico</b:Title>
    <b:Year>2020</b:Year>
    <b:Month>Febrero</b:Month>
    <b:Day>21</b:Day>
    <b:URL>https://maiposalud.cl/blog/lavado-de-manos-los-riesgos-de-no-practicarlo/</b:URL>
    <b:RefOrder>1</b:RefOrder>
  </b:Source>
</b:Sources>
</file>

<file path=customXml/itemProps1.xml><?xml version="1.0" encoding="utf-8"?>
<ds:datastoreItem xmlns:ds="http://schemas.openxmlformats.org/officeDocument/2006/customXml" ds:itemID="{0B67683B-1BAE-43FE-9F8E-26ECAC9F2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TotalTime>
  <Pages>17</Pages>
  <Words>1869</Words>
  <Characters>10285</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luis galdamez</dc:creator>
  <cp:keywords/>
  <cp:lastModifiedBy>Jorge luis galdamez</cp:lastModifiedBy>
  <cp:revision>63</cp:revision>
  <dcterms:created xsi:type="dcterms:W3CDTF">2021-09-06T22:40:00Z</dcterms:created>
  <dcterms:modified xsi:type="dcterms:W3CDTF">2022-10-03T07:52:00Z</dcterms:modified>
</cp:coreProperties>
</file>