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9A900" w:val="clear"/>
        <w:spacing w:after="100" w:before="200"/>
        <w:ind w:left="200" w:right="20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GUÍA DE ENTREVISTA</w:t>
      </w:r>
    </w:p>
    <w:p>
      <w:pPr>
        <w:spacing w:after="80" w:before="160"/>
        <w:jc w:val="center"/>
      </w:pPr>
      <w:r>
        <w:rPr>
          <w:rFonts w:ascii="Arial" w:cs="Arial" w:eastAsia="Arial" w:hAnsi="Arial"/>
          <w:b/>
          <w:bCs/>
          <w:color w:val="39A900"/>
          <w:sz w:val="26"/>
          <w:szCs w:val="26"/>
        </w:rPr>
        <w:t xml:space="preserve">Instrumento de Recolección de Información</w:t>
      </w:r>
    </w:p>
    <w:p>
      <w:pPr>
        <w:spacing w:after="200" w:before="60"/>
        <w:jc w:val="center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Proyecto: Sistema de Gestión para Supermercado "La Esquina"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2000"/>
        <w:gridCol w:w="23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Equipo: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Brenda Carolina Galeano / Andrés Felipe Castro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Fecha: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Roles: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Brenda: Líder Analista / Entrevistadora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Andrés: Observador / Documentador</w:t>
            </w:r>
          </w:p>
        </w:tc>
      </w:tr>
    </w:tbl>
    <w:p>
      <w:pPr>
        <w:spacing w:after="0"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1. Objetivo de la Entrevista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Recopilar información detallada sobre los procesos actuales del supermercado "La Esquina" para identificar los requerimientos funcionales y no funcionales del sistema de software que se va a desarrollar.</w:t>
      </w:r>
    </w:p>
    <w:p>
      <w:pPr>
        <w:spacing w:after="0" w:before="16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2. Datos del Entrevistado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560"/>
        <w:gridCol w:w="24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 del entrevistado: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___________________________________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Cargo / Rol: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Lugar: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Supermercado La Esquina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4F9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Duración estimada: 45-60 min</w:t>
            </w:r>
          </w:p>
        </w:tc>
      </w:tr>
    </w:tbl>
    <w:p>
      <w:pPr>
        <w:spacing w:after="0"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3. Instrucciones para el Entrevistador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Presentarse y explicar el propósito de la entrevista antes de iniciar.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Solicitar permiso para tomar notas o grabar la sesión.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Escuchar activamente y profundizar con subpreguntas cuando sea necesario.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Andrés tomará nota de respuestas clave mientras Brenda conduce la entrevista.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Al finalizar, agradecer la participación y confirmar si hay dudas del entrevistado.</w:t>
      </w:r>
    </w:p>
    <w:p>
      <w:pPr>
        <w:spacing w:after="0"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4. Preguntas de la Entrevista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000"/>
        <w:gridCol w:w="1400"/>
        <w:gridCol w:w="2460"/>
      </w:tblGrid>
      <w:tr>
        <w:trPr>
          <w:tblHeader/>
        </w:trP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Pregunta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D2D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¿Cuántos productos maneja aproximadamente el supermercado actualmente?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Abierta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Dimensionar el inventario del sistema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¿Cómo registra actualmente las ventas diarias?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Abierta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proceso manual actual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¿Cuántas personas atienden el negocio y cuáles son sus funciones?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Abierta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Identificar usuarios del sistema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¿Con qué frecuencia llegan proveedores y cómo gestiona los pedidos?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Abierta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Definir módulo de proveedores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problemas le genera el sistema actual de cuaderno y calculadora?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Abierta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Detectar necesidades críticas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¿Ha perdido dinero por errores en el cobro o en el inventario? ¿Con qué frecuencia?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Abierta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Cuantificar impacto del problema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¿Qué funcionalidades considera imprescindibles en el nuevo software?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Abierta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Priorizar requerimientos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¿Tiene acceso a computador o tablet en el punto de venta?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Cerrada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Definir requisitos técnicos del sistema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¿Desea que el sistema genere reportes de ventas diarias, semanales o mensuales?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Cerrada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Especificar módulo de reportes</w:t>
            </w:r>
          </w:p>
        </w:tc>
      </w:tr>
      <w:tr>
        <w:tc>
          <w:tcPr>
            <w:tcW w:type="dxa" w:w="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39A90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¿Cuál es su presupuesto aproximado y qué tan urgente es tener el sistema?</w:t>
            </w:r>
          </w:p>
        </w:tc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Abierta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Establecer restricciones del proyecto</w:t>
            </w:r>
          </w:p>
        </w:tc>
      </w:tr>
    </w:tbl>
    <w:p>
      <w:pPr>
        <w:spacing w:after="0" w:before="20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5. Cierre de la Entrevista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vez finalizadas las preguntas, el entrevistador deberá: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Resumir los puntos más importantes identificados durante la sesión.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Preguntar si el entrevistado desea agregar algo más.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sz w:val="22"/>
          <w:szCs w:val="22"/>
        </w:rPr>
        <w:t xml:space="preserve">Confirmar disponibilidad para una posible sesión de seguimiento.</w:t>
      </w:r>
    </w:p>
    <w:p>
      <w:pPr>
        <w:spacing w:after="0" w:before="240"/>
      </w:pPr>
    </w:p>
    <w:p>
      <w:pPr>
        <w:pBdr>
          <w:bottom w:val="single" w:color="39A900" w:sz="4"/>
        </w:pBdr>
        <w:spacing w:after="80" w:before="240"/>
      </w:pPr>
      <w:r>
        <w:rPr>
          <w:rFonts w:ascii="Arial" w:cs="Arial" w:eastAsia="Arial" w:hAnsi="Arial"/>
          <w:b/>
          <w:bCs/>
          <w:color w:val="39A900"/>
          <w:sz w:val="24"/>
          <w:szCs w:val="24"/>
        </w:rPr>
        <w:t xml:space="preserve">6. Registro de la Sesión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entrevistado:</w:t>
            </w:r>
          </w:p>
          <w:p>
            <w:pPr>
              <w:spacing w:before="300"/>
            </w:pPr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  <w:tc>
          <w:tcPr>
            <w:tcW w:type="dxa" w:w="46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Firma del entrevistador (Brenda Galeano):</w:t>
            </w:r>
          </w:p>
          <w:p>
            <w:pPr>
              <w:spacing w:before="300"/>
            </w:pPr>
            <w:r>
              <w:rPr>
                <w:sz w:val="20"/>
                <w:szCs w:val="20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___________________________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9A900" w:sz="4"/>
      </w:pBdr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Brenda Carolina Galeano  |  Andrés Felipe Castro  |  Página </w:t>
    </w:r>
    <w:fldSimple w:instr="PAGE">
      <w:r>
        <w:rPr>
          <w:rFonts w:ascii="Arial" w:cs="Arial" w:eastAsia="Arial" w:hAnsi="Arial"/>
          <w:color w:val="888888"/>
          <w:sz w:val="18"/>
          <w:szCs w:val="18"/>
        </w:rPr>
      </w:r>
    </w:fldSimple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9A900" w:sz="4"/>
      </w:pBdr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SENA – Análisis y Desarrollo de Software  |  Módulo: Ingeniería de Software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2026-04-11T13:19:52.311Z</dcterms:created>
  <dcterms:modified xsi:type="dcterms:W3CDTF">2026-04-11T13:19:52.312Z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