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Написать пост по прошедшей неделе.</w:t>
      </w:r>
    </w:p>
    <w:p>
      <w:pPr>
        <w:numPr>
          <w:ilvl w:val="0"/>
          <w:numId w:val="1001"/>
        </w:numPr>
      </w:pPr>
      <w:r>
        <w:t xml:space="preserve">Написать пост на тему по выбору.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Сделала записи для персональных проектов.</w:t>
      </w:r>
    </w:p>
    <w:p>
      <w:pPr>
        <w:pStyle w:val="CaptionedFigure"/>
      </w:pPr>
      <w:bookmarkStart w:id="24" w:name="fig:001"/>
      <w:r>
        <w:drawing>
          <wp:inline>
            <wp:extent cx="5334000" cy="1475992"/>
            <wp:effectExtent b="0" l="0" r="0" t="0"/>
            <wp:docPr descr="Рис. 1: Проек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Проект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Сделала пост по прошедшей неделе. 09.05.2022 - 15.05.2022 (рис. 2)</w:t>
      </w:r>
    </w:p>
    <w:p>
      <w:pPr>
        <w:pStyle w:val="CaptionedFigure"/>
      </w:pPr>
      <w:bookmarkStart w:id="28" w:name="fig:002"/>
      <w:r>
        <w:drawing>
          <wp:inline>
            <wp:extent cx="5334000" cy="3310502"/>
            <wp:effectExtent b="0" l="0" r="0" t="0"/>
            <wp:docPr descr="Рис. 2: My week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My week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Сделала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5334000" cy="3437645"/>
            <wp:effectExtent b="0" l="0" r="0" t="0"/>
            <wp:docPr descr="Рис. 3: Языки научного программиро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Языки научного программирования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Обновила данные моего сайта на github pages, чтобы все что я сделала было не только на localhost.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сделала заметки про проекту. Написала о том, как прошла моя неделя. Выложила пост на етму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</dc:title>
  <dc:creator>Легиньких Галина Андреевна НФИбд-02-21</dc:creator>
  <dc:language>ru-RU</dc:language>
  <cp:keywords/>
  <dcterms:created xsi:type="dcterms:W3CDTF">2022-05-25T13:03:57Z</dcterms:created>
  <dcterms:modified xsi:type="dcterms:W3CDTF">2022-05-25T13:03:57Z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