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$I^* $,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[3]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 $I(0)</w:t>
      </w:r>
      <w:r>
        <w:t xml:space="preserve"> </w:t>
      </w:r>
      <w:r>
        <w:t xml:space="preserve">I^* и I(0)&gt;I^* $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Мой вариант 18.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10400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144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этих случаях.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</w:t>
      </w:r>
    </w:p>
    <w:bookmarkStart w:id="26" w:name="X39296d70d1fe3e8444230015c0bf9a0c5c4a3e2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1):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10400</w:t>
      </w:r>
      <w:r>
        <w:br/>
      </w:r>
      <w:r>
        <w:rPr>
          <w:rStyle w:val="VerbatimChar"/>
        </w:rPr>
        <w:t xml:space="preserve">I0 = 144 # заболевшие особи</w:t>
      </w:r>
      <w:r>
        <w:br/>
      </w:r>
      <w:r>
        <w:rPr>
          <w:rStyle w:val="VerbatimChar"/>
        </w:rPr>
        <w:t xml:space="preserve">R0 = 28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0.5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  </w:t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0</w:t>
      </w:r>
      <w:r>
        <w:br/>
      </w:r>
      <w:r>
        <w:rPr>
          <w:rStyle w:val="VerbatimChar"/>
        </w:rPr>
        <w:t xml:space="preserve">  du[2] = -beta*u[2]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legend = :topright)</w:t>
      </w:r>
      <w:r>
        <w:br/>
      </w:r>
      <w:r>
        <w:br/>
      </w:r>
      <w:r>
        <w:rPr>
          <w:rStyle w:val="VerbatimChar"/>
        </w:rPr>
        <w:t xml:space="preserve">plot!(plt, T, S, label = "Восприимчивые особи", color = :blue)</w:t>
      </w:r>
      <w:r>
        <w:br/>
      </w:r>
      <w:r>
        <w:br/>
      </w:r>
      <w:r>
        <w:rPr>
          <w:rStyle w:val="VerbatimChar"/>
        </w:rPr>
        <w:t xml:space="preserve">plot!(plt, T, I, label = "Инфицированные особи", color = :green)</w:t>
      </w:r>
      <w:r>
        <w:br/>
      </w:r>
      <w:r>
        <w:br/>
      </w:r>
      <w:r>
        <w:rPr>
          <w:rStyle w:val="VerbatimChar"/>
        </w:rPr>
        <w:t xml:space="preserve">plot!(plt, T, R, label = "Особи с иммунитетом", color = :red)</w:t>
      </w:r>
      <w:r>
        <w:br/>
      </w:r>
      <w:r>
        <w:br/>
      </w:r>
      <w:r>
        <w:rPr>
          <w:rStyle w:val="VerbatimChar"/>
        </w:rPr>
        <w:t xml:space="preserve">savefig(plt, "model_1.png")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Графики численности особей трех групп S, I, R, построенные на Julia, для случая, когда больные изолированы</w:t>
      </w:r>
    </w:p>
    <w:bookmarkEnd w:id="26"/>
    <w:bookmarkStart w:id="30" w:name="Xefc62b8e6f8cf643d0db664ab7cd5bef9e39b3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2):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10400</w:t>
      </w:r>
      <w:r>
        <w:br/>
      </w:r>
      <w:r>
        <w:rPr>
          <w:rStyle w:val="VerbatimChar"/>
        </w:rPr>
        <w:t xml:space="preserve">I0 = 144 # заболевшие особи</w:t>
      </w:r>
      <w:r>
        <w:br/>
      </w:r>
      <w:r>
        <w:rPr>
          <w:rStyle w:val="VerbatimChar"/>
        </w:rPr>
        <w:t xml:space="preserve">R0 = 28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0.5 # коэффициент заболеваемости ??????</w:t>
      </w:r>
      <w:r>
        <w:br/>
      </w:r>
      <w:r>
        <w:rPr>
          <w:rStyle w:val="VerbatimChar"/>
        </w:rPr>
        <w:t xml:space="preserve">beta = 0.1 # коэффициент выздоровления  ???????</w:t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S, I, R = u</w:t>
      </w:r>
      <w:r>
        <w:br/>
      </w:r>
      <w:r>
        <w:rPr>
          <w:rStyle w:val="VerbatimChar"/>
        </w:rPr>
        <w:t xml:space="preserve">  du[1] = -alpha*u[1]</w:t>
      </w:r>
      <w:r>
        <w:br/>
      </w:r>
      <w:r>
        <w:rPr>
          <w:rStyle w:val="VerbatimChar"/>
        </w:rPr>
        <w:t xml:space="preserve">  du[2] = alpha*u[1] - beta*u[2]</w:t>
      </w:r>
      <w:r>
        <w:br/>
      </w:r>
      <w:r>
        <w:rPr>
          <w:rStyle w:val="VerbatimChar"/>
        </w:rPr>
        <w:t xml:space="preserve">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300, legend = :right)</w:t>
      </w:r>
      <w:r>
        <w:br/>
      </w:r>
      <w:r>
        <w:br/>
      </w:r>
      <w:r>
        <w:rPr>
          <w:rStyle w:val="VerbatimChar"/>
        </w:rPr>
        <w:t xml:space="preserve">plot!(plt, T, S, label = "Восприимчивые особи", color = :blue)</w:t>
      </w:r>
      <w:r>
        <w:br/>
      </w:r>
      <w:r>
        <w:br/>
      </w:r>
      <w:r>
        <w:rPr>
          <w:rStyle w:val="VerbatimChar"/>
        </w:rPr>
        <w:t xml:space="preserve">plot!(plt, T, I, label = "Инфицированные особи", color = :green)</w:t>
      </w:r>
      <w:r>
        <w:br/>
      </w:r>
      <w:r>
        <w:br/>
      </w:r>
      <w:r>
        <w:rPr>
          <w:rStyle w:val="VerbatimChar"/>
        </w:rPr>
        <w:t xml:space="preserve">plot!(plt, T, R, label = "Особи с иммунитетом", color = :red)</w:t>
      </w:r>
      <w:r>
        <w:br/>
      </w:r>
      <w:r>
        <w:br/>
      </w:r>
      <w:r>
        <w:rPr>
          <w:rStyle w:val="VerbatimChar"/>
        </w:rPr>
        <w:t xml:space="preserve">savefig(plt, "model_2.png")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28" name="Picture"/>
            <a:graphic>
              <a:graphicData uri="http://schemas.openxmlformats.org/drawingml/2006/picture">
                <pic:pic>
                  <pic:nvPicPr>
                    <pic:cNvPr descr="foto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численности особей трех групп S, I, R, построенные на Julia, для случая, когда больные могут заражать особей группы S</w:t>
      </w:r>
    </w:p>
    <w:bookmarkEnd w:id="30"/>
    <w:bookmarkEnd w:id="31"/>
    <w:bookmarkStart w:id="40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bookmarkStart w:id="35" w:name="X9c4ac572a35c3f3fc597daed3b68b3b1d3340a7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3):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Real N = 10400;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 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144;</w:t>
      </w:r>
      <w:r>
        <w:br/>
      </w:r>
      <w:r>
        <w:rPr>
          <w:rStyle w:val="VerbatimChar"/>
        </w:rPr>
        <w:t xml:space="preserve">R = 28;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3" name="Picture"/>
            <a:graphic>
              <a:graphicData uri="http://schemas.openxmlformats.org/drawingml/2006/picture">
                <pic:pic>
                  <pic:nvPicPr>
                    <pic:cNvPr descr="foto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Графики численности особей трех групп S, I, R, построенные на Julia, для случая, когда больные изолированы</w:t>
      </w:r>
    </w:p>
    <w:bookmarkEnd w:id="35"/>
    <w:bookmarkStart w:id="39" w:name="Xf06bd98dde774feb8ded49608de23b16528bad3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Код программы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 4):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N = 10400;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144;</w:t>
      </w:r>
      <w:r>
        <w:br/>
      </w:r>
      <w:r>
        <w:rPr>
          <w:rStyle w:val="VerbatimChar"/>
        </w:rPr>
        <w:t xml:space="preserve">R = 28;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rPr>
          <w:rStyle w:val="VerbatimChar"/>
        </w:rPr>
        <w:t xml:space="preserve">end lab6_2;</w:t>
      </w:r>
    </w:p>
    <w:p>
      <w:pPr>
        <w:pStyle w:val="CaptionedFigure"/>
      </w:pPr>
      <w:r>
        <w:drawing>
          <wp:inline>
            <wp:extent cx="3733800" cy="3379831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37" name="Picture"/>
            <a:graphic>
              <a:graphicData uri="http://schemas.openxmlformats.org/drawingml/2006/picture">
                <pic:pic>
                  <pic:nvPicPr>
                    <pic:cNvPr descr="foto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Графики численности особей трех групп S, I, R, построенные на Julia, для случая, когда больные могут заражать особей группы S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pStyle w:val="BodyText"/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Конструирование эпидемиологических моделей: https://habr.com/ru/post/551682/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Легиньких Галина Андреевна</dc:creator>
  <dc:language>ru-RU</dc:language>
  <cp:keywords/>
  <dcterms:created xsi:type="dcterms:W3CDTF">2024-02-26T10:14:32Z</dcterms:created>
  <dcterms:modified xsi:type="dcterms:W3CDTF">2024-02-26T10:14:32Z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