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  <w:outlineLvl w:val="0"/>
      </w:pPr>
      <w:bookmarkStart w:id="0" w:name="bookmark0"/>
      <w:r>
        <w:rPr>
          <w:b w:val="0"/>
          <w:bCs w:val="0"/>
          <w:i w:val="0"/>
          <w:iCs w:val="0"/>
          <w:smallCaps w:val="0"/>
          <w:u w:val="none"/>
        </w:rPr>
        <w:t>GALENI DE MORBOBVM TEMPORI-</w:t>
        <w:br/>
        <w:t>BVS LIBER.</w:t>
      </w:r>
      <w:bookmarkEnd w:id="0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I. Qualis animalibus est aetatum differentia,</w:t>
        <w:br/>
        <w:t>talia morbis simt ea quae nominantur tempora. Neque enim</w:t>
        <w:br/>
        <w:t>tempus simpliciter hoc 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cabulo significatur, neque idoneum</w:t>
        <w:br/>
        <w:t>illud tempus ,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quo praesidia quoque consideramus ;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est</w:t>
        <w:br/>
        <w:t>siola morborum , ut diximus , aetas , quae temporum vicissi-</w:t>
        <w:br/>
        <w:t>tudine immutatur, ut animal aetatibus. Atque hoc omnibus</w:t>
        <w:br/>
        <w:t>corruptelae fubjectis corporibus, aliis magis, aliis minus ad-</w:t>
        <w:br/>
        <w:t>esse ridetur ; nam fi natura ipsorum mutati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nis alterati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u w:val="none"/>
        </w:rPr>
        <w:t>perpetuo expers maneretruam substantiam servans, non</w:t>
        <w:br/>
        <w:t>corrumperetur. Quemadmodum igitu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ipsi nos geniti ad</w:t>
        <w:br/>
        <w:t>rigorem usque augesirimus, inde jam eon tabescere incipien-</w:t>
        <w:br/>
        <w:t>tes, ad extremam usque corruptionem declinamus , si omner</w:t>
        <w:br/>
        <w:t>aetates fumus pertransitum; pari modo singuli morbi aspri-</w:t>
        <w:br/>
        <w:t>ma sua constitutione per incrementum ad statum usque per-</w:t>
        <w:br/>
        <w:t>veniunt, donec pro incrementiprioris proportione decres-</w:t>
        <w:br/>
        <w:t>centes in totum dissolvantur- Videbitur autem forsan mor-.</w:t>
        <w:br/>
        <w:t>borum pro tempore immutatio hoc suium ab animantium</w:t>
        <w:br/>
        <w:t>aetate discrepare, quod his proprium generationis tempus sit,</w:t>
        <w:br/>
        <w:t xml:space="preserve">quo omnes ad vitam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ecessariae partes conformantur ; mor-</w:t>
        <w:br/>
        <w:t xml:space="preserve">horum vero nullum hujuscemodi tempus </w:t>
      </w:r>
      <w:r>
        <w:rPr>
          <w:b w:val="0"/>
          <w:bCs w:val="0"/>
          <w:i w:val="0"/>
          <w:iCs w:val="0"/>
          <w:smallCaps w:val="0"/>
          <w:u w:val="none"/>
        </w:rPr>
        <w:t xml:space="preserve">sit </w:t>
      </w:r>
      <w:r>
        <w:rPr>
          <w:b w:val="0"/>
          <w:bCs w:val="0"/>
          <w:i w:val="0"/>
          <w:iCs w:val="0"/>
          <w:smallCaps w:val="0"/>
          <w:u w:val="none"/>
        </w:rPr>
        <w:t>proprium, fed a</w:t>
        <w:br/>
        <w:t>primo statim in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uitu augescant. ldque merito fit; nam ani-</w:t>
        <w:br/>
        <w:t>malia corpora sunt; morbi corporum accidentia. Quere</w:t>
        <w:br/>
        <w:t>conformationem generationem que corporum proprietas po-</w:t>
        <w:br/>
        <w:t>finiat; accidentia vero ipsis, ut quae nullam conformatio-.</w:t>
        <w:br/>
        <w:t>nem expetant, primo aditu protinus generationem simul ac-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quirunt et ad incrementum festinant. Quae enim inflamma-</w:t>
        <w:br/>
        <w:t>tinnis generatio este possit, qualis est animantis in utero con-</w:t>
        <w:br/>
        <w:t>formatio? vel quae erysipelas? vel quae, verbi gratia, se-</w:t>
        <w:br/>
        <w:t>hris? Nam unumquodque horum, statim atque primum</w:t>
        <w:br/>
        <w:t>coepit initium, hujusmodi speciem habere videtur, qualem</w:t>
        <w:br/>
        <w:t>ejus generis maximum habet; deficit autem sola ab illo Ina-</w:t>
        <w:br/>
        <w:t>gnitudine. Etenim inflammata pars calidior feipfa evadit,</w:t>
        <w:br/>
        <w:t>cum tumore majore, doloreque simul et tensione; sed haec</w:t>
        <w:br/>
        <w:t>parva primo aditu sunt, inde vero ad magnitudinem quanta</w:t>
        <w:br/>
        <w:t>dam non in omnibus aequalem increscunt; ex quo deinceps</w:t>
        <w:br/>
        <w:t>veI discutitur praesidiis tumor praeter naturam, simulque</w:t>
        <w:br/>
        <w:t>cum ipso doIor quoque et calor remittitur, vel in pus</w:t>
        <w:br/>
        <w:t xml:space="preserve">tatur. Hae namque sunt inflammationis solutiones, si </w:t>
      </w:r>
      <w:r>
        <w:rPr>
          <w:b w:val="0"/>
          <w:bCs w:val="0"/>
          <w:i/>
          <w:iCs/>
          <w:smallCaps w:val="0"/>
          <w:u w:val="none"/>
        </w:rPr>
        <w:t>i</w:t>
      </w:r>
      <w:r>
        <w:rPr>
          <w:b w:val="0"/>
          <w:bCs w:val="0"/>
          <w:i w:val="0"/>
          <w:iCs w:val="0"/>
          <w:smallCaps w:val="0"/>
          <w:u w:val="none"/>
        </w:rPr>
        <w:t>esta</w:t>
        <w:br/>
        <w:t>debeat; de his autem scrmo nobis primum instituatur, con-</w:t>
        <w:br/>
        <w:t>sideralione de morbis, qui non solvuntur, nunc in posterum</w:t>
        <w:br/>
        <w:t>dilata. Tempus itaque nullum inflammationis generatione</w:t>
        <w:br/>
        <w:t>proprium et peculiare attribuitur ah eo, quod incrementi esi,</w:t>
        <w:br/>
        <w:t>diver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 xml:space="preserve">um ,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ed unum est universum , a primo infultu us</w:t>
      </w:r>
      <w:r>
        <w:rPr>
          <w:b w:val="0"/>
          <w:bCs w:val="0"/>
          <w:i/>
          <w:iCs/>
          <w:smallCaps w:val="0"/>
          <w:u w:val="none"/>
        </w:rPr>
        <w:t>q</w:t>
      </w:r>
      <w:r>
        <w:rPr>
          <w:b w:val="0"/>
          <w:bCs w:val="0"/>
          <w:i w:val="0"/>
          <w:iCs w:val="0"/>
          <w:smallCaps w:val="0"/>
          <w:u w:val="none"/>
        </w:rPr>
        <w:t>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ad statum affectu increscente. Sic habet etiam de erysipe ;</w:t>
        <w:br/>
        <w:t>latis onmibusque aliis ; etenim febris genere quidem, ut ar-t</w:t>
        <w:br/>
        <w:t>hitror, caloris praeter naturam comprehenditur; hujus au-</w:t>
        <w:br/>
        <w:t>tem proprium generationis tempus divi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um non est; fed ubi</w:t>
        <w:br/>
        <w:t>corpus primum calidius quam antea febrili calore fieri coe-</w:t>
        <w:br/>
        <w:t>pli, inde aliud atque aliud tempus affectionis incrementum</w:t>
        <w:br/>
        <w:t>ad usque perlectum statum excipit, quem in singulis rebus</w:t>
        <w:br/>
        <w:t>summam esse magnitudinem intelligimus.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II. Hic sermo probabilis est et agonistam ali-</w:t>
        <w:br/>
        <w:t>quem strenuum ad responsionem requirit, qui propriam morbo-</w:t>
        <w:br/>
        <w:t>ium initiis speciem esse demonstret, ut animantium forma-</w:t>
        <w:br/>
        <w:t>tioui, primumque tempus linio destinatum finibus propriis</w:t>
        <w:br/>
        <w:t>circumscribi. Ad quae jam sane progredere;, quid sentiam,-.</w:t>
        <w:br/>
        <w:t>docens, nili mihi casu quodam in hac sermonis parte versanti</w:t>
        <w:br/>
        <w:t>Archigems divisio in mentem veniret, qur morbos in prima</w:t>
        <w:br/>
        <w:t>et maxima tempora dividens, post principium. statim rigorem</w:t>
        <w:br/>
        <w:t xml:space="preserve">ponit, medio tempore, incremento </w:t>
      </w:r>
      <w:r>
        <w:rPr>
          <w:b w:val="0"/>
          <w:bCs w:val="0"/>
          <w:i/>
          <w:iCs/>
          <w:smallCaps w:val="0"/>
          <w:u w:val="none"/>
        </w:rPr>
        <w:t>videlicet</w:t>
      </w:r>
      <w:r>
        <w:rPr>
          <w:b w:val="0"/>
          <w:bCs w:val="0"/>
          <w:i w:val="0"/>
          <w:iCs w:val="0"/>
          <w:smallCaps w:val="0"/>
          <w:u w:val="none"/>
        </w:rPr>
        <w:t>, omisse,. Quum</w:t>
      </w:r>
      <w:r>
        <w:br w:type="page"/>
      </w:r>
    </w:p>
    <w:p>
      <w:pPr>
        <w:pStyle w:val="Normal"/>
        <w:widowControl w:val="0"/>
        <w:tabs>
          <w:tab w:pos="2047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enim totius principii proprium tempus non esse videatur, sed</w:t>
        <w:br/>
        <w:t>id omne quod a primo in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uitu ad statum inte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cedit, incre-</w:t>
        <w:br/>
        <w:t>mentum esse , quomodo quis Ambigens consentiat, qui quod</w:t>
        <w:br/>
        <w:t>ob omnibus conceditur, praeterit, ambiguum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tanquam</w:t>
        <w:br/>
        <w:t>concessum . prompte ponit ?</w:t>
        <w:tab/>
        <w:t>Hac igitur ratione sermonem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omnino deseruisse videtur magna disputatione indigentem,</w:t>
        <w:br/>
        <w:t>ut morbi principium proprium typum habere, non parvi-</w:t>
        <w:br/>
        <w:t>tale modo. a sequentibus ipsum differre ostendatu</w:t>
      </w:r>
      <w:r>
        <w:rPr>
          <w:b w:val="0"/>
          <w:bCs w:val="0"/>
          <w:i/>
          <w:iCs/>
          <w:smallCaps w:val="0"/>
          <w:u w:val="none"/>
        </w:rPr>
        <w:t xml:space="preserve">r. </w:t>
      </w:r>
      <w:r>
        <w:rPr>
          <w:b w:val="0"/>
          <w:bCs w:val="0"/>
          <w:i w:val="0"/>
          <w:iCs w:val="0"/>
          <w:smallCaps w:val="0"/>
          <w:u w:val="none"/>
        </w:rPr>
        <w:t>Nos</w:t>
        <w:br/>
        <w:t>vero jam morbi principium specie quadam a sequente incre-</w:t>
        <w:br/>
        <w:t>mento diversum demonstrare conabimur. Initium autem -</w:t>
        <w:br/>
        <w:t>serm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nis commemorationem habebit ex lis , quae evidenter</w:t>
        <w:br/>
        <w:t>nobis omnibus in pluribus morbis apparent. Unde moti,</w:t>
        <w:br/>
        <w:t>puto, et melici propemodum omnes, qui Archigenem prae-</w:t>
        <w:br/>
        <w:t>cesserunt, principium quoddam cujusque morbi dicunt, non</w:t>
        <w:br/>
        <w:t>prunum illum solum latitudinis expertem in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uitum; sed</w:t>
        <w:br/>
        <w:t>temporis longitudinem latitudinemque notatu dignam .ali-</w:t>
        <w:br/>
        <w:t>quando ipsi ufcribuut; post hoc ascensum; deinde statum;</w:t>
        <w:br/>
        <w:t>ab hoc vocatam declinationem. Spectavimus enim nonnul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los, dum actionem aliquam consuetam </w:t>
      </w:r>
      <w:r>
        <w:rPr>
          <w:b w:val="0"/>
          <w:bCs w:val="0"/>
          <w:i w:val="0"/>
          <w:iCs w:val="0"/>
          <w:smallCaps w:val="0"/>
          <w:u w:val="none"/>
        </w:rPr>
        <w:t xml:space="preserve">obirent, </w:t>
      </w:r>
      <w:r>
        <w:rPr>
          <w:b w:val="0"/>
          <w:bCs w:val="0"/>
          <w:i w:val="0"/>
          <w:iCs w:val="0"/>
          <w:smallCaps w:val="0"/>
          <w:u w:val="none"/>
        </w:rPr>
        <w:t>paulatim in-</w:t>
        <w:br/>
        <w:t xml:space="preserve">horruisse primum ; delude iterum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atque </w:t>
      </w:r>
      <w:r>
        <w:rPr>
          <w:b w:val="0"/>
          <w:bCs w:val="0"/>
          <w:i w:val="0"/>
          <w:iCs w:val="0"/>
          <w:smallCaps w:val="0"/>
          <w:u w:val="none"/>
        </w:rPr>
        <w:t>iterum inaequalita-</w:t>
        <w:br/>
        <w:t>tem quandam validiorem horroremque evidentio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em sensisse, ut</w:t>
        <w:br/>
        <w:t>quae p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ius citra laesionem agebant, neque agere neque sustinere</w:t>
        <w:br/>
        <w:t>possent, sed et decumberem et cooperiri desiderarent; atque</w:t>
        <w:br/>
        <w:t>hoc aliis accidisse horis tribus , estis paucioribus , vel pluri-</w:t>
        <w:br/>
        <w:t>bus; ex eo autem tempore calorem molestum, eumque prae-</w:t>
        <w:br/>
        <w:t>ter naturam sensim augescentem percepisse ; nam his princi-</w:t>
        <w:br/>
        <w:t>pium accessionis ab incremento propria specie differre mani-</w:t>
        <w:br/>
        <w:t>fest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videtur. Perspicuum vero est, quosdam augmentum</w:t>
        <w:br/>
        <w:t>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care incrementum , quemadmodum alios quosdam ascen-</w:t>
        <w:br/>
        <w:t>sum ; nos omnibus vocabulis, ut in mentem venerit, utemur ;</w:t>
        <w:br/>
        <w:t>omnia siquidem rem unam denunciant. Haec itaque res</w:t>
        <w:br/>
        <w:t>quae tribus nominibus appellatur, sistit quandoque et ab in-</w:t>
        <w:br/>
        <w:t>cremento cessat et sibi ipsi aequalis , vel longiore , vel bre-</w:t>
        <w:br/>
        <w:t>viere. quodam tempore pe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manere videtur; deinde minor</w:t>
        <w:br/>
        <w:t>quam suit, vel citius, vel diuturniori temporis spatio fieri;</w:t>
        <w:br/>
        <w:t>interdumque febricitantis affectio ad integritatem sic reverti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apparet, luterdurn a secundae accessionis insultu eandem fpe-</w:t>
        <w:br/>
        <w:t>ciem cum praedicta habentis excipitur, atque interdum omu</w:t>
        <w:br/>
        <w:t>bino praedicta fecundo rursus aegrotanti adveniunt; ple-</w:t>
        <w:br/>
        <w:t>rumque tertio, quarto et quinto ; morbo videlicet ex iisdem</w:t>
        <w:br/>
        <w:t>ad eadem eodem ordine per circulum quendam redeunte;</w:t>
        <w:br/>
        <w:t xml:space="preserve">hunc circulum fingusi medici periodum, i. e. </w:t>
      </w:r>
      <w:r>
        <w:rPr>
          <w:b w:val="0"/>
          <w:bCs w:val="0"/>
          <w:i/>
          <w:iCs/>
          <w:smallCaps w:val="0"/>
          <w:u w:val="none"/>
        </w:rPr>
        <w:t>circuitum</w:t>
      </w:r>
      <w:r>
        <w:rPr>
          <w:b w:val="0"/>
          <w:bCs w:val="0"/>
          <w:i w:val="0"/>
          <w:iCs w:val="0"/>
          <w:smallCaps w:val="0"/>
          <w:u w:val="none"/>
        </w:rPr>
        <w:t>, ap-</w:t>
        <w:br/>
        <w:t>pellant. Nonnulli ex hujus genere vigluti quatuor horis de-</w:t>
        <w:br/>
        <w:t>scribuntur, vocanturque quotidiani. Aliqui quadraginta</w:t>
        <w:br/>
        <w:t>octo, hoc est duobus diebus et noctibus , quos tertianarum</w:t>
        <w:br/>
        <w:t xml:space="preserve">febrium circuitus nominanti .Alios quosdam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eptuaginta</w:t>
        <w:br/>
        <w:t>duarum horarum tempus circumscribit, quorum febres ipsas</w:t>
        <w:br/>
        <w:t>quartanas nuncupant; circulum autem universum, qui ad</w:t>
        <w:br/>
        <w:t>unum principium revertitur; quaternarium circuitum ; flo</w:t>
        <w:br/>
        <w:t>etiam ternarium sunul cum tertiana febre et quotidianunr</w:t>
        <w:br/>
        <w:t>lingulis diebus revertentem simul cum quotidianis febribus.</w:t>
        <w:br/>
        <w:t>At circuitus omnes aliquando ad integritatem perveniunt,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ut in praedictis febribus, quotidiana, tertiana et quartana</w:t>
        <w:br/>
        <w:t>alias ad declinationem fotum, vel propius ad integritatem,</w:t>
        <w:br/>
        <w:t>vel etiam longius ab ea. venientem.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lll. Itaque de. tertiana febre exempli grati a-</w:t>
        <w:br/>
        <w:t>nobis primum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ba sint. Ab horrore moderato hujusmodi</w:t>
        <w:br/>
        <w:t>febres incipiunt; deinde extremarum partium simul cunrhor-.</w:t>
        <w:br/>
        <w:t>rore vehementiore frigus; postea jam et rigore et frigore,</w:t>
        <w:br/>
        <w:t>concutiuntur plurimae corporis partes. Pulsus earum hoc,</w:t>
        <w:br/>
        <w:t>tempore durior et minor, quam prius, evadit, velocior ma-.</w:t>
        <w:br/>
        <w:t>nifesto in fyftole, iis qui fystolem fentire noverunt; nam</w:t>
        <w:br/>
        <w:t>diast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le multo quam fuit tardior prae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ertim in in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uitu est:;</w:t>
        <w:br/>
        <w:t>interdum. ve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 similis priori constitutioni permanere tibi ri-.</w:t>
        <w:br/>
        <w:t>debit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r. Quin et illa quies, quae post fystolen est , longior</w:t>
        <w:br/>
        <w:t>quodammodo est; quae vero post diestolen est, eodem atque-</w:t>
        <w:br/>
        <w:t>illa modo, sitepe quidem est priori aequalis, aliquando vero</w:t>
        <w:br/>
        <w:t>non aequalis. Haec quibusdam horis aequinoctialibus dua-</w:t>
        <w:br/>
        <w:t>bus fieri consueverunt; quibusdam .vel pluribus. eis, vel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paucioribus; deinde pulsus major simul et velocior densi-</w:t>
        <w:br/>
        <w:t>orque fieri incipiens, feusim singulis commemoratis inores-.</w:t>
        <w:br/>
        <w:t>citi Statim vero calidiores quam antea cum relatis pulsus</w:t>
        <w:br/>
        <w:t>mutationibus redduntur; ita ut quidam multum calorem in-</w:t>
        <w:br/>
        <w:t>tus sentiant, artubus adhuc frigentibus ; atque omnino inae..</w:t>
        <w:br/>
        <w:t>qualitas quaedam non parva in corpore per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 tempus in—</w:t>
        <w:br/>
        <w:t>valescit. Secundum hoc tempus ab illo primo est, in quo</w:t>
        <w:br/>
        <w:t>ex priore statu universum quidem corpus refrigeratum fuit,</w:t>
        <w:br/>
        <w:t>pulsus autem in contraria prioribus facta mutatio. In inte-</w:t>
        <w:br/>
        <w:t>.gritate iane , quae intermissi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nobis nominetur 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niam et .</w:t>
        <w:br/>
        <w:t>Hippocrates eam ita nominavit, pulsus lu naturali statu cou-</w:t>
        <w:br/>
        <w:t>sillit, quantum quidem sensu percipere possumus.; (hujusm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di</w:t>
        <w:br/>
        <w:t>autem intermissio optima est] nam timui atque animal refrige-</w:t>
        <w:br/>
        <w:t>ratum est, in dictas paulo ante differentias repente transit;</w:t>
        <w:br/>
        <w:t>postea rursus, ubi incalescit, ad contraria vertitur. Pri-</w:t>
        <w:br/>
        <w:t>urum itaque tempus totius peri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di evidenter est, quo corpus</w:t>
        <w:br/>
        <w:t>cum mutationibus pulsus praedictis mulsit, vel ex sanitate,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vel ex intermissione ad hoc deductum. Aliud ab hoc femur -</w:t>
        <w:br/>
        <w:t>dum est, quod pulsum et calorem in contraria mutat, donec</w:t>
        <w:br/>
        <w:t>tota corporis moles aequabiliter incalescat. Post hoc, ter-</w:t>
        <w:br/>
        <w:t>tium , quo calor etiamnum augescit , pulsibus pari ratione</w:t>
        <w:br/>
        <w:t>magnitudine , celeritate et frequentia crescentibus. Quarta</w:t>
        <w:br/>
        <w:t>constitutio post tres commemoratas conspicitur, omnibus jam</w:t>
        <w:br/>
        <w:t xml:space="preserve">dictis aequalem sibi magnitudinem pro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ensus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stri judicio</w:t>
        <w:br/>
        <w:t>conservantibus. Ad haec quinta alia , quum jam calor ma-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-i </w:t>
      </w:r>
      <w:r>
        <w:rPr>
          <w:b w:val="0"/>
          <w:bCs w:val="0"/>
          <w:i w:val="0"/>
          <w:iCs w:val="0"/>
          <w:smallCaps w:val="0"/>
          <w:u w:val="none"/>
        </w:rPr>
        <w:t>nifesto decrescit, halitus autem per cutem excernitur , pul-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us ad naturalem statum redit, deponens omnia quae praeter</w:t>
        <w:br/>
        <w:t>naturam in magnitudine, celeritate et densitate acquisierat;</w:t>
        <w:br/>
        <w:t>hoc tempore plurimis ipsorum sudor oritur et post hunc in-</w:t>
        <w:br/>
        <w:t>termissionis tempus, sextum a praedictis advenit. Nihil</w:t>
        <w:br/>
        <w:t>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rro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abditae rei hypothesis est, sed quotidie sare in</w:t>
        <w:br/>
        <w:t>omnibus tertiana febre laborantibus ita fieri conspicitur ; at-</w:t>
        <w:br/>
        <w:t xml:space="preserve">que huic sermoni dictum Hippocratis addendum est, </w:t>
      </w:r>
      <w:r>
        <w:rPr>
          <w:b w:val="0"/>
          <w:bCs w:val="0"/>
          <w:i/>
          <w:iCs/>
          <w:smallCaps w:val="0"/>
          <w:u w:val="none"/>
        </w:rPr>
        <w:t>eum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etiam sui medicus non sit, hactenu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sse recte cognoscere,</w:t>
        <w:br/>
      </w:r>
      <w:r>
        <w:rPr>
          <w:b w:val="0"/>
          <w:bCs w:val="0"/>
          <w:i w:val="0"/>
          <w:iCs w:val="0"/>
          <w:smallCaps w:val="0"/>
          <w:u w:val="none"/>
        </w:rPr>
        <w:t>si pulsus mutationes a sermone excipiamus. Majus enim</w:t>
        <w:br/>
        <w:t>hae negotium habent, quam ut ab idi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tis queant intelligi , at</w:t>
        <w:br/>
        <w:t>caloris mutatio, etiamsi aegrotantes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e hanc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olint, sti-</w:t>
        <w:br/>
        <w:t>mulare ipsa pungereque eos ita. consuevit, ut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lateat.</w:t>
        <w:br/>
        <w:t>Heserunt itaque sic omnes aegri, salut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quidem vel sibi inae^</w:t>
        <w:br/>
        <w:t>qualitatem,. vel horrorem ultro citroque cursitare ; deinde</w:t>
        <w:br/>
        <w:t>simul cum extrem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rum refrigerati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rreres intendi, use—</w:t>
        <w:br/>
        <w:t>quique ipsos rigorem; postea rursus rig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ris tandem fieri re-.</w:t>
        <w:br/>
        <w:t>missi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nem, extremorum algores res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lvi, aestus vehementis</w:t>
        <w:br/>
        <w:t>sensum et sitim intus esse; ad haec rursus omnem quidem</w:t>
        <w:br/>
        <w:t>inaequalitatem discedere, corpus vero totum aequabiliter</w:t>
        <w:br/>
        <w:t>ardere, atque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 semper magisque fieri; ac calorem tandem</w:t>
        <w:br/>
        <w:t>aliquando sistere, sihique similem manere ;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stremo soluti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>nis sensum sibi oboriri , idque ad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nstitutionem usque illam</w:t>
        <w:br/>
        <w:t>non cessare, in qua primum se uri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amplius sentiunt.</w:t>
        <w:br/>
        <w:t>In .tertianis itaque sebribus particulares circuitus differentiae -</w:t>
      </w:r>
      <w:r>
        <w:br w:type="page"/>
      </w:r>
    </w:p>
    <w:p>
      <w:pPr>
        <w:pStyle w:val="Normal"/>
        <w:widowControl w:val="0"/>
        <w:tabs>
          <w:tab w:pos="3725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hujusmodi quaedam funt; in aliis autem febribus aliae disse-</w:t>
        <w:br/>
        <w:t>. neutrae; de quibus ordine disseram</w:t>
        <w:tab/>
        <w:t>2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LU Nunc in hac primum, quae prima propoi</w:t>
        <w:br/>
        <w:t>sita est, fermo expendatur. Primum igitur erat tempus,</w:t>
        <w:br/>
        <w:t>quod integritati cohaeret, frigoris fensum praebens, quod</w:t>
        <w:br/>
        <w:t>principium nominavimus; fecundum , quod frigus , ut sii-</w:t>
        <w:br/>
        <w:t>erum est, paulatim deponit et vocetur: conci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ae doctrinae</w:t>
        <w:br/>
        <w:t>gratia inaequalitatis tempus; ab hoc tertium,- quod est ae-</w:t>
        <w:br/>
        <w:t>qualis incrementi; postea quartum, quod eststatus; quintum,</w:t>
        <w:br/>
        <w:t>quod est imminutionis ; postremo sextum , quod est integri-</w:t>
        <w:br/>
        <w:t>satis. Quod igitur siex dictae regulares in tertianarum fe .t</w:t>
        <w:br/>
        <w:t xml:space="preserve">brium circuitibus differentiae sint,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enso et memoria, non</w:t>
        <w:br/>
        <w:t>demonstratione logica indiget. Sex autem ipsis existentibus</w:t>
        <w:br/>
        <w:t>nomina praestat imponere; tum compendii tum manifestae</w:t>
        <w:br/>
        <w:t>explicationis gratia; quemadmodum lex quaedam est com-</w:t>
        <w:br/>
        <w:t>munis omnibus Graecis, sit quarum rerum nomina apud ve-</w:t>
        <w:br/>
        <w:t>tustiores usurpata invenimus; sus utamur; quarum vero non</w:t>
        <w:br/>
        <w:t xml:space="preserve">habemus, vel ab aliqua earum rerum, quarum habemus </w:t>
      </w:r>
      <w:r>
        <w:rPr>
          <w:b w:val="0"/>
          <w:bCs w:val="0"/>
          <w:i/>
          <w:iCs/>
          <w:smallCaps w:val="0"/>
          <w:u w:val="none"/>
        </w:rPr>
        <w:t>no-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mina</w:t>
      </w:r>
      <w:r>
        <w:rPr>
          <w:b w:val="0"/>
          <w:bCs w:val="0"/>
          <w:i w:val="0"/>
          <w:iCs w:val="0"/>
          <w:smallCaps w:val="0"/>
          <w:u w:val="none"/>
        </w:rPr>
        <w:t>, transferamus , vel ipsi fecundum quandam similitudi-</w:t>
        <w:br/>
        <w:t>nem cum iis quae denominata sunt; fingamus , vel dictis de</w:t>
        <w:br/>
        <w:t>.aliisabutamur. . Licet quidem, fi quis velit, ne consueta</w:t>
        <w:br/>
        <w:t>quidem Graecis servare, si facere ipsum oporteat, ad prae-</w:t>
        <w:br/>
        <w:t>dictos scop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s. respicere. Atque hoc frequens est apud re-</w:t>
        <w:br/>
        <w:t>centiore.s melicos, ut qui non institutione a puero, quem-</w:t>
        <w:br/>
        <w:t>admodum veteres,. instructi sint. Concedendum itaque ipfis</w:t>
        <w:br/>
        <w:t>est, ut volent,. appellere, quoniam contentiosi sunt et impu-</w:t>
        <w:br/>
        <w:t>..dentes; frequenter etiam omnibus utendum , ut illi praeci-</w:t>
        <w:br/>
        <w:t>piunt, quo nugacitatem ipsorum sugiamus. Neque e</w:t>
      </w:r>
      <w:r>
        <w:rPr>
          <w:b w:val="0"/>
          <w:bCs w:val="0"/>
          <w:i w:val="0"/>
          <w:iCs w:val="0"/>
          <w:smallCaps w:val="0"/>
          <w:u w:val="single"/>
        </w:rPr>
        <w:t>nim</w:t>
        <w:br/>
      </w:r>
      <w:r>
        <w:rPr>
          <w:b w:val="0"/>
          <w:bCs w:val="0"/>
          <w:i w:val="0"/>
          <w:iCs w:val="0"/>
          <w:smallCaps w:val="0"/>
          <w:u w:val="none"/>
        </w:rPr>
        <w:t>propter peccatum . in nominibus aegrota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tes incommodi</w:t>
        <w:br/>
        <w:t>quicquam capient. Quum autem vel tempus aliquod clam</w:t>
        <w:br/>
        <w:t>totum praetereunt, vel praedictis quod pon apparet, animal</w:t>
        <w:br/>
        <w:t>guut, .nun concedendum ipsis est, tanquam hujusmodipec-</w:t>
        <w:br/>
        <w:t xml:space="preserve">cato ad .aegrorum laesionem jam spectante.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Melius itaque</w:t>
        <w:br/>
        <w:t>est,. hic erratorum causas. prospicere, ob quas medicormn</w:t>
        <w:br/>
        <w:t xml:space="preserve">plurimi. falluntur, .tum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u w:val="none"/>
        </w:rPr>
        <w:t>ne ipsi erroris quippiam commis-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-tantus; tum ut istis verum rei riam, si velint, ostendamus.</w:t>
        <w:br/>
        <w:t>Quidam enim ex eis lugenio tam refractario fiunt praediti,</w:t>
        <w:br/>
        <w:t>-ut ne si Apollinem ipsum, vel Aesculapium habuerint cupi-</w:t>
        <w:br/>
        <w:t>entes ip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os docere et monentes, obtemperare unquam aut</w:t>
        <w:br/>
        <w:t>ames praebere possint, ..nedum dicta animo suscipere; Aquare</w:t>
        <w:br/>
        <w:t>nec illis haec scribentur, Haec igitur erroris ipsorum causa</w:t>
        <w:br/>
        <w:t>pruna et maxima est; morborum differentiae ignorantia.</w:t>
        <w:br/>
        <w:t>Tertiana siquidem, ut jam expositum est, moveri et veluti</w:t>
        <w:br/>
        <w:t xml:space="preserve">aetates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uas perfice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 consuevit; quanquam non. similem tu</w:t>
      </w:r>
      <w:r>
        <w:rPr>
          <w:b w:val="0"/>
          <w:bCs w:val="0"/>
          <w:i/>
          <w:iCs/>
          <w:smallCaps w:val="0"/>
          <w:u w:val="none"/>
        </w:rPr>
        <w:t>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tum quiris morbus obtinet ; quere neque nos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ecte, quae de</w:t>
        <w:br/>
        <w:t>tertianis diximus, ad omnes transferemus; nec alius quispr-</w:t>
        <w:br/>
        <w:t>am ab uno affectu progressus communem unam omnium ra-</w:t>
        <w:br/>
        <w:t>tionem esse existimabit. - Haec itaque prima maxim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que er-</w:t>
        <w:br/>
        <w:t>rati ipsorum causa 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Cap. U. Alias autem </w:t>
      </w:r>
      <w:r>
        <w:rPr>
          <w:b w:val="0"/>
          <w:bCs w:val="0"/>
          <w:i/>
          <w:iCs/>
          <w:smallCaps w:val="0"/>
          <w:u w:val="none"/>
        </w:rPr>
        <w:t>cause</w:t>
      </w:r>
      <w:r>
        <w:rPr>
          <w:b w:val="0"/>
          <w:bCs w:val="0"/>
          <w:i w:val="0"/>
          <w:iCs w:val="0"/>
          <w:smallCaps w:val="0"/>
          <w:u w:val="none"/>
        </w:rPr>
        <w:t>s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usus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rdlue dein-</w:t>
        <w:br/>
        <w:t>ceps explicabo, ubi nomina prius commemoratis tertianae</w:t>
        <w:br/>
        <w:t>peri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di temporibus imposuerint. Proinde quum IIippocra-</w:t>
        <w:br/>
        <w:t>tes dixerit: f</w:t>
      </w:r>
      <w:r>
        <w:rPr>
          <w:b w:val="0"/>
          <w:bCs w:val="0"/>
          <w:i/>
          <w:iCs/>
          <w:smallCaps w:val="0"/>
          <w:u w:val="none"/>
        </w:rPr>
        <w:t>ebre</w:t>
      </w:r>
      <w:r>
        <w:rPr>
          <w:b w:val="0"/>
          <w:bCs w:val="0"/>
          <w:i w:val="0"/>
          <w:iCs w:val="0"/>
          <w:smallCaps w:val="0"/>
          <w:u w:val="none"/>
        </w:rPr>
        <w:t xml:space="preserve">s, </w:t>
      </w:r>
      <w:r>
        <w:rPr>
          <w:b w:val="0"/>
          <w:bCs w:val="0"/>
          <w:i/>
          <w:iCs/>
          <w:smallCaps w:val="0"/>
          <w:u w:val="none"/>
        </w:rPr>
        <w:t>quaecunque n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 intermitlente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>Aertio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die vehe</w:t>
      </w:r>
      <w:r>
        <w:rPr>
          <w:b w:val="0"/>
          <w:bCs w:val="0"/>
          <w:i w:val="0"/>
          <w:iCs w:val="0"/>
          <w:smallCaps w:val="0"/>
          <w:u w:val="none"/>
        </w:rPr>
        <w:t>m</w:t>
      </w:r>
      <w:r>
        <w:rPr>
          <w:b w:val="0"/>
          <w:bCs w:val="0"/>
          <w:i/>
          <w:iCs/>
          <w:smallCaps w:val="0"/>
          <w:u w:val="none"/>
        </w:rPr>
        <w:t>entiores fiunt,- periculosiores; quocunque autem</w:t>
        <w:br/>
        <w:t>modo. intermiserint, periculum abesse significant;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intermit-</w:t>
        <w:br/>
        <w:t>tere de alia parte circuitus capi non potest, si integritatem</w:t>
        <w:br/>
        <w:t>praeterieris. Non enim sane hoc alt, quocunque modo</w:t>
        <w:br/>
        <w:t>decli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ent; nam hoc salsum est, quippe quum semitertiana</w:t>
        <w:br/>
        <w:t xml:space="preserve">febrium deterrima sit, tamen in declinationem vulgo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ipsi </w:t>
      </w:r>
      <w:r>
        <w:rPr>
          <w:b w:val="0"/>
          <w:bCs w:val="0"/>
          <w:i w:val="0"/>
          <w:iCs w:val="0"/>
          <w:smallCaps w:val="0"/>
          <w:u w:val="none"/>
        </w:rPr>
        <w:t>ma-</w:t>
        <w:br/>
        <w:t>nifestam pervenit ; et in aliis omnibus hac partu consimiliter,</w:t>
        <w:br/>
        <w:t>tusi in synodus appellatis ; nam hae solae febres , declinatio-</w:t>
        <w:br/>
        <w:t>nem.sensibus apertam non habent, ut nec universum cireui-</w:t>
        <w:br/>
        <w:t>tum, nec aliam ex praedictis differentiam; sed qualem ter-</w:t>
        <w:br/>
        <w:t>trinarum magnitudinis aliquo tempore statum.esse diximus,</w:t>
        <w:br/>
        <w:t>talem illae habent universum fere suum decursum. Si ini-</w:t>
        <w:br/>
        <w:t>tur, ut dixi, ex sua ipsarum natura periculo vacant, quae</w:t>
        <w:br/>
        <w:t xml:space="preserve">ad integritatem desinunt, fient in libris de febribus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stendi</w:t>
        <w:t>-</w:t>
        <w:br/>
        <w:t>mus,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aliud Hippocrates intermittere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minavit, quam</w:t>
        <w:br/>
        <w:t>ad integritatem desinere. Quamobrem merito quis veterem</w:t>
        <w:br/>
        <w:t>consuetudinem scquutus, in tertianarum peri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dis intermissio-</w:t>
        <w:br/>
        <w:t>nem tempus integritatis appellaverit; quemadmodum et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maxima magnitudine morum, quantum nos tactu, ipsique</w:t>
        <w:br/>
        <w:t>aegrotantes percipimus, vigorem. Ita sane et aetatum rigor</w:t>
        <w:br/>
        <w:t>perfectissimum est, videturque Hippocrates hoc usus vocabulo,</w:t>
        <w:br/>
        <w:t>sicut et verbo intermittere. Sed et primam partem circui-</w:t>
        <w:br/>
        <w:t>tus, quae primo die venit lu eversione naturalis status et</w:t>
        <w:br/>
        <w:t>tertio, quinto ac similibus eodem circuitu repetit post: inter- -</w:t>
        <w:br/>
        <w:t>missionem, principium vocant, non Hippocrates modo, verum</w:t>
        <w:br/>
        <w:t>et alli prope omnes medici. Post principium, quod frigore</w:t>
        <w:br/>
        <w:t>manifeste cognoscitur , secundum tempus erat luaequalitatis ;</w:t>
        <w:br/>
        <w:t>tertium inerementi . usque ad vigorem. Communicantia</w:t>
        <w:br/>
        <w:t>haec inter fe, specie differre non exacte omnes conspexerunt;</w:t>
        <w:br/>
        <w:t>nominantque. ex ambobus compositum, .tanquam unum tu-</w:t>
        <w:br/>
        <w:t>tum, alii incrementum, alli augmentum, alii ascensum ac-</w:t>
        <w:br/>
        <w:t>cessionis. Ac veri etiam nonnihil dicunt. Nam postpri.</w:t>
        <w:br/>
        <w:t>muni tempus, quo extremae partes. refrigerantur, sanguis</w:t>
        <w:br/>
        <w:t>vero in altum confluere clare perspicitur, aliud tempus est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totum hinc toti oppositum , quum videlicet calor cum frigore</w:t>
        <w:br/>
        <w:t>decertat, sanguis in exteriores partes extenditur. Atque si</w:t>
        <w:br/>
        <w:t>hoc pact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unum ipsum dixerint, quo jam exposuimus, nihil</w:t>
        <w:br/>
        <w:t>reseret hoc tempus universum ascensum appellare; si vero</w:t>
        <w:br/>
        <w:t>ita vocatum, indivisum reliquerint,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medi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criter artem</w:t>
        <w:br/>
        <w:t>laedent. Etenim inaequalitatis in eo tempus primum ali-</w:t>
        <w:br/>
        <w:t>orum praesidiorum indicationem habet, et non omnino eo-</w:t>
        <w:br/>
        <w:t>rundem ac sequens tempus, in quo aequalis quidem tutius</w:t>
        <w:br/>
        <w:t>corporis constitutio est; incrementum vero praesentium in</w:t>
        <w:br/>
        <w:t>eadem specie ad statum usque permanentium. Reliqua de-</w:t>
        <w:br/>
        <w:t>clinatio tempus unum est specie sibi simile, nili quod majoris</w:t>
        <w:br/>
        <w:t>minorlsque 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partes ipsae differunt. At hoc esiam in</w:t>
        <w:br/>
        <w:t>pruno principii tempore et secundo inaequalitatis, atque</w:t>
        <w:br/>
        <w:t>esiam tertio ascensus, adest; siquidem unicuique horum, dum</w:t>
        <w:br/>
        <w:t>sensibiliter immutatur, particularis quaedam est differentia.</w:t>
        <w:br/>
        <w:t>Non enim cujusque dicti temporis principium lini omnino est</w:t>
        <w:br/>
        <w:t>si m He, sed disserunt inter se et a medio manifeste. Princi-</w:t>
        <w:br/>
        <w:t>pium enim accessionis paululum a naturali constitutione re-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cessit, sicut finis plurimum. Cluunt vero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u w:val="none"/>
        </w:rPr>
        <w:t>maximis dif-</w:t>
        <w:br/>
        <w:t xml:space="preserve">ferentiis inter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 dissideant, medium plane tempus ipsorum</w:t>
        <w:br/>
        <w:t>aliquod est, magis quidem quam principium a naturali statn</w:t>
        <w:br/>
        <w:t>remotum; nunus autem quam finis. Sic inaequalitatis etiam</w:t>
        <w:br/>
        <w:t>initium a cohaerente ipsi primi temporis fine paululum variat 2</w:t>
        <w:br/>
        <w:t>plus autem recedens, mediumqne existens, inter praedictum</w:t>
        <w:br/>
        <w:t>primi temporis finem et tertii principium quodammodo non-</w:t>
        <w:br/>
        <w:t>sistit. Eadem, opinor, ratione et quae fecundi hujus temporis</w:t>
        <w:br/>
        <w:t>inaequalitatis partes cohaerent principiis tertii temporis, con-</w:t>
        <w:br/>
        <w:t>stitutionem istis assimilem obturent. Sic et tertii rurfuslem-</w:t>
        <w:br/>
        <w:t>poris prima, a fecundi postremis parum dissident ; postrema</w:t>
        <w:br/>
        <w:t>vero status formae quodammodo similia sunt ; medium am-</w:t>
        <w:br/>
        <w:t>borum aeque ab utrisque extremis recessit. Quapropter mi</w:t>
        <w:t>-</w:t>
        <w:br/>
        <w:t>rum nihil est, si ut his temporibus singulis, ile declinationi.</w:t>
        <w:br/>
        <w:t>quoque aliud principium, aliud finis, .aliud melium sit. At</w:t>
      </w:r>
      <w:r>
        <w:rPr>
          <w:b w:val="0"/>
          <w:bCs w:val="0"/>
          <w:i/>
          <w:iCs/>
          <w:smallCaps w:val="0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u w:val="none"/>
        </w:rPr>
        <w:t>que unumquodque horum propria appellatione donare siquis^</w:t>
        <w:br/>
        <w:t>velit, potest. Audio enim frequenter medicos dicentes, in-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Minavit nmrc status, nunc relaxatur , nunc decrescit , nunc</w:t>
        <w:br/>
        <w:t>remittit. Si igitur haec dicunt,- integrum est eis primas de-</w:t>
        <w:br/>
        <w:t>clinationis partes nominare inclinationem, vel relaxationem, .</w:t>
        <w:br/>
        <w:t>vel decrementum,- vel remissio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 xml:space="preserve">em, vel horum aliqua, vel </w:t>
      </w:r>
      <w:r>
        <w:rPr>
          <w:b w:val="0"/>
          <w:bCs w:val="0"/>
          <w:i w:val="0"/>
          <w:iCs w:val="0"/>
          <w:smallCaps w:val="0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u w:val="none"/>
        </w:rPr>
        <w:t>omnia; quinetiam licet. aliquo praedictorum nomine menia</w:t>
        <w:br/>
        <w:t>nuncupare, ut et postrema; quemadmodum Archigenes quo-</w:t>
        <w:br/>
        <w:t>que declinationis postremum remissionem nominat. Verum</w:t>
        <w:br/>
        <w:t>ille perperam facit , quod a declinatione specie quadam dii-</w:t>
        <w:br/>
        <w:t>ferre existimet. Quum videlicet omnium partium totius cir-</w:t>
        <w:br/>
        <w:t>enitus aliam principium , aliam finem, aliam medium faciat ;</w:t>
        <w:br/>
        <w:t>sic quoque remissionem ipfam dividit, tanquam proprium</w:t>
        <w:br/>
        <w:t>quoddam tempus ex prima eorum divisione, quae speciebus</w:t>
        <w:br/>
        <w:t>quibusdam, non solum nrajoris minorisque ratione differunt.</w:t>
        <w:br/>
        <w:t>In utroque igitur clare peccat, tum augmentum ex prima di-</w:t>
        <w:br/>
        <w:t>visione. tollens, quod omnes homines. manifestius, quamprin-</w:t>
        <w:br/>
        <w:t>cipium, intelligunt; tum adiiciens^ remissionem lu circuitus</w:t>
        <w:br/>
        <w:t>fine. Si namque ad integritatem veniat, manifesta hujus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modi temporis a caeteris erit differentia; si vero fecundae</w:t>
        <w:br/>
        <w:t>accessionis insultus trifariam divisus , declinationem excipit,</w:t>
        <w:br/>
        <w:t>tum quidem tutius declinationis partem remissionem vocare</w:t>
        <w:br/>
        <w:t xml:space="preserve">licet , 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on tamen aliud quoddam esse tempus putere propria</w:t>
        <w:br/>
        <w:t>natura iusiguitum, quemadmodum prius dicta. Quod igitur</w:t>
        <w:br/>
        <w:t>omnes tertiani circuitus partes manifestis a fe differentiis fe-</w:t>
        <w:br/>
        <w:t>paratas ridere liceat, nemo ignorat, qui vel unum hoc mor-</w:t>
        <w:br/>
        <w:t>bo laborantem aegrum conspexerit ; si vero nonnulla eorum</w:t>
        <w:br/>
        <w:t>nomine careant, apud contentiosos dicemus, tempus primum,</w:t>
        <w:br/>
        <w:t>facundum , tertium , quartum , quintum , deinde integritatis</w:t>
        <w:br/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extum : , apud eos autum , qui nominum usum sciunt , ipsi</w:t>
        <w:br/>
        <w:t>componentes idonea. Ac primo quidem tempori proprium</w:t>
        <w:br/>
        <w:t>principii nomen imponatur, fecundo inaequalitatis; tertio</w:t>
        <w:br/>
        <w:t xml:space="preserve">incrementi; quarto status, et quinto declinationis;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extum,</w:t>
        <w:br/>
        <w:t>quod integritatis est, intermissio nominetur.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VI. Licet et alio quodam modo totum circuitum</w:t>
        <w:br/>
        <w:t>in majores partes dividere, siquidem in duas ipsum totum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licet dividere ; unam primae accessionis , a primo in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uitu ad</w:t>
        <w:br/>
        <w:t>extremam usque remissionem ; alteram inter declinationem</w:t>
        <w:br/>
        <w:t>et fecundae accessionis insultum. Voco jam insultum acces-.</w:t>
        <w:br/>
        <w:t xml:space="preserve">fionis tempus omnino jam primum latitudinis expers </w:t>
      </w:r>
      <w:r>
        <w:rPr>
          <w:b w:val="0"/>
          <w:bCs w:val="0"/>
          <w:i w:val="0"/>
          <w:iCs w:val="0"/>
          <w:smallCaps w:val="0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u w:val="none"/>
        </w:rPr>
        <w:t>hoc</w:t>
        <w:br/>
        <w:t>ipsum significationem nominare consueverunt Et quod ab</w:t>
        <w:br/>
        <w:t xml:space="preserve">Hippocrate dictum est, </w:t>
      </w:r>
      <w:r>
        <w:rPr>
          <w:b w:val="0"/>
          <w:bCs w:val="0"/>
          <w:i/>
          <w:iCs/>
          <w:smallCaps w:val="0"/>
          <w:u w:val="none"/>
        </w:rPr>
        <w:t>in accessionibus abstinendum</w:t>
      </w:r>
      <w:r>
        <w:rPr>
          <w:b w:val="0"/>
          <w:bCs w:val="0"/>
          <w:i w:val="0"/>
          <w:iCs w:val="0"/>
          <w:smallCaps w:val="0"/>
          <w:u w:val="none"/>
        </w:rPr>
        <w:t>, secun-</w:t>
        <w:br/>
        <w:t>dum hanc divisionem pronunciatum existimo. Quum enim</w:t>
        <w:br/>
        <w:t xml:space="preserve">praedixisset, </w:t>
      </w:r>
      <w:r>
        <w:rPr>
          <w:b w:val="0"/>
          <w:bCs w:val="0"/>
          <w:i/>
          <w:iCs/>
          <w:smallCaps w:val="0"/>
          <w:u w:val="none"/>
        </w:rPr>
        <w:t>Qu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bu</w:t>
      </w:r>
      <w:r>
        <w:rPr>
          <w:b w:val="0"/>
          <w:bCs w:val="0"/>
          <w:i w:val="0"/>
          <w:iCs w:val="0"/>
          <w:smallCaps w:val="0"/>
          <w:u w:val="none"/>
        </w:rPr>
        <w:t xml:space="preserve">s </w:t>
      </w:r>
      <w:r>
        <w:rPr>
          <w:b w:val="0"/>
          <w:bCs w:val="0"/>
          <w:i/>
          <w:iCs/>
          <w:smallCaps w:val="0"/>
          <w:u w:val="none"/>
        </w:rPr>
        <w:t>siatim vig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r adest, iis siatim tenuem</w:t>
        <w:br/>
        <w:t>victum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A</w:t>
      </w:r>
      <w:r>
        <w:rPr>
          <w:b w:val="0"/>
          <w:bCs w:val="0"/>
          <w:i/>
          <w:iCs/>
          <w:smallCaps w:val="0"/>
          <w:u w:val="none"/>
        </w:rPr>
        <w:t>dhibendam; quibus p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stea v</w:t>
      </w:r>
      <w:r>
        <w:rPr>
          <w:b w:val="0"/>
          <w:bCs w:val="0"/>
          <w:i w:val="0"/>
          <w:iCs w:val="0"/>
          <w:smallCaps w:val="0"/>
          <w:u w:val="none"/>
        </w:rPr>
        <w:t>i</w:t>
      </w:r>
      <w:r>
        <w:rPr>
          <w:b w:val="0"/>
          <w:bCs w:val="0"/>
          <w:i/>
          <w:iCs/>
          <w:smallCaps w:val="0"/>
          <w:u w:val="none"/>
        </w:rPr>
        <w:t>gor advenit, iis in</w:t>
        <w:br/>
        <w:t>illo</w:t>
      </w:r>
      <w:r>
        <w:rPr>
          <w:b w:val="0"/>
          <w:bCs w:val="0"/>
          <w:i w:val="0"/>
          <w:iCs w:val="0"/>
          <w:smallCaps w:val="0"/>
          <w:u w:val="none"/>
        </w:rPr>
        <w:t xml:space="preserve"> i</w:t>
      </w:r>
      <w:r>
        <w:rPr>
          <w:b w:val="0"/>
          <w:bCs w:val="0"/>
          <w:i/>
          <w:iCs/>
          <w:smallCaps w:val="0"/>
          <w:u w:val="none"/>
        </w:rPr>
        <w:t xml:space="preserve">pso et ante illum, tenuiter vivendum, antea </w:t>
      </w:r>
      <w:r>
        <w:rPr>
          <w:b w:val="0"/>
          <w:bCs w:val="0"/>
          <w:i/>
          <w:iCs/>
          <w:smallCaps w:val="0"/>
          <w:u w:val="none"/>
        </w:rPr>
        <w:t>ver</w:t>
      </w:r>
      <w:r>
        <w:rPr>
          <w:b w:val="0"/>
          <w:bCs w:val="0"/>
          <w:i w:val="0"/>
          <w:iCs w:val="0"/>
          <w:smallCaps w:val="0"/>
          <w:u w:val="none"/>
        </w:rPr>
        <w:t xml:space="preserve">o </w:t>
      </w:r>
      <w:r>
        <w:rPr>
          <w:b w:val="0"/>
          <w:bCs w:val="0"/>
          <w:i/>
          <w:iCs/>
          <w:smallCaps w:val="0"/>
          <w:u w:val="none"/>
        </w:rPr>
        <w:t>ple-</w:t>
        <w:br/>
        <w:t>ni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is nutriri oportere, ut aeger sulsiciat;</w:t>
      </w:r>
      <w:r>
        <w:rPr>
          <w:b w:val="0"/>
          <w:bCs w:val="0"/>
          <w:i w:val="0"/>
          <w:iCs w:val="0"/>
          <w:smallCaps w:val="0"/>
          <w:u w:val="none"/>
        </w:rPr>
        <w:t xml:space="preserve"> subdidit, </w:t>
      </w:r>
      <w:r>
        <w:rPr>
          <w:b w:val="0"/>
          <w:bCs w:val="0"/>
          <w:i/>
          <w:iCs/>
          <w:smallCaps w:val="0"/>
          <w:u w:val="none"/>
        </w:rPr>
        <w:t>in ac-</w:t>
        <w:br/>
        <w:t>cessi</w:t>
      </w:r>
      <w:r>
        <w:rPr>
          <w:b w:val="0"/>
          <w:bCs w:val="0"/>
          <w:i w:val="0"/>
          <w:iCs w:val="0"/>
          <w:smallCaps w:val="0"/>
          <w:u w:val="none"/>
        </w:rPr>
        <w:t>o</w:t>
      </w:r>
      <w:r>
        <w:rPr>
          <w:b w:val="0"/>
          <w:bCs w:val="0"/>
          <w:i/>
          <w:iCs/>
          <w:smallCaps w:val="0"/>
          <w:u w:val="none"/>
        </w:rPr>
        <w:t>nibus absi</w:t>
      </w:r>
      <w:r>
        <w:rPr>
          <w:b w:val="0"/>
          <w:bCs w:val="0"/>
          <w:i w:val="0"/>
          <w:iCs w:val="0"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</w:rPr>
        <w:t xml:space="preserve">tendum, </w:t>
      </w:r>
      <w:r>
        <w:rPr>
          <w:b w:val="0"/>
          <w:bCs w:val="0"/>
          <w:i w:val="0"/>
          <w:iCs w:val="0"/>
          <w:smallCaps w:val="0"/>
          <w:u w:val="none"/>
        </w:rPr>
        <w:t>docens nos videlicet, solum illud</w:t>
        <w:br/>
        <w:t>tempus quod accessionem vocat, observandum esse. Nun-</w:t>
        <w:br/>
        <w:t>quam enim in hoc nutrimus, verum in reliquo omni tempore</w:t>
        <w:br/>
        <w:t>remissionis, interdum in alia atque alia ejus parte; quia ex</w:t>
        <w:br/>
        <w:t>fimplici interdum declinatione; interdum ex declinatione et</w:t>
        <w:br/>
        <w:t>intermissione competitum est.. Haec quidem tutius circuitus</w:t>
      </w:r>
      <w:r>
        <w:br w:type="page"/>
      </w:r>
    </w:p>
    <w:p>
      <w:pPr>
        <w:pStyle w:val="Normal"/>
        <w:widowControl w:val="0"/>
        <w:tabs>
          <w:tab w:pos="4063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 xml:space="preserve">in duas partes est divisio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ut alteram ejus partem primam</w:t>
        <w:br/>
        <w:t>accessionem appellemus ; fecundam vel remissionem, ut paulo</w:t>
        <w:br/>
        <w:t>ante, vel ut quidam , intermissionem. Nam intermissionem</w:t>
        <w:br/>
        <w:t>non pauci medici .quicquid intervalli post statum ast, quali</w:t>
        <w:t>-</w:t>
        <w:br/>
        <w:t>cunque natura praelitum, nominant;. sive id adintegrata-</w:t>
        <w:br/>
        <w:t>tum- veniat, sive. non; verum nos appellati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nes praedictas</w:t>
        <w:br/>
        <w:t>observabimus , ne usia fermoui obscuritas accedat; vocabis.</w:t>
        <w:br/>
        <w:t>tnusque omne- id quod accessionem sequitur, remissionem.</w:t>
        <w:br/>
        <w:t>Sed neque prohibemus , ut dictum est, siquis ipsum 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tum</w:t>
        <w:br/>
        <w:t>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miner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termissionem, vel declinationem, vel decremen-</w:t>
        <w:br/>
        <w:t>tum, vel remissionem, vel ablationem. Instituimus enim</w:t>
        <w:br/>
        <w:t>non de verbis disceptare, fied circuitus partes inspicere;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</w:t>
        <w:br/>
        <w:t>numero sint et quomodo inter fedifferant.</w:t>
        <w:tab/>
      </w:r>
      <w:r>
        <w:rPr>
          <w:b w:val="0"/>
          <w:bCs w:val="0"/>
          <w:i w:val="0"/>
          <w:iCs w:val="0"/>
          <w:smallCaps w:val="0"/>
          <w:u w:val="none"/>
        </w:rPr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UH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Haec igitur est: divisio omnium febrium ad</w:t>
        <w:br/>
        <w:t>integritatem desi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entium,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tidianarum, tertianarum, quar-</w:t>
        <w:br/>
        <w:t>tanarum; ut; quae lex partes speciebus manifestis diversas</w:t>
        <w:br/>
        <w:t>habeant: alia vero non intermittentium , quae .lu- quinque</w:t>
        <w:br/>
        <w:t>partes diducuntur.. Sunt autem et hae permultae.,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unul-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Iae quae quotidie exacerbantur ; quaedam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tertio </w:t>
      </w:r>
      <w:r>
        <w:rPr>
          <w:b w:val="0"/>
          <w:bCs w:val="0"/>
          <w:i w:val="0"/>
          <w:iCs w:val="0"/>
          <w:smallCaps w:val="0"/>
          <w:u w:val="none"/>
        </w:rPr>
        <w:t>quoque</w:t>
        <w:br/>
        <w:t xml:space="preserve">die; non tamen quae quarto , frequenter,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u w:val="none"/>
        </w:rPr>
        <w:t>raro evenire</w:t>
        <w:br/>
        <w:t xml:space="preserve">videntur; plurimum enim earum genus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integritatem defi-</w:t>
        <w:br/>
        <w:t>nit. Atque duplex herum quoque species est, quae ad lote-</w:t>
        <w:br/>
        <w:t>gritatemnon finiunt, quotidianarum, tertianarum, quarta-</w:t>
        <w:br/>
        <w:t>narum. Quaedam enim magnitudinem pulsus et celeritatem</w:t>
        <w:br/>
        <w:t>et sterilitatem et duritiem deponunt; quaedam alia quidem</w:t>
        <w:br/>
        <w:t>tria ad naturalem statum deducunt, servant autem celerita-</w:t>
        <w:br/>
        <w:t>tum, hae magis, illae nunus.. At non est praesentis scrmo-</w:t>
        <w:br/>
        <w:t>uis, illarum distinctionem proponere ; partes enim circuitus</w:t>
        <w:br/>
        <w:t>in unoquoque morbi genere enumerare proposuimus. Igi-</w:t>
        <w:br/>
        <w:t>tur quum paulo ante sex lu febribus intermittentibus esse di-</w:t>
        <w:br/>
        <w:t>xerhnus, deinceps non intermittentium partes referemus,</w:t>
        <w:br/>
        <w:t>quinque esse dicentes , quunr aliae similiter ipfis fe habent,</w:t>
        <w:br/>
        <w:t>sola autem integritatis pars deficit. In estis autem partibus</w:t>
        <w:br/>
        <w:t>similitudo haec necessario est , ut accessionum insultus cum</w:t>
        <w:br/>
        <w:t>fystole fiat (nomino autem sic, cum frigore; nam lune feqru-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tur lu pulsu intro magis moveri, cum parvitate, sanguine in</w:t>
        <w:br/>
        <w:t>viscera fe recipiente] quem rurins i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aequalitas ex necessitate</w:t>
        <w:br/>
        <w:t>sequitur ; inde incrementum, status et declinatio. lu quibus</w:t>
        <w:br/>
        <w:t>tamen citra sensibilem systolen accessionis insultus accidit,</w:t>
        <w:br/>
        <w:t>tria tempora lu unum recidere necesse est, totumque usque</w:t>
        <w:br/>
        <w:t xml:space="preserve">ad statum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incrementum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fieri; </w:t>
      </w:r>
      <w:r>
        <w:rPr>
          <w:b w:val="0"/>
          <w:bCs w:val="0"/>
          <w:i w:val="0"/>
          <w:iCs w:val="0"/>
          <w:smallCaps w:val="0"/>
          <w:u w:val="none"/>
        </w:rPr>
        <w:t>nam ubi systole nun fuit, ibi</w:t>
        <w:br/>
        <w:t>plane nec inaequalitas.. Statum vero nunquam deficere vidi,</w:t>
        <w:br/>
        <w:t>fed femper sensibilem aequalitatem in omnibus febribus ali-</w:t>
        <w:br/>
        <w:t xml:space="preserve">quamdiu permanentem ; at insultum 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 w:val="0"/>
          <w:iCs w:val="0"/>
          <w:smallCaps w:val="0"/>
          <w:u w:val="none"/>
        </w:rPr>
        <w:t>excenties fine praedi-</w:t>
        <w:br/>
        <w:t>ctis. principii symptomatis conspexi , quorum praecipuum</w:t>
        <w:br/>
        <w:t>erat omnibus fere prlucipiis accessionum comes perfrictio;.</w:t>
        <w:br/>
        <w:t>quemadmodum ad interiora arteriarum motus ; de quo lu</w:t>
        <w:br/>
        <w:t>opere de pulsibus fusilis dictum est, in prae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enti libro ipfunr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fyst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les celeritate definire sufficit. Quae vero alia fymptu-</w:t>
        <w:br/>
        <w:t>male signaque accessionum principio propria sunt, alia frigori</w:t>
        <w:br/>
        <w:t>supervenire, alia aliter accidere praedicta funt; parvitas si-.</w:t>
        <w:br/>
        <w:t>quidem pulsuum . raritas et tarditas diast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les. frigori; rigor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estis occasionibus, quas in symptomatum causis exposuimus.</w:t>
        <w:br/>
        <w:t>At universum hoc accessionis genus: omnino, sicut dixi; perit;</w:t>
        <w:br/>
        <w:t>et nos multus frequenter .a mirandis istis medicis vel lu bal-</w:t>
        <w:br/>
        <w:t>neunr missos, vel cibum assumere jussos, tanquam suspectas</w:t>
        <w:br/>
        <w:t>jam horas accessionis praetergressos , prohibuimus.. Contui-</w:t>
        <w:br/>
        <w:t xml:space="preserve">git autem ipsis , quod arteriam exacte tangere ignorent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hu-</w:t>
        <w:br/>
        <w:t>jusnrodi errores committere. omnibus enim quibus- talis</w:t>
        <w:br/>
        <w:t>accessio evenit, fystole velocior redditur, quam cognoscere</w:t>
        <w:br/>
        <w:t xml:space="preserve">non cujusvis 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fed </w:t>
      </w:r>
      <w:r>
        <w:rPr>
          <w:b w:val="0"/>
          <w:bCs w:val="0"/>
          <w:i w:val="0"/>
          <w:iCs w:val="0"/>
          <w:smallCaps w:val="0"/>
          <w:u w:val="none"/>
        </w:rPr>
        <w:t>exercitationem magnani hoc opus, si</w:t>
        <w:br/>
        <w:t>quod aliud lu arte , desiderat. Hanc autem consequi nemo</w:t>
        <w:br/>
        <w:t>potest, prius quam eo modo, quem in primo de pulsuum dis</w:t>
        <w:br/>
        <w:t>gnotione praescripsimus, lustitutus siti Si quis igitur arte-</w:t>
        <w:br/>
        <w:t>riarum syftoIen noverit, hanc ipse accessionis partem, qua</w:t>
        <w:br/>
        <w:t>fystolen velociorem factam fine diastole deprehendit; cireui-</w:t>
        <w:br/>
        <w:t>tus initium potest statuere ; quae vero sequitur hanc, luere-</w:t>
        <w:br/>
        <w:t>mentum; ad fletum usque. At fi hanc quoque ignoret; vi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dentur autem insultus aequabiliter omnino factus , tutam ac-</w:t>
        <w:br/>
        <w:t>cessi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nis pa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tem usque ad statum , ascensum , veI incremen-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tunr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veI </w:t>
      </w:r>
      <w:r>
        <w:rPr>
          <w:b w:val="0"/>
          <w:bCs w:val="0"/>
          <w:i w:val="0"/>
          <w:iCs w:val="0"/>
          <w:smallCaps w:val="0"/>
          <w:u w:val="none"/>
        </w:rPr>
        <w:t>augmentum nominabit; secans ipsam in. prime et</w:t>
        <w:br/>
        <w:t>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strema et media,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majoris ininorisque ratione,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 fpe-</w:t>
        <w:br/>
        <w:t>ciebus diversis, ut prius dicebam lu frigore sensibili. .- In hu-</w:t>
        <w:br/>
        <w:t>jusm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di igitur febribus universa tempora tria erunt,. ruere-</w:t>
        <w:br/>
        <w:t>mentum, status, imminutio. Nllul enim mest esit imrninu -.</w:t>
        <w:br/>
        <w:t>tionem illud tempus 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care, lu quo ex febris magnitudine</w:t>
        <w:br/>
        <w:t>quippiam demitur. Quibus ver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circuitus non est, ut fyno-</w:t>
        <w:br/>
        <w:t>clus nominatis , neque accessio quaedam omnin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, neque</w:t>
        <w:br/>
        <w:t>praedictae partes; attamen hae quoque fecundum diversa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tempora </w:t>
      </w:r>
      <w:r>
        <w:rPr>
          <w:b w:val="0"/>
          <w:bCs w:val="0"/>
          <w:i w:val="0"/>
          <w:iCs w:val="0"/>
          <w:smallCaps w:val="0"/>
          <w:u w:val="none"/>
        </w:rPr>
        <w:t>t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tius morbi partes habent, aliis 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dis iuro-</w:t>
        <w:br/>
        <w:t>tescentes , quam per accessi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num tempora ; quae. paulo post</w:t>
        <w:br/>
        <w:t>fubjiciam, et hoc 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mine 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tissimum,. quod 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mnes medici</w:t>
        <w:br/>
        <w:t>in ipsis errent; quamvis Hippocrates rectissime ea docuerit.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Cap. VIII. ..At nunc ad eas, quae circuitu. quodam</w:t>
        <w:br/>
        <w:t>aeccssionem habent, sermonemreferamus, totum id, quod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inconsideratum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reliquimus, </w:t>
      </w:r>
      <w:r>
        <w:rPr>
          <w:b w:val="0"/>
          <w:bCs w:val="0"/>
          <w:i w:val="0"/>
          <w:iCs w:val="0"/>
          <w:smallCaps w:val="0"/>
          <w:u w:val="none"/>
        </w:rPr>
        <w:t>distinguentes. Unum auteni et</w:t>
        <w:br/>
        <w:t xml:space="preserve">primum memoria teneri volo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nempe</w:t>
      </w:r>
      <w:r>
        <w:rPr>
          <w:b w:val="0"/>
          <w:bCs w:val="0"/>
          <w:i w:val="0"/>
          <w:iCs w:val="0"/>
          <w:smallCaps w:val="0"/>
          <w:u w:val="none"/>
        </w:rPr>
        <w:t xml:space="preserve"> universum a principio</w:t>
        <w:br/>
        <w:t>huc usque sermonem de simplicibus periodis nobis fuisse.</w:t>
        <w:br/>
        <w:t>Nam in complexis tempus rigorem sequens interdum arctius</w:t>
        <w:br/>
        <w:t xml:space="preserve">redditur, dum alterius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accessionis </w:t>
      </w:r>
      <w:r>
        <w:rPr>
          <w:b w:val="0"/>
          <w:bCs w:val="0"/>
          <w:i w:val="0"/>
          <w:iCs w:val="0"/>
          <w:smallCaps w:val="0"/>
          <w:u w:val="none"/>
        </w:rPr>
        <w:t>significatio, antequam prior</w:t>
        <w:br/>
        <w:t>circuitus adamussim absolutus sit, invadit. Frequenter etiam</w:t>
        <w:br/>
        <w:t xml:space="preserve">ex 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 xml:space="preserve">ua ipsius natura </w:t>
      </w:r>
      <w:r>
        <w:rPr>
          <w:b w:val="0"/>
          <w:bCs w:val="0"/>
          <w:i w:val="0"/>
          <w:iCs w:val="0"/>
          <w:smallCaps w:val="0"/>
          <w:u w:val="none"/>
        </w:rPr>
        <w:t xml:space="preserve">febris de </w:t>
      </w:r>
      <w:r>
        <w:rPr>
          <w:b w:val="0"/>
          <w:bCs w:val="0"/>
          <w:i w:val="0"/>
          <w:iCs w:val="0"/>
          <w:smallCaps w:val="0"/>
          <w:u w:val="none"/>
        </w:rPr>
        <w:t>lutermitlentium genere est, ut</w:t>
        <w:br/>
        <w:t>tertiana ; complicatio autem austum lutegritatis tempus pri-.</w:t>
        <w:br/>
        <w:t>ori circuitio relinquit, dum secunda accessio, antequam prior</w:t>
        <w:br/>
        <w:t>ab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olvatur, invadit. Dictum est: misti de hujusmodi compli-</w:t>
        <w:br/>
        <w:t>cationibus in duobus commentariis de crisibus et de febrium</w:t>
        <w:br/>
        <w:t>differentiis; ubi etiam implicationem a mixtione distinximus:</w:t>
        <w:br/>
        <w:t>Itaque feni tertiana ex mixti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et temperamento quotidianae -</w:t>
        <w:br/>
        <w:t>et tertianae febris fieri demonstrata esu Saepe. etiam senia.</w:t>
        <w:br/>
        <w:t>tertianae simplex una febris implicatur, vel tertiana vel quo-</w:t>
        <w:br/>
        <w:t>tidiana ; at hujusmodi varietas prae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entis operis non est pro-</w:t>
        <w:br/>
        <w:t>pria; satis enim hic est, propria singularum febrium tene--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pura diligenter explicare ; etenim implicationem earum prom-</w:t>
        <w:br/>
        <w:t>ple discernere ita maxime nobis erit. Exacte igitur simplices</w:t>
        <w:br/>
        <w:t>prius dictae sunt ; de mixtis deinceps disseram. ltaque cunr</w:t>
        <w:br/>
        <w:t>horrore insultus aliquando oboritur omnes principii peculi-</w:t>
        <w:br/>
        <w:t>ares notas habens, praeter rigorem ; luterdmn et hujus spe-.</w:t>
        <w:br/>
        <w:t>cient; etenim vehemens horror vel initium aliquod rigoris,</w:t>
        <w:br/>
        <w:t>vel parvus rig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 esse videri potest; at exactum rigorem,</w:t>
        <w:br/>
        <w:t>qualis in tertianis quartanisque est, hujusm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di febris non ac-</w:t>
        <w:br/>
        <w:t>cipit. Atque ob hoc ipfam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rridam appello , et multo ma-</w:t>
        <w:br/>
        <w:t>gis, quia ubi signa quaedam fecundi temporis praemonstra-</w:t>
        <w:br/>
        <w:t>verit, iuitium rursus alterius invafionis horrificum efficit,</w:t>
        <w:br/>
        <w:t>quod nonnulli repetitionem , alii reduplicati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appellanti</w:t>
        <w:br/>
        <w:t>Aliquando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 fecundo,. quibusdam tertio facit; deinde vix</w:t>
        <w:br/>
        <w:t>aequaliter expanditur ad usque statum increscens. Haec fe-</w:t>
        <w:br/>
        <w:t>luis ad integritatem nunquam desinit, nam permultum tem-</w:t>
        <w:br/>
        <w:t>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ris usque ad rigorem ipsa habet, item declinati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nem </w:t>
      </w:r>
      <w:r>
        <w:rPr>
          <w:b w:val="0"/>
          <w:bCs w:val="0"/>
          <w:i w:val="0"/>
          <w:iCs w:val="0"/>
          <w:smallCaps w:val="0"/>
          <w:u w:val="single"/>
        </w:rPr>
        <w:t>sin</w:t>
      </w:r>
      <w:r>
        <w:rPr>
          <w:b w:val="0"/>
          <w:bCs w:val="0"/>
          <w:i w:val="0"/>
          <w:iCs w:val="0"/>
          <w:smallCaps w:val="0"/>
          <w:u w:val="none"/>
        </w:rPr>
        <w:t>e</w:t>
        <w:br/>
        <w:t>perfpiratu sensili ; multa vero magis abest, ut cum sud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re ad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integritatem accedat. Quemadmodum igitur a primo in</w:t>
      </w:r>
      <w:r>
        <w:rPr>
          <w:b w:val="0"/>
          <w:bCs w:val="0"/>
          <w:i/>
          <w:iCs/>
          <w:smallCaps w:val="0"/>
          <w:u w:val="none"/>
        </w:rPr>
        <w:t>tuitu</w:t>
        <w:br/>
      </w:r>
      <w:r>
        <w:rPr>
          <w:b w:val="0"/>
          <w:bCs w:val="0"/>
          <w:i w:val="0"/>
          <w:iCs w:val="0"/>
          <w:smallCaps w:val="0"/>
          <w:u w:val="none"/>
        </w:rPr>
        <w:t>accessio ad rigorem usque multo tempore pervenit, eodem</w:t>
        <w:br/>
        <w:t>modo a xigore paulatim diminuitur ; ideoque postridie altera</w:t>
        <w:br/>
        <w:t>ipsis accessio cum horrore quidem similiter adve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it, sed quae</w:t>
        <w:br/>
        <w:t xml:space="preserve">non item ut prior repetitiones habeat; aut </w:t>
      </w:r>
      <w:r>
        <w:rPr>
          <w:b w:val="0"/>
          <w:bCs w:val="0"/>
          <w:i w:val="0"/>
          <w:iCs w:val="0"/>
          <w:smallCaps w:val="0"/>
          <w:u w:val="none"/>
        </w:rPr>
        <w:t xml:space="preserve">fi </w:t>
      </w:r>
      <w:r>
        <w:rPr>
          <w:b w:val="0"/>
          <w:bCs w:val="0"/>
          <w:i w:val="0"/>
          <w:iCs w:val="0"/>
          <w:smallCaps w:val="0"/>
          <w:u w:val="none"/>
        </w:rPr>
        <w:t>-quando raro</w:t>
        <w:br/>
        <w:t>habuerit, unam duntaxat faciat, brevem et exiguam Haec</w:t>
        <w:br/>
        <w:t>autem etiam accessio ad rigorem longo tempore asce</w:t>
      </w:r>
      <w:r>
        <w:rPr>
          <w:b w:val="0"/>
          <w:bCs w:val="0"/>
          <w:i/>
          <w:iCs/>
          <w:smallCaps w:val="0"/>
          <w:u w:val="none"/>
        </w:rPr>
        <w:t>n</w:t>
      </w:r>
      <w:r>
        <w:rPr>
          <w:b w:val="0"/>
          <w:bCs w:val="0"/>
          <w:i w:val="0"/>
          <w:iCs w:val="0"/>
          <w:smallCaps w:val="0"/>
          <w:u w:val="none"/>
        </w:rPr>
        <w:t>dit, nec</w:t>
        <w:br/>
        <w:t>exiguo pariter declinat ; atque ob hoc ipsum tertio die ea-</w:t>
        <w:br/>
        <w:t>dem, quae primo, accessio succedit; postea rursus quarto</w:t>
        <w:br/>
        <w:t>fimitis ei, quae secundo habita est, idque deinceps perpetuo.</w:t>
        <w:br/>
        <w:t>Hanc ego febrem compendiosae claraeque doctrinae gratia</w:t>
        <w:br/>
        <w:t xml:space="preserve">uno volens appellare vocabulo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imposui ei nomen .semiter-</w:t>
        <w:br/>
        <w:t>tianae. Si igitur. Hippocrates quoque talem febrem leniter-</w:t>
        <w:br/>
        <w:t>tuanam vocarit, ut ego persuasum habeo, duo ex sermone</w:t>
        <w:br/>
        <w:t>uno commoda consequeris, nempe rem medicam discis et</w:t>
        <w:br/>
        <w:t>nomen vetus ei imponis ; quod si quis aliam quandam febrem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ab Hipp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crate semitertianam v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catam esse putet, salii me in</w:t>
        <w:br/>
        <w:t xml:space="preserve">vocabulo ratus, rem ipsam addiscat. </w:t>
      </w:r>
      <w:r>
        <w:rPr>
          <w:b w:val="0"/>
          <w:bCs w:val="0"/>
          <w:i w:val="0"/>
          <w:iCs w:val="0"/>
          <w:smallCaps w:val="0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Quod enim tusis quae-</w:t>
        <w:br/>
        <w:t>datu febris, qualem dixi, acridat, neque hic testimonium vel</w:t>
        <w:br/>
        <w:t>Hippocratis vel alterius cujusquam oratio requirit,.. quum</w:t>
        <w:br/>
        <w:t>quotidie ipsam rideamus , potissimum Romae. Ut eum lu</w:t>
        <w:br/>
        <w:t>aliis locis alia, fic in illa civitate hoc mest abundat. Por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>o</w:t>
        <w:br/>
        <w:t>alia quaedam ei virina est , quae nec secundo die aliam sint</w:t>
        <w:br/>
        <w:t>accessionem, nec primo et tertio repetitiones. Habet autem</w:t>
        <w:br/>
        <w:t>nec ipsa modum unum ac simplicem ; interdum etenim fine</w:t>
        <w:br/>
        <w:t>horrore, aliquando cum 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rrore invadit; estas cum extre-</w:t>
        <w:br/>
        <w:t>morum perfrigerati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 manifesta. Vi</w:t>
      </w:r>
      <w:r>
        <w:rPr>
          <w:b w:val="0"/>
          <w:bCs w:val="0"/>
          <w:i/>
          <w:iCs/>
          <w:smallCaps w:val="0"/>
          <w:u w:val="none"/>
        </w:rPr>
        <w:t>t</w:t>
      </w:r>
      <w:r>
        <w:rPr>
          <w:b w:val="0"/>
          <w:bCs w:val="0"/>
          <w:i w:val="0"/>
          <w:iCs w:val="0"/>
          <w:smallCaps w:val="0"/>
          <w:u w:val="none"/>
        </w:rPr>
        <w:t>a autem est interdum</w:t>
        <w:br/>
        <w:t>etiam citra sensibile frigus febris haec quinque tempora ob-</w:t>
        <w:br/>
        <w:t>tinere, principium, inaequalitatem, incrementum, statum et</w:t>
        <w:br/>
        <w:t>declinationem. Temporibus jam divisis, lueve est principi-</w:t>
        <w:br/>
        <w:t>uti; brevis qu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que ipsius inaequalitas; ascensus non aeque</w:t>
        <w:br/>
        <w:t>omnibus, fed quibusdam brevis, quibusdam longior. Quin-</w:t>
        <w:br/>
        <w:t>etiam rigoris tempus spatium omnino sensibile et latum oc-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.cupat; sed in maj oris minorisqne ratione non mediocriter</w:t>
        <w:br/>
        <w:t>differt. Sic etiam declinatio longo quidem tempore omnibus</w:t>
        <w:br/>
        <w:t>contingit, in hoc autem differt, quod nonnullis manifesto</w:t>
        <w:br/>
        <w:t>minuitur et celeriter finiendi spem praebet, et post haec sistit</w:t>
        <w:br/>
        <w:t>aequalem declinationis magnitudinem reliquam servans;</w:t>
        <w:br/>
        <w:t>nonnullis lente ah initio ad finem omnino declinat, ut ex</w:t>
        <w:br/>
        <w:t>temporis intervallis longioribus conpetenti tibi videatur.</w:t>
        <w:br/>
        <w:t>plane decrevisse quippiam, perquam modicum tamen illud.</w:t>
        <w:br/>
        <w:t>Hujusmodi quaedam sunt et usiae differentiae particulares fe -</w:t>
        <w:br/>
        <w:t>suium tertio . die accedentium , quas universas tritaeophyas</w:t>
        <w:br/>
        <w:t>voco , ad affectionis unde excitentur cognitionem utilissimae,</w:t>
        <w:br/>
        <w:t>ad praesens autem opus inutiles. Pron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fitum enim est nobis</w:t>
        <w:br/>
        <w:t>hic circuituum totiusque .morbi tempora distinguere, tempe-</w:t>
        <w:br/>
        <w:t>stivi auxiliorum usus gratia, cui nihil haec varietas conda-</w:t>
        <w:br/>
        <w:t>cit, sicut nec earum quae in quotidianae forma variantur;</w:t>
        <w:br/>
        <w:t>siquidem herum non paucae quotidie accessionem habentes,</w:t>
        <w:br/>
        <w:t>intermissionem nullam ostendunt; dicam tamen ipsarum pau-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eas differentias exempli gratia, non ut institutae hypothesi</w:t>
        <w:br/>
        <w:t>commodas, fed quoniam medicorum aliqui ex iis, quae sine</w:t>
        <w:br/>
        <w:t>ratione unguntur, prorsus intumescunt et gloriam apud in-</w:t>
        <w:br/>
        <w:t xml:space="preserve">doctos aucupamur, tanquam diligentes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studiosi, fapien-</w:t>
        <w:br/>
        <w:t>tiusque aliquid his, qui sola utilia scribunt, intelligentes.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Cap. IX. Invadit ergo accessio febrium,. quae fingu-</w:t>
        <w:br/>
        <w:t>lis diebus exacerbantur; interdum sine manifesto frigore, in-</w:t>
        <w:br/>
        <w:t>terdurn cum ips</w:t>
      </w:r>
      <w:r>
        <w:rPr>
          <w:b w:val="0"/>
          <w:bCs w:val="0"/>
          <w:i/>
          <w:iCs/>
          <w:smallCaps w:val="0"/>
          <w:u w:val="none"/>
        </w:rPr>
        <w:t xml:space="preserve">o ; </w:t>
      </w:r>
      <w:r>
        <w:rPr>
          <w:b w:val="0"/>
          <w:bCs w:val="0"/>
          <w:i w:val="0"/>
          <w:iCs w:val="0"/>
          <w:smallCaps w:val="0"/>
          <w:u w:val="none"/>
        </w:rPr>
        <w:t>et quae propria principii sunt, quibusdam:</w:t>
        <w:br/>
        <w:t>brevius, quibusdam diutius permanent ; atque sic etiam in-</w:t>
        <w:br/>
        <w:t>aequalitas his brevior, illis longior est; postea haec febris</w:t>
        <w:br/>
        <w:t xml:space="preserve">usque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vigorem ascendit, diuturniore tempore, quam- quae</w:t>
        <w:br/>
        <w:t>tertio quoque die accessionem capiunt. Caeterum tale quip-</w:t>
        <w:br/>
        <w:t>piam ipsi adest, quod etiam in istis interdum raro contingit,</w:t>
        <w:br/>
        <w:t>mullo autem saepius in hoc apparet ; ascensum aperte moli-</w:t>
        <w:br/>
        <w:t>eus , consistit aliquo tempore nihil increscens , deinde rursus</w:t>
        <w:br/>
        <w:t>increscit. Similiter in declinatione vel aequabilem facit</w:t>
        <w:br/>
        <w:t xml:space="preserve">imminutionem </w:t>
      </w:r>
      <w:r>
        <w:rPr>
          <w:b w:val="0"/>
          <w:bCs w:val="0"/>
          <w:i/>
          <w:iCs/>
          <w:smallCaps w:val="0"/>
          <w:u w:val="none"/>
        </w:rPr>
        <w:t>r</w:t>
      </w:r>
      <w:r>
        <w:rPr>
          <w:b w:val="0"/>
          <w:bCs w:val="0"/>
          <w:i w:val="0"/>
          <w:iCs w:val="0"/>
          <w:smallCaps w:val="0"/>
          <w:u w:val="none"/>
        </w:rPr>
        <w:t xml:space="preserve"> vel messio cursu lu eadem magnitudine aliis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hora una, aliis duabus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nsistit, post haec imminuitur ; quin-</w:t>
        <w:br/>
        <w:t>etiam ad fecundae accessi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nis insultum usque nonuullis itu-</w:t>
        <w:br/>
        <w:t>minuitur; quibusdam in qua magnitudine est, permanet,</w:t>
        <w:br/>
        <w:t>At magis hoc tertio quoque die accessionem habentibus adest;</w:t>
        <w:br/>
        <w:t>quoniam circuitus earum longior est. Nam duplus feretem-</w:t>
        <w:br/>
        <w:t>pore circuitus est febrium, quae tertio quoque die exacer-</w:t>
        <w:br/>
        <w:t>bantur, si cum. iis, quae quotidie, comparetur. Quare pro-</w:t>
        <w:br/>
        <w:t>pter hoc manifesto declinationis ipsius reliquum protrahitur,</w:t>
        <w:br/>
        <w:t>In aequali magnitudine permanens. Ac multi quoque alii</w:t>
        <w:br/>
        <w:t>circuituum moli funt, differentiis particularibus variantes,</w:t>
        <w:br/>
        <w:t>ad praesentem disputati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nem supervacanei. Ideo autem</w:t>
        <w:br/>
        <w:t xml:space="preserve">quorundam memini, quia melici </w:t>
      </w:r>
      <w:r>
        <w:rPr>
          <w:b w:val="0"/>
          <w:bCs w:val="0"/>
          <w:i/>
          <w:iCs/>
          <w:smallCaps w:val="0"/>
          <w:u w:val="none"/>
        </w:rPr>
        <w:t>quidam</w:t>
      </w:r>
      <w:r>
        <w:rPr>
          <w:b w:val="0"/>
          <w:bCs w:val="0"/>
          <w:i w:val="0"/>
          <w:iCs w:val="0"/>
          <w:smallCaps w:val="0"/>
          <w:u w:val="none"/>
        </w:rPr>
        <w:t xml:space="preserve"> talem doctrinam</w:t>
        <w:br/>
        <w:t>hujus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nsiderationis non esse pr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priam nescientes , de iis-</w:t>
        <w:br/>
        <w:t>dem confcripferunt, errantes quoque in ipsorum enarratione.</w:t>
        <w:br/>
        <w:t>At nunc eos reprehendere tempus non est in speculatione</w:t>
        <w:br/>
        <w:t>non propria. Disces autem evidenter eos inutilia nugari,</w:t>
        <w:br/>
        <w:t>quumque Hippocrates mir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 xml:space="preserve"> quodam modo meth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dum horum</w:t>
        <w:br/>
        <w:t>invenerit, neminem eam elaborasse et multos praeterea eam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depravasse , lu illa maxime sermonis partu , qua jam dictis</w:t>
        <w:br/>
        <w:t>temporibus auxilia c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niuncturus sum. Faciam vero hoc,</w:t>
        <w:br/>
        <w:t>ubi totius morbi temp</w:t>
      </w:r>
      <w:r>
        <w:rPr>
          <w:b w:val="0"/>
          <w:bCs w:val="0"/>
          <w:i/>
          <w:iCs/>
          <w:smallCaps w:val="0"/>
          <w:u w:val="none"/>
        </w:rPr>
        <w:t>o</w:t>
      </w:r>
      <w:r>
        <w:rPr>
          <w:b w:val="0"/>
          <w:bCs w:val="0"/>
          <w:i w:val="0"/>
          <w:iCs w:val="0"/>
          <w:smallCaps w:val="0"/>
          <w:u w:val="none"/>
        </w:rPr>
        <w:t>ra ostenderim; nam hactenus particu-</w:t>
        <w:br/>
        <w:t>laria tantum recensui.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7</dc:title>
  <dc:subject/>
  <dc:creator>Galien</dc:creator>
  <cp:keywords/>
</cp:coreProperties>
</file>