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>
          <w:rStyle w:val="DefaultParagraphFont"/>
        </w:rPr>
        <w:t>CALENI DE SVBSTANTIA FACULTATUM</w:t>
        <w:br/>
        <w:t>NATURALIUM FRAGMENTUM,</w:t>
      </w:r>
      <w:bookmarkEnd w:id="0"/>
    </w:p>
    <w:p>
      <w:pPr>
        <w:pStyle w:val="Normal1"/>
        <w:ind w:left="0" w:right="0" w:firstLine="360"/>
        <w:rPr/>
      </w:pPr>
      <w:r>
        <w:rPr/>
        <w:t>Ac quisquam fortassis eorum, qui asserunt, calida</w:t>
        <w:br/>
        <w:t>quidem esse animalia, frigidas vero plantas, controversia</w:t>
        <w:br/>
        <w:t>dignum existimabit, haud intelligens, quod, ubi quis ac-</w:t>
        <w:br/>
        <w:t>Guratius edisserit, id omne, quod quaesito consequens est,</w:t>
        <w:br/>
        <w:t>ad perfectam ufque cognitionem persequitur, ubi vero de</w:t>
        <w:br/>
        <w:t>re quapiam alia cogitat obiter, de his salis est, si dicat</w:t>
        <w:br/>
        <w:t>calidum aut frigidum, quod pervium est sensus. Plato</w:t>
        <w:br/>
        <w:t>igitur ipse animata quidem semper appellat animalia, la-</w:t>
        <w:br/>
        <w:t>pides vero et herbas et ligna, atque, ut generatim dicam,</w:t>
      </w:r>
      <w:r>
        <w:br w:type="page"/>
      </w:r>
    </w:p>
    <w:p>
      <w:pPr>
        <w:pStyle w:val="Normal1"/>
        <w:rPr/>
      </w:pPr>
      <w:r>
        <w:rPr/>
        <w:t>stirpes omnes inanimata esse corpora dicit. At cum in</w:t>
        <w:br/>
        <w:t>Timaeo naturalem speculationem paucissimis auditoribus</w:t>
        <w:br/>
        <w:t>scientificas rationes assequi valentibus scribens, post.ha-</w:t>
        <w:br/>
        <w:t>bita vulgi sententia, in mundum totum extensam ipsius</w:t>
        <w:br/>
        <w:t>asserit animam, sibi ipsi virum non constare ac pugnan-</w:t>
        <w:br/>
        <w:t>tia .dicere nequaquam putandum esit, uti neque Aristote-</w:t>
        <w:br/>
        <w:t>lem aut Theophraftum, qui multitudini alia, familiaribus</w:t>
        <w:br/>
        <w:t>vero ac sodalibus^ auscultatione conscripsere. Nam dum</w:t>
        <w:br/>
        <w:t>aliquod Pensum omnem effugiens dogma, pluribus verbis,</w:t>
        <w:br/>
        <w:t>ut demonstretur, indigens, intempestive recitatur, auditores</w:t>
        <w:br/>
        <w:t>offendit. Non prius igitur de ejusmodi rebus pronunciare</w:t>
        <w:br/>
        <w:t>convenit, -quam paulatim per longam demonstrationem</w:t>
        <w:br/>
        <w:t>ad rationis totius conclusionem fuerit perventum, neque</w:t>
        <w:br/>
        <w:t>mundi animam per lapides et testas et arenam et fla-</w:t>
        <w:br/>
        <w:t>grantIa . putrescentia que animalium permeare cadavera.</w:t>
        <w:br/>
        <w:t>Nam si simpliciter, ut multi palam audiunt, quidquam id</w:t>
        <w:br/>
        <w:t>Tsato dixisset, utique omnes eum . patrocinante</w:t>
      </w:r>
      <w:r>
        <w:rPr>
          <w:rStyle w:val="DefaultParagraphFont"/>
          <w:b/>
          <w:bCs/>
          <w:i/>
          <w:iCs/>
        </w:rPr>
        <w:t>s</w:t>
      </w:r>
      <w:r>
        <w:br w:type="page"/>
      </w:r>
    </w:p>
    <w:p>
      <w:pPr>
        <w:pStyle w:val="Normal1"/>
        <w:rPr/>
      </w:pPr>
      <w:r>
        <w:rPr/>
        <w:t>condemnarent;. Ego igitur, quibus isse adductus in hanc</w:t>
        <w:br/>
        <w:t>opinionem devenerit, alus commentariis aperui, nihil fano</w:t>
        <w:br/>
        <w:t>ipsi consentiens aut repugnans. Neque enim ille ipfe ita</w:t>
        <w:br/>
        <w:t>pronunciat, quae ad naturalem pertinent speculationem,</w:t>
        <w:br/>
      </w:r>
      <w:r>
        <w:rPr>
          <w:rStyle w:val="DefaultParagraphFont"/>
          <w:i/>
          <w:iCs/>
        </w:rPr>
        <w:t>s</w:t>
      </w:r>
      <w:r>
        <w:rPr/>
        <w:t>ed. usque ad probabile ac verisimile eam progredi inquit.</w:t>
        <w:br/>
        <w:t>Quod igitur plantae principium in fe motus habeant et</w:t>
        <w:br/>
        <w:t>familiarium sensum atque alienorum, verum esse arbitror,</w:t>
        <w:br/>
        <w:t>dicere autem intempestive talia magis fugio quam ilie</w:t>
        <w:br/>
        <w:t>ipse, Verum si me quis roget, quid superius animalia</w:t>
        <w:br/>
        <w:t>stirpibus -habeant, respondeo et fenfum et appetitionis</w:t>
        <w:br/>
        <w:t>motum et vires modo expositas, nempe attractricem et</w:t>
        <w:br/>
        <w:t>expultricem et retentricem et alteratricem : quas non</w:t>
        <w:br/>
        <w:t>animales, sied naturales voco, cum ex hoc neque medi-</w:t>
        <w:br/>
        <w:t>eae arti, neque morali philosophiae quicquam incommodi</w:t>
        <w:br/>
        <w:t>videam accedere. At ubi de naturali moralis philuso.-</w:t>
        <w:br/>
        <w:t>phiae parte, qualem ducit Plato, dicere mihi fuerit ne-</w:t>
        <w:br/>
        <w:t>cesse, nonnulla quidem plane approbo ac viro suffragor:</w:t>
        <w:br/>
        <w:t>in quibusdam vero ad probabile usque accedo: quemad-</w:t>
      </w:r>
      <w:r>
        <w:br w:type="page"/>
      </w:r>
    </w:p>
    <w:p>
      <w:pPr>
        <w:pStyle w:val="Normal1"/>
        <w:rPr/>
      </w:pPr>
      <w:r>
        <w:rPr/>
        <w:t>modum in quibusdam prorsus addubito, cum in dissoni^</w:t>
        <w:br/>
        <w:t>ast alterum eorum, ut quod probabilius sit, nequaquam</w:t>
        <w:br/>
        <w:t>inclinet animus. Quemadmodum nos animae compotes</w:t>
        <w:br/>
        <w:t>esse omnes homines norunt, quippe qui tum ea palam</w:t>
        <w:br/>
        <w:t>Vident, quae per corpus geruntur, cum ambulamus, cur-</w:t>
        <w:br/>
        <w:t>rinfus, luctamur, ac variis modis sentimus, tum vero ex</w:t>
        <w:br/>
        <w:t>quodam nobis omnibus natura. probato axiomate, quo</w:t>
        <w:br/>
        <w:t>nihil sine causa fieri aestimamus, causam horum subesse</w:t>
        <w:br/>
        <w:t>aliquam operum concipiunt animo, sed cum, quaenam sit</w:t>
        <w:br/>
        <w:t>causa horum operum, non intelligatur, imposito inde no-</w:t>
        <w:br/>
        <w:t>mine, quod facere ea possit quae facit, vim esse rerum</w:t>
        <w:br/>
        <w:t>^uae fiunt singularum effectricem. Sic igitur omnes et</w:t>
        <w:br/>
        <w:t>scammonium alvi purgandae, ut mespilum supprimendae,</w:t>
        <w:br/>
        <w:t>facultatem obtinere dicunt. At qui naturalem (ut vo-</w:t>
        <w:br/>
      </w:r>
      <w:r>
        <w:rPr>
          <w:rStyle w:val="DefaultParagraphFont"/>
          <w:i/>
          <w:iCs/>
        </w:rPr>
        <w:t>d</w:t>
      </w:r>
      <w:r>
        <w:rPr/>
        <w:t>ant) speculationem elaboravere, aliter alii sibi persuas</w:t>
      </w:r>
      <w:r>
        <w:rPr>
          <w:rStyle w:val="DefaultParagraphFont"/>
          <w:i/>
          <w:iCs/>
        </w:rPr>
        <w:t>o-</w:t>
        <w:br/>
      </w:r>
      <w:r>
        <w:rPr/>
        <w:t>runt: alii incorporeas quasdam habitare in sensilibus sub-</w:t>
        <w:br/>
        <w:t>stantiis facultates dixerunt, alii substantias ip</w:t>
      </w:r>
      <w:r>
        <w:rPr>
          <w:rStyle w:val="DefaultParagraphFont"/>
          <w:i/>
          <w:iCs/>
        </w:rPr>
        <w:t>s</w:t>
      </w:r>
      <w:r>
        <w:rPr/>
        <w:t>as pro sita</w:t>
        <w:br/>
        <w:t>quamque natura agere, sive ex quatuor elementorum con-</w:t>
      </w:r>
      <w:r>
        <w:br w:type="page"/>
      </w:r>
    </w:p>
    <w:p>
      <w:pPr>
        <w:pStyle w:val="Normal1"/>
        <w:rPr/>
      </w:pPr>
      <w:r>
        <w:rPr/>
        <w:t>stet temperatura, sive ex certa primorum corporum com-</w:t>
        <w:br/>
        <w:t>positione, quae aliqui atomos, alii autem insecabilia,</w:t>
        <w:br/>
        <w:t>quidam similaria inquiunt esse. Etenim nostram quoque</w:t>
        <w:br/>
        <w:t>ipsam animam sunt qui incorpoream quandam substan-</w:t>
        <w:br/>
        <w:t>tiam, sunt qui spiritum, sunt alii, qui ne subsistentiam</w:t>
        <w:br/>
        <w:t>quidem ejus peculiarem usiam este arbitrentur, sed cor-</w:t>
        <w:br/>
        <w:t>poris substantiae proprietatem eorum, quae facere nata est,</w:t>
        <w:br/>
        <w:t>dici facultates habere: cum nullae sint earum propria na</w:t>
      </w:r>
      <w:r>
        <w:rPr>
          <w:rStyle w:val="DefaultParagraphFont"/>
          <w:b/>
          <w:bCs/>
          <w:i/>
          <w:iCs/>
        </w:rPr>
        <w:t>r</w:t>
        <w:br/>
      </w:r>
      <w:r>
        <w:rPr/>
        <w:t>tura praeditae, sed substantia per fe agens opera sua et a</w:t>
        <w:br/>
      </w:r>
      <w:r>
        <w:rPr>
          <w:rStyle w:val="DefaultParagraphFont"/>
          <w:b/>
          <w:bCs/>
        </w:rPr>
        <w:t xml:space="preserve">Te </w:t>
      </w:r>
      <w:r>
        <w:rPr/>
        <w:t>facultates ad ea quae siunt dicatur eorum quae natura</w:t>
        <w:br/>
        <w:t>efficere apta esit obtinere. ltaque ego medio quodam</w:t>
        <w:br/>
        <w:t>inter hos ordine meipsum statui. Nam cum de caete-</w:t>
        <w:br/>
        <w:t>ris dogmatis absolute pronunciem, partim quod veri-</w:t>
        <w:br/>
        <w:t>tatem in ipsis norim, partim quod ejus nihil nove-</w:t>
        <w:br/>
        <w:t>rim, in iis, quae modo recensui, usque ad probabilitatem</w:t>
        <w:br/>
        <w:t>provehor, statius quidem esse existimans de lis per-</w:t>
        <w:br/>
        <w:t>inde atque in aliis , uti fenferim , profari , haudquaquam</w:t>
        <w:br/>
        <w:t>vero mihi ipsis, id .quod alii faciunt, persuadens horum</w:t>
        <w:br/>
        <w:t>certam habere cognitionem, quorum certam demonstratio-</w:t>
      </w:r>
      <w:r>
        <w:br w:type="page"/>
      </w:r>
    </w:p>
    <w:p>
      <w:pPr>
        <w:pStyle w:val="Normal1"/>
        <w:rPr/>
      </w:pPr>
      <w:r>
        <w:rPr/>
        <w:t>nem minime stum consecutus. Libet igitur et de lis om-</w:t>
        <w:br/>
        <w:t>nibus disserere, quae cognitionem quidem ad corporis sa-</w:t>
        <w:br/>
        <w:t>nitatem aut morales animi virtutes necessariam non ha-</w:t>
        <w:br/>
        <w:t>bent, caeterum decus afferrent, si ita certo cognita forent,</w:t>
        <w:br/>
        <w:t>quam ea, quae nacta funt absolutionem in medicina ac</w:t>
        <w:br/>
        <w:t xml:space="preserve">morali philofoplua: quam ego fano utilem este </w:t>
      </w:r>
      <w:r>
        <w:rPr>
          <w:rStyle w:val="DefaultParagraphFont"/>
          <w:u w:val="single"/>
        </w:rPr>
        <w:t>affir</w:t>
      </w:r>
      <w:r>
        <w:rPr/>
        <w:t>mo et</w:t>
        <w:br/>
        <w:t>quae comparari possit ab omnibus operam navare volen-</w:t>
        <w:br/>
        <w:t>tibus : ac de hoc a me scripti sunt duo libri. Nunc, quod</w:t>
        <w:br/>
        <w:t>sum pollicitus, praestabo, utique hinc initio desumpto. .</w:t>
        <w:br/>
        <w:t>Corpora quidem, quae apud nos sunt, ex quatuor elemen-</w:t>
        <w:br/>
        <w:t>torum temperatura conflari universa ce^to me scire dico:</w:t>
        <w:br/>
        <w:t>et praeterea ex ipsis per ste tota temperatis, non, ut puta-</w:t>
        <w:br/>
        <w:t>bat Empedocles , in exiguas partes comminutis. Num au-</w:t>
        <w:br/>
        <w:t>tem se totas p erva dentibus corporeis invicem substantiis,</w:t>
        <w:br/>
        <w:t>an siolis qualitatibus, neque cognitu necessarium arbitror,</w:t>
        <w:br/>
        <w:t>neque pronuncio. Caeterum qualitatibus fieri tempera-</w:t>
        <w:br/>
        <w:t>menta probabilius censeo. Animam vero, an immortalis</w:t>
        <w:br/>
        <w:t xml:space="preserve">corporeis mixta </w:t>
      </w:r>
      <w:r>
        <w:rPr>
          <w:rStyle w:val="DefaultParagraphFont"/>
          <w:i/>
          <w:iCs/>
        </w:rPr>
        <w:t>s</w:t>
      </w:r>
      <w:r>
        <w:rPr/>
        <w:t>ubstantiis animalia regat, quemadmodum</w:t>
      </w:r>
      <w:r>
        <w:br w:type="page"/>
      </w:r>
    </w:p>
    <w:p>
      <w:pPr>
        <w:pStyle w:val="Normal1"/>
        <w:rPr/>
      </w:pPr>
      <w:r>
        <w:rPr/>
        <w:t>an ulla quoque per fe animae essentia sit, constanter</w:t>
        <w:br/>
        <w:t>nosse haudquaquam profiteor. Hlud tamen milli liquido</w:t>
        <w:br/>
        <w:t>constat, quod, quamvis introducatur in corpora, inserviat</w:t>
        <w:br/>
        <w:t>tamen eorum naturis, quae ex certa, ut dixi, elemento-</w:t>
        <w:br/>
        <w:t>rum temperatione proveniunt. Atque hac in re nihil</w:t>
        <w:br/>
        <w:t>Pane medicam artem inde offensum iri puto, quod in ani-</w:t>
        <w:br/>
        <w:t>mae vocata immigrasse n e et transmigratione exploranda</w:t>
        <w:br/>
        <w:t>hallucinemuL Namque et animam recepturum corpus</w:t>
        <w:br/>
        <w:t>idoneum esse oportet, et eo intemperie admodum alterato</w:t>
        <w:br/>
        <w:t>animam protinus digredi, tum vehementer algescente in</w:t>
        <w:br/>
        <w:t>evacuationibus [anguinis, ac refrigerandum medicaminum</w:t>
        <w:br/>
        <w:t>potionibus , cumque ambiens aer frigidus impendio fuerit,</w:t>
        <w:br/>
        <w:t>tum immodice quoque per febres calescente et flammae in-</w:t>
        <w:br/>
        <w:t>fpiratus, aut supra modum calefa cientium medicaminum</w:t>
        <w:br/>
        <w:t xml:space="preserve">haustus. Non ita vero </w:t>
      </w:r>
      <w:r>
        <w:rPr>
          <w:rStyle w:val="DefaultParagraphFont"/>
          <w:i/>
          <w:iCs/>
        </w:rPr>
        <w:t>s</w:t>
      </w:r>
      <w:r>
        <w:rPr/>
        <w:t>olum alterata corporis temperie</w:t>
        <w:br/>
        <w:t>animam videmus ab ipfo separari, sed ubi etiam privatam</w:t>
        <w:br/>
        <w:t>omnino respiratione fuerit, cum quaedam tunc quoque</w:t>
        <w:br/>
        <w:t>alteratio fiat in corpore. Itaque si naturalis in corpore</w:t>
      </w:r>
      <w:r>
        <w:br w:type="page"/>
      </w:r>
    </w:p>
    <w:p>
      <w:pPr>
        <w:pStyle w:val="Normal1"/>
        <w:rPr/>
      </w:pPr>
      <w:r>
        <w:rPr/>
        <w:t>aequabilitas servetur temperamenti, animam ab ipso sepa-</w:t>
        <w:br/>
        <w:t>rati impossibile esse mihi videor intelligere. Proinde</w:t>
        <w:br/>
        <w:t>ejus essentiam scire quaenam sit, neque ad morborum</w:t>
        <w:br/>
        <w:t>curationes, neque ad sanitatis tutelam necesse est, uti ne-</w:t>
        <w:br/>
        <w:t>que ad moralem philosophiam, aclivamque ac civilem.</w:t>
        <w:br/>
        <w:t>eam enim quivis, ut lubet, a contemplatrice distinguens</w:t>
        <w:br/>
        <w:t>nominet. Sed satius a me de his in aliis . commentariis</w:t>
        <w:br/>
      </w:r>
      <w:r>
        <w:rPr>
          <w:rStyle w:val="DefaultParagraphFont"/>
          <w:i/>
          <w:iCs/>
        </w:rPr>
        <w:t>s</w:t>
      </w:r>
      <w:r>
        <w:rPr/>
        <w:t>criptum est. Cum vero, quot quales ve naturales faculta-</w:t>
        <w:br/>
        <w:t>tes sint, ostenderimus, quaestio quaedam per consequentiam</w:t>
        <w:br/>
        <w:t>oboritur; quomodo familiare eas attrahere dicamus, allos</w:t>
        <w:br/>
        <w:t>num autem secernere. Siquidem impossibile esse videtur,</w:t>
        <w:br/>
        <w:t>ut, antequam noscant, quale familiare sit, quale alienum,</w:t>
        <w:br/>
        <w:t>aut attractionem faciant familiarium, aut alienorum fecre-</w:t>
        <w:br/>
        <w:t>tionem</w:t>
      </w:r>
      <w:r>
        <w:rPr>
          <w:rStyle w:val="DefaultParagraphFont"/>
          <w:i/>
          <w:iCs/>
        </w:rPr>
        <w:t>y</w:t>
      </w:r>
      <w:r>
        <w:rPr/>
        <w:t xml:space="preserve"> at agnoscere senforIae facultatis munus esse con-</w:t>
        <w:br/>
        <w:t>staI. Ob id igitur quaedam in hoc sermone obauditio est,</w:t>
        <w:br/>
        <w:t xml:space="preserve">tametsi Plato aperte dixerit: - </w:t>
      </w:r>
      <w:r>
        <w:rPr>
          <w:rStyle w:val="DefaultParagraphFont"/>
          <w:i/>
          <w:iCs/>
        </w:rPr>
        <w:t>Cenus sensi</w:t>
      </w:r>
      <w:r>
        <w:rPr/>
        <w:t>o</w:t>
      </w:r>
      <w:r>
        <w:rPr>
          <w:rStyle w:val="DefaultParagraphFont"/>
          <w:i/>
          <w:iCs/>
        </w:rPr>
        <w:t>nis in plantis</w:t>
        <w:br/>
        <w:t>diversum est:</w:t>
      </w:r>
      <w:r>
        <w:rPr/>
        <w:t xml:space="preserve"> cum auditores quandam eis agnoscendorum</w:t>
      </w:r>
      <w:r>
        <w:br w:type="page"/>
      </w:r>
    </w:p>
    <w:p>
      <w:pPr>
        <w:pStyle w:val="Normal1"/>
        <w:tabs>
          <w:tab w:val="clear" w:pos="720"/>
          <w:tab w:val="left" w:pos="690" w:leader="none"/>
          <w:tab w:val="left" w:pos="2190" w:leader="none"/>
          <w:tab w:val="left" w:pos="2751" w:leader="none"/>
          <w:tab w:val="left" w:pos="4360" w:leader="none"/>
        </w:tabs>
        <w:rPr/>
      </w:pPr>
      <w:r>
        <w:rPr/>
        <w:t>familiarium atque alienorum vim inesse . existiment^</w:t>
        <w:br/>
        <w:t>horum enim tantum ipsis dignotio est, quae tum .per. vo-</w:t>
        <w:br/>
        <w:t>duptatem, tum per dolorem , aut aliquos similes his pro-</w:t>
        <w:br/>
        <w:t>portioneve convenientes affectus progignitur, cum sensi-</w:t>
        <w:br/>
        <w:t>lium aliarum cognitionum nequaquam particeps sit vege-</w:t>
        <w:br/>
        <w:t>tans anima. Neque edim visibilium, neque audibilium, ne-</w:t>
        <w:br/>
        <w:t>que olfactilium, neque gustabilium , neque tactilium qualita-</w:t>
        <w:br/>
        <w:t>tum cognitionem obtinet, sed eorunTtantum, quae alere vel</w:t>
        <w:br/>
        <w:t>non alere possunt. Nam quae alendo fiunt, ad se ipsia trahit,.</w:t>
        <w:br/>
        <w:t>desinet, concoquit, et immutat ad id, quod nutriendae</w:t>
        <w:br/>
        <w:t>substantiae familiare est: quae autem nutrire non post-</w:t>
        <w:br/>
        <w:t>sunt, non admittit. ltaque recte dicere mihi Plato vide-</w:t>
        <w:br/>
        <w:t>tur, stirpes fenfu esse praeditas, familiarium videlicet at-</w:t>
        <w:br/>
        <w:t>que alienorum , eatenufque animalia convenienter dici,</w:t>
        <w:br/>
        <w:t>cum non eo motu careant , qui ex ipsis esu Sed cum nec</w:t>
        <w:br/>
        <w:t>ejusmodi cognitio ad medicinalem philosophiam necessa-</w:t>
        <w:br/>
        <w:t>ria sit, contentus fum solius gratia consequentiae ad ve-</w:t>
        <w:br/>
        <w:t>risimile ustque progrediens Platonem commendare et plan-</w:t>
      </w:r>
      <w:r>
        <w:br w:type="page"/>
      </w:r>
    </w:p>
    <w:p>
      <w:pPr>
        <w:pStyle w:val="Normal1"/>
        <w:rPr/>
      </w:pPr>
      <w:r>
        <w:rPr/>
        <w:t>tas appellantem animalia et sensus unius, qui familiaria</w:t>
        <w:br/>
        <w:t>quidem et aliena discernat, participes asserentem: qui (si</w:t>
        <w:br/>
        <w:t>exacte consideres) jucundorum et non jucundorum gene*^</w:t>
        <w:br/>
        <w:t>ris esse videbitur. Non enim alia uHa de caula familiare</w:t>
        <w:br/>
        <w:t>eas attrahere vel sibi ipsis assimilare, quam ob fruitionem</w:t>
        <w:br/>
        <w:t>et ingenitam eis voluptatem, dicere possumus. Verum</w:t>
        <w:br/>
        <w:t>scire hoc duntaxat, ut dixi, ad medicinam fatis est,</w:t>
        <w:br/>
        <w:t>nempe attrahere familiare, quo etiam aluntur, alienum</w:t>
        <w:br/>
        <w:t>autem excernere. Caeterum magis adhuc ad moralem</w:t>
        <w:br/>
        <w:t>philosophiam inutilis ejusmodi rerum exquisita cognitio</w:t>
        <w:br/>
        <w:t>est : quapropter neque Plato ejus meminit.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10</Pages>
  <Words>1319</Words>
  <Characters>7807</Characters>
  <CharactersWithSpaces>9115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2023-01-09T09:18:00Z</dcterms:created>
  <dc:creator>Galien</dc:creator>
  <dc:description/>
  <dc:language>en-US</dc:language>
  <cp:lastModifiedBy/>
  <dcterms:modified xsi:type="dcterms:W3CDTF">2023-01-09T10:19:27Z</dcterms:modified>
  <cp:revision>3</cp:revision>
  <dc:subject/>
  <dc:title>Galeni opera omnia / vol. 4</dc:title>
</cp:coreProperties>
</file>