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8 Plan – Finish Guard Bot &amp; The Amazing Hand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photocopy logic worksheet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finish 2 evaluations (good student and hard eval.)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Talk about “Information Flow”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Talking about “Sequential Control Flow”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Introduce Boolean Logic / Truth Tables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Logic Worksheet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 Face-Bot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Test Face-Bot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 (reflect)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Break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vertAlign w:val="baseline"/>
          <w:rtl w:val="0"/>
        </w:rPr>
        <w:t xml:space="preserve">Guard – Bot line-following  (30 min)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vertAlign w:val="baseline"/>
          <w:rtl w:val="0"/>
        </w:rPr>
        <w:t xml:space="preserve">If works, switch to full obstacle course for rest of 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vertAlign w:val="baseline"/>
          <w:rtl w:val="0"/>
        </w:rPr>
        <w:t xml:space="preserve">Guard – Bot Shooting Range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vertAlign w:val="baseline"/>
          <w:rtl w:val="0"/>
        </w:rPr>
        <w:t xml:space="preserve">Set up hoops, shoot through them programmatically.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vertAlign w:val="baseline"/>
          <w:rtl w:val="0"/>
        </w:rPr>
        <w:t xml:space="preserve">If necessary, talk about ballistic trajectory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Re-organize kits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Amazing Hand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Degrees of Freedom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18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Count Degrees of Freedom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Hand Video (Dean Kamen TED talk)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Journaling Exercise – Hand 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Specification: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18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Pick up ball from table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18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Place on raised platform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200" w:before="0" w:line="240" w:lineRule="auto"/>
        <w:ind w:left="18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at most 2 sensors, 3 motors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spacing w:after="200" w:before="0" w:line="240" w:lineRule="auto"/>
        <w:ind w:left="25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Great if can use less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Lunch/Afternoon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Visit Bookstore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Hand-Bot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 It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1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Test, Debug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Andrew Design Presentation (20 min.)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Finish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Hand-Bot Challenge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Journaling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4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Clean 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80" w:top="36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1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3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7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