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Заявка на закупку материальных средств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sz w:val="36"/>
          <w:szCs w:val="36"/>
        </w:rPr>
        <w:t xml:space="preserve">Для выполнения </w:t>
      </w:r>
      <w:r>
        <w:rPr>
          <w:sz w:val="36"/>
          <w:szCs w:val="36"/>
        </w:rPr>
        <w:t>вопроса по выбору</w:t>
      </w:r>
      <w:r>
        <w:rPr>
          <w:sz w:val="36"/>
          <w:szCs w:val="36"/>
        </w:rPr>
        <w:t>.</w:t>
      </w:r>
    </w:p>
    <w:p>
      <w:pPr>
        <w:pStyle w:val="Normal"/>
        <w:spacing w:before="0"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Прошу произвести закупку электронных компонентов   </w:t>
      </w:r>
      <w:r>
        <w:rPr>
          <w:sz w:val="28"/>
          <w:szCs w:val="28"/>
          <w:u w:val="single"/>
        </w:rPr>
        <w:t xml:space="preserve"> в магазине ЧИП и ДИП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согласно перечня:</w:t>
      </w:r>
    </w:p>
    <w:p>
      <w:pPr>
        <w:pStyle w:val="Normal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bottomFromText="0" w:horzAnchor="margin" w:leftFromText="180" w:rightFromText="180" w:tblpX="0" w:tblpXSpec="center" w:tblpY="141" w:topFromText="0" w:vertAnchor="text"/>
        <w:tblW w:w="155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4766"/>
        <w:gridCol w:w="1536"/>
        <w:gridCol w:w="895"/>
        <w:gridCol w:w="1440"/>
        <w:gridCol w:w="1355"/>
        <w:gridCol w:w="1439"/>
        <w:gridCol w:w="3338"/>
      </w:tblGrid>
      <w:tr>
        <w:trPr>
          <w:trHeight w:val="657" w:hRule="atLeast"/>
        </w:trPr>
        <w:tc>
          <w:tcPr>
            <w:tcW w:w="7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п/п</w:t>
            </w:r>
          </w:p>
        </w:tc>
        <w:tc>
          <w:tcPr>
            <w:tcW w:w="4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Наименование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Компания поставщик</w:t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Кол-во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Номенкулатурный номер</w:t>
            </w:r>
          </w:p>
        </w:tc>
        <w:tc>
          <w:tcPr>
            <w:tcW w:w="1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Цена</w:t>
            </w: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, руб.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Сумма, руб.</w:t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Примечание</w:t>
            </w:r>
          </w:p>
        </w:tc>
      </w:tr>
      <w:tr>
        <w:trPr>
          <w:trHeight w:val="1007" w:hRule="atLeast"/>
        </w:trPr>
        <w:tc>
          <w:tcPr>
            <w:tcW w:w="7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66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CS45-16IO1, Тиристор, 75А, 1600В, IGTMAX = 100мА [TO-247AD]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9000199881</w:t>
            </w:r>
          </w:p>
        </w:tc>
        <w:tc>
          <w:tcPr>
            <w:tcW w:w="135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691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6910</w:t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https://www.chipdip.ru/product/cs45-16io1-ixys</w:t>
              </w:r>
            </w:hyperlink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</w:tr>
      <w:tr>
        <w:trPr>
          <w:trHeight w:val="1007" w:hRule="atLeast"/>
        </w:trPr>
        <w:tc>
          <w:tcPr>
            <w:tcW w:w="7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766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ECAP (К50-35), 680 мкФ, 400 В, 105°C, 20% snap in 30x60, Конденсатор электролитический алюминиевый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ЧИП и ДИП </w:t>
            </w:r>
          </w:p>
        </w:tc>
        <w:tc>
          <w:tcPr>
            <w:tcW w:w="89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9000565973</w:t>
            </w:r>
          </w:p>
        </w:tc>
        <w:tc>
          <w:tcPr>
            <w:tcW w:w="135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680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11560</w:t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2"/>
                  <w:szCs w:val="22"/>
                  <w:lang w:val="ru-RU" w:eastAsia="en-US" w:bidi="ar-SA"/>
                </w:rPr>
                <w:t>https://www.chipdip.ru/product0/9000565973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  <w:bookmarkStart w:id="0" w:name="_GoBack"/>
          </w:p>
        </w:tc>
        <w:tc>
          <w:tcPr>
            <w:tcW w:w="4766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Клеевой стержень VertexTools 11x150 мм термоклей 6 шт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8009919082</w:t>
            </w:r>
          </w:p>
        </w:tc>
        <w:tc>
          <w:tcPr>
            <w:tcW w:w="1355" w:type="dxa"/>
            <w:tcBorders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</w:t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>
              <w:bookmarkEnd w:id="0"/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2"/>
                  <w:szCs w:val="22"/>
                  <w:lang w:val="ru-RU" w:eastAsia="en-US" w:bidi="ar-SA"/>
                </w:rPr>
                <w:t>https://www.chipdip.ru/product0/8009919082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KN3(B)-402A-A2, Тумблер ON-ON (10A 250VAC) 4PDT 12P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ЧИП и ДИП 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113132114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270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https://www.chipdip.ru/product/kn3-b-402a-a2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SQP 5 Вт 4.7 кОм, 5%, Резистор проволочный мощный (цементный)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29734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https://www.chipdip.ru/product/sqp-5w-4.7-kom-5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470 Ом, 5%, Резистор углеродистый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ЧИП и ДИП 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53416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https://www.chipdip.ru/product0/53416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1N5404, Диод выпрямительный 3А 400В [DO-201AD]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9000461672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https://www.chipdip.ru/product/1n5404-5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Элемент питания алкалиновый "крона" 6LR61 9В Alkaline BL-1 (блист.1шт) Ergolux 11753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ЧИП и ДИП 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8000841906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200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1600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https://www.chipdip.ru/product0/8000841906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4N25, Оптопара с транзисторным выходом [DIP-6]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30213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https://www.chipdip.ru/product/4n25-vishay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120 Ом, 5%, Резистор углеродистый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1471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640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https://www.chipdip.ru/product0/1471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GNL-5012YD, Светодиод желтый 60° d=5мм 7мКд 585нМ (Yellow)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9000422974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https://www.chipdip.ru/product/gnl-5012yd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GNL-5012HD, Светодиод красный 60° d=5мм 3мКд 700нМ (Red)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9000422972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https://www.chipdip.ru/product/gnl-5012hd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GNL-5012GD, Светодиод зеленый 60° d=5мм 8мКд 565нМ (Green)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ЧИП и ДИП 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9000422973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https://www.chipdip.ru/product/gnl-5012gd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BL-L314IRBB, ИК светодиод 40" d=3мм 880нм, голубая линза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9000061760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https://www.chipdip.ru/product/bl-l314irbb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BPW85B, Фототранзистор 620..980 нм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786310967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https://www.chipdip.ru/product/bpw85b</w:t>
              </w:r>
            </w:hyperlink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CF-100 (С1-4) 1 Вт, 22 кОм, 5%, Резистор углеродистый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ЧИП и ДИП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4263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https://www.chipdip.ru/product/cf-100-s1-4-1w-22-kom-5</w:t>
              </w:r>
            </w:hyperlink>
          </w:p>
        </w:tc>
      </w:tr>
      <w:tr>
        <w:trPr>
          <w:trHeight w:val="1007" w:hRule="atLeast"/>
        </w:trPr>
        <w:tc>
          <w:tcPr>
            <w:tcW w:w="7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17</w:t>
            </w:r>
          </w:p>
        </w:tc>
        <w:tc>
          <w:tcPr>
            <w:tcW w:w="4766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TC002N11ARGOURUG, Кнопка без фиксации с подсветкой (красная/зеленая)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ЧИП и ДИП 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235358745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220</w:t>
            </w:r>
          </w:p>
        </w:tc>
        <w:tc>
          <w:tcPr>
            <w:tcW w:w="1439" w:type="dxa"/>
            <w:tcBorders>
              <w:top w:val="nil"/>
              <w:right w:val="nil"/>
            </w:tcBorders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220</w:t>
            </w:r>
          </w:p>
        </w:tc>
        <w:tc>
          <w:tcPr>
            <w:tcW w:w="333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>
              <w:r>
                <w:rPr>
                  <w:rStyle w:val="InternetLink"/>
                  <w:rFonts w:eastAsia="Calibri" w:cs="Times New Roman" w:ascii="Times New Roman" w:hAnsi="Times New Roman"/>
                  <w:kern w:val="0"/>
                  <w:sz w:val="24"/>
                  <w:szCs w:val="24"/>
                  <w:lang w:val="ru-RU" w:eastAsia="en-US" w:bidi="ar-SA"/>
                </w:rPr>
                <w:t>https://www.chipdip.ru/product/tc002n11argourug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Итого: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23870</w:t>
      </w:r>
      <w:r>
        <w:rPr/>
        <w:t xml:space="preserve"> руб.</w:t>
      </w:r>
    </w:p>
    <w:p>
      <w:pPr>
        <w:pStyle w:val="Normal"/>
        <w:rPr/>
      </w:pPr>
      <w:r>
        <w:rPr/>
        <w:t xml:space="preserve">Дата:    </w:t>
      </w:r>
      <w:r>
        <w:rPr/>
        <w:t>03</w:t>
      </w:r>
      <w:r>
        <w:rPr/>
        <w:t xml:space="preserve">   /  </w:t>
      </w:r>
      <w:r>
        <w:rPr/>
        <w:t>11</w:t>
      </w:r>
      <w:r>
        <w:rPr/>
        <w:t xml:space="preserve">   / 2022 </w:t>
      </w:r>
    </w:p>
    <w:p>
      <w:pPr>
        <w:pStyle w:val="Normal"/>
        <w:rPr/>
      </w:pPr>
      <w:r>
        <w:rPr/>
        <w:t xml:space="preserve">Согласовано:     </w:t>
      </w:r>
    </w:p>
    <w:p>
      <w:pPr>
        <w:pStyle w:val="Normal"/>
        <w:rPr/>
      </w:pPr>
      <w:r>
        <w:rPr/>
        <w:t xml:space="preserve">Ассистент     КОФ  Коваленок Ю.И. ________________(расшифровка) </w:t>
      </w:r>
    </w:p>
    <w:p>
      <w:pPr>
        <w:pStyle w:val="Normal"/>
        <w:rPr/>
      </w:pPr>
      <w:r>
        <w:rPr/>
        <w:t xml:space="preserve">Руководитель ________________   ________________(расшифровка)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426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096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10963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a1d5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a1d5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109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hipdip.ru/product/cs45-16io1-ixys" TargetMode="External"/><Relationship Id="rId3" Type="http://schemas.openxmlformats.org/officeDocument/2006/relationships/hyperlink" Target="https://www.chipdip.ru/product0/9000565973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chipdip.ru/product0/8009919082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chipdip.ru/product/kn3-b-402a-a2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chipdip.ru/product/sqp-5w-4.7-kom-5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chipdip.ru/product0/53416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ww.chipdip.ru/product/1n5404-5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www.chipdip.ru/product0/8000841906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www.chipdip.ru/product/4n25-vishay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www.chipdip.ru/product0/1471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www.chipdip.ru/product/gnl-5012yd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www.chipdip.ru/product/gnl-5012hd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www.chipdip.ru/product/gnl-5012gd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www.chipdip.ru/product/bl-l314irbb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https://www.chipdip.ru/product/bpw85b" TargetMode="External"/><Relationship Id="rId30" Type="http://schemas.openxmlformats.org/officeDocument/2006/relationships/hyperlink" Target="https://www.chipdip.ru/product/cf-100-s1-4-1w-22-kom-5" TargetMode="External"/><Relationship Id="rId31" Type="http://schemas.openxmlformats.org/officeDocument/2006/relationships/hyperlink" Target="https://www.chipdip.ru/product/tc002n11argourug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LibreOffice/7.4.2.3$Linux_X86_64 LibreOffice_project/382eef1f22670f7f4118c8c2dd222ec7ad009daf</Application>
  <AppVersion>15.0000</AppVersion>
  <Pages>3</Pages>
  <Words>346</Words>
  <Characters>2369</Characters>
  <CharactersWithSpaces>2803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2022-10-12T13:22:00Z</dcterms:created>
  <dc:creator>user</dc:creator>
  <dc:description/>
  <dc:language>en-US</dc:language>
  <cp:lastModifiedBy/>
  <cp:lastPrinted>2022-10-12T13:12:00Z</cp:lastPrinted>
  <dcterms:modified xsi:type="dcterms:W3CDTF">2022-11-02T23:12:33Z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