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53" w:rsidRDefault="004D6453" w:rsidP="006A52E2">
      <w:pPr>
        <w:rPr>
          <w:b/>
        </w:rPr>
      </w:pPr>
      <w:r>
        <w:rPr>
          <w:b/>
        </w:rPr>
        <w:t xml:space="preserve">Damien </w:t>
      </w:r>
      <w:proofErr w:type="spellStart"/>
      <w:r>
        <w:rPr>
          <w:b/>
        </w:rPr>
        <w:t>Jahrsdoerfer</w:t>
      </w:r>
      <w:proofErr w:type="spellEnd"/>
    </w:p>
    <w:p w:rsidR="004D6453" w:rsidRDefault="004D6453" w:rsidP="004D6453">
      <w:pPr>
        <w:pStyle w:val="ListParagraph"/>
        <w:ind w:left="1440"/>
        <w:rPr>
          <w:b/>
        </w:rPr>
      </w:pPr>
    </w:p>
    <w:p w:rsidR="006A52E2" w:rsidRPr="006A52E2" w:rsidRDefault="006A52E2" w:rsidP="006A52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Title –</w:t>
      </w:r>
      <w:r>
        <w:t xml:space="preserve"> </w:t>
      </w:r>
      <w:r w:rsidR="005A4FA2">
        <w:t>War v2.0</w:t>
      </w:r>
    </w:p>
    <w:p w:rsidR="006A52E2" w:rsidRPr="00F143FE" w:rsidRDefault="006A52E2" w:rsidP="006A52E2">
      <w:pPr>
        <w:pStyle w:val="ListParagraph"/>
        <w:ind w:left="1440"/>
        <w:rPr>
          <w:b/>
        </w:rPr>
      </w:pPr>
    </w:p>
    <w:p w:rsidR="006A52E2" w:rsidRPr="006A52E2" w:rsidRDefault="006A52E2" w:rsidP="006A52E2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Description – </w:t>
      </w:r>
      <w:r>
        <w:t>The blind luck of War with the strategy of Poker.</w:t>
      </w:r>
    </w:p>
    <w:p w:rsidR="006A52E2" w:rsidRPr="00F143FE" w:rsidRDefault="006A52E2" w:rsidP="006A52E2">
      <w:pPr>
        <w:pStyle w:val="ListParagraph"/>
        <w:ind w:left="1440"/>
        <w:rPr>
          <w:b/>
        </w:rPr>
      </w:pPr>
    </w:p>
    <w:p w:rsidR="006A52E2" w:rsidRDefault="006A52E2" w:rsidP="006A52E2">
      <w:pPr>
        <w:pStyle w:val="ListParagraph"/>
        <w:numPr>
          <w:ilvl w:val="1"/>
          <w:numId w:val="1"/>
        </w:numPr>
      </w:pPr>
      <w:r w:rsidRPr="00F143FE">
        <w:rPr>
          <w:b/>
        </w:rPr>
        <w:t xml:space="preserve">Setup instruction </w:t>
      </w:r>
      <w:r w:rsidRPr="00F143FE">
        <w:t xml:space="preserve">– </w:t>
      </w:r>
      <w:r>
        <w:t>Deal equal number of cards to each player</w:t>
      </w:r>
      <w:r w:rsidRPr="00F143FE">
        <w:t xml:space="preserve">  </w:t>
      </w:r>
    </w:p>
    <w:p w:rsidR="006A52E2" w:rsidRDefault="006A52E2" w:rsidP="006A52E2">
      <w:pPr>
        <w:pStyle w:val="ListParagraph"/>
        <w:ind w:left="1440"/>
      </w:pPr>
    </w:p>
    <w:p w:rsidR="006A52E2" w:rsidRPr="006A52E2" w:rsidRDefault="006A52E2" w:rsidP="006A52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Rules –</w:t>
      </w:r>
      <w:r>
        <w:t xml:space="preserve"> </w:t>
      </w:r>
      <w:r>
        <w:t>All</w:t>
      </w:r>
      <w:r>
        <w:t xml:space="preserve"> players </w:t>
      </w:r>
      <w:r>
        <w:t xml:space="preserve">draw till they have a hand of 3 cards. They then choose a card or card combination and play it face down. (You can play multiple cards if they are NOT face cards and are the same suit, their numbers are combined). Everyone </w:t>
      </w:r>
      <w:r>
        <w:t>reveal</w:t>
      </w:r>
      <w:r>
        <w:t>s</w:t>
      </w:r>
      <w:r>
        <w:t xml:space="preserve"> </w:t>
      </w:r>
      <w:r>
        <w:t>their played cards</w:t>
      </w:r>
      <w:r>
        <w:t xml:space="preserve"> and whoever has the highest puts </w:t>
      </w:r>
      <w:r>
        <w:t xml:space="preserve">all </w:t>
      </w:r>
      <w:r>
        <w:t>cards</w:t>
      </w:r>
      <w:bookmarkStart w:id="0" w:name="_GoBack"/>
      <w:bookmarkEnd w:id="0"/>
      <w:r>
        <w:t xml:space="preserve"> on the</w:t>
      </w:r>
      <w:r>
        <w:t xml:space="preserve"> field on the</w:t>
      </w:r>
      <w:r>
        <w:t xml:space="preserve"> bottom of their deck. </w:t>
      </w:r>
      <w:r>
        <w:t xml:space="preserve"> If players reveal the same number (multi card plays count as their numbers added)</w:t>
      </w:r>
      <w:r>
        <w:t xml:space="preserve">, then they go to ‘war’, putting 3 cards face down from </w:t>
      </w:r>
      <w:r>
        <w:t xml:space="preserve">the top of </w:t>
      </w:r>
      <w:r>
        <w:t xml:space="preserve">their deck, and </w:t>
      </w:r>
      <w:r>
        <w:t>playing a fourth one from their hand</w:t>
      </w:r>
      <w:r>
        <w:t xml:space="preserve">.  Whichever player has the higher fourth </w:t>
      </w:r>
      <w:proofErr w:type="gramStart"/>
      <w:r>
        <w:t>card,</w:t>
      </w:r>
      <w:proofErr w:type="gramEnd"/>
      <w:r>
        <w:t xml:space="preserve"> puts all drawn cards under their deck.</w:t>
      </w:r>
    </w:p>
    <w:p w:rsidR="006A52E2" w:rsidRPr="00F143FE" w:rsidRDefault="006A52E2" w:rsidP="006A52E2">
      <w:pPr>
        <w:pStyle w:val="ListParagraph"/>
        <w:ind w:left="2160"/>
        <w:rPr>
          <w:b/>
        </w:rPr>
      </w:pPr>
    </w:p>
    <w:p w:rsidR="006A52E2" w:rsidRPr="006A52E2" w:rsidRDefault="006A52E2" w:rsidP="006A52E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 </w:t>
      </w:r>
      <w:r>
        <w:t>When you run out of cards you are out. The last person left is the winner.</w:t>
      </w:r>
    </w:p>
    <w:p w:rsidR="006A52E2" w:rsidRPr="006A52E2" w:rsidRDefault="006A52E2" w:rsidP="006A52E2">
      <w:pPr>
        <w:pStyle w:val="ListParagraph"/>
        <w:ind w:left="1440"/>
        <w:rPr>
          <w:b/>
        </w:rPr>
      </w:pPr>
    </w:p>
    <w:p w:rsidR="007460E8" w:rsidRPr="006A52E2" w:rsidRDefault="006A52E2" w:rsidP="006A52E2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>Ideal strategy for winning</w:t>
      </w:r>
      <w:r>
        <w:rPr>
          <w:b/>
        </w:rPr>
        <w:t xml:space="preserve"> – </w:t>
      </w:r>
      <w:r>
        <w:t>Guess what your opponent would play. Know when to play low cards and when to use your high. High cards are extra useful during a war when a lot is on the line. Low cards, while seemingly useless, can be useful when used in combinations.</w:t>
      </w:r>
    </w:p>
    <w:sectPr w:rsidR="007460E8" w:rsidRPr="006A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E2"/>
    <w:rsid w:val="004D6453"/>
    <w:rsid w:val="005A4FA2"/>
    <w:rsid w:val="006A52E2"/>
    <w:rsid w:val="007460E8"/>
    <w:rsid w:val="00A4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2014-01-18T23:32:00Z</dcterms:created>
  <dcterms:modified xsi:type="dcterms:W3CDTF">2014-01-19T00:24:00Z</dcterms:modified>
</cp:coreProperties>
</file>