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69" w:rsidRDefault="001E6687" w:rsidP="001E6687">
      <w:pPr>
        <w:pStyle w:val="Title"/>
      </w:pPr>
      <w:r>
        <w:t>Slenderman</w:t>
      </w:r>
    </w:p>
    <w:p w:rsidR="001E6687" w:rsidRDefault="001E6687" w:rsidP="001E6687">
      <w:pPr>
        <w:pStyle w:val="Heading1"/>
      </w:pPr>
      <w:r>
        <w:t>Objective</w:t>
      </w:r>
    </w:p>
    <w:p w:rsidR="001E6687" w:rsidRDefault="001E6687" w:rsidP="001E6687">
      <w:r>
        <w:t>Slenderman’s objective is to prevent the player from collecting all eight notes. The player’s objective is to collect all eight notes while avoiding Slenderman’s sneaky ability.</w:t>
      </w:r>
    </w:p>
    <w:p w:rsidR="001E6687" w:rsidRDefault="001E6687" w:rsidP="001E6687">
      <w:pPr>
        <w:pStyle w:val="Heading1"/>
      </w:pPr>
      <w:r>
        <w:t>Materials Needed</w:t>
      </w:r>
    </w:p>
    <w:p w:rsidR="001E6687" w:rsidRDefault="001E6687" w:rsidP="001E6687">
      <w:r>
        <w:t>15 Wall Pieces</w:t>
      </w:r>
    </w:p>
    <w:p w:rsidR="001E6687" w:rsidRDefault="001E6687" w:rsidP="001E6687">
      <w:r>
        <w:t>Hexagonal play board</w:t>
      </w:r>
    </w:p>
    <w:p w:rsidR="001E6687" w:rsidRDefault="001E6687" w:rsidP="001E6687">
      <w:r>
        <w:t>A Slenderman pawn, A player pawn</w:t>
      </w:r>
    </w:p>
    <w:p w:rsidR="001E6687" w:rsidRDefault="001E6687" w:rsidP="001E6687">
      <w:r>
        <w:t>One d4, two d6</w:t>
      </w:r>
    </w:p>
    <w:p w:rsidR="001E6687" w:rsidRDefault="001E6687" w:rsidP="001E6687">
      <w:pPr>
        <w:pStyle w:val="Heading2"/>
      </w:pPr>
      <w:r>
        <w:t>How to Play</w:t>
      </w:r>
    </w:p>
    <w:p w:rsidR="001E6687" w:rsidRDefault="001E6687" w:rsidP="001E6687">
      <w:r>
        <w:t>Step 1: The player takes 10 of the wall pieces and creates an environment on the hexagonal board by placing wall pieces around the board in any manner.</w:t>
      </w:r>
    </w:p>
    <w:p w:rsidR="001E6687" w:rsidRDefault="001E6687" w:rsidP="001E6687">
      <w:r>
        <w:t>Step 2: The player places his player pawn in the middle of the board.</w:t>
      </w:r>
    </w:p>
    <w:p w:rsidR="001E6687" w:rsidRDefault="001E6687" w:rsidP="001E6687">
      <w:r>
        <w:t>Step 3: The player then lets Slenderman know if he turns on his flashlight or not. If the player has no flashlight on, he/she rolls a d6 for movement. If the player does turn on his/her flashlight, the player may roll two d6’s for movement.</w:t>
      </w:r>
    </w:p>
    <w:p w:rsidR="006211E6" w:rsidRDefault="006211E6" w:rsidP="006211E6">
      <w:pPr>
        <w:ind w:left="720"/>
      </w:pPr>
      <w:r>
        <w:t>Step 3.1: Slenderman is allowed to perform after the player’s movement. If the player has a flashlight on, Slenderman cannot move any walls around or add walls. If the flashlight is off, Slenderman may move any wall piece one space over or add a wall piece that Slenderman has.</w:t>
      </w:r>
    </w:p>
    <w:p w:rsidR="001E6687" w:rsidRDefault="001E6687" w:rsidP="001E6687">
      <w:r>
        <w:t xml:space="preserve">Step 4: </w:t>
      </w:r>
      <w:r w:rsidR="00F633C0">
        <w:t>After rolling for movement, the player then rolls to see if he/she spots Slenderman. If he/she has a flashlight on, then a roll between 1-5 spots Slenderman (Go to step 5a). If there is no flashlight on, a roll between 1-4 spots Slenderman. (Go to step 5b)</w:t>
      </w:r>
    </w:p>
    <w:p w:rsidR="00F633C0" w:rsidRDefault="00F633C0" w:rsidP="001E6687">
      <w:r>
        <w:t xml:space="preserve">Step 5a: If the player spotted Slenderman, he/she has three chances </w:t>
      </w:r>
      <w:r w:rsidR="006211E6">
        <w:t>to evade Slenderman. To evade Slenderman, the player must roll a 5 or a 6 to evade. Otherwise, the player loses the game.</w:t>
      </w:r>
    </w:p>
    <w:p w:rsidR="00773546" w:rsidRDefault="006211E6" w:rsidP="001E6687">
      <w:r>
        <w:t>Step 5b: If the playe</w:t>
      </w:r>
      <w:r w:rsidR="00773546">
        <w:t>r did not spot Slenderman, then the player is safe and may start back at step 1.</w:t>
      </w:r>
    </w:p>
    <w:p w:rsidR="00870E07" w:rsidRDefault="00870E07" w:rsidP="001E6687"/>
    <w:p w:rsidR="00870E07" w:rsidRDefault="00870E07" w:rsidP="00870E07">
      <w:pPr>
        <w:pStyle w:val="Heading2"/>
      </w:pPr>
      <w:r>
        <w:t>Flashlight Rule</w:t>
      </w:r>
    </w:p>
    <w:p w:rsidR="00870E07" w:rsidRPr="00870E07" w:rsidRDefault="00870E07" w:rsidP="00870E07">
      <w:pPr>
        <w:pStyle w:val="ListParagraph"/>
        <w:numPr>
          <w:ilvl w:val="0"/>
          <w:numId w:val="1"/>
        </w:numPr>
      </w:pPr>
      <w:r>
        <w:t>The flashlight can be turned on, but once used it enters a two turn cooldown and must wait before using it again.</w:t>
      </w:r>
      <w:bookmarkStart w:id="0" w:name="_GoBack"/>
      <w:bookmarkEnd w:id="0"/>
    </w:p>
    <w:sectPr w:rsidR="00870E07" w:rsidRPr="0087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93C43"/>
    <w:multiLevelType w:val="hybridMultilevel"/>
    <w:tmpl w:val="2596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87"/>
    <w:rsid w:val="001E6687"/>
    <w:rsid w:val="006211E6"/>
    <w:rsid w:val="00773546"/>
    <w:rsid w:val="007B6C70"/>
    <w:rsid w:val="00870E07"/>
    <w:rsid w:val="00B01369"/>
    <w:rsid w:val="00B81614"/>
    <w:rsid w:val="00F6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1482</Characters>
  <Application>Microsoft Office Word</Application>
  <DocSecurity>0</DocSecurity>
  <Lines>12</Lines>
  <Paragraphs>3</Paragraphs>
  <ScaleCrop>false</ScaleCrop>
  <Company>EDMC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7</cp:revision>
  <dcterms:created xsi:type="dcterms:W3CDTF">2013-01-19T19:20:00Z</dcterms:created>
  <dcterms:modified xsi:type="dcterms:W3CDTF">2013-01-19T19:31:00Z</dcterms:modified>
</cp:coreProperties>
</file>