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7AAB" w14:textId="15BA68E9" w:rsidR="00140B43" w:rsidRDefault="00B46231" w:rsidP="00B46231">
      <w:pPr>
        <w:jc w:val="center"/>
        <w:rPr>
          <w:sz w:val="44"/>
          <w:szCs w:val="44"/>
        </w:rPr>
      </w:pPr>
      <w:r w:rsidRPr="00B46231">
        <w:rPr>
          <w:sz w:val="44"/>
          <w:szCs w:val="44"/>
        </w:rPr>
        <w:t xml:space="preserve">Gestione della Configurazione e </w:t>
      </w:r>
      <w:r w:rsidR="00B84B78">
        <w:rPr>
          <w:sz w:val="44"/>
          <w:szCs w:val="44"/>
        </w:rPr>
        <w:t>Versioning</w:t>
      </w:r>
    </w:p>
    <w:p w14:paraId="11D53632" w14:textId="484D3D6F" w:rsidR="00B46231" w:rsidRPr="00B46231" w:rsidRDefault="00B46231" w:rsidP="00B46231">
      <w:r w:rsidRPr="00B46231">
        <w:t xml:space="preserve">Per la gestione del codice sorgente, il tracciamento delle modifiche e la collaborazione in </w:t>
      </w:r>
      <w:proofErr w:type="gramStart"/>
      <w:r w:rsidRPr="00B46231">
        <w:t>team</w:t>
      </w:r>
      <w:proofErr w:type="gramEnd"/>
      <w:r w:rsidRPr="00B46231">
        <w:t xml:space="preserve">, è stato adottato </w:t>
      </w:r>
      <w:proofErr w:type="spellStart"/>
      <w:r w:rsidRPr="00B46231">
        <w:rPr>
          <w:b/>
          <w:bCs/>
        </w:rPr>
        <w:t>Git</w:t>
      </w:r>
      <w:proofErr w:type="spellEnd"/>
      <w:r w:rsidRPr="00B46231">
        <w:t xml:space="preserve"> come sistema di controllo di versione distribuito, utilizzando</w:t>
      </w:r>
      <w:r>
        <w:t xml:space="preserve"> </w:t>
      </w:r>
      <w:r w:rsidRPr="00B46231">
        <w:rPr>
          <w:b/>
          <w:bCs/>
        </w:rPr>
        <w:t>GitHub</w:t>
      </w:r>
      <w:r w:rsidRPr="00B46231">
        <w:t xml:space="preserve"> per l'hosting del repository remoto.</w:t>
      </w:r>
    </w:p>
    <w:p w14:paraId="2628BFAE" w14:textId="25601118" w:rsidR="00B46231" w:rsidRPr="00B46231" w:rsidRDefault="00B46231" w:rsidP="00B46231">
      <w:r w:rsidRPr="00B46231">
        <w:t xml:space="preserve">L'utilizzo di uno strumento di </w:t>
      </w:r>
      <w:proofErr w:type="spellStart"/>
      <w:r w:rsidRPr="00B46231">
        <w:t>versioning</w:t>
      </w:r>
      <w:proofErr w:type="spellEnd"/>
      <w:r w:rsidRPr="00B46231">
        <w:t xml:space="preserve"> ha permesso di mantenere uno storico affidabile dello sviluppo, facilitare l'integrazione continua e gestire in modo isolato le nuove funzionalità tramite un approccio basato su </w:t>
      </w:r>
      <w:proofErr w:type="spellStart"/>
      <w:r w:rsidRPr="00B46231">
        <w:t>branch</w:t>
      </w:r>
      <w:proofErr w:type="spellEnd"/>
      <w:r w:rsidRPr="00B46231">
        <w:t>.</w:t>
      </w:r>
    </w:p>
    <w:p w14:paraId="044E3FDF" w14:textId="77777777" w:rsidR="00B46231" w:rsidRPr="00B46231" w:rsidRDefault="00B46231" w:rsidP="00B46231">
      <w:r w:rsidRPr="00B46231">
        <w:rPr>
          <w:b/>
          <w:bCs/>
        </w:rPr>
        <w:t>Dettagli del Repository</w:t>
      </w:r>
    </w:p>
    <w:p w14:paraId="48F4F054" w14:textId="77777777" w:rsidR="00B46231" w:rsidRPr="00B46231" w:rsidRDefault="00B46231" w:rsidP="00B46231">
      <w:pPr>
        <w:numPr>
          <w:ilvl w:val="0"/>
          <w:numId w:val="1"/>
        </w:numPr>
      </w:pPr>
      <w:r w:rsidRPr="00B46231">
        <w:rPr>
          <w:b/>
          <w:bCs/>
        </w:rPr>
        <w:t>URL del Repository:</w:t>
      </w:r>
      <w:r w:rsidRPr="00B46231">
        <w:t xml:space="preserve"> </w:t>
      </w:r>
      <w:hyperlink r:id="rId5" w:tgtFrame="_blank" w:history="1">
        <w:r w:rsidRPr="00B46231">
          <w:rPr>
            <w:rStyle w:val="Collegamentoipertestuale"/>
          </w:rPr>
          <w:t>https://github.com/galetizia/Progetto-INGSW</w:t>
        </w:r>
      </w:hyperlink>
    </w:p>
    <w:p w14:paraId="6DA903EB" w14:textId="00250F2F" w:rsidR="00B46231" w:rsidRPr="00B46231" w:rsidRDefault="00B46231" w:rsidP="00B46231">
      <w:pPr>
        <w:numPr>
          <w:ilvl w:val="0"/>
          <w:numId w:val="1"/>
        </w:numPr>
      </w:pPr>
      <w:r w:rsidRPr="00B46231">
        <w:rPr>
          <w:b/>
          <w:bCs/>
        </w:rPr>
        <w:t>Composizione del Codice:</w:t>
      </w:r>
      <w:r w:rsidRPr="00B46231">
        <w:t xml:space="preserve"> Java (65.3%), HTML (30.3%), CSS (4.4%) </w:t>
      </w:r>
    </w:p>
    <w:p w14:paraId="4F7322A3" w14:textId="77777777" w:rsidR="00B46231" w:rsidRDefault="00B46231" w:rsidP="00B46231">
      <w:r w:rsidRPr="00B46231">
        <w:rPr>
          <w:b/>
          <w:bCs/>
        </w:rPr>
        <w:t>Statistiche di Sviluppo e Contributi</w:t>
      </w:r>
      <w:r w:rsidRPr="00B46231">
        <w:t xml:space="preserve"> </w:t>
      </w:r>
    </w:p>
    <w:p w14:paraId="51C24827" w14:textId="656F181F" w:rsidR="00B46231" w:rsidRPr="00B46231" w:rsidRDefault="00B46231" w:rsidP="00B46231">
      <w:proofErr w:type="gramStart"/>
      <w:r w:rsidRPr="00B46231">
        <w:t>L'analisi delle metriche del</w:t>
      </w:r>
      <w:r>
        <w:t>la</w:t>
      </w:r>
      <w:r w:rsidRPr="00B46231">
        <w:t xml:space="preserve"> repository</w:t>
      </w:r>
      <w:r>
        <w:t>,</w:t>
      </w:r>
      <w:proofErr w:type="gramEnd"/>
      <w:r>
        <w:t xml:space="preserve"> </w:t>
      </w:r>
      <w:r w:rsidRPr="00B46231">
        <w:t xml:space="preserve">evidenzia una collaborazione attiva da parte </w:t>
      </w:r>
      <w:proofErr w:type="gramStart"/>
      <w:r w:rsidRPr="00B46231">
        <w:t>del team</w:t>
      </w:r>
      <w:proofErr w:type="gramEnd"/>
      <w:r w:rsidRPr="00B46231">
        <w:t xml:space="preserve">. Di seguito si riportano i dati quantitativi estratti al termine della fase di sviluppo (aggiornati a </w:t>
      </w:r>
      <w:proofErr w:type="gramStart"/>
      <w:r w:rsidRPr="00B46231">
        <w:t>Settembre</w:t>
      </w:r>
      <w:proofErr w:type="gramEnd"/>
      <w:r w:rsidRPr="00B46231">
        <w:t xml:space="preserve"> 2026):</w:t>
      </w:r>
    </w:p>
    <w:p w14:paraId="2556DA29" w14:textId="28C43AFE" w:rsidR="00B46231" w:rsidRPr="00B46231" w:rsidRDefault="00B46231" w:rsidP="00B46231">
      <w:pPr>
        <w:numPr>
          <w:ilvl w:val="0"/>
          <w:numId w:val="2"/>
        </w:numPr>
      </w:pPr>
      <w:r w:rsidRPr="00B46231">
        <w:rPr>
          <w:b/>
          <w:bCs/>
        </w:rPr>
        <w:t xml:space="preserve">Numero di </w:t>
      </w:r>
      <w:proofErr w:type="spellStart"/>
      <w:r w:rsidRPr="00B46231">
        <w:rPr>
          <w:b/>
          <w:bCs/>
        </w:rPr>
        <w:t>Contributors</w:t>
      </w:r>
      <w:proofErr w:type="spellEnd"/>
      <w:r w:rsidRPr="00B46231">
        <w:rPr>
          <w:b/>
          <w:bCs/>
        </w:rPr>
        <w:t>:</w:t>
      </w:r>
      <w:r w:rsidRPr="00B46231">
        <w:t xml:space="preserve"> 2 sviluppatori attivi.</w:t>
      </w:r>
    </w:p>
    <w:p w14:paraId="54040639" w14:textId="0B17EF9B" w:rsidR="00B46231" w:rsidRPr="00B46231" w:rsidRDefault="00B46231" w:rsidP="00B46231">
      <w:pPr>
        <w:numPr>
          <w:ilvl w:val="0"/>
          <w:numId w:val="2"/>
        </w:numPr>
      </w:pPr>
      <w:r w:rsidRPr="00B46231">
        <w:rPr>
          <w:b/>
          <w:bCs/>
        </w:rPr>
        <w:t xml:space="preserve">Numero totale di </w:t>
      </w:r>
      <w:proofErr w:type="spellStart"/>
      <w:r w:rsidRPr="00B46231">
        <w:rPr>
          <w:b/>
          <w:bCs/>
        </w:rPr>
        <w:t>Commit</w:t>
      </w:r>
      <w:proofErr w:type="spellEnd"/>
      <w:r w:rsidRPr="00B46231">
        <w:rPr>
          <w:b/>
          <w:bCs/>
        </w:rPr>
        <w:t>:</w:t>
      </w:r>
      <w:r w:rsidRPr="00B46231">
        <w:t xml:space="preserve"> 191. </w:t>
      </w:r>
    </w:p>
    <w:p w14:paraId="0C74C712" w14:textId="33E1FE5E" w:rsidR="00B46231" w:rsidRPr="00B46231" w:rsidRDefault="00B46231" w:rsidP="00B46231">
      <w:pPr>
        <w:numPr>
          <w:ilvl w:val="0"/>
          <w:numId w:val="2"/>
        </w:numPr>
      </w:pPr>
      <w:r w:rsidRPr="00B46231">
        <w:rPr>
          <w:b/>
          <w:bCs/>
        </w:rPr>
        <w:t>Numero di Branch utilizzati:</w:t>
      </w:r>
      <w:r w:rsidRPr="00B46231">
        <w:t xml:space="preserve"> </w:t>
      </w:r>
      <w:r>
        <w:t xml:space="preserve">Sono stati utilizzati </w:t>
      </w:r>
      <w:proofErr w:type="spellStart"/>
      <w:r>
        <w:t>branch</w:t>
      </w:r>
      <w:proofErr w:type="spellEnd"/>
      <w:r>
        <w:t xml:space="preserve"> differenti per ogni funzionalità implementata, in modo da ottenere maggior ordine delle </w:t>
      </w:r>
      <w:proofErr w:type="spellStart"/>
      <w:r>
        <w:t>commit</w:t>
      </w:r>
      <w:proofErr w:type="spellEnd"/>
      <w:r>
        <w:t>.</w:t>
      </w:r>
    </w:p>
    <w:p w14:paraId="2076077E" w14:textId="4E896E94" w:rsidR="00B46231" w:rsidRDefault="00B46231" w:rsidP="00B46231">
      <w:pPr>
        <w:numPr>
          <w:ilvl w:val="0"/>
          <w:numId w:val="2"/>
        </w:numPr>
      </w:pPr>
      <w:r w:rsidRPr="00B46231">
        <w:rPr>
          <w:b/>
          <w:bCs/>
        </w:rPr>
        <w:t xml:space="preserve">Frequenza dei </w:t>
      </w:r>
      <w:proofErr w:type="spellStart"/>
      <w:r w:rsidRPr="00B46231">
        <w:rPr>
          <w:b/>
          <w:bCs/>
        </w:rPr>
        <w:t>Commit</w:t>
      </w:r>
      <w:proofErr w:type="spellEnd"/>
      <w:r w:rsidRPr="00B46231">
        <w:rPr>
          <w:b/>
          <w:bCs/>
        </w:rPr>
        <w:t>:</w:t>
      </w:r>
      <w:r w:rsidRPr="00B46231">
        <w:t xml:space="preserve"> Il tracciamento copre un arco temporale di circa 11 mesi (da </w:t>
      </w:r>
      <w:proofErr w:type="gramStart"/>
      <w:r w:rsidRPr="00B46231">
        <w:t>Ottobre</w:t>
      </w:r>
      <w:proofErr w:type="gramEnd"/>
      <w:r w:rsidRPr="00B46231">
        <w:t xml:space="preserve"> 2025 a </w:t>
      </w:r>
      <w:proofErr w:type="gramStart"/>
      <w:r w:rsidRPr="00B46231">
        <w:t>Settembre</w:t>
      </w:r>
      <w:proofErr w:type="gramEnd"/>
      <w:r w:rsidRPr="00B46231">
        <w:t xml:space="preserve"> 2026). Il grafico dei contributi mostra due fasi principali di lavoro, con un picco di forte intensità e rilasci continui concentrato nel periodo di </w:t>
      </w:r>
      <w:proofErr w:type="gramStart"/>
      <w:r w:rsidRPr="00B46231">
        <w:t>Agosto</w:t>
      </w:r>
      <w:proofErr w:type="gramEnd"/>
      <w:r w:rsidRPr="00B46231">
        <w:t xml:space="preserve"> e </w:t>
      </w:r>
      <w:proofErr w:type="gramStart"/>
      <w:r w:rsidRPr="00B46231">
        <w:t>Settembre</w:t>
      </w:r>
      <w:proofErr w:type="gramEnd"/>
      <w:r w:rsidRPr="00B46231">
        <w:t xml:space="preserve"> 2026 per la finalizzazione dell'architettura e della documentazione.</w:t>
      </w:r>
    </w:p>
    <w:p w14:paraId="263DB3FE" w14:textId="2BDC1799" w:rsidR="00D637EA" w:rsidRPr="00B46231" w:rsidRDefault="00D637EA" w:rsidP="00D637EA">
      <w:r>
        <w:rPr>
          <w:noProof/>
        </w:rPr>
        <w:lastRenderedPageBreak/>
        <w:drawing>
          <wp:inline distT="0" distB="0" distL="0" distR="0" wp14:anchorId="358207F9" wp14:editId="606CED9F">
            <wp:extent cx="6120130" cy="3051810"/>
            <wp:effectExtent l="0" t="0" r="0" b="0"/>
            <wp:docPr id="12074276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7647" name="Immagine 12074276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BC12" w14:textId="45C875C2" w:rsidR="00D637EA" w:rsidRDefault="00D637EA" w:rsidP="00B46231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65A6932" wp14:editId="1E8B489A">
            <wp:extent cx="6120130" cy="2672080"/>
            <wp:effectExtent l="0" t="0" r="0" b="0"/>
            <wp:docPr id="195510193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1935" name="Immagine 19551019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B637" w14:textId="77777777" w:rsidR="00D637EA" w:rsidRDefault="00B46231" w:rsidP="00B46231">
      <w:r w:rsidRPr="00B46231">
        <w:rPr>
          <w:b/>
          <w:bCs/>
        </w:rPr>
        <w:t>Strategia di Collaborazione</w:t>
      </w:r>
      <w:r w:rsidRPr="00B46231">
        <w:t xml:space="preserve"> </w:t>
      </w:r>
    </w:p>
    <w:p w14:paraId="0DBF719F" w14:textId="690C7903" w:rsidR="00B46231" w:rsidRPr="00B46231" w:rsidRDefault="00D637EA" w:rsidP="00B46231">
      <w:r w:rsidRPr="00D637EA">
        <w:t xml:space="preserve">Al fine di garantire la stabilità del codice in produzione, </w:t>
      </w:r>
      <w:proofErr w:type="gramStart"/>
      <w:r w:rsidRPr="00D637EA">
        <w:t>il team</w:t>
      </w:r>
      <w:proofErr w:type="gramEnd"/>
      <w:r w:rsidRPr="00D637EA">
        <w:t xml:space="preserve"> ha strutturato il lavoro suddividendo il carico su </w:t>
      </w:r>
      <w:proofErr w:type="spellStart"/>
      <w:r w:rsidRPr="00D637EA">
        <w:t>branch</w:t>
      </w:r>
      <w:proofErr w:type="spellEnd"/>
      <w:r w:rsidRPr="00D637EA">
        <w:t xml:space="preserve"> distinti. Le nuove implementazioni e le configurazioni strumentali sono state gestite tramite </w:t>
      </w:r>
      <w:proofErr w:type="spellStart"/>
      <w:r w:rsidRPr="00D637EA">
        <w:t>branch</w:t>
      </w:r>
      <w:proofErr w:type="spellEnd"/>
      <w:r w:rsidRPr="00D637EA">
        <w:t xml:space="preserve"> dedicati e integrate sul </w:t>
      </w:r>
      <w:proofErr w:type="spellStart"/>
      <w:r w:rsidRPr="00D637EA">
        <w:t>branch</w:t>
      </w:r>
      <w:proofErr w:type="spellEnd"/>
      <w:r w:rsidRPr="00D637EA">
        <w:t xml:space="preserve"> principale (</w:t>
      </w:r>
      <w:proofErr w:type="spellStart"/>
      <w:r w:rsidRPr="00D637EA">
        <w:t>main</w:t>
      </w:r>
      <w:proofErr w:type="spellEnd"/>
      <w:r w:rsidRPr="00D637EA">
        <w:t>) solo in seguito alla verifica della corretta esecuzione della build e dei test associati, limitando così i conflitti di merge e garantendo l'integrità del prodotto finale.</w:t>
      </w:r>
    </w:p>
    <w:sectPr w:rsidR="00B46231" w:rsidRPr="00B462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18C8"/>
    <w:multiLevelType w:val="multilevel"/>
    <w:tmpl w:val="DB1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255E5"/>
    <w:multiLevelType w:val="multilevel"/>
    <w:tmpl w:val="07A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369416">
    <w:abstractNumId w:val="0"/>
  </w:num>
  <w:num w:numId="2" w16cid:durableId="1120300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1"/>
    <w:rsid w:val="00140B43"/>
    <w:rsid w:val="00403765"/>
    <w:rsid w:val="007E71A4"/>
    <w:rsid w:val="00B46231"/>
    <w:rsid w:val="00B84B78"/>
    <w:rsid w:val="00D6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A7F64"/>
  <w15:chartTrackingRefBased/>
  <w15:docId w15:val="{37DD44FE-B93B-4315-BF91-462194EB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4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6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6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6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46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6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623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623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623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623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623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623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623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623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623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6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623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623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4623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46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google.com/search?q=https://github.com/galetizia/Progetto-INGS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IANNICELLI</dc:creator>
  <cp:keywords/>
  <dc:description/>
  <cp:lastModifiedBy>FABIO IANNICELLI</cp:lastModifiedBy>
  <cp:revision>1</cp:revision>
  <dcterms:created xsi:type="dcterms:W3CDTF">2026-09-29T12:38:00Z</dcterms:created>
  <dcterms:modified xsi:type="dcterms:W3CDTF">2026-09-29T13:00:00Z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2026-09-29T13:00:38Z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594c821a-2819-4bc9-816d-e850d08700f2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