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782223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2E4D1927" w14:textId="3DC4703B" w:rsidR="007F42AE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22231" w:history="1">
            <w:r w:rsidR="007F42AE" w:rsidRPr="007B7478">
              <w:rPr>
                <w:rStyle w:val="-"/>
                <w:noProof/>
              </w:rPr>
              <w:t>1</w:t>
            </w:r>
            <w:r w:rsidR="007F42A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7F42AE" w:rsidRPr="007B7478">
              <w:rPr>
                <w:rStyle w:val="-"/>
                <w:noProof/>
              </w:rPr>
              <w:t>Περιεχόμενα</w:t>
            </w:r>
            <w:r w:rsidR="007F42AE">
              <w:rPr>
                <w:noProof/>
                <w:webHidden/>
              </w:rPr>
              <w:tab/>
            </w:r>
            <w:r w:rsidR="007F42AE">
              <w:rPr>
                <w:noProof/>
                <w:webHidden/>
              </w:rPr>
              <w:fldChar w:fldCharType="begin"/>
            </w:r>
            <w:r w:rsidR="007F42AE">
              <w:rPr>
                <w:noProof/>
                <w:webHidden/>
              </w:rPr>
              <w:instrText xml:space="preserve"> PAGEREF _Toc137822231 \h </w:instrText>
            </w:r>
            <w:r w:rsidR="007F42AE">
              <w:rPr>
                <w:noProof/>
                <w:webHidden/>
              </w:rPr>
            </w:r>
            <w:r w:rsidR="007F42AE"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</w:t>
            </w:r>
            <w:r w:rsidR="007F42AE">
              <w:rPr>
                <w:noProof/>
                <w:webHidden/>
              </w:rPr>
              <w:fldChar w:fldCharType="end"/>
            </w:r>
          </w:hyperlink>
        </w:p>
        <w:p w14:paraId="5ECAA9A2" w14:textId="75A95E26" w:rsidR="007F42AE" w:rsidRDefault="007F42A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2" w:history="1">
            <w:r w:rsidRPr="007B7478">
              <w:rPr>
                <w:rStyle w:val="-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9C19" w14:textId="44E9BEF4" w:rsidR="007F42AE" w:rsidRDefault="007F42A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3" w:history="1">
            <w:r w:rsidRPr="007B7478">
              <w:rPr>
                <w:rStyle w:val="-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224E" w14:textId="42895A1D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4" w:history="1">
            <w:r w:rsidRPr="007B7478">
              <w:rPr>
                <w:rStyle w:val="-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lang w:val="en-US"/>
              </w:rPr>
              <w:t>Login</w:t>
            </w:r>
            <w:r w:rsidRPr="007B7478">
              <w:rPr>
                <w:rStyle w:val="-"/>
                <w:noProof/>
              </w:rPr>
              <w:t xml:space="preserve"> </w:t>
            </w:r>
            <w:r w:rsidRPr="007B7478">
              <w:rPr>
                <w:rStyle w:val="-"/>
                <w:noProof/>
                <w:lang w:val="en-US"/>
              </w:rPr>
              <w:t>(</w:t>
            </w:r>
            <w:r w:rsidRPr="007B7478">
              <w:rPr>
                <w:rStyle w:val="-"/>
                <w:noProof/>
              </w:rPr>
              <w:t>2</w:t>
            </w:r>
            <w:r w:rsidRPr="007B7478">
              <w:rPr>
                <w:rStyle w:val="-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DF28" w14:textId="464168E1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5" w:history="1">
            <w:r w:rsidRPr="007B7478">
              <w:rPr>
                <w:rStyle w:val="-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CCB0" w14:textId="6ED05EC8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6" w:history="1">
            <w:r w:rsidRPr="007B7478">
              <w:rPr>
                <w:rStyle w:val="-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lang w:val="en-US"/>
              </w:rPr>
              <w:t xml:space="preserve">Web Service </w:t>
            </w:r>
            <w:r w:rsidRPr="007B7478">
              <w:rPr>
                <w:rStyle w:val="-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3687" w14:textId="51328B58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7" w:history="1">
            <w:r w:rsidRPr="007B7478">
              <w:rPr>
                <w:rStyle w:val="-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lang w:val="en-US"/>
              </w:rPr>
              <w:t xml:space="preserve">Web Service </w:t>
            </w:r>
            <w:r w:rsidRPr="007B7478">
              <w:rPr>
                <w:rStyle w:val="-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DAE5" w14:textId="182E1466" w:rsidR="007F42AE" w:rsidRDefault="007F42A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8" w:history="1">
            <w:r w:rsidRPr="007B7478">
              <w:rPr>
                <w:rStyle w:val="-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54CB" w14:textId="0A4C0012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39" w:history="1">
            <w:r w:rsidRPr="007B7478">
              <w:rPr>
                <w:rStyle w:val="-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9BCE" w14:textId="6B97CC10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0" w:history="1">
            <w:r w:rsidRPr="007B7478">
              <w:rPr>
                <w:rStyle w:val="-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002F" w14:textId="73A0FE4E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1" w:history="1">
            <w:r w:rsidRPr="007B7478">
              <w:rPr>
                <w:rStyle w:val="-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D674" w14:textId="42919031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2" w:history="1">
            <w:r w:rsidRPr="007B7478">
              <w:rPr>
                <w:rStyle w:val="-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EFA5" w14:textId="19789A7E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3" w:history="1">
            <w:r w:rsidRPr="007B7478">
              <w:rPr>
                <w:rStyle w:val="-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35B3" w14:textId="17215C21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4" w:history="1">
            <w:r w:rsidRPr="007B7478">
              <w:rPr>
                <w:rStyle w:val="-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  <w:shd w:val="clear" w:color="auto" w:fill="FAFAFA"/>
              </w:rPr>
              <w:t>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0D09" w14:textId="7E6A8528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5" w:history="1">
            <w:r w:rsidRPr="007B7478">
              <w:rPr>
                <w:rStyle w:val="-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Αναζήτηση πελατών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F985" w14:textId="621B421D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6" w:history="1">
            <w:r w:rsidRPr="007B7478">
              <w:rPr>
                <w:rStyle w:val="-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Καρτέλα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48D8" w14:textId="64E9B965" w:rsidR="007F42AE" w:rsidRDefault="007F42AE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7" w:history="1">
            <w:r w:rsidRPr="007B7478">
              <w:rPr>
                <w:rStyle w:val="-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6507" w14:textId="70292DC5" w:rsidR="007F42AE" w:rsidRDefault="007F42A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8" w:history="1">
            <w:r w:rsidRPr="007B7478">
              <w:rPr>
                <w:rStyle w:val="-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A039" w14:textId="4E533214" w:rsidR="007F42AE" w:rsidRDefault="007F42A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822249" w:history="1">
            <w:r w:rsidRPr="007B7478">
              <w:rPr>
                <w:rStyle w:val="-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7B7478">
              <w:rPr>
                <w:rStyle w:val="-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9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42DA8D03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7822232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3BF76706" w:rsidR="00A03141" w:rsidRPr="007C7975" w:rsidRDefault="004C73E0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 w:rsidR="00FB616F">
              <w:rPr>
                <w:shd w:val="clear" w:color="auto" w:fill="FFFFFF"/>
                <w:lang w:val="en-US"/>
              </w:rPr>
              <w:t>6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23A9D782" w:rsidR="00A03141" w:rsidRPr="00FB616F" w:rsidRDefault="00FB616F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42A0C697" w14:textId="2CEF5C1C" w:rsidR="00C903EC" w:rsidRDefault="00C903EC" w:rsidP="003E00AB">
      <w:pPr>
        <w:rPr>
          <w:shd w:val="clear" w:color="auto" w:fill="FFFFFF"/>
        </w:rPr>
      </w:pPr>
    </w:p>
    <w:p w14:paraId="75AD5C0F" w14:textId="16B1AD01" w:rsidR="00C903EC" w:rsidRDefault="00C903EC" w:rsidP="003E00AB">
      <w:pPr>
        <w:rPr>
          <w:shd w:val="clear" w:color="auto" w:fill="FFFFFF"/>
        </w:rPr>
      </w:pPr>
    </w:p>
    <w:p w14:paraId="3946B516" w14:textId="689DEFE5" w:rsidR="00C903EC" w:rsidRDefault="00C903EC" w:rsidP="003E00AB">
      <w:pPr>
        <w:rPr>
          <w:shd w:val="clear" w:color="auto" w:fill="FFFFFF"/>
        </w:rPr>
      </w:pPr>
    </w:p>
    <w:p w14:paraId="0E091B68" w14:textId="0E6D17E3" w:rsidR="00C903EC" w:rsidRDefault="00C903EC" w:rsidP="003E00AB">
      <w:pPr>
        <w:rPr>
          <w:shd w:val="clear" w:color="auto" w:fill="FFFFFF"/>
        </w:rPr>
      </w:pPr>
    </w:p>
    <w:p w14:paraId="0A3A0E4C" w14:textId="7DC256A6" w:rsidR="00C903EC" w:rsidRDefault="00C903EC" w:rsidP="003E00AB">
      <w:pPr>
        <w:rPr>
          <w:shd w:val="clear" w:color="auto" w:fill="FFFFFF"/>
        </w:rPr>
      </w:pPr>
    </w:p>
    <w:p w14:paraId="238309D4" w14:textId="751CD6AA" w:rsidR="00D65472" w:rsidRDefault="00D65472" w:rsidP="003E00AB">
      <w:pPr>
        <w:rPr>
          <w:shd w:val="clear" w:color="auto" w:fill="FFFFFF"/>
        </w:rPr>
      </w:pPr>
    </w:p>
    <w:p w14:paraId="6E6430FD" w14:textId="14B85638" w:rsidR="00D65472" w:rsidRDefault="00D65472" w:rsidP="003E00AB">
      <w:pPr>
        <w:rPr>
          <w:shd w:val="clear" w:color="auto" w:fill="FFFFFF"/>
        </w:rPr>
      </w:pPr>
    </w:p>
    <w:p w14:paraId="7ED06301" w14:textId="1B731434" w:rsidR="00D65472" w:rsidRDefault="00D65472" w:rsidP="003E00AB">
      <w:pPr>
        <w:rPr>
          <w:shd w:val="clear" w:color="auto" w:fill="FFFFFF"/>
        </w:rPr>
      </w:pPr>
    </w:p>
    <w:p w14:paraId="28DAC5AA" w14:textId="6BDDDC21" w:rsidR="00D65472" w:rsidRDefault="00D65472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37822233"/>
      <w:r w:rsidRPr="001367A1"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530A91">
              <w:rPr>
                <w:b/>
                <w:bCs/>
                <w:w w:val="62"/>
                <w:lang w:val="en-US"/>
              </w:rPr>
              <w:t>https</w:t>
            </w:r>
            <w:r w:rsidRPr="00530A91">
              <w:rPr>
                <w:b/>
                <w:bCs/>
                <w:w w:val="62"/>
              </w:rPr>
              <w:t>://</w:t>
            </w:r>
            <w:proofErr w:type="spellStart"/>
            <w:r w:rsidR="009A3043" w:rsidRPr="00530A91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gr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services</w:t>
            </w:r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530A91">
              <w:rPr>
                <w:b/>
                <w:bCs/>
                <w:w w:val="62"/>
              </w:rPr>
              <w:t>2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Lib</w:t>
            </w:r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ApiService</w:t>
            </w:r>
            <w:r w:rsidRPr="00530A91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7822234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lastRenderedPageBreak/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7822235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2"/>
      </w:pPr>
      <w:bookmarkStart w:id="6" w:name="_Toc122514235"/>
      <w:bookmarkStart w:id="7" w:name="_Toc137822236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2"/>
      </w:pPr>
      <w:bookmarkStart w:id="8" w:name="_Toc122514236"/>
      <w:bookmarkStart w:id="9" w:name="_Toc137822237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1"/>
      </w:pPr>
      <w:bookmarkStart w:id="10" w:name="_Toc122514237"/>
      <w:bookmarkStart w:id="11" w:name="_Toc137822238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2"/>
      </w:pPr>
      <w:bookmarkStart w:id="12" w:name="_Toc98154626"/>
      <w:bookmarkStart w:id="13" w:name="_Toc122514238"/>
      <w:bookmarkStart w:id="14" w:name="_Toc137822239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3"/>
      </w:pPr>
      <w:bookmarkStart w:id="15" w:name="_Toc98154627"/>
      <w:bookmarkStart w:id="16" w:name="_Toc122514239"/>
      <w:bookmarkStart w:id="17" w:name="_Toc137822240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5D4916C2" w14:textId="77777777" w:rsidTr="00927F1E">
        <w:tc>
          <w:tcPr>
            <w:tcW w:w="2100" w:type="dxa"/>
            <w:vAlign w:val="center"/>
          </w:tcPr>
          <w:p w14:paraId="45C0C941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0FF5A1B3" w14:textId="77777777" w:rsidR="0072576C" w:rsidRPr="00413A28" w:rsidRDefault="0072576C" w:rsidP="008C58BC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283D4DE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{</w:t>
            </w:r>
          </w:p>
          <w:p w14:paraId="52E22EE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"success": true,</w:t>
            </w:r>
          </w:p>
          <w:p w14:paraId="4A2DE5D3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"error": "",</w:t>
            </w:r>
          </w:p>
          <w:p w14:paraId="5DD6B94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</w:t>
            </w:r>
            <w:proofErr w:type="spellStart"/>
            <w:r w:rsidRPr="0007660B">
              <w:rPr>
                <w:bCs/>
                <w:lang w:val="en-US"/>
              </w:rPr>
              <w:t>totalcount</w:t>
            </w:r>
            <w:proofErr w:type="spellEnd"/>
            <w:r w:rsidRPr="0007660B">
              <w:rPr>
                <w:bCs/>
                <w:lang w:val="en-US"/>
              </w:rPr>
              <w:t>": 2,</w:t>
            </w:r>
          </w:p>
          <w:p w14:paraId="118F9D2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"data": [</w:t>
            </w:r>
          </w:p>
          <w:p w14:paraId="4D8CEDB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28915D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14467,</w:t>
            </w:r>
          </w:p>
          <w:p w14:paraId="5017E36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"AS801.013.0100",</w:t>
            </w:r>
          </w:p>
          <w:p w14:paraId="3F7C8BE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07660B">
              <w:rPr>
                <w:bCs/>
                <w:lang w:val="en-US"/>
              </w:rPr>
              <w:t>" ,</w:t>
            </w:r>
            <w:proofErr w:type="gramEnd"/>
            <w:r w:rsidRPr="0007660B">
              <w:rPr>
                <w:bCs/>
                <w:lang w:val="en-US"/>
              </w:rPr>
              <w:t xml:space="preserve"> 10M, 14 BAR",</w:t>
            </w:r>
          </w:p>
          <w:p w14:paraId="281056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15C57D8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546D140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77A56F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13.9,</w:t>
            </w:r>
          </w:p>
          <w:p w14:paraId="20B3C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2BB892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62D94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44582C6E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lastRenderedPageBreak/>
              <w:t xml:space="preserve">            "STOCK": 124,</w:t>
            </w:r>
          </w:p>
          <w:p w14:paraId="05AD591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663ECA9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5,</w:t>
            </w:r>
          </w:p>
          <w:p w14:paraId="11EF3F3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"NEXTEP-APD",</w:t>
            </w:r>
          </w:p>
          <w:p w14:paraId="2259604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59CF2CD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7BF895B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0A94644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},</w:t>
            </w:r>
          </w:p>
          <w:p w14:paraId="79D6ABE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B8E007B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14443,</w:t>
            </w:r>
          </w:p>
          <w:p w14:paraId="51B54BD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"RGNRN07",</w:t>
            </w:r>
          </w:p>
          <w:p w14:paraId="332A88A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"ROSTAING ΓΑΝΤΙΑ ΚΗΠΟΥ NERINE ΜΕΓ. 07",</w:t>
            </w:r>
          </w:p>
          <w:p w14:paraId="01C99F47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2EF01F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4CE7725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661A17F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3.3,</w:t>
            </w:r>
          </w:p>
          <w:p w14:paraId="12157C6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5D532F7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5B501E0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2B9DB94F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"STOCK": 145,</w:t>
            </w:r>
          </w:p>
          <w:p w14:paraId="5CDAC45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4FAB4A1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14,</w:t>
            </w:r>
          </w:p>
          <w:p w14:paraId="79466AA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"ROSTAING",</w:t>
            </w:r>
          </w:p>
          <w:p w14:paraId="1D76BD7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6F4F89F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596CE61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41C3783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</w:t>
            </w:r>
          </w:p>
          <w:p w14:paraId="02E6AB0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]</w:t>
            </w:r>
          </w:p>
          <w:p w14:paraId="0DC571D4" w14:textId="663ABF24" w:rsidR="0072576C" w:rsidRPr="00385D6A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3"/>
      </w:pPr>
      <w:bookmarkStart w:id="19" w:name="_Toc137822241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3"/>
      </w:pPr>
      <w:bookmarkStart w:id="20" w:name="_Toc132272665"/>
      <w:bookmarkStart w:id="21" w:name="_Toc137822242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3"/>
      </w:pPr>
      <w:bookmarkStart w:id="22" w:name="_Toc117700785"/>
      <w:bookmarkStart w:id="23" w:name="_Toc122514241"/>
      <w:bookmarkStart w:id="24" w:name="_Toc137822243"/>
      <w:r>
        <w:lastRenderedPageBreak/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2"/>
        <w:rPr>
          <w:shd w:val="clear" w:color="auto" w:fill="FAFAFA"/>
        </w:rPr>
      </w:pPr>
      <w:bookmarkStart w:id="25" w:name="_Toc103869575"/>
      <w:bookmarkStart w:id="26" w:name="_Toc117700789"/>
      <w:bookmarkStart w:id="27" w:name="_Toc119661377"/>
      <w:bookmarkStart w:id="28" w:name="_Toc121492012"/>
      <w:bookmarkStart w:id="29" w:name="_Toc122514242"/>
      <w:bookmarkStart w:id="30" w:name="_Toc132286693"/>
      <w:bookmarkStart w:id="31" w:name="_Toc137479558"/>
      <w:bookmarkStart w:id="32" w:name="_Toc137822244"/>
      <w:r>
        <w:rPr>
          <w:shd w:val="clear" w:color="auto" w:fill="FAFAFA"/>
        </w:rPr>
        <w:t>Πελάτες</w:t>
      </w:r>
      <w:bookmarkEnd w:id="30"/>
      <w:bookmarkEnd w:id="31"/>
      <w:bookmarkEnd w:id="32"/>
    </w:p>
    <w:p w14:paraId="11E08516" w14:textId="77777777" w:rsidR="00A3108E" w:rsidRDefault="00A3108E" w:rsidP="00A3108E">
      <w:pPr>
        <w:pStyle w:val="3"/>
      </w:pPr>
      <w:bookmarkStart w:id="33" w:name="_Toc132286694"/>
      <w:bookmarkStart w:id="34" w:name="_Toc137479559"/>
      <w:bookmarkStart w:id="35" w:name="_Toc137822245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Πεδίο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Τιμή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Περιγρ</w:t>
            </w:r>
            <w:proofErr w:type="spellEnd"/>
            <w:r>
              <w:rPr>
                <w:b/>
              </w:rPr>
              <w:t>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proofErr w:type="spellStart"/>
            <w:r>
              <w:t>ότι</w:t>
            </w:r>
            <w:proofErr w:type="spellEnd"/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</w:t>
            </w:r>
            <w:proofErr w:type="spellStart"/>
            <w:r>
              <w:t>έστρεψε</w:t>
            </w:r>
            <w:proofErr w:type="spellEnd"/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proofErr w:type="spellStart"/>
            <w:r>
              <w:rPr>
                <w:bCs/>
              </w:rPr>
              <w:t>Κωδικός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</w:t>
            </w:r>
            <w:proofErr w:type="spellStart"/>
            <w:r>
              <w:rPr>
                <w:bCs/>
              </w:rPr>
              <w:t>ελάτη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</w:t>
            </w:r>
            <w:proofErr w:type="spellStart"/>
            <w:r>
              <w:rPr>
                <w:bCs/>
              </w:rPr>
              <w:t>ωνυμί</w:t>
            </w:r>
            <w:proofErr w:type="spellEnd"/>
            <w:r>
              <w:rPr>
                <w:bCs/>
              </w:rPr>
              <w:t>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</w:t>
            </w:r>
            <w:proofErr w:type="spellStart"/>
            <w:r>
              <w:rPr>
                <w:bCs/>
              </w:rPr>
              <w:t>ελάτη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</w:t>
            </w:r>
            <w:proofErr w:type="spellStart"/>
            <w:r>
              <w:t>χρήση</w:t>
            </w:r>
            <w:proofErr w:type="spellEnd"/>
            <w:r>
              <w:t xml:space="preserve"> % </w:t>
            </w:r>
            <w:proofErr w:type="spellStart"/>
            <w:r>
              <w:t>γι</w:t>
            </w:r>
            <w:proofErr w:type="spellEnd"/>
            <w:r>
              <w:t>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</w:t>
            </w:r>
            <w:proofErr w:type="spellStart"/>
            <w:r>
              <w:rPr>
                <w:bCs/>
              </w:rPr>
              <w:t>ελάτη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</w:t>
            </w:r>
            <w:proofErr w:type="spellStart"/>
            <w:r>
              <w:rPr>
                <w:bCs/>
              </w:rPr>
              <w:t>ελάτη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</w:t>
            </w:r>
            <w:proofErr w:type="spellStart"/>
            <w:r>
              <w:t>χρήση</w:t>
            </w:r>
            <w:proofErr w:type="spellEnd"/>
            <w:r>
              <w:t xml:space="preserve"> % </w:t>
            </w:r>
            <w:proofErr w:type="spellStart"/>
            <w:r>
              <w:t>γι</w:t>
            </w:r>
            <w:proofErr w:type="spellEnd"/>
            <w:r>
              <w:t>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proofErr w:type="spellStart"/>
            <w:r>
              <w:rPr>
                <w:bCs/>
              </w:rPr>
              <w:t>τηλέφωνο</w:t>
            </w:r>
            <w:proofErr w:type="spellEnd"/>
            <w:r>
              <w:rPr>
                <w:bCs/>
              </w:rPr>
              <w:t xml:space="preserve"> π</w:t>
            </w:r>
            <w:proofErr w:type="spellStart"/>
            <w:r>
              <w:rPr>
                <w:bCs/>
              </w:rPr>
              <w:t>ελάτη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Πεδίο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Περιγρ</w:t>
            </w:r>
            <w:proofErr w:type="spellEnd"/>
            <w:r>
              <w:rPr>
                <w:b/>
              </w:rPr>
              <w:t>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Πίν</w:t>
            </w:r>
            <w:proofErr w:type="spellEnd"/>
            <w:r>
              <w:rPr>
                <w:b/>
                <w:bCs/>
              </w:rPr>
              <w:t xml:space="preserve">ακας </w:t>
            </w:r>
            <w:proofErr w:type="spellStart"/>
            <w:r>
              <w:rPr>
                <w:b/>
                <w:bCs/>
              </w:rPr>
              <w:t>Δεδομένων</w:t>
            </w:r>
            <w:proofErr w:type="spellEnd"/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Πεδίο</w:t>
            </w:r>
            <w:proofErr w:type="spellEnd"/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Περιγρ</w:t>
            </w:r>
            <w:proofErr w:type="spellEnd"/>
            <w:r>
              <w:rPr>
                <w:b/>
              </w:rPr>
              <w:t>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proofErr w:type="spellStart"/>
            <w:r>
              <w:rPr>
                <w:bCs/>
              </w:rPr>
              <w:t>Πελάτη</w:t>
            </w:r>
            <w:proofErr w:type="spellEnd"/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proofErr w:type="spellStart"/>
            <w:r>
              <w:t>Κωδικός</w:t>
            </w:r>
            <w:proofErr w:type="spellEnd"/>
            <w:r>
              <w:t xml:space="preserve"> </w:t>
            </w:r>
            <w:proofErr w:type="spellStart"/>
            <w:r>
              <w:t>Πελάτη</w:t>
            </w:r>
            <w:proofErr w:type="spellEnd"/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</w:t>
            </w:r>
            <w:proofErr w:type="spellStart"/>
            <w:r>
              <w:t>ωνυμί</w:t>
            </w:r>
            <w:proofErr w:type="spellEnd"/>
            <w:r>
              <w:t xml:space="preserve">α </w:t>
            </w:r>
            <w:proofErr w:type="spellStart"/>
            <w:r>
              <w:t>Πελάτη</w:t>
            </w:r>
            <w:proofErr w:type="spellEnd"/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 xml:space="preserve">ΑΦΜ </w:t>
            </w:r>
            <w:proofErr w:type="spellStart"/>
            <w:r>
              <w:t>Πελάτη</w:t>
            </w:r>
            <w:proofErr w:type="spellEnd"/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</w:t>
            </w:r>
            <w:r>
              <w:t xml:space="preserve">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</w:t>
            </w:r>
            <w:r>
              <w:t>ρόπο</w:t>
            </w:r>
            <w:r>
              <w:t>ς</w:t>
            </w:r>
            <w:r>
              <w:t xml:space="preserve">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3"/>
      </w:pPr>
      <w:bookmarkStart w:id="36" w:name="_Toc137822246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>Πρώτα πρέπει</w:t>
      </w:r>
      <w:r>
        <w:t xml:space="preserve">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CB1F8B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</w:t>
            </w:r>
            <w:r w:rsidRPr="00CB1F8B">
              <w:rPr>
                <w:b/>
                <w:bCs/>
                <w:lang w:val="en-US"/>
              </w:rPr>
              <w:t>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</w:t>
            </w:r>
            <w:proofErr w:type="spellStart"/>
            <w:r w:rsidRPr="00AE256E">
              <w:rPr>
                <w:bCs/>
                <w:lang w:val="en-US"/>
              </w:rPr>
              <w:t>pJdbGSq</w:t>
            </w:r>
            <w:proofErr w:type="spellEnd"/>
            <w:r w:rsidRPr="00AE256E">
              <w:rPr>
                <w:bCs/>
                <w:lang w:val="en-US"/>
              </w:rPr>
              <w:t>…</w:t>
            </w:r>
            <w:proofErr w:type="spellStart"/>
            <w:r w:rsidRPr="00AE256E">
              <w:rPr>
                <w:bCs/>
                <w:lang w:val="en-US"/>
              </w:rPr>
              <w:t>Lb</w:t>
            </w:r>
            <w:proofErr w:type="spellEnd"/>
            <w:r w:rsidRPr="00AE256E">
              <w:rPr>
                <w:bCs/>
                <w:lang w:val="en-US"/>
              </w:rPr>
              <w:t>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AE256E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2"/>
      </w:pPr>
      <w:bookmarkStart w:id="37" w:name="_Toc137822247"/>
      <w:bookmarkEnd w:id="37"/>
    </w:p>
    <w:p w14:paraId="32F6745A" w14:textId="425DE069" w:rsidR="007C58F7" w:rsidRDefault="007C58F7" w:rsidP="007C58F7">
      <w:pPr>
        <w:pStyle w:val="2"/>
      </w:pPr>
      <w:bookmarkStart w:id="38" w:name="_Toc137822248"/>
      <w:r>
        <w:t>Παραγγελίες</w:t>
      </w:r>
      <w:bookmarkEnd w:id="25"/>
      <w:bookmarkEnd w:id="26"/>
      <w:bookmarkEnd w:id="27"/>
      <w:bookmarkEnd w:id="28"/>
      <w:bookmarkEnd w:id="29"/>
      <w:bookmarkEnd w:id="38"/>
    </w:p>
    <w:p w14:paraId="33DA74D7" w14:textId="77777777" w:rsidR="007C58F7" w:rsidRDefault="007C58F7" w:rsidP="007C58F7">
      <w:pPr>
        <w:pStyle w:val="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37822249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</w:t>
      </w:r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2CBF434" w14:textId="77777777" w:rsidR="0072576C" w:rsidRPr="00456502" w:rsidRDefault="0072576C" w:rsidP="0072576C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35642E35" w14:textId="77777777" w:rsidR="0072576C" w:rsidRPr="00456502" w:rsidRDefault="0072576C" w:rsidP="0072576C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30CF7E6" w14:textId="238EE91B" w:rsidR="003E6C16" w:rsidRPr="00456502" w:rsidRDefault="003E6C16" w:rsidP="00F340C8">
      <w:pPr>
        <w:spacing w:after="0"/>
        <w:rPr>
          <w:lang w:val="en-US"/>
        </w:rPr>
      </w:pPr>
    </w:p>
    <w:sectPr w:rsidR="003E6C16" w:rsidRPr="00456502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372B6B58" w:rsidR="00C665E2" w:rsidRPr="001D1F4C" w:rsidRDefault="00B57961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108E">
          <w:rPr>
            <w:color w:val="00B0F0"/>
            <w:lang w:val="en-US"/>
          </w:rPr>
          <w:t xml:space="preserve">Web Services GARDEN EXPERTS </w:t>
        </w:r>
        <w:proofErr w:type="gramStart"/>
        <w:r w:rsidR="00A3108E">
          <w:rPr>
            <w:color w:val="00B0F0"/>
            <w:lang w:val="en-US"/>
          </w:rPr>
          <w:t>A.E  V.</w:t>
        </w:r>
        <w:proofErr w:type="gramEnd"/>
        <w:r w:rsidR="00A3108E">
          <w:rPr>
            <w:color w:val="00B0F0"/>
            <w:lang w:val="en-US"/>
          </w:rPr>
          <w:t>1.2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40132"/>
    <w:rsid w:val="00441CD6"/>
    <w:rsid w:val="00442544"/>
    <w:rsid w:val="004465AF"/>
    <w:rsid w:val="0044791B"/>
    <w:rsid w:val="004502B2"/>
    <w:rsid w:val="00450DCB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61BC"/>
    <w:rsid w:val="006A2E77"/>
    <w:rsid w:val="006A60D5"/>
    <w:rsid w:val="006B49B9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1FA6"/>
    <w:rsid w:val="00B15FA5"/>
    <w:rsid w:val="00B17558"/>
    <w:rsid w:val="00B1796B"/>
    <w:rsid w:val="00B208D8"/>
    <w:rsid w:val="00B258C0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56E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58405B"/>
    <w:rsid w:val="005D435B"/>
    <w:rsid w:val="00630BCB"/>
    <w:rsid w:val="00633520"/>
    <w:rsid w:val="006A4B88"/>
    <w:rsid w:val="00A92095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36</TotalTime>
  <Pages>25</Pages>
  <Words>4176</Words>
  <Characters>22555</Characters>
  <Application>Microsoft Office Word</Application>
  <DocSecurity>0</DocSecurity>
  <Lines>187</Lines>
  <Paragraphs>53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V.1.2</vt:lpstr>
      <vt:lpstr>Web Services</vt:lpstr>
    </vt:vector>
  </TitlesOfParts>
  <Company>connect line</Company>
  <LinksUpToDate>false</LinksUpToDate>
  <CharactersWithSpaces>26678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V.1.2</dc:title>
  <dc:subject>επικοινωνια με softone</dc:subject>
  <dc:creator>Lefteris Chatzimichail</dc:creator>
  <cp:keywords/>
  <dc:description/>
  <cp:lastModifiedBy>George Alexandratos | Connect Line S.A.</cp:lastModifiedBy>
  <cp:revision>11</cp:revision>
  <cp:lastPrinted>2023-06-16T12:39:00Z</cp:lastPrinted>
  <dcterms:created xsi:type="dcterms:W3CDTF">2023-06-16T12:06:00Z</dcterms:created>
  <dcterms:modified xsi:type="dcterms:W3CDTF">2023-06-16T12:42:00Z</dcterms:modified>
</cp:coreProperties>
</file>