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77C" w:rsidRPr="0089344D" w:rsidRDefault="003921BB" w:rsidP="00DB6623">
      <w:pPr>
        <w:pStyle w:val="Heading1"/>
        <w:bidi/>
        <w:ind w:firstLine="720"/>
        <w:jc w:val="right"/>
      </w:pPr>
      <w:r>
        <w:t xml:space="preserve">Subject: </w:t>
      </w:r>
      <w:r w:rsidR="0093777C" w:rsidRPr="0089344D">
        <w:t>An advanced scalable hardware accelerator for mini batch gradient descent, targets deep-learning applications.</w:t>
      </w:r>
    </w:p>
    <w:p w:rsidR="0093777C" w:rsidRPr="0089344D" w:rsidRDefault="0047062F" w:rsidP="003921BB">
      <w:pPr>
        <w:bidi/>
        <w:spacing w:line="360" w:lineRule="auto"/>
        <w:rPr>
          <w:rFonts w:ascii="David" w:hAnsi="David" w:cs="David"/>
          <w:sz w:val="28"/>
          <w:szCs w:val="28"/>
          <w:rtl/>
        </w:rPr>
      </w:pPr>
      <w:r w:rsidRPr="0089344D">
        <w:rPr>
          <w:rFonts w:ascii="David" w:hAnsi="David" w:cs="David"/>
          <w:sz w:val="28"/>
          <w:szCs w:val="28"/>
          <w:rtl/>
        </w:rPr>
        <w:t xml:space="preserve">   </w:t>
      </w:r>
    </w:p>
    <w:p w:rsidR="0047062F" w:rsidRPr="00BA3CCF" w:rsidRDefault="0047062F" w:rsidP="003921BB">
      <w:pPr>
        <w:bidi/>
        <w:spacing w:line="360" w:lineRule="auto"/>
        <w:rPr>
          <w:rFonts w:ascii="David" w:hAnsi="David" w:cs="David"/>
          <w:b/>
          <w:bCs/>
          <w:sz w:val="28"/>
          <w:szCs w:val="28"/>
          <w:rtl/>
        </w:rPr>
      </w:pPr>
      <w:r w:rsidRPr="00BA3CCF">
        <w:rPr>
          <w:rFonts w:ascii="David" w:hAnsi="David" w:cs="David"/>
          <w:b/>
          <w:bCs/>
          <w:sz w:val="28"/>
          <w:szCs w:val="28"/>
          <w:rtl/>
        </w:rPr>
        <w:t xml:space="preserve"> תוכן העניינים</w:t>
      </w:r>
    </w:p>
    <w:p w:rsidR="0047062F" w:rsidRPr="0089344D" w:rsidRDefault="0047062F" w:rsidP="003921BB">
      <w:pPr>
        <w:pStyle w:val="ListParagraph"/>
        <w:numPr>
          <w:ilvl w:val="0"/>
          <w:numId w:val="1"/>
        </w:numPr>
        <w:bidi/>
        <w:spacing w:line="360" w:lineRule="auto"/>
        <w:rPr>
          <w:rFonts w:ascii="David" w:hAnsi="David" w:cs="David"/>
          <w:sz w:val="28"/>
          <w:szCs w:val="28"/>
        </w:rPr>
      </w:pPr>
      <w:r w:rsidRPr="0089344D">
        <w:rPr>
          <w:rFonts w:ascii="David" w:hAnsi="David" w:cs="David"/>
          <w:sz w:val="28"/>
          <w:szCs w:val="28"/>
          <w:rtl/>
        </w:rPr>
        <w:t>מבוא ....................................................................................................2</w:t>
      </w:r>
    </w:p>
    <w:p w:rsidR="0047062F" w:rsidRPr="0089344D" w:rsidRDefault="0047062F" w:rsidP="003921BB">
      <w:pPr>
        <w:pStyle w:val="ListParagraph"/>
        <w:numPr>
          <w:ilvl w:val="0"/>
          <w:numId w:val="1"/>
        </w:numPr>
        <w:bidi/>
        <w:spacing w:line="360" w:lineRule="auto"/>
        <w:rPr>
          <w:rFonts w:ascii="David" w:hAnsi="David" w:cs="David"/>
          <w:sz w:val="28"/>
          <w:szCs w:val="28"/>
        </w:rPr>
      </w:pPr>
      <w:r w:rsidRPr="0089344D">
        <w:rPr>
          <w:rFonts w:ascii="David" w:hAnsi="David" w:cs="David"/>
          <w:sz w:val="28"/>
          <w:szCs w:val="28"/>
          <w:rtl/>
        </w:rPr>
        <w:t>רקע תיאורטי ..........................................................</w:t>
      </w:r>
      <w:r w:rsidR="00C972F7">
        <w:rPr>
          <w:rFonts w:ascii="David" w:hAnsi="David" w:cs="David"/>
          <w:sz w:val="28"/>
          <w:szCs w:val="28"/>
          <w:rtl/>
        </w:rPr>
        <w:t>............................</w:t>
      </w:r>
      <w:r w:rsidR="00C972F7">
        <w:rPr>
          <w:rFonts w:ascii="David" w:hAnsi="David" w:cs="David" w:hint="cs"/>
          <w:sz w:val="28"/>
          <w:szCs w:val="28"/>
          <w:rtl/>
        </w:rPr>
        <w:t>3-7</w:t>
      </w:r>
    </w:p>
    <w:p w:rsidR="0047062F" w:rsidRDefault="00443283" w:rsidP="003921BB">
      <w:pPr>
        <w:pStyle w:val="ListParagraph"/>
        <w:numPr>
          <w:ilvl w:val="1"/>
          <w:numId w:val="1"/>
        </w:numPr>
        <w:bidi/>
        <w:spacing w:line="360" w:lineRule="auto"/>
        <w:rPr>
          <w:rFonts w:ascii="David" w:hAnsi="David" w:cs="David"/>
          <w:sz w:val="28"/>
          <w:szCs w:val="28"/>
        </w:rPr>
      </w:pPr>
      <w:r w:rsidRPr="0089344D">
        <w:rPr>
          <w:rFonts w:ascii="David" w:hAnsi="David" w:cs="David"/>
          <w:sz w:val="28"/>
          <w:szCs w:val="28"/>
          <w:rtl/>
        </w:rPr>
        <w:t xml:space="preserve">למידת מכונות - </w:t>
      </w:r>
      <w:r w:rsidRPr="0089344D">
        <w:rPr>
          <w:rFonts w:ascii="David" w:hAnsi="David" w:cs="David"/>
          <w:sz w:val="28"/>
          <w:szCs w:val="28"/>
        </w:rPr>
        <w:t>Machine Learning</w:t>
      </w:r>
      <w:r w:rsidRPr="0089344D">
        <w:rPr>
          <w:rFonts w:ascii="David" w:hAnsi="David" w:cs="David"/>
          <w:sz w:val="28"/>
          <w:szCs w:val="28"/>
          <w:rtl/>
        </w:rPr>
        <w:t xml:space="preserve"> </w:t>
      </w:r>
    </w:p>
    <w:p w:rsidR="0061636C" w:rsidRDefault="0061636C" w:rsidP="003921BB">
      <w:pPr>
        <w:pStyle w:val="ListParagraph"/>
        <w:numPr>
          <w:ilvl w:val="2"/>
          <w:numId w:val="1"/>
        </w:numPr>
        <w:bidi/>
        <w:spacing w:line="360" w:lineRule="auto"/>
        <w:rPr>
          <w:rFonts w:ascii="David" w:hAnsi="David" w:cs="David"/>
          <w:sz w:val="28"/>
          <w:szCs w:val="28"/>
          <w:rtl/>
        </w:rPr>
      </w:pPr>
      <w:r>
        <w:rPr>
          <w:rFonts w:ascii="David" w:hAnsi="David" w:cs="David" w:hint="cs"/>
          <w:sz w:val="28"/>
          <w:szCs w:val="28"/>
          <w:rtl/>
        </w:rPr>
        <w:t xml:space="preserve">למידה מבוקרת- </w:t>
      </w:r>
      <w:r>
        <w:rPr>
          <w:rFonts w:ascii="David" w:hAnsi="David" w:cs="David"/>
          <w:sz w:val="28"/>
          <w:szCs w:val="28"/>
        </w:rPr>
        <w:t>Supervised learning</w:t>
      </w:r>
      <w:r>
        <w:rPr>
          <w:rFonts w:ascii="David" w:hAnsi="David" w:cs="David" w:hint="cs"/>
          <w:sz w:val="28"/>
          <w:szCs w:val="28"/>
          <w:rtl/>
        </w:rPr>
        <w:t xml:space="preserve"> </w:t>
      </w:r>
    </w:p>
    <w:p w:rsidR="0061636C" w:rsidRPr="0089344D" w:rsidRDefault="0061636C" w:rsidP="003921BB">
      <w:pPr>
        <w:pStyle w:val="ListParagraph"/>
        <w:numPr>
          <w:ilvl w:val="2"/>
          <w:numId w:val="1"/>
        </w:numPr>
        <w:bidi/>
        <w:spacing w:line="360" w:lineRule="auto"/>
        <w:rPr>
          <w:rFonts w:ascii="David" w:hAnsi="David" w:cs="David"/>
          <w:sz w:val="28"/>
          <w:szCs w:val="28"/>
        </w:rPr>
      </w:pPr>
      <w:r>
        <w:rPr>
          <w:rFonts w:ascii="David" w:hAnsi="David" w:cs="David" w:hint="cs"/>
          <w:sz w:val="28"/>
          <w:szCs w:val="28"/>
          <w:rtl/>
        </w:rPr>
        <w:t xml:space="preserve">למידה בלתי מבוקרת- </w:t>
      </w:r>
      <w:r>
        <w:rPr>
          <w:rFonts w:ascii="David" w:hAnsi="David" w:cs="David"/>
          <w:sz w:val="28"/>
          <w:szCs w:val="28"/>
        </w:rPr>
        <w:t>Unsupervised learning</w:t>
      </w:r>
    </w:p>
    <w:p w:rsidR="00443283" w:rsidRPr="0089344D" w:rsidRDefault="00443283" w:rsidP="003921BB">
      <w:pPr>
        <w:pStyle w:val="ListParagraph"/>
        <w:numPr>
          <w:ilvl w:val="1"/>
          <w:numId w:val="1"/>
        </w:numPr>
        <w:bidi/>
        <w:spacing w:line="360" w:lineRule="auto"/>
        <w:rPr>
          <w:rFonts w:ascii="David" w:hAnsi="David" w:cs="David"/>
          <w:sz w:val="28"/>
          <w:szCs w:val="28"/>
          <w:rtl/>
        </w:rPr>
      </w:pPr>
      <w:r w:rsidRPr="0089344D">
        <w:rPr>
          <w:rFonts w:ascii="David" w:hAnsi="David" w:cs="David"/>
          <w:sz w:val="28"/>
          <w:szCs w:val="28"/>
          <w:rtl/>
        </w:rPr>
        <w:t xml:space="preserve">למידה עמוקה – </w:t>
      </w:r>
      <w:r w:rsidRPr="0089344D">
        <w:rPr>
          <w:rFonts w:ascii="David" w:hAnsi="David" w:cs="David"/>
          <w:sz w:val="28"/>
          <w:szCs w:val="28"/>
        </w:rPr>
        <w:t>Deep Learning</w:t>
      </w:r>
      <w:r w:rsidRPr="0089344D">
        <w:rPr>
          <w:rFonts w:ascii="David" w:hAnsi="David" w:cs="David"/>
          <w:sz w:val="28"/>
          <w:szCs w:val="28"/>
          <w:rtl/>
        </w:rPr>
        <w:t xml:space="preserve"> </w:t>
      </w:r>
    </w:p>
    <w:p w:rsidR="00443283" w:rsidRDefault="00443283" w:rsidP="003921BB">
      <w:pPr>
        <w:pStyle w:val="ListParagraph"/>
        <w:numPr>
          <w:ilvl w:val="1"/>
          <w:numId w:val="1"/>
        </w:numPr>
        <w:bidi/>
        <w:spacing w:line="360" w:lineRule="auto"/>
        <w:rPr>
          <w:rFonts w:ascii="David" w:hAnsi="David" w:cs="David"/>
          <w:sz w:val="28"/>
          <w:szCs w:val="28"/>
        </w:rPr>
      </w:pPr>
      <w:r w:rsidRPr="0089344D">
        <w:rPr>
          <w:rFonts w:ascii="David" w:hAnsi="David" w:cs="David"/>
          <w:sz w:val="28"/>
          <w:szCs w:val="28"/>
        </w:rPr>
        <w:t xml:space="preserve">Gradient Descent </w:t>
      </w:r>
    </w:p>
    <w:p w:rsidR="008B3622" w:rsidRDefault="008B3622" w:rsidP="008B3622">
      <w:pPr>
        <w:pStyle w:val="ListParagraph"/>
        <w:numPr>
          <w:ilvl w:val="2"/>
          <w:numId w:val="1"/>
        </w:numPr>
        <w:bidi/>
        <w:spacing w:line="360" w:lineRule="auto"/>
        <w:rPr>
          <w:rFonts w:ascii="David" w:hAnsi="David" w:cs="David"/>
          <w:sz w:val="28"/>
          <w:szCs w:val="28"/>
          <w:rtl/>
        </w:rPr>
      </w:pPr>
      <w:r>
        <w:rPr>
          <w:rFonts w:ascii="David" w:hAnsi="David" w:cs="David" w:hint="cs"/>
          <w:sz w:val="28"/>
          <w:szCs w:val="28"/>
          <w:rtl/>
        </w:rPr>
        <w:t xml:space="preserve"> </w:t>
      </w:r>
      <w:r w:rsidRPr="0089344D">
        <w:rPr>
          <w:rFonts w:ascii="David" w:hAnsi="David" w:cs="David"/>
          <w:sz w:val="28"/>
          <w:szCs w:val="28"/>
        </w:rPr>
        <w:t>Mini Batch Gradient Descent</w:t>
      </w:r>
      <w:r>
        <w:rPr>
          <w:rFonts w:ascii="David" w:hAnsi="David" w:cs="David"/>
          <w:sz w:val="28"/>
          <w:szCs w:val="28"/>
        </w:rPr>
        <w:t xml:space="preserve"> </w:t>
      </w:r>
    </w:p>
    <w:p w:rsidR="00443283" w:rsidRDefault="008B3622" w:rsidP="003921BB">
      <w:pPr>
        <w:pStyle w:val="ListParagraph"/>
        <w:numPr>
          <w:ilvl w:val="1"/>
          <w:numId w:val="1"/>
        </w:numPr>
        <w:bidi/>
        <w:spacing w:line="360" w:lineRule="auto"/>
        <w:rPr>
          <w:rFonts w:ascii="David" w:hAnsi="David" w:cs="David"/>
          <w:sz w:val="28"/>
          <w:szCs w:val="28"/>
        </w:rPr>
      </w:pPr>
      <w:r>
        <w:rPr>
          <w:rFonts w:ascii="David" w:hAnsi="David" w:cs="David" w:hint="cs"/>
          <w:sz w:val="28"/>
          <w:szCs w:val="28"/>
          <w:rtl/>
        </w:rPr>
        <w:t xml:space="preserve">פרוטוקול - </w:t>
      </w:r>
      <w:r w:rsidR="00443283" w:rsidRPr="0089344D">
        <w:rPr>
          <w:rFonts w:ascii="David" w:hAnsi="David" w:cs="David"/>
          <w:sz w:val="28"/>
          <w:szCs w:val="28"/>
        </w:rPr>
        <w:t>AMBA APB</w:t>
      </w:r>
    </w:p>
    <w:p w:rsidR="00443283" w:rsidRPr="0089344D" w:rsidRDefault="00443283" w:rsidP="003921BB">
      <w:pPr>
        <w:pStyle w:val="ListParagraph"/>
        <w:numPr>
          <w:ilvl w:val="1"/>
          <w:numId w:val="1"/>
        </w:numPr>
        <w:bidi/>
        <w:spacing w:line="360" w:lineRule="auto"/>
        <w:rPr>
          <w:rFonts w:ascii="David" w:hAnsi="David" w:cs="David"/>
          <w:sz w:val="28"/>
          <w:szCs w:val="28"/>
        </w:rPr>
      </w:pPr>
      <w:r w:rsidRPr="0089344D">
        <w:rPr>
          <w:rFonts w:ascii="David" w:hAnsi="David" w:cs="David"/>
          <w:sz w:val="28"/>
          <w:szCs w:val="28"/>
          <w:rtl/>
        </w:rPr>
        <w:t>המאמר</w:t>
      </w:r>
    </w:p>
    <w:p w:rsidR="00443283" w:rsidRPr="0089344D" w:rsidRDefault="00443283" w:rsidP="003921BB">
      <w:pPr>
        <w:bidi/>
        <w:spacing w:line="360" w:lineRule="auto"/>
        <w:rPr>
          <w:rFonts w:ascii="David" w:hAnsi="David" w:cs="David"/>
          <w:sz w:val="28"/>
          <w:szCs w:val="28"/>
          <w:rtl/>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47062F" w:rsidRPr="0089344D" w:rsidRDefault="0047062F" w:rsidP="003921BB">
      <w:pPr>
        <w:bidi/>
        <w:spacing w:line="360" w:lineRule="auto"/>
        <w:rPr>
          <w:rFonts w:ascii="David" w:hAnsi="David" w:cs="David"/>
          <w:sz w:val="28"/>
          <w:szCs w:val="28"/>
        </w:rPr>
      </w:pPr>
    </w:p>
    <w:p w:rsidR="0093777C" w:rsidRPr="00601BBC" w:rsidRDefault="0089344D" w:rsidP="00601BBC">
      <w:pPr>
        <w:pStyle w:val="NormalWeb"/>
        <w:bidi/>
        <w:spacing w:line="360" w:lineRule="auto"/>
        <w:rPr>
          <w:rFonts w:ascii="David" w:hAnsi="David" w:cs="David"/>
          <w:b/>
          <w:bCs/>
          <w:color w:val="000000"/>
          <w:sz w:val="28"/>
          <w:szCs w:val="28"/>
          <w:rtl/>
        </w:rPr>
      </w:pPr>
      <w:r w:rsidRPr="0089344D">
        <w:rPr>
          <w:rFonts w:ascii="David" w:hAnsi="David" w:cs="David"/>
          <w:b/>
          <w:bCs/>
          <w:color w:val="000000"/>
          <w:sz w:val="28"/>
          <w:szCs w:val="28"/>
          <w:rtl/>
        </w:rPr>
        <w:t xml:space="preserve">פרק 1: </w:t>
      </w:r>
      <w:r w:rsidR="00443283" w:rsidRPr="0089344D">
        <w:rPr>
          <w:rFonts w:ascii="David" w:hAnsi="David" w:cs="David"/>
          <w:b/>
          <w:bCs/>
          <w:color w:val="000000"/>
          <w:sz w:val="28"/>
          <w:szCs w:val="28"/>
          <w:rtl/>
        </w:rPr>
        <w:t xml:space="preserve">מבוא </w:t>
      </w:r>
    </w:p>
    <w:p w:rsidR="00601BBC" w:rsidRPr="00601BBC" w:rsidRDefault="00601BBC" w:rsidP="00601BBC">
      <w:pPr>
        <w:pStyle w:val="xmsonormal"/>
        <w:shd w:val="clear" w:color="auto" w:fill="FFFFFF"/>
        <w:bidi/>
        <w:spacing w:before="0" w:beforeAutospacing="0" w:after="0" w:afterAutospacing="0" w:line="360" w:lineRule="auto"/>
        <w:rPr>
          <w:rFonts w:ascii="David" w:hAnsi="David" w:cs="David"/>
          <w:color w:val="000000"/>
          <w:sz w:val="28"/>
          <w:szCs w:val="28"/>
        </w:rPr>
      </w:pPr>
      <w:r w:rsidRPr="00601BBC">
        <w:rPr>
          <w:rFonts w:ascii="David" w:hAnsi="David" w:cs="David"/>
          <w:color w:val="000000"/>
          <w:sz w:val="28"/>
          <w:szCs w:val="28"/>
          <w:rtl/>
        </w:rPr>
        <w:t>הלמידה הינה תופעת רבת פנים. תהליך הלמידה כולל רכישת ידע חדש, פיתוח מיומנויות מוטוריות וקוגניטיביות באמצעות הדרכה או תרגול, ארגון של ידע חדש לכלל, הצגה אפקטיבית, וגילוי של עובדות חדשות ותאוריות מתוך תצפית וניסויים.</w:t>
      </w:r>
    </w:p>
    <w:p w:rsidR="00601BBC" w:rsidRDefault="00601BBC" w:rsidP="00601BBC">
      <w:pPr>
        <w:pStyle w:val="xmsonormal"/>
        <w:shd w:val="clear" w:color="auto" w:fill="FFFFFF"/>
        <w:bidi/>
        <w:spacing w:before="240" w:beforeAutospacing="0" w:after="0" w:afterAutospacing="0" w:line="360" w:lineRule="auto"/>
        <w:rPr>
          <w:rFonts w:ascii="David" w:hAnsi="David" w:cs="David"/>
          <w:color w:val="000000"/>
          <w:sz w:val="28"/>
          <w:szCs w:val="28"/>
          <w:rtl/>
        </w:rPr>
      </w:pPr>
      <w:r w:rsidRPr="00601BBC">
        <w:rPr>
          <w:rFonts w:ascii="David" w:hAnsi="David" w:cs="David"/>
          <w:color w:val="000000"/>
          <w:sz w:val="28"/>
          <w:szCs w:val="28"/>
          <w:rtl/>
        </w:rPr>
        <w:t>מאז תחילתו של עידן המחשב, החוקרים כבר חתרו להשתיל יכולות כאלה במחשבים. פתרון בעיה זאת הייתה ועדיין נשארה מטרה לטווח הרחוק המאתגרת ביותר והמרתקת בבינה מלאכותית. המחקר ומודל המחשב של תהליכי הלמידה מהווה את הנושא של למידה ממחושבת.</w:t>
      </w:r>
    </w:p>
    <w:p w:rsidR="0093777C" w:rsidRPr="0089344D" w:rsidRDefault="0093777C" w:rsidP="00601BBC">
      <w:pPr>
        <w:pStyle w:val="xmsonormal"/>
        <w:shd w:val="clear" w:color="auto" w:fill="FFFFFF"/>
        <w:bidi/>
        <w:spacing w:before="240" w:beforeAutospacing="0" w:after="0" w:afterAutospacing="0" w:line="360" w:lineRule="auto"/>
        <w:rPr>
          <w:rFonts w:ascii="David" w:hAnsi="David" w:cs="David"/>
          <w:color w:val="000000"/>
          <w:sz w:val="28"/>
          <w:szCs w:val="28"/>
          <w:rtl/>
        </w:rPr>
      </w:pPr>
      <w:r w:rsidRPr="0089344D">
        <w:rPr>
          <w:rFonts w:ascii="David" w:hAnsi="David" w:cs="David"/>
          <w:color w:val="000000"/>
          <w:sz w:val="28"/>
          <w:szCs w:val="28"/>
          <w:rtl/>
        </w:rPr>
        <w:t>רשתות עצביות עמוקות (רשתות נוירונים) הוא מודל מתמטי שפותח בהשראת תהל</w:t>
      </w:r>
      <w:r w:rsidR="00C8072B">
        <w:rPr>
          <w:rFonts w:ascii="David" w:hAnsi="David" w:cs="David" w:hint="cs"/>
          <w:color w:val="000000"/>
          <w:sz w:val="28"/>
          <w:szCs w:val="28"/>
          <w:rtl/>
        </w:rPr>
        <w:t>י</w:t>
      </w:r>
      <w:r w:rsidRPr="0089344D">
        <w:rPr>
          <w:rFonts w:ascii="David" w:hAnsi="David" w:cs="David"/>
          <w:color w:val="000000"/>
          <w:sz w:val="28"/>
          <w:szCs w:val="28"/>
          <w:rtl/>
        </w:rPr>
        <w:t xml:space="preserve">כים מוחיים או </w:t>
      </w:r>
      <w:r w:rsidR="00C8072B" w:rsidRPr="0089344D">
        <w:rPr>
          <w:rFonts w:ascii="David" w:hAnsi="David" w:cs="David" w:hint="cs"/>
          <w:color w:val="000000"/>
          <w:sz w:val="28"/>
          <w:szCs w:val="28"/>
          <w:rtl/>
        </w:rPr>
        <w:t>קוגניטיביי</w:t>
      </w:r>
      <w:r w:rsidR="00C8072B" w:rsidRPr="0089344D">
        <w:rPr>
          <w:rFonts w:ascii="David" w:hAnsi="David" w:cs="David" w:hint="eastAsia"/>
          <w:color w:val="000000"/>
          <w:sz w:val="28"/>
          <w:szCs w:val="28"/>
          <w:rtl/>
        </w:rPr>
        <w:t>ם</w:t>
      </w:r>
      <w:r w:rsidRPr="0089344D">
        <w:rPr>
          <w:rFonts w:ascii="David" w:hAnsi="David" w:cs="David"/>
          <w:color w:val="000000"/>
          <w:sz w:val="28"/>
          <w:szCs w:val="28"/>
          <w:rtl/>
        </w:rPr>
        <w:t xml:space="preserve"> המתרחשים ברשת עצבית טבעית ומשמ</w:t>
      </w:r>
      <w:r w:rsidR="00601BBC">
        <w:rPr>
          <w:rFonts w:ascii="David" w:hAnsi="David" w:cs="David" w:hint="cs"/>
          <w:color w:val="000000"/>
          <w:sz w:val="28"/>
          <w:szCs w:val="28"/>
          <w:rtl/>
        </w:rPr>
        <w:t>ש</w:t>
      </w:r>
      <w:r w:rsidRPr="0089344D">
        <w:rPr>
          <w:rFonts w:ascii="David" w:hAnsi="David" w:cs="David"/>
          <w:color w:val="000000"/>
          <w:sz w:val="28"/>
          <w:szCs w:val="28"/>
          <w:rtl/>
        </w:rPr>
        <w:t xml:space="preserve"> במסגרת למידת מכונה. </w:t>
      </w:r>
    </w:p>
    <w:p w:rsidR="0093777C" w:rsidRDefault="0093777C" w:rsidP="003921BB">
      <w:pPr>
        <w:pStyle w:val="NormalWeb"/>
        <w:bidi/>
        <w:spacing w:line="360" w:lineRule="auto"/>
        <w:rPr>
          <w:rFonts w:ascii="David" w:hAnsi="David" w:cs="David"/>
          <w:color w:val="000000"/>
          <w:sz w:val="28"/>
          <w:szCs w:val="28"/>
        </w:rPr>
      </w:pPr>
      <w:r w:rsidRPr="0089344D">
        <w:rPr>
          <w:rFonts w:ascii="David" w:hAnsi="David" w:cs="David"/>
          <w:color w:val="000000"/>
          <w:sz w:val="28"/>
          <w:szCs w:val="28"/>
          <w:rtl/>
        </w:rPr>
        <w:t xml:space="preserve">רשתות עצביות עמוקות, נמצאות בשימוש נרחב במספר רב של יישומים לניתוח וחילוץ מידע שימושי מתוך כמות גדולה של נתונים אשר שמופקת בכל יום. היכרות והכשרה הם שני מצבי הפעולה </w:t>
      </w:r>
      <w:r w:rsidR="001813DD" w:rsidRPr="0089344D">
        <w:rPr>
          <w:rFonts w:ascii="David" w:hAnsi="David" w:cs="David"/>
          <w:color w:val="000000"/>
          <w:sz w:val="28"/>
          <w:szCs w:val="28"/>
          <w:rtl/>
        </w:rPr>
        <w:t xml:space="preserve">העיקריים </w:t>
      </w:r>
      <w:r w:rsidRPr="0089344D">
        <w:rPr>
          <w:rFonts w:ascii="David" w:hAnsi="David" w:cs="David"/>
          <w:color w:val="000000"/>
          <w:sz w:val="28"/>
          <w:szCs w:val="28"/>
          <w:rtl/>
        </w:rPr>
        <w:t>של רשת עצבית.</w:t>
      </w:r>
      <w:r w:rsidR="001813DD" w:rsidRPr="0089344D">
        <w:rPr>
          <w:rFonts w:ascii="David" w:hAnsi="David" w:cs="David"/>
          <w:color w:val="000000"/>
          <w:sz w:val="28"/>
          <w:szCs w:val="28"/>
          <w:rtl/>
        </w:rPr>
        <w:t xml:space="preserve"> תהליך</w:t>
      </w:r>
      <w:r w:rsidRPr="0089344D">
        <w:rPr>
          <w:rFonts w:ascii="David" w:hAnsi="David" w:cs="David"/>
          <w:color w:val="000000"/>
          <w:sz w:val="28"/>
          <w:szCs w:val="28"/>
          <w:rtl/>
        </w:rPr>
        <w:t xml:space="preserve"> אימון</w:t>
      </w:r>
      <w:r w:rsidR="001813DD" w:rsidRPr="0089344D">
        <w:rPr>
          <w:rFonts w:ascii="David" w:hAnsi="David" w:cs="David"/>
          <w:color w:val="000000"/>
          <w:sz w:val="28"/>
          <w:szCs w:val="28"/>
          <w:rtl/>
        </w:rPr>
        <w:t xml:space="preserve"> (שעליו נפרט בהמשך) הוא משימה מאוד </w:t>
      </w:r>
      <w:r w:rsidRPr="0089344D">
        <w:rPr>
          <w:rFonts w:ascii="David" w:hAnsi="David" w:cs="David"/>
          <w:color w:val="000000"/>
          <w:sz w:val="28"/>
          <w:szCs w:val="28"/>
          <w:rtl/>
        </w:rPr>
        <w:t>מאתגר</w:t>
      </w:r>
      <w:r w:rsidR="001813DD" w:rsidRPr="0089344D">
        <w:rPr>
          <w:rFonts w:ascii="David" w:hAnsi="David" w:cs="David"/>
          <w:color w:val="000000"/>
          <w:sz w:val="28"/>
          <w:szCs w:val="28"/>
          <w:rtl/>
        </w:rPr>
        <w:t>ת</w:t>
      </w:r>
      <w:r w:rsidRPr="0089344D">
        <w:rPr>
          <w:rFonts w:ascii="David" w:hAnsi="David" w:cs="David"/>
          <w:color w:val="000000"/>
          <w:sz w:val="28"/>
          <w:szCs w:val="28"/>
          <w:rtl/>
        </w:rPr>
        <w:t xml:space="preserve"> מבחינה חישובית, שכן הוא כרוך בפתרון בעיית אופטימיזציה בקנה מידה גדול, בדרך כלל באמצעות אלגוריתם התפשטות לאחור,</w:t>
      </w:r>
      <w:r w:rsidRPr="0089344D">
        <w:rPr>
          <w:rFonts w:ascii="David" w:hAnsi="David" w:cs="David"/>
          <w:color w:val="000000"/>
          <w:sz w:val="28"/>
          <w:szCs w:val="28"/>
        </w:rPr>
        <w:t xml:space="preserve"> backprop</w:t>
      </w:r>
      <w:r w:rsidRPr="0089344D">
        <w:rPr>
          <w:rFonts w:ascii="David" w:hAnsi="David" w:cs="David"/>
          <w:color w:val="000000"/>
          <w:sz w:val="28"/>
          <w:szCs w:val="28"/>
          <w:rtl/>
        </w:rPr>
        <w:t>, אשר מבוסס על</w:t>
      </w:r>
      <w:r w:rsidRPr="0089344D">
        <w:rPr>
          <w:rFonts w:ascii="David" w:hAnsi="David" w:cs="David"/>
          <w:color w:val="000000"/>
          <w:sz w:val="28"/>
          <w:szCs w:val="28"/>
        </w:rPr>
        <w:t xml:space="preserve"> </w:t>
      </w:r>
      <w:r w:rsidRPr="0089344D">
        <w:rPr>
          <w:rFonts w:ascii="David" w:hAnsi="David" w:cs="David"/>
          <w:color w:val="000000"/>
          <w:sz w:val="28"/>
          <w:szCs w:val="28"/>
          <w:rtl/>
        </w:rPr>
        <w:t xml:space="preserve">שיטת </w:t>
      </w:r>
      <w:r w:rsidRPr="0089344D">
        <w:rPr>
          <w:rFonts w:ascii="David" w:hAnsi="David" w:cs="David"/>
          <w:color w:val="000000"/>
          <w:sz w:val="28"/>
          <w:szCs w:val="28"/>
        </w:rPr>
        <w:t>gradient descent</w:t>
      </w:r>
      <w:r w:rsidRPr="0089344D">
        <w:rPr>
          <w:rFonts w:ascii="David" w:hAnsi="David" w:cs="David"/>
          <w:color w:val="000000"/>
          <w:sz w:val="28"/>
          <w:szCs w:val="28"/>
          <w:rtl/>
        </w:rPr>
        <w:t>. שיטה זו</w:t>
      </w:r>
      <w:r w:rsidR="001813DD" w:rsidRPr="0089344D">
        <w:rPr>
          <w:rFonts w:ascii="David" w:hAnsi="David" w:cs="David"/>
          <w:color w:val="000000"/>
          <w:sz w:val="28"/>
          <w:szCs w:val="28"/>
          <w:rtl/>
        </w:rPr>
        <w:t>,</w:t>
      </w:r>
      <w:r w:rsidRPr="0089344D">
        <w:rPr>
          <w:rFonts w:ascii="David" w:hAnsi="David" w:cs="David"/>
          <w:color w:val="000000"/>
          <w:sz w:val="28"/>
          <w:szCs w:val="28"/>
          <w:rtl/>
        </w:rPr>
        <w:t xml:space="preserve"> היא שיטת אופטימיזציה איטרטיבית למציאת מינימום מקומי של פונקציה.</w:t>
      </w:r>
    </w:p>
    <w:p w:rsidR="00B930E8" w:rsidRPr="00B930E8" w:rsidRDefault="00B930E8" w:rsidP="00B930E8">
      <w:pPr>
        <w:bidi/>
        <w:spacing w:line="360" w:lineRule="auto"/>
        <w:rPr>
          <w:rFonts w:ascii="David" w:hAnsi="David" w:cs="David"/>
          <w:sz w:val="28"/>
          <w:szCs w:val="28"/>
        </w:rPr>
      </w:pPr>
      <w:r>
        <w:rPr>
          <w:rFonts w:ascii="David" w:hAnsi="David" w:cs="David"/>
          <w:sz w:val="28"/>
          <w:szCs w:val="28"/>
          <w:rtl/>
        </w:rPr>
        <w:t xml:space="preserve">במאמר זה מוצעת סכמה לניצול הזיכרון המוטבע ולהתגברות על "צוואר הבקבוק" של מערכת הזיכרון המגבילה את יכולת הגמישות המקבילית של </w:t>
      </w:r>
      <w:r>
        <w:rPr>
          <w:rFonts w:ascii="David" w:hAnsi="David" w:cs="David"/>
          <w:sz w:val="28"/>
          <w:szCs w:val="28"/>
        </w:rPr>
        <w:t>SGD</w:t>
      </w:r>
      <w:r>
        <w:rPr>
          <w:rFonts w:ascii="David" w:hAnsi="David" w:cs="David"/>
          <w:sz w:val="28"/>
          <w:szCs w:val="28"/>
          <w:rtl/>
        </w:rPr>
        <w:t xml:space="preserve">. הדבר אפשרי ע"י יצירת מערכת זיכרון המותאמת אישית אל מערך הנתונים הספציפי ואל תבניות הגישה המיוחדות לזיכרון בשלבים השונים של האלגוריתם </w:t>
      </w:r>
      <w:r>
        <w:rPr>
          <w:rFonts w:ascii="David" w:hAnsi="David" w:cs="David"/>
          <w:sz w:val="28"/>
          <w:szCs w:val="28"/>
        </w:rPr>
        <w:t>gradient descent</w:t>
      </w:r>
      <w:r>
        <w:rPr>
          <w:rFonts w:ascii="David" w:hAnsi="David" w:cs="David"/>
          <w:sz w:val="28"/>
          <w:szCs w:val="28"/>
          <w:rtl/>
        </w:rPr>
        <w:t xml:space="preserve">. בזכות זה ניתן לצמצם לחלוטין את הצורך בתקשורת פנימית במעבד באלגוריתם </w:t>
      </w:r>
      <w:r>
        <w:rPr>
          <w:rFonts w:ascii="David" w:hAnsi="David" w:cs="David"/>
          <w:sz w:val="28"/>
          <w:szCs w:val="28"/>
        </w:rPr>
        <w:t>descent</w:t>
      </w:r>
      <w:r>
        <w:rPr>
          <w:rFonts w:ascii="David" w:hAnsi="David" w:cs="David"/>
          <w:sz w:val="28"/>
          <w:szCs w:val="28"/>
          <w:rtl/>
        </w:rPr>
        <w:t xml:space="preserve"> </w:t>
      </w:r>
      <w:r>
        <w:rPr>
          <w:rFonts w:ascii="David" w:hAnsi="David" w:cs="David"/>
          <w:sz w:val="28"/>
          <w:szCs w:val="28"/>
        </w:rPr>
        <w:t>mini-batch gradient</w:t>
      </w:r>
      <w:r>
        <w:rPr>
          <w:rFonts w:ascii="David" w:hAnsi="David" w:cs="David"/>
          <w:sz w:val="28"/>
          <w:szCs w:val="28"/>
          <w:rtl/>
        </w:rPr>
        <w:t xml:space="preserve"> ובכך לשפר את גמישות היישום.</w:t>
      </w:r>
    </w:p>
    <w:p w:rsidR="0093777C" w:rsidRPr="0089344D" w:rsidRDefault="0093777C" w:rsidP="00B930E8">
      <w:pPr>
        <w:pStyle w:val="NormalWeb"/>
        <w:bidi/>
        <w:spacing w:line="360" w:lineRule="auto"/>
        <w:rPr>
          <w:rFonts w:ascii="David" w:hAnsi="David" w:cs="David"/>
          <w:color w:val="000000"/>
          <w:sz w:val="28"/>
          <w:szCs w:val="28"/>
        </w:rPr>
      </w:pPr>
      <w:r w:rsidRPr="0089344D">
        <w:rPr>
          <w:rFonts w:ascii="David" w:hAnsi="David" w:cs="David"/>
          <w:color w:val="000000"/>
          <w:sz w:val="28"/>
          <w:szCs w:val="28"/>
          <w:rtl/>
        </w:rPr>
        <w:t>פרויקט זה</w:t>
      </w:r>
      <w:r w:rsidR="00B930E8">
        <w:rPr>
          <w:rFonts w:ascii="David" w:hAnsi="David" w:cs="David"/>
          <w:color w:val="000000"/>
          <w:sz w:val="28"/>
          <w:szCs w:val="28"/>
        </w:rPr>
        <w:t xml:space="preserve"> </w:t>
      </w:r>
      <w:r w:rsidR="00B930E8">
        <w:rPr>
          <w:rFonts w:ascii="David" w:hAnsi="David" w:cs="David" w:hint="cs"/>
          <w:color w:val="000000"/>
          <w:sz w:val="28"/>
          <w:szCs w:val="28"/>
          <w:rtl/>
        </w:rPr>
        <w:t xml:space="preserve"> השואב השראה רבה מן המאמר,</w:t>
      </w:r>
      <w:r w:rsidRPr="0089344D">
        <w:rPr>
          <w:rFonts w:ascii="David" w:hAnsi="David" w:cs="David"/>
          <w:color w:val="000000"/>
          <w:sz w:val="28"/>
          <w:szCs w:val="28"/>
          <w:rtl/>
        </w:rPr>
        <w:t xml:space="preserve"> מציע תכנון ובניית</w:t>
      </w:r>
      <w:r w:rsidRPr="0089344D">
        <w:rPr>
          <w:rFonts w:ascii="David" w:hAnsi="David" w:cs="David"/>
          <w:color w:val="000000"/>
          <w:sz w:val="28"/>
          <w:szCs w:val="28"/>
        </w:rPr>
        <w:t xml:space="preserve"> IP </w:t>
      </w:r>
      <w:r w:rsidRPr="0089344D">
        <w:rPr>
          <w:rFonts w:ascii="David" w:hAnsi="David" w:cs="David"/>
          <w:color w:val="000000"/>
          <w:sz w:val="28"/>
          <w:szCs w:val="28"/>
          <w:rtl/>
        </w:rPr>
        <w:t>האצה</w:t>
      </w:r>
      <w:r w:rsidR="001813DD" w:rsidRPr="0089344D">
        <w:rPr>
          <w:rFonts w:ascii="David" w:hAnsi="David" w:cs="David"/>
          <w:color w:val="000000"/>
          <w:sz w:val="28"/>
          <w:szCs w:val="28"/>
          <w:rtl/>
        </w:rPr>
        <w:t xml:space="preserve"> –</w:t>
      </w:r>
      <w:r w:rsidR="001813DD" w:rsidRPr="0089344D">
        <w:rPr>
          <w:rFonts w:ascii="David" w:hAnsi="David" w:cs="David"/>
          <w:color w:val="000000"/>
          <w:sz w:val="28"/>
          <w:szCs w:val="28"/>
        </w:rPr>
        <w:t>accelerator</w:t>
      </w:r>
      <w:r w:rsidR="001813DD" w:rsidRPr="0089344D">
        <w:rPr>
          <w:rFonts w:ascii="David" w:hAnsi="David" w:cs="David"/>
          <w:color w:val="000000"/>
          <w:sz w:val="28"/>
          <w:szCs w:val="28"/>
          <w:rtl/>
        </w:rPr>
        <w:t>,</w:t>
      </w:r>
      <w:r w:rsidRPr="0089344D">
        <w:rPr>
          <w:rFonts w:ascii="David" w:hAnsi="David" w:cs="David"/>
          <w:color w:val="000000"/>
          <w:sz w:val="28"/>
          <w:szCs w:val="28"/>
        </w:rPr>
        <w:t xml:space="preserve"> </w:t>
      </w:r>
      <w:r w:rsidRPr="0089344D">
        <w:rPr>
          <w:rFonts w:ascii="David" w:hAnsi="David" w:cs="David"/>
          <w:color w:val="000000"/>
          <w:sz w:val="28"/>
          <w:szCs w:val="28"/>
          <w:rtl/>
        </w:rPr>
        <w:t>אשר מבצע ביעילות חישובי</w:t>
      </w:r>
      <w:r w:rsidR="001813DD" w:rsidRPr="0089344D">
        <w:rPr>
          <w:rFonts w:ascii="David" w:hAnsi="David" w:cs="David"/>
          <w:color w:val="000000"/>
          <w:sz w:val="28"/>
          <w:szCs w:val="28"/>
          <w:rtl/>
        </w:rPr>
        <w:t xml:space="preserve"> </w:t>
      </w:r>
      <w:r w:rsidRPr="0089344D">
        <w:rPr>
          <w:rFonts w:ascii="David" w:hAnsi="David" w:cs="David"/>
          <w:color w:val="000000"/>
          <w:sz w:val="28"/>
          <w:szCs w:val="28"/>
        </w:rPr>
        <w:t xml:space="preserve"> RAM</w:t>
      </w:r>
      <w:r w:rsidRPr="0089344D">
        <w:rPr>
          <w:rFonts w:ascii="David" w:hAnsi="David" w:cs="David"/>
          <w:color w:val="000000"/>
          <w:sz w:val="28"/>
          <w:szCs w:val="28"/>
          <w:rtl/>
        </w:rPr>
        <w:t>ל</w:t>
      </w:r>
      <w:r w:rsidRPr="0089344D">
        <w:rPr>
          <w:rFonts w:ascii="David" w:hAnsi="David" w:cs="David"/>
          <w:color w:val="000000"/>
          <w:sz w:val="28"/>
          <w:szCs w:val="28"/>
        </w:rPr>
        <w:t xml:space="preserve">-RAM </w:t>
      </w:r>
      <w:r w:rsidR="001813DD" w:rsidRPr="0089344D">
        <w:rPr>
          <w:rFonts w:ascii="David" w:hAnsi="David" w:cs="David"/>
          <w:color w:val="000000"/>
          <w:sz w:val="28"/>
          <w:szCs w:val="28"/>
          <w:rtl/>
        </w:rPr>
        <w:t xml:space="preserve"> </w:t>
      </w:r>
      <w:r w:rsidRPr="0089344D">
        <w:rPr>
          <w:rFonts w:ascii="David" w:hAnsi="David" w:cs="David"/>
          <w:color w:val="000000"/>
          <w:sz w:val="28"/>
          <w:szCs w:val="28"/>
          <w:rtl/>
        </w:rPr>
        <w:t>בצורת צינור</w:t>
      </w:r>
      <w:r w:rsidR="001813DD" w:rsidRPr="0089344D">
        <w:rPr>
          <w:rFonts w:ascii="David" w:hAnsi="David" w:cs="David"/>
          <w:color w:val="000000"/>
          <w:sz w:val="28"/>
          <w:szCs w:val="28"/>
          <w:rtl/>
        </w:rPr>
        <w:t xml:space="preserve">, </w:t>
      </w:r>
      <w:r w:rsidRPr="0089344D">
        <w:rPr>
          <w:rFonts w:ascii="David" w:hAnsi="David" w:cs="David"/>
          <w:color w:val="000000"/>
          <w:sz w:val="28"/>
          <w:szCs w:val="28"/>
          <w:rtl/>
        </w:rPr>
        <w:t xml:space="preserve">בכך </w:t>
      </w:r>
      <w:r w:rsidR="001813DD" w:rsidRPr="0089344D">
        <w:rPr>
          <w:rFonts w:ascii="David" w:hAnsi="David" w:cs="David"/>
          <w:color w:val="000000"/>
          <w:sz w:val="28"/>
          <w:szCs w:val="28"/>
          <w:rtl/>
        </w:rPr>
        <w:t>מאפשר הורדת</w:t>
      </w:r>
      <w:r w:rsidRPr="0089344D">
        <w:rPr>
          <w:rFonts w:ascii="David" w:hAnsi="David" w:cs="David"/>
          <w:color w:val="000000"/>
          <w:sz w:val="28"/>
          <w:szCs w:val="28"/>
          <w:rtl/>
        </w:rPr>
        <w:t xml:space="preserve"> </w:t>
      </w:r>
      <w:r w:rsidR="001813DD" w:rsidRPr="0089344D">
        <w:rPr>
          <w:rFonts w:ascii="David" w:hAnsi="David" w:cs="David"/>
          <w:color w:val="000000"/>
          <w:sz w:val="28"/>
          <w:szCs w:val="28"/>
          <w:rtl/>
        </w:rPr>
        <w:t>העומס של יישומי תוכנה</w:t>
      </w:r>
      <w:r w:rsidRPr="0089344D">
        <w:rPr>
          <w:rFonts w:ascii="David" w:hAnsi="David" w:cs="David"/>
          <w:color w:val="000000"/>
          <w:sz w:val="28"/>
          <w:szCs w:val="28"/>
          <w:rtl/>
        </w:rPr>
        <w:t xml:space="preserve"> </w:t>
      </w:r>
      <w:r w:rsidR="001813DD" w:rsidRPr="0089344D">
        <w:rPr>
          <w:rFonts w:ascii="David" w:hAnsi="David" w:cs="David"/>
          <w:color w:val="000000"/>
          <w:sz w:val="28"/>
          <w:szCs w:val="28"/>
          <w:rtl/>
        </w:rPr>
        <w:t>ל</w:t>
      </w:r>
      <w:r w:rsidRPr="0089344D">
        <w:rPr>
          <w:rFonts w:ascii="David" w:hAnsi="David" w:cs="David"/>
          <w:color w:val="000000"/>
          <w:sz w:val="28"/>
          <w:szCs w:val="28"/>
          <w:rtl/>
        </w:rPr>
        <w:t>למידת מכונות</w:t>
      </w:r>
      <w:r w:rsidRPr="0089344D">
        <w:rPr>
          <w:rFonts w:ascii="David" w:hAnsi="David" w:cs="David"/>
          <w:color w:val="000000"/>
          <w:sz w:val="28"/>
          <w:szCs w:val="28"/>
        </w:rPr>
        <w:t>.</w:t>
      </w:r>
    </w:p>
    <w:p w:rsidR="003921BB" w:rsidRDefault="003921BB" w:rsidP="003921BB">
      <w:pPr>
        <w:bidi/>
        <w:spacing w:line="360" w:lineRule="auto"/>
        <w:rPr>
          <w:rFonts w:ascii="David" w:hAnsi="David" w:cs="David"/>
          <w:b/>
          <w:bCs/>
          <w:sz w:val="28"/>
          <w:szCs w:val="28"/>
          <w:rtl/>
        </w:rPr>
      </w:pPr>
    </w:p>
    <w:p w:rsidR="003921BB" w:rsidRDefault="0089344D" w:rsidP="003921BB">
      <w:pPr>
        <w:bidi/>
        <w:spacing w:line="360" w:lineRule="auto"/>
        <w:rPr>
          <w:rFonts w:ascii="David" w:hAnsi="David" w:cs="David"/>
          <w:b/>
          <w:bCs/>
          <w:sz w:val="28"/>
          <w:szCs w:val="28"/>
          <w:rtl/>
        </w:rPr>
      </w:pPr>
      <w:r w:rsidRPr="0089344D">
        <w:rPr>
          <w:rFonts w:ascii="David" w:hAnsi="David" w:cs="David"/>
          <w:b/>
          <w:bCs/>
          <w:sz w:val="28"/>
          <w:szCs w:val="28"/>
          <w:rtl/>
        </w:rPr>
        <w:lastRenderedPageBreak/>
        <w:t xml:space="preserve">פרק 2: </w:t>
      </w:r>
      <w:r w:rsidRPr="0089344D">
        <w:rPr>
          <w:rFonts w:ascii="David" w:hAnsi="David" w:cs="David" w:hint="cs"/>
          <w:b/>
          <w:bCs/>
          <w:sz w:val="28"/>
          <w:szCs w:val="28"/>
          <w:rtl/>
        </w:rPr>
        <w:t>רקע תיאורטי</w:t>
      </w:r>
    </w:p>
    <w:p w:rsidR="003921BB" w:rsidRPr="0089344D" w:rsidRDefault="003921BB" w:rsidP="003921BB">
      <w:pPr>
        <w:bidi/>
        <w:spacing w:line="360" w:lineRule="auto"/>
        <w:rPr>
          <w:rFonts w:ascii="David" w:hAnsi="David" w:cs="David"/>
          <w:b/>
          <w:bCs/>
          <w:sz w:val="28"/>
          <w:szCs w:val="28"/>
        </w:rPr>
      </w:pPr>
    </w:p>
    <w:p w:rsidR="0089344D" w:rsidRPr="003921BB" w:rsidRDefault="0089344D" w:rsidP="003921BB">
      <w:pPr>
        <w:bidi/>
        <w:spacing w:line="360" w:lineRule="auto"/>
        <w:rPr>
          <w:rFonts w:ascii="David" w:eastAsia="Times New Roman" w:hAnsi="David" w:cs="David"/>
          <w:sz w:val="28"/>
          <w:szCs w:val="28"/>
        </w:rPr>
      </w:pPr>
      <w:r w:rsidRPr="003921BB">
        <w:rPr>
          <w:rFonts w:ascii="David" w:eastAsia="Times New Roman" w:hAnsi="David" w:cs="David" w:hint="cs"/>
          <w:sz w:val="28"/>
          <w:szCs w:val="28"/>
          <w:rtl/>
        </w:rPr>
        <w:t>2.1 למידת מכונה -</w:t>
      </w:r>
      <w:r w:rsidRPr="003921BB">
        <w:rPr>
          <w:rFonts w:ascii="David" w:eastAsia="Times New Roman" w:hAnsi="David" w:cs="David"/>
          <w:sz w:val="28"/>
          <w:szCs w:val="28"/>
        </w:rPr>
        <w:t xml:space="preserve"> Machine Learning</w:t>
      </w:r>
    </w:p>
    <w:p w:rsidR="0089344D" w:rsidRPr="003921BB" w:rsidRDefault="0089344D" w:rsidP="003921BB">
      <w:pPr>
        <w:bidi/>
        <w:spacing w:line="360" w:lineRule="auto"/>
        <w:rPr>
          <w:rFonts w:ascii="David" w:eastAsia="Times New Roman" w:hAnsi="David" w:cs="David"/>
          <w:sz w:val="28"/>
          <w:szCs w:val="28"/>
          <w:rtl/>
        </w:rPr>
      </w:pPr>
      <w:r w:rsidRPr="003921BB">
        <w:rPr>
          <w:rFonts w:ascii="David" w:eastAsia="Times New Roman" w:hAnsi="David" w:cs="David"/>
          <w:sz w:val="28"/>
          <w:szCs w:val="28"/>
        </w:rPr>
        <w:t>Machine Learning</w:t>
      </w:r>
      <w:r w:rsidRPr="003921BB">
        <w:rPr>
          <w:rFonts w:ascii="David" w:eastAsia="Times New Roman" w:hAnsi="David" w:cs="David" w:hint="cs"/>
          <w:sz w:val="28"/>
          <w:szCs w:val="28"/>
          <w:rtl/>
        </w:rPr>
        <w:t xml:space="preserve"> היא ענף של בינה מלאכותית (</w:t>
      </w:r>
      <w:r w:rsidRPr="003921BB">
        <w:rPr>
          <w:rFonts w:ascii="David" w:eastAsia="Times New Roman" w:hAnsi="David" w:cs="David" w:hint="cs"/>
          <w:sz w:val="28"/>
          <w:szCs w:val="28"/>
        </w:rPr>
        <w:t>A</w:t>
      </w:r>
      <w:r w:rsidRPr="003921BB">
        <w:rPr>
          <w:rFonts w:ascii="David" w:eastAsia="Times New Roman" w:hAnsi="David" w:cs="David"/>
          <w:sz w:val="28"/>
          <w:szCs w:val="28"/>
        </w:rPr>
        <w:t>l</w:t>
      </w:r>
      <w:r w:rsidRPr="003921BB">
        <w:rPr>
          <w:rFonts w:ascii="David" w:eastAsia="Times New Roman" w:hAnsi="David" w:cs="David" w:hint="cs"/>
          <w:sz w:val="28"/>
          <w:szCs w:val="28"/>
          <w:rtl/>
        </w:rPr>
        <w:t xml:space="preserve">) העוסק בבניית מערכות שיכולות ללמוד </w:t>
      </w:r>
      <w:r w:rsidR="00CF59A7" w:rsidRPr="003921BB">
        <w:rPr>
          <w:rFonts w:ascii="David" w:eastAsia="Times New Roman" w:hAnsi="David" w:cs="David" w:hint="cs"/>
          <w:sz w:val="28"/>
          <w:szCs w:val="28"/>
          <w:rtl/>
        </w:rPr>
        <w:t>ו</w:t>
      </w:r>
      <w:r w:rsidRPr="003921BB">
        <w:rPr>
          <w:rFonts w:ascii="David" w:eastAsia="Times New Roman" w:hAnsi="David" w:cs="David" w:hint="cs"/>
          <w:sz w:val="28"/>
          <w:szCs w:val="28"/>
          <w:rtl/>
        </w:rPr>
        <w:t>לקבל החלטות על סמך נתונים. במקום לתכנת במפורש את המכונה לפתור בעיה ספציפית, ניתן להראות לה כיצד בעיה דומה נפתרה בערב ובכך לתת למכונה את המידע הנדר</w:t>
      </w:r>
      <w:r w:rsidR="00E32687">
        <w:rPr>
          <w:rFonts w:ascii="David" w:eastAsia="Times New Roman" w:hAnsi="David" w:cs="David" w:hint="cs"/>
          <w:sz w:val="28"/>
          <w:szCs w:val="28"/>
          <w:rtl/>
        </w:rPr>
        <w:t>ש</w:t>
      </w:r>
      <w:r w:rsidRPr="003921BB">
        <w:rPr>
          <w:rFonts w:ascii="David" w:eastAsia="Times New Roman" w:hAnsi="David" w:cs="David" w:hint="cs"/>
          <w:sz w:val="28"/>
          <w:szCs w:val="28"/>
          <w:rtl/>
        </w:rPr>
        <w:t xml:space="preserve"> כדי שתוכל לתכנן את הצעדים העיקריים לפתרון אותה משימה באופן עצמאי. באופן זה המכונה "לומדת" מדוגמאות שמספקים לה.</w:t>
      </w:r>
      <w:r w:rsidR="00CF59A7" w:rsidRPr="003921BB">
        <w:rPr>
          <w:rFonts w:ascii="David" w:eastAsia="Times New Roman" w:hAnsi="David" w:cs="David" w:hint="cs"/>
          <w:sz w:val="28"/>
          <w:szCs w:val="28"/>
          <w:rtl/>
        </w:rPr>
        <w:t xml:space="preserve"> </w:t>
      </w:r>
    </w:p>
    <w:p w:rsidR="00CF59A7" w:rsidRPr="003921BB" w:rsidRDefault="00E32687" w:rsidP="00204D78">
      <w:pPr>
        <w:bidi/>
        <w:spacing w:line="360" w:lineRule="auto"/>
        <w:rPr>
          <w:rFonts w:ascii="David" w:eastAsia="Times New Roman" w:hAnsi="David" w:cs="David"/>
          <w:sz w:val="28"/>
          <w:szCs w:val="28"/>
          <w:rtl/>
        </w:rPr>
      </w:pPr>
      <w:r w:rsidRPr="003921BB">
        <w:rPr>
          <w:rFonts w:ascii="David" w:eastAsia="Times New Roman" w:hAnsi="David" w:cs="David" w:hint="cs"/>
          <w:sz w:val="28"/>
          <w:szCs w:val="28"/>
          <w:rtl/>
        </w:rPr>
        <w:t>אלגוריתמי</w:t>
      </w:r>
      <w:r w:rsidRPr="003921BB">
        <w:rPr>
          <w:rFonts w:ascii="David" w:eastAsia="Times New Roman" w:hAnsi="David" w:cs="David" w:hint="eastAsia"/>
          <w:sz w:val="28"/>
          <w:szCs w:val="28"/>
          <w:rtl/>
        </w:rPr>
        <w:t>ם</w:t>
      </w:r>
      <w:r w:rsidR="0061636C" w:rsidRPr="003921BB">
        <w:rPr>
          <w:rFonts w:ascii="David" w:eastAsia="Times New Roman" w:hAnsi="David" w:cs="David" w:hint="cs"/>
          <w:sz w:val="28"/>
          <w:szCs w:val="28"/>
          <w:rtl/>
        </w:rPr>
        <w:t xml:space="preserve"> של למידה ממוחשבת מתחלקים לשתי קטגוריות- למידה מבוקרת ולמידה בלתי מבוקרת (איור </w:t>
      </w:r>
      <w:r w:rsidR="00204D78">
        <w:rPr>
          <w:rFonts w:ascii="David" w:eastAsia="Times New Roman" w:hAnsi="David" w:cs="David" w:hint="cs"/>
          <w:sz w:val="28"/>
          <w:szCs w:val="28"/>
          <w:rtl/>
        </w:rPr>
        <w:t>2.1</w:t>
      </w:r>
      <w:r w:rsidR="0061636C" w:rsidRPr="003921BB">
        <w:rPr>
          <w:rFonts w:ascii="David" w:eastAsia="Times New Roman" w:hAnsi="David" w:cs="David" w:hint="cs"/>
          <w:sz w:val="28"/>
          <w:szCs w:val="28"/>
          <w:rtl/>
        </w:rPr>
        <w:t>).</w:t>
      </w:r>
    </w:p>
    <w:p w:rsidR="0061636C" w:rsidRPr="003921BB" w:rsidRDefault="008806D0" w:rsidP="003921BB">
      <w:pPr>
        <w:bidi/>
        <w:spacing w:line="360" w:lineRule="auto"/>
        <w:rPr>
          <w:rFonts w:ascii="David" w:eastAsia="Times New Roman" w:hAnsi="David" w:cs="David"/>
          <w:sz w:val="28"/>
          <w:szCs w:val="28"/>
          <w:rtl/>
        </w:rPr>
      </w:pPr>
      <w:r>
        <w:rPr>
          <w:noProof/>
        </w:rPr>
        <mc:AlternateContent>
          <mc:Choice Requires="wps">
            <w:drawing>
              <wp:anchor distT="0" distB="0" distL="114300" distR="114300" simplePos="0" relativeHeight="251686912" behindDoc="0" locked="0" layoutInCell="1" allowOverlap="1" wp14:anchorId="269ADAF1" wp14:editId="1DCE0880">
                <wp:simplePos x="0" y="0"/>
                <wp:positionH relativeFrom="column">
                  <wp:posOffset>991870</wp:posOffset>
                </wp:positionH>
                <wp:positionV relativeFrom="paragraph">
                  <wp:posOffset>3422650</wp:posOffset>
                </wp:positionV>
                <wp:extent cx="355663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56635" cy="635"/>
                        </a:xfrm>
                        <a:prstGeom prst="rect">
                          <a:avLst/>
                        </a:prstGeom>
                        <a:solidFill>
                          <a:prstClr val="white"/>
                        </a:solidFill>
                        <a:ln>
                          <a:noFill/>
                        </a:ln>
                        <a:effectLst/>
                      </wps:spPr>
                      <wps:txbx>
                        <w:txbxContent>
                          <w:p w:rsidR="008806D0" w:rsidRPr="008806D0" w:rsidRDefault="008806D0" w:rsidP="008806D0">
                            <w:pPr>
                              <w:pStyle w:val="Caption"/>
                              <w:bidi/>
                              <w:rPr>
                                <w:rFonts w:ascii="David" w:eastAsia="Times New Roman" w:hAnsi="David" w:cs="David"/>
                                <w:b/>
                                <w:bCs/>
                                <w:i w:val="0"/>
                                <w:iCs w:val="0"/>
                                <w:noProof/>
                                <w:sz w:val="24"/>
                                <w:szCs w:val="24"/>
                              </w:rPr>
                            </w:pPr>
                            <w:r w:rsidRPr="008806D0">
                              <w:rPr>
                                <w:rFonts w:ascii="David" w:hAnsi="David" w:cs="David"/>
                                <w:b/>
                                <w:bCs/>
                                <w:i w:val="0"/>
                                <w:iCs w:val="0"/>
                                <w:sz w:val="24"/>
                                <w:szCs w:val="24"/>
                                <w:rtl/>
                              </w:rPr>
                              <w:t xml:space="preserve">איור </w:t>
                            </w:r>
                            <w:r w:rsidRPr="008806D0">
                              <w:rPr>
                                <w:rFonts w:ascii="David" w:hAnsi="David" w:cs="David" w:hint="cs"/>
                                <w:b/>
                                <w:bCs/>
                                <w:i w:val="0"/>
                                <w:iCs w:val="0"/>
                                <w:sz w:val="24"/>
                                <w:szCs w:val="24"/>
                                <w:rtl/>
                              </w:rPr>
                              <w:t xml:space="preserve">2.1- </w:t>
                            </w:r>
                            <w:r>
                              <w:rPr>
                                <w:rFonts w:ascii="David" w:hAnsi="David" w:cs="David" w:hint="cs"/>
                                <w:b/>
                                <w:bCs/>
                                <w:i w:val="0"/>
                                <w:iCs w:val="0"/>
                                <w:sz w:val="24"/>
                                <w:szCs w:val="24"/>
                                <w:rtl/>
                              </w:rPr>
                              <w:t xml:space="preserve">חלוקת נושא ה- </w:t>
                            </w:r>
                            <w:r w:rsidRPr="008806D0">
                              <w:rPr>
                                <w:rFonts w:ascii="David" w:hAnsi="David" w:cs="David"/>
                                <w:b/>
                                <w:bCs/>
                                <w:i w:val="0"/>
                                <w:iCs w:val="0"/>
                                <w:sz w:val="24"/>
                                <w:szCs w:val="24"/>
                              </w:rPr>
                              <w:t>Machine Learning</w:t>
                            </w:r>
                            <w:r w:rsidRPr="008806D0">
                              <w:rPr>
                                <w:rFonts w:ascii="David" w:hAnsi="David" w:cs="David" w:hint="cs"/>
                                <w:b/>
                                <w:bCs/>
                                <w:i w:val="0"/>
                                <w:iCs w:val="0"/>
                                <w:sz w:val="24"/>
                                <w:szCs w:val="24"/>
                                <w:rtl/>
                              </w:rPr>
                              <w:t xml:space="preserve"> לקטגוריות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9ADAF1" id="_x0000_t202" coordsize="21600,21600" o:spt="202" path="m,l,21600r21600,l21600,xe">
                <v:stroke joinstyle="miter"/>
                <v:path gradientshapeok="t" o:connecttype="rect"/>
              </v:shapetype>
              <v:shape id="Text Box 3" o:spid="_x0000_s1026" type="#_x0000_t202" style="position:absolute;left:0;text-align:left;margin-left:78.1pt;margin-top:269.5pt;width:280.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" stroked="f">
                <v:textbox style="mso-fit-shape-to-text:t" inset="0,0,0,0">
                  <w:txbxContent>
                    <w:p w:rsidR="008806D0" w:rsidRPr="008806D0" w:rsidRDefault="008806D0" w:rsidP="008806D0">
                      <w:pPr>
                        <w:pStyle w:val="Caption"/>
                        <w:bidi/>
                        <w:rPr>
                          <w:rFonts w:ascii="David" w:eastAsia="Times New Roman" w:hAnsi="David" w:cs="David"/>
                          <w:b/>
                          <w:bCs/>
                          <w:i w:val="0"/>
                          <w:iCs w:val="0"/>
                          <w:noProof/>
                          <w:sz w:val="24"/>
                          <w:szCs w:val="24"/>
                        </w:rPr>
                      </w:pPr>
                      <w:r w:rsidRPr="008806D0">
                        <w:rPr>
                          <w:rFonts w:ascii="David" w:hAnsi="David" w:cs="David"/>
                          <w:b/>
                          <w:bCs/>
                          <w:i w:val="0"/>
                          <w:iCs w:val="0"/>
                          <w:sz w:val="24"/>
                          <w:szCs w:val="24"/>
                          <w:rtl/>
                        </w:rPr>
                        <w:t xml:space="preserve">איור </w:t>
                      </w:r>
                      <w:r w:rsidRPr="008806D0">
                        <w:rPr>
                          <w:rFonts w:ascii="David" w:hAnsi="David" w:cs="David" w:hint="cs"/>
                          <w:b/>
                          <w:bCs/>
                          <w:i w:val="0"/>
                          <w:iCs w:val="0"/>
                          <w:sz w:val="24"/>
                          <w:szCs w:val="24"/>
                          <w:rtl/>
                        </w:rPr>
                        <w:t xml:space="preserve">2.1- </w:t>
                      </w:r>
                      <w:r>
                        <w:rPr>
                          <w:rFonts w:ascii="David" w:hAnsi="David" w:cs="David" w:hint="cs"/>
                          <w:b/>
                          <w:bCs/>
                          <w:i w:val="0"/>
                          <w:iCs w:val="0"/>
                          <w:sz w:val="24"/>
                          <w:szCs w:val="24"/>
                          <w:rtl/>
                        </w:rPr>
                        <w:t xml:space="preserve">חלוקת נושא ה- </w:t>
                      </w:r>
                      <w:r w:rsidRPr="008806D0">
                        <w:rPr>
                          <w:rFonts w:ascii="David" w:hAnsi="David" w:cs="David"/>
                          <w:b/>
                          <w:bCs/>
                          <w:i w:val="0"/>
                          <w:iCs w:val="0"/>
                          <w:sz w:val="24"/>
                          <w:szCs w:val="24"/>
                        </w:rPr>
                        <w:t>Machine Learning</w:t>
                      </w:r>
                      <w:r w:rsidRPr="008806D0">
                        <w:rPr>
                          <w:rFonts w:ascii="David" w:hAnsi="David" w:cs="David" w:hint="cs"/>
                          <w:b/>
                          <w:bCs/>
                          <w:i w:val="0"/>
                          <w:iCs w:val="0"/>
                          <w:sz w:val="24"/>
                          <w:szCs w:val="24"/>
                          <w:rtl/>
                        </w:rPr>
                        <w:t xml:space="preserve"> לקטגוריות</w:t>
                      </w:r>
                    </w:p>
                  </w:txbxContent>
                </v:textbox>
                <w10:wrap type="square"/>
              </v:shape>
            </w:pict>
          </mc:Fallback>
        </mc:AlternateContent>
      </w:r>
      <w:r w:rsidR="0061636C" w:rsidRPr="003921BB">
        <w:rPr>
          <w:rFonts w:ascii="David" w:eastAsia="Times New Roman" w:hAnsi="David" w:cs="David"/>
          <w:noProof/>
          <w:sz w:val="28"/>
          <w:szCs w:val="28"/>
        </w:rPr>
        <w:drawing>
          <wp:anchor distT="0" distB="0" distL="114300" distR="114300" simplePos="0" relativeHeight="251666432" behindDoc="0" locked="0" layoutInCell="1" allowOverlap="1">
            <wp:simplePos x="0" y="0"/>
            <wp:positionH relativeFrom="margin">
              <wp:posOffset>991870</wp:posOffset>
            </wp:positionH>
            <wp:positionV relativeFrom="paragraph">
              <wp:posOffset>8890</wp:posOffset>
            </wp:positionV>
            <wp:extent cx="3556635" cy="335661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6635" cy="3356610"/>
                    </a:xfrm>
                    <a:prstGeom prst="rect">
                      <a:avLst/>
                    </a:prstGeom>
                  </pic:spPr>
                </pic:pic>
              </a:graphicData>
            </a:graphic>
            <wp14:sizeRelH relativeFrom="margin">
              <wp14:pctWidth>0</wp14:pctWidth>
            </wp14:sizeRelH>
            <wp14:sizeRelV relativeFrom="margin">
              <wp14:pctHeight>0</wp14:pctHeight>
            </wp14:sizeRelV>
          </wp:anchor>
        </w:drawing>
      </w: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tl/>
        </w:rPr>
      </w:pPr>
    </w:p>
    <w:p w:rsidR="0061636C" w:rsidRDefault="0061636C" w:rsidP="003921BB">
      <w:pPr>
        <w:bidi/>
        <w:spacing w:line="360" w:lineRule="auto"/>
        <w:rPr>
          <w:rFonts w:ascii="David" w:eastAsia="Times New Roman" w:hAnsi="David" w:cs="David"/>
          <w:sz w:val="28"/>
          <w:szCs w:val="28"/>
          <w:rtl/>
        </w:rPr>
      </w:pPr>
    </w:p>
    <w:p w:rsidR="009B2864" w:rsidRDefault="009B2864" w:rsidP="008806D0">
      <w:pPr>
        <w:bidi/>
        <w:spacing w:line="360" w:lineRule="auto"/>
        <w:rPr>
          <w:rFonts w:ascii="David" w:eastAsia="Times New Roman" w:hAnsi="David" w:cs="David"/>
          <w:sz w:val="28"/>
          <w:szCs w:val="28"/>
          <w:rtl/>
        </w:rPr>
      </w:pPr>
    </w:p>
    <w:p w:rsidR="008806D0" w:rsidRDefault="009B2864" w:rsidP="009B2864">
      <w:pPr>
        <w:bidi/>
        <w:spacing w:line="360" w:lineRule="auto"/>
        <w:rPr>
          <w:rFonts w:ascii="David" w:eastAsia="Times New Roman" w:hAnsi="David" w:cs="David"/>
          <w:sz w:val="28"/>
          <w:szCs w:val="28"/>
          <w:rtl/>
        </w:rPr>
      </w:pPr>
      <w:r>
        <w:rPr>
          <w:rFonts w:ascii="David" w:eastAsia="Times New Roman" w:hAnsi="David" w:cs="David" w:hint="cs"/>
          <w:sz w:val="28"/>
          <w:szCs w:val="28"/>
          <w:rtl/>
        </w:rPr>
        <w:t xml:space="preserve">כל אחת מהקטגוריות מורכבת ממספר שיטות של ייצוג המידע </w:t>
      </w:r>
      <w:r w:rsidR="00CD7699">
        <w:rPr>
          <w:rFonts w:ascii="David" w:eastAsia="Times New Roman" w:hAnsi="David" w:cs="David" w:hint="cs"/>
          <w:sz w:val="28"/>
          <w:szCs w:val="28"/>
          <w:rtl/>
        </w:rPr>
        <w:t>ו</w:t>
      </w:r>
      <w:r>
        <w:rPr>
          <w:rFonts w:ascii="David" w:eastAsia="Times New Roman" w:hAnsi="David" w:cs="David" w:hint="cs"/>
          <w:sz w:val="28"/>
          <w:szCs w:val="28"/>
          <w:rtl/>
        </w:rPr>
        <w:t>סיווגו לקבוצות מדגם</w:t>
      </w:r>
      <w:r w:rsidR="00CD7699">
        <w:rPr>
          <w:rFonts w:ascii="David" w:eastAsia="Times New Roman" w:hAnsi="David" w:cs="David" w:hint="cs"/>
          <w:sz w:val="28"/>
          <w:szCs w:val="28"/>
          <w:rtl/>
        </w:rPr>
        <w:t xml:space="preserve"> המשמשות לפתרון בעיות</w:t>
      </w:r>
      <w:r>
        <w:rPr>
          <w:rFonts w:ascii="David" w:eastAsia="Times New Roman" w:hAnsi="David" w:cs="David" w:hint="cs"/>
          <w:sz w:val="28"/>
          <w:szCs w:val="28"/>
          <w:rtl/>
        </w:rPr>
        <w:t xml:space="preserve">. ניתן לראות כי </w:t>
      </w:r>
      <w:r w:rsidRPr="00CD7699">
        <w:rPr>
          <w:rFonts w:ascii="David" w:eastAsia="Times New Roman" w:hAnsi="David" w:cs="David"/>
          <w:sz w:val="28"/>
          <w:szCs w:val="28"/>
          <w:rtl/>
        </w:rPr>
        <w:t>מערכות-נוירונים (בתחתית האיור) חולשות על שתי הקטגוריות, ונותנות מענה למרבית הבעיות הנפוצות בעולם הלמידה הממוחשבת</w:t>
      </w:r>
      <w:r w:rsidR="00CD7699">
        <w:rPr>
          <w:rFonts w:ascii="David" w:eastAsia="Times New Roman" w:hAnsi="David" w:cs="David" w:hint="cs"/>
          <w:sz w:val="28"/>
          <w:szCs w:val="28"/>
          <w:rtl/>
        </w:rPr>
        <w:t>.</w:t>
      </w:r>
    </w:p>
    <w:p w:rsidR="009B2864" w:rsidRDefault="009B2864" w:rsidP="009B2864">
      <w:pPr>
        <w:bidi/>
        <w:spacing w:line="360" w:lineRule="auto"/>
        <w:rPr>
          <w:rFonts w:ascii="David" w:eastAsia="Times New Roman" w:hAnsi="David" w:cs="David"/>
          <w:sz w:val="28"/>
          <w:szCs w:val="28"/>
          <w:rtl/>
        </w:rPr>
      </w:pPr>
    </w:p>
    <w:p w:rsidR="009B2864" w:rsidRPr="003921BB" w:rsidRDefault="009B2864" w:rsidP="009B2864">
      <w:pPr>
        <w:bidi/>
        <w:spacing w:line="360" w:lineRule="auto"/>
        <w:rPr>
          <w:rFonts w:ascii="David" w:eastAsia="Times New Roman" w:hAnsi="David" w:cs="David"/>
          <w:sz w:val="28"/>
          <w:szCs w:val="28"/>
          <w:rtl/>
        </w:rPr>
      </w:pPr>
    </w:p>
    <w:p w:rsidR="0061636C" w:rsidRPr="003921BB" w:rsidRDefault="0061636C" w:rsidP="003921BB">
      <w:pPr>
        <w:bidi/>
        <w:spacing w:line="360" w:lineRule="auto"/>
        <w:rPr>
          <w:rFonts w:ascii="David" w:eastAsia="Times New Roman" w:hAnsi="David" w:cs="David"/>
          <w:sz w:val="28"/>
          <w:szCs w:val="28"/>
        </w:rPr>
      </w:pPr>
      <w:r w:rsidRPr="003921BB">
        <w:rPr>
          <w:rFonts w:ascii="David" w:eastAsia="Times New Roman" w:hAnsi="David" w:cs="David" w:hint="cs"/>
          <w:sz w:val="28"/>
          <w:szCs w:val="28"/>
          <w:rtl/>
        </w:rPr>
        <w:lastRenderedPageBreak/>
        <w:t xml:space="preserve">2.1.1 למידה מבוקרת </w:t>
      </w:r>
      <w:r w:rsidRPr="003921BB">
        <w:rPr>
          <w:rFonts w:ascii="David" w:eastAsia="Times New Roman" w:hAnsi="David" w:cs="David"/>
          <w:sz w:val="28"/>
          <w:szCs w:val="28"/>
          <w:rtl/>
        </w:rPr>
        <w:t>–</w:t>
      </w:r>
      <w:r w:rsidRPr="003921BB">
        <w:rPr>
          <w:rFonts w:ascii="David" w:eastAsia="Times New Roman" w:hAnsi="David" w:cs="David" w:hint="cs"/>
          <w:sz w:val="28"/>
          <w:szCs w:val="28"/>
          <w:rtl/>
        </w:rPr>
        <w:t xml:space="preserve"> </w:t>
      </w:r>
      <w:r w:rsidRPr="003921BB">
        <w:rPr>
          <w:rFonts w:ascii="David" w:eastAsia="Times New Roman" w:hAnsi="David" w:cs="David"/>
          <w:sz w:val="28"/>
          <w:szCs w:val="28"/>
        </w:rPr>
        <w:t>Supervised Learning</w:t>
      </w:r>
    </w:p>
    <w:p w:rsidR="0061636C" w:rsidRPr="003921BB" w:rsidRDefault="00BA3CCF" w:rsidP="003921BB">
      <w:pPr>
        <w:bidi/>
        <w:spacing w:line="360" w:lineRule="auto"/>
        <w:rPr>
          <w:rFonts w:ascii="David" w:eastAsia="Times New Roman" w:hAnsi="David" w:cs="David"/>
          <w:sz w:val="28"/>
          <w:szCs w:val="28"/>
          <w:rtl/>
        </w:rPr>
      </w:pPr>
      <w:r w:rsidRPr="003921BB">
        <w:rPr>
          <w:rFonts w:ascii="David" w:eastAsia="Times New Roman" w:hAnsi="David" w:cs="David" w:hint="cs"/>
          <w:sz w:val="28"/>
          <w:szCs w:val="28"/>
          <w:rtl/>
        </w:rPr>
        <w:t>באופן מעשי, רוב הלמידה הממוחשבת נעשית ע"י למידה מבוקרת. למידה מבוקרת מתבססת על נתוני קלט ונתוני פלט מתאימים, ונעשה שימוש באלגוריתם כדי ללמד את פונקציה המיפוי מהפלט לקלט. המטרה היא להעריך בצורה מדויקת את פונקצ</w:t>
      </w:r>
      <w:r w:rsidR="00E32687">
        <w:rPr>
          <w:rFonts w:ascii="David" w:eastAsia="Times New Roman" w:hAnsi="David" w:cs="David" w:hint="cs"/>
          <w:sz w:val="28"/>
          <w:szCs w:val="28"/>
          <w:rtl/>
        </w:rPr>
        <w:t>י</w:t>
      </w:r>
      <w:r w:rsidRPr="003921BB">
        <w:rPr>
          <w:rFonts w:ascii="David" w:eastAsia="Times New Roman" w:hAnsi="David" w:cs="David" w:hint="cs"/>
          <w:sz w:val="28"/>
          <w:szCs w:val="28"/>
          <w:rtl/>
        </w:rPr>
        <w:t xml:space="preserve">ת המיפוי </w:t>
      </w:r>
      <w:r w:rsidR="00BF7EF2" w:rsidRPr="003921BB">
        <w:rPr>
          <w:rFonts w:ascii="David" w:eastAsia="Times New Roman" w:hAnsi="David" w:cs="David" w:hint="cs"/>
          <w:sz w:val="28"/>
          <w:szCs w:val="28"/>
          <w:rtl/>
        </w:rPr>
        <w:t>כך שתוכל לחזור את נתוני הפלט באופ</w:t>
      </w:r>
      <w:r w:rsidR="00E32687">
        <w:rPr>
          <w:rFonts w:ascii="David" w:eastAsia="Times New Roman" w:hAnsi="David" w:cs="David" w:hint="cs"/>
          <w:sz w:val="28"/>
          <w:szCs w:val="28"/>
          <w:rtl/>
        </w:rPr>
        <w:t xml:space="preserve">ן </w:t>
      </w:r>
      <w:r w:rsidR="00BF7EF2" w:rsidRPr="003921BB">
        <w:rPr>
          <w:rFonts w:ascii="David" w:eastAsia="Times New Roman" w:hAnsi="David" w:cs="David" w:hint="cs"/>
          <w:sz w:val="28"/>
          <w:szCs w:val="28"/>
          <w:rtl/>
        </w:rPr>
        <w:t>עצמאי.</w:t>
      </w:r>
    </w:p>
    <w:p w:rsidR="003921BB" w:rsidRDefault="00D72CF7" w:rsidP="003921BB">
      <w:pPr>
        <w:bidi/>
        <w:spacing w:line="360" w:lineRule="auto"/>
        <w:rPr>
          <w:rFonts w:ascii="David" w:eastAsia="Times New Roman" w:hAnsi="David" w:cs="David"/>
          <w:sz w:val="28"/>
          <w:szCs w:val="28"/>
          <w:rtl/>
        </w:rPr>
      </w:pPr>
      <w:r w:rsidRPr="003921BB">
        <w:rPr>
          <w:rFonts w:ascii="David" w:eastAsia="Times New Roman" w:hAnsi="David" w:cs="David" w:hint="cs"/>
          <w:sz w:val="28"/>
          <w:szCs w:val="28"/>
          <w:rtl/>
        </w:rPr>
        <w:t>בעיות בלמידה מבוקרת ניתן לחלק לשתי קבוצו</w:t>
      </w:r>
      <w:r w:rsidR="000A7CFB" w:rsidRPr="003921BB">
        <w:rPr>
          <w:rFonts w:ascii="David" w:eastAsia="Times New Roman" w:hAnsi="David" w:cs="David" w:hint="cs"/>
          <w:sz w:val="28"/>
          <w:szCs w:val="28"/>
          <w:rtl/>
        </w:rPr>
        <w:t>ת- סיווג (כאשר מדובר בקטגוריה מ</w:t>
      </w:r>
      <w:r w:rsidR="00E32687">
        <w:rPr>
          <w:rFonts w:ascii="David" w:eastAsia="Times New Roman" w:hAnsi="David" w:cs="David" w:hint="cs"/>
          <w:sz w:val="28"/>
          <w:szCs w:val="28"/>
          <w:rtl/>
        </w:rPr>
        <w:t>ס</w:t>
      </w:r>
      <w:r w:rsidR="000A7CFB" w:rsidRPr="003921BB">
        <w:rPr>
          <w:rFonts w:ascii="David" w:eastAsia="Times New Roman" w:hAnsi="David" w:cs="David" w:hint="cs"/>
          <w:sz w:val="28"/>
          <w:szCs w:val="28"/>
          <w:rtl/>
        </w:rPr>
        <w:t>וימת) ורגרסיה (עבור משתנים רציפים).</w:t>
      </w:r>
    </w:p>
    <w:p w:rsidR="003921BB" w:rsidRPr="003921BB" w:rsidRDefault="003921BB" w:rsidP="003921BB">
      <w:pPr>
        <w:bidi/>
        <w:spacing w:line="360" w:lineRule="auto"/>
        <w:rPr>
          <w:rFonts w:ascii="David" w:eastAsia="Times New Roman" w:hAnsi="David" w:cs="David"/>
          <w:sz w:val="28"/>
          <w:szCs w:val="28"/>
        </w:rPr>
      </w:pPr>
    </w:p>
    <w:p w:rsidR="001B03F5" w:rsidRDefault="001B03F5" w:rsidP="003921BB">
      <w:pPr>
        <w:bidi/>
        <w:spacing w:line="360" w:lineRule="auto"/>
        <w:rPr>
          <w:rFonts w:ascii="David" w:hAnsi="David" w:cs="David"/>
          <w:sz w:val="28"/>
          <w:szCs w:val="28"/>
        </w:rPr>
      </w:pPr>
      <w:r>
        <w:rPr>
          <w:rFonts w:ascii="David" w:hAnsi="David" w:cs="David" w:hint="cs"/>
          <w:sz w:val="28"/>
          <w:szCs w:val="28"/>
          <w:rtl/>
        </w:rPr>
        <w:t xml:space="preserve">2.1.2 למידה לא מבוקרת </w:t>
      </w:r>
      <w:r>
        <w:rPr>
          <w:rFonts w:ascii="David" w:hAnsi="David" w:cs="David"/>
          <w:sz w:val="28"/>
          <w:szCs w:val="28"/>
          <w:rtl/>
        </w:rPr>
        <w:t>–</w:t>
      </w:r>
      <w:r>
        <w:rPr>
          <w:rFonts w:ascii="David" w:hAnsi="David" w:cs="David" w:hint="cs"/>
          <w:sz w:val="28"/>
          <w:szCs w:val="28"/>
          <w:rtl/>
        </w:rPr>
        <w:t xml:space="preserve"> </w:t>
      </w:r>
      <w:r>
        <w:rPr>
          <w:rFonts w:ascii="David" w:hAnsi="David" w:cs="David"/>
          <w:sz w:val="28"/>
          <w:szCs w:val="28"/>
        </w:rPr>
        <w:t>Unsupervised Learning</w:t>
      </w:r>
    </w:p>
    <w:p w:rsidR="00166416" w:rsidRDefault="001B03F5" w:rsidP="003921BB">
      <w:pPr>
        <w:pStyle w:val="NormalWeb"/>
        <w:shd w:val="clear" w:color="auto" w:fill="FFFFFF"/>
        <w:bidi/>
        <w:spacing w:before="0" w:beforeAutospacing="0" w:after="0" w:afterAutospacing="0" w:line="360" w:lineRule="auto"/>
        <w:rPr>
          <w:rStyle w:val="notranslate"/>
          <w:rFonts w:ascii="David" w:hAnsi="David" w:cs="David"/>
          <w:sz w:val="28"/>
          <w:szCs w:val="28"/>
          <w:rtl/>
        </w:rPr>
      </w:pPr>
      <w:r>
        <w:rPr>
          <w:rFonts w:ascii="David" w:hAnsi="David" w:cs="David" w:hint="cs"/>
          <w:sz w:val="28"/>
          <w:szCs w:val="28"/>
          <w:rtl/>
        </w:rPr>
        <w:t xml:space="preserve">למידה לא מבוקרת מתבססת על מידע שאינו מסווג או מתויג ובכך מאפשר </w:t>
      </w:r>
      <w:r w:rsidR="00E32687">
        <w:rPr>
          <w:rFonts w:ascii="David" w:hAnsi="David" w:cs="David" w:hint="cs"/>
          <w:sz w:val="28"/>
          <w:szCs w:val="28"/>
          <w:rtl/>
        </w:rPr>
        <w:t>לאלגוריתם</w:t>
      </w:r>
      <w:r>
        <w:rPr>
          <w:rFonts w:ascii="David" w:hAnsi="David" w:cs="David" w:hint="cs"/>
          <w:sz w:val="28"/>
          <w:szCs w:val="28"/>
          <w:rtl/>
        </w:rPr>
        <w:t xml:space="preserve"> לפעול על מידע זה ללא בקרה ו"הדרכה". בלמידה מסוג זה, המערכת </w:t>
      </w:r>
      <w:r w:rsidR="00166416">
        <w:rPr>
          <w:rFonts w:ascii="David" w:hAnsi="David" w:cs="David" w:hint="cs"/>
          <w:sz w:val="28"/>
          <w:szCs w:val="28"/>
          <w:rtl/>
        </w:rPr>
        <w:t>עשויה לקבץ מידע עפ"י קווי דמיון והבדלים, למרות שלא מגדירים לה את כללי ה"סיווג" כמו במקרה של למידה מבוקרת.</w:t>
      </w:r>
      <w:r w:rsidR="00166416">
        <w:rPr>
          <w:rStyle w:val="notranslate"/>
          <w:rFonts w:ascii="David" w:hAnsi="David" w:cs="David" w:hint="cs"/>
          <w:sz w:val="28"/>
          <w:szCs w:val="28"/>
          <w:rtl/>
        </w:rPr>
        <w:t xml:space="preserve"> </w:t>
      </w:r>
    </w:p>
    <w:p w:rsidR="000A7CFB" w:rsidRDefault="000A7CFB" w:rsidP="003921BB">
      <w:pPr>
        <w:pStyle w:val="NormalWeb"/>
        <w:shd w:val="clear" w:color="auto" w:fill="FFFFFF"/>
        <w:bidi/>
        <w:spacing w:before="0" w:beforeAutospacing="0" w:after="0" w:afterAutospacing="0" w:line="360" w:lineRule="auto"/>
        <w:rPr>
          <w:rFonts w:ascii="David" w:hAnsi="David" w:cs="David"/>
          <w:sz w:val="28"/>
          <w:szCs w:val="28"/>
          <w:rtl/>
        </w:rPr>
      </w:pPr>
      <w:r w:rsidRPr="00166416">
        <w:rPr>
          <w:rFonts w:ascii="David" w:hAnsi="David" w:cs="David"/>
          <w:sz w:val="28"/>
          <w:szCs w:val="28"/>
          <w:rtl/>
        </w:rPr>
        <w:t xml:space="preserve">אלגוריתמי למידה </w:t>
      </w:r>
      <w:r w:rsidR="00166416">
        <w:rPr>
          <w:rFonts w:ascii="David" w:hAnsi="David" w:cs="David" w:hint="cs"/>
          <w:sz w:val="28"/>
          <w:szCs w:val="28"/>
          <w:rtl/>
        </w:rPr>
        <w:t xml:space="preserve">לא מבוקרת </w:t>
      </w:r>
      <w:r w:rsidRPr="00166416">
        <w:rPr>
          <w:rFonts w:ascii="David" w:hAnsi="David" w:cs="David"/>
          <w:sz w:val="28"/>
          <w:szCs w:val="28"/>
          <w:rtl/>
        </w:rPr>
        <w:t xml:space="preserve">יכולים לבצע משימות עיבוד מורכבות יותר ממערכות למידה מבוקרות. עם זאת, </w:t>
      </w:r>
      <w:r w:rsidR="00166416">
        <w:rPr>
          <w:rFonts w:ascii="David" w:hAnsi="David" w:cs="David" w:hint="cs"/>
          <w:sz w:val="28"/>
          <w:szCs w:val="28"/>
          <w:rtl/>
        </w:rPr>
        <w:t>ב</w:t>
      </w:r>
      <w:r w:rsidRPr="00166416">
        <w:rPr>
          <w:rFonts w:ascii="David" w:hAnsi="David" w:cs="David"/>
          <w:sz w:val="28"/>
          <w:szCs w:val="28"/>
          <w:rtl/>
        </w:rPr>
        <w:t xml:space="preserve">למידה </w:t>
      </w:r>
      <w:r w:rsidR="00166416">
        <w:rPr>
          <w:rFonts w:ascii="David" w:hAnsi="David" w:cs="David" w:hint="cs"/>
          <w:sz w:val="28"/>
          <w:szCs w:val="28"/>
          <w:rtl/>
        </w:rPr>
        <w:t>לא מבוקרת לא תמיד ניתן לצפות את התוצאות מראש וע</w:t>
      </w:r>
      <w:r w:rsidR="00E32687">
        <w:rPr>
          <w:rFonts w:ascii="David" w:hAnsi="David" w:cs="David" w:hint="cs"/>
          <w:sz w:val="28"/>
          <w:szCs w:val="28"/>
          <w:rtl/>
        </w:rPr>
        <w:t xml:space="preserve">ל </w:t>
      </w:r>
      <w:r w:rsidR="00166416">
        <w:rPr>
          <w:rFonts w:ascii="David" w:hAnsi="David" w:cs="David" w:hint="cs"/>
          <w:sz w:val="28"/>
          <w:szCs w:val="28"/>
          <w:rtl/>
        </w:rPr>
        <w:t>כן ניתן לקבל תוצאות בלתי צפויות.</w:t>
      </w:r>
    </w:p>
    <w:p w:rsidR="00166416" w:rsidRDefault="00166416" w:rsidP="003921BB">
      <w:pPr>
        <w:pStyle w:val="NormalWeb"/>
        <w:shd w:val="clear" w:color="auto" w:fill="FFFFFF"/>
        <w:bidi/>
        <w:spacing w:before="0" w:beforeAutospacing="0" w:after="0" w:afterAutospacing="0" w:line="360" w:lineRule="auto"/>
        <w:rPr>
          <w:rFonts w:ascii="David" w:hAnsi="David" w:cs="David"/>
          <w:sz w:val="28"/>
          <w:szCs w:val="28"/>
          <w:rtl/>
        </w:rPr>
      </w:pPr>
      <w:r>
        <w:rPr>
          <w:rFonts w:ascii="David" w:hAnsi="David" w:cs="David" w:hint="cs"/>
          <w:sz w:val="28"/>
          <w:szCs w:val="28"/>
          <w:rtl/>
        </w:rPr>
        <w:t>שתי שיטות עיקריות בלמידה לא מבוקרת הן:</w:t>
      </w:r>
    </w:p>
    <w:p w:rsidR="00166416" w:rsidRDefault="00166416" w:rsidP="003921BB">
      <w:pPr>
        <w:pStyle w:val="NormalWeb"/>
        <w:numPr>
          <w:ilvl w:val="0"/>
          <w:numId w:val="4"/>
        </w:numPr>
        <w:shd w:val="clear" w:color="auto" w:fill="FFFFFF"/>
        <w:bidi/>
        <w:spacing w:before="0" w:beforeAutospacing="0" w:after="0" w:afterAutospacing="0" w:line="360" w:lineRule="auto"/>
        <w:rPr>
          <w:rFonts w:ascii="David" w:hAnsi="David" w:cs="David"/>
          <w:sz w:val="28"/>
          <w:szCs w:val="28"/>
        </w:rPr>
      </w:pPr>
      <w:r>
        <w:rPr>
          <w:rFonts w:ascii="David" w:hAnsi="David" w:cs="David" w:hint="cs"/>
          <w:sz w:val="28"/>
          <w:szCs w:val="28"/>
          <w:rtl/>
        </w:rPr>
        <w:t xml:space="preserve">קיבוץ  - בעיות בהן המטרה למצוא קבוצות מובנות בנתונים. </w:t>
      </w:r>
    </w:p>
    <w:p w:rsidR="00166416" w:rsidRDefault="00166416" w:rsidP="003921BB">
      <w:pPr>
        <w:pStyle w:val="NormalWeb"/>
        <w:numPr>
          <w:ilvl w:val="0"/>
          <w:numId w:val="4"/>
        </w:numPr>
        <w:shd w:val="clear" w:color="auto" w:fill="FFFFFF"/>
        <w:bidi/>
        <w:spacing w:before="0" w:beforeAutospacing="0" w:after="0" w:afterAutospacing="0" w:line="360" w:lineRule="auto"/>
        <w:rPr>
          <w:rFonts w:ascii="David" w:hAnsi="David" w:cs="David"/>
          <w:sz w:val="28"/>
          <w:szCs w:val="28"/>
          <w:rtl/>
        </w:rPr>
      </w:pPr>
      <w:r>
        <w:rPr>
          <w:rFonts w:ascii="David" w:hAnsi="David" w:cs="David" w:hint="cs"/>
          <w:sz w:val="28"/>
          <w:szCs w:val="28"/>
          <w:rtl/>
        </w:rPr>
        <w:t xml:space="preserve">אסוציאציה </w:t>
      </w:r>
      <w:r>
        <w:rPr>
          <w:rFonts w:ascii="David" w:hAnsi="David" w:cs="David"/>
          <w:sz w:val="28"/>
          <w:szCs w:val="28"/>
          <w:rtl/>
        </w:rPr>
        <w:t>–</w:t>
      </w:r>
      <w:r>
        <w:rPr>
          <w:rFonts w:ascii="David" w:hAnsi="David" w:cs="David" w:hint="cs"/>
          <w:sz w:val="28"/>
          <w:szCs w:val="28"/>
          <w:rtl/>
        </w:rPr>
        <w:t xml:space="preserve"> בעיות בהן המטרה למצוא מכנה משותף בין קבוצת הקלט לקבוצת הפלט ( כלומר תכונות המתארות כמות גדולה של נתונים).</w:t>
      </w:r>
    </w:p>
    <w:p w:rsidR="00166416" w:rsidRPr="00166416" w:rsidRDefault="00166416" w:rsidP="003921BB">
      <w:pPr>
        <w:pStyle w:val="NormalWeb"/>
        <w:shd w:val="clear" w:color="auto" w:fill="FFFFFF"/>
        <w:bidi/>
        <w:spacing w:before="0" w:beforeAutospacing="0" w:after="0" w:afterAutospacing="0" w:line="360" w:lineRule="auto"/>
        <w:rPr>
          <w:rFonts w:ascii="David" w:hAnsi="David" w:cs="David"/>
          <w:sz w:val="28"/>
          <w:szCs w:val="28"/>
          <w:rtl/>
        </w:rPr>
      </w:pPr>
    </w:p>
    <w:p w:rsidR="008B3CA1" w:rsidRPr="0089344D" w:rsidRDefault="008B3CA1" w:rsidP="003921BB">
      <w:pPr>
        <w:bidi/>
        <w:spacing w:line="360" w:lineRule="auto"/>
        <w:rPr>
          <w:rFonts w:ascii="David" w:hAnsi="David" w:cs="David"/>
          <w:sz w:val="28"/>
          <w:szCs w:val="28"/>
        </w:rPr>
      </w:pPr>
    </w:p>
    <w:p w:rsidR="003921BB" w:rsidRDefault="003921BB" w:rsidP="003921BB">
      <w:pPr>
        <w:bidi/>
        <w:spacing w:line="360" w:lineRule="auto"/>
        <w:rPr>
          <w:rFonts w:ascii="David" w:eastAsia="Times New Roman" w:hAnsi="David" w:cs="David"/>
          <w:sz w:val="28"/>
          <w:szCs w:val="28"/>
          <w:rtl/>
        </w:rPr>
      </w:pPr>
      <w:r w:rsidRPr="003921BB">
        <w:rPr>
          <w:rFonts w:ascii="David" w:eastAsia="Times New Roman" w:hAnsi="David" w:cs="David" w:hint="cs"/>
          <w:sz w:val="28"/>
          <w:szCs w:val="28"/>
          <w:rtl/>
        </w:rPr>
        <w:t xml:space="preserve">2.2 </w:t>
      </w:r>
      <w:r w:rsidRPr="003921BB">
        <w:rPr>
          <w:rFonts w:ascii="David" w:eastAsia="Times New Roman" w:hAnsi="David" w:cs="David"/>
          <w:sz w:val="28"/>
          <w:szCs w:val="28"/>
          <w:rtl/>
        </w:rPr>
        <w:t xml:space="preserve">למידה עמוקה – </w:t>
      </w:r>
      <w:r w:rsidRPr="003921BB">
        <w:rPr>
          <w:rFonts w:ascii="David" w:eastAsia="Times New Roman" w:hAnsi="David" w:cs="David"/>
          <w:sz w:val="28"/>
          <w:szCs w:val="28"/>
        </w:rPr>
        <w:t>Deep Learning</w:t>
      </w:r>
    </w:p>
    <w:p w:rsidR="00DE2BBA" w:rsidRDefault="003921BB" w:rsidP="00DE2BBA">
      <w:pPr>
        <w:bidi/>
        <w:spacing w:line="360" w:lineRule="auto"/>
        <w:rPr>
          <w:rFonts w:ascii="David" w:eastAsia="Times New Roman" w:hAnsi="David" w:cs="David"/>
          <w:sz w:val="28"/>
          <w:szCs w:val="28"/>
          <w:rtl/>
        </w:rPr>
      </w:pPr>
      <w:r w:rsidRPr="003921BB">
        <w:rPr>
          <w:rFonts w:ascii="David" w:eastAsia="Times New Roman" w:hAnsi="David" w:cs="David"/>
          <w:sz w:val="28"/>
          <w:szCs w:val="28"/>
        </w:rPr>
        <w:t>Deep Learning</w:t>
      </w:r>
      <w:r w:rsidRPr="003921BB">
        <w:rPr>
          <w:rFonts w:ascii="David" w:eastAsia="Times New Roman" w:hAnsi="David" w:cs="David" w:hint="cs"/>
          <w:sz w:val="28"/>
          <w:szCs w:val="28"/>
          <w:rtl/>
        </w:rPr>
        <w:t xml:space="preserve"> </w:t>
      </w:r>
      <w:r>
        <w:rPr>
          <w:rFonts w:ascii="David" w:hAnsi="David" w:cs="David" w:hint="cs"/>
          <w:sz w:val="28"/>
          <w:szCs w:val="28"/>
          <w:rtl/>
        </w:rPr>
        <w:t xml:space="preserve">היא היבט של בינה מלאכותית </w:t>
      </w:r>
      <w:r w:rsidRPr="003921BB">
        <w:rPr>
          <w:rFonts w:ascii="David" w:eastAsia="Times New Roman" w:hAnsi="David" w:cs="David" w:hint="cs"/>
          <w:sz w:val="28"/>
          <w:szCs w:val="28"/>
          <w:rtl/>
        </w:rPr>
        <w:t xml:space="preserve">( </w:t>
      </w:r>
      <w:r w:rsidRPr="003921BB">
        <w:rPr>
          <w:rFonts w:ascii="David" w:eastAsia="Times New Roman" w:hAnsi="David" w:cs="David" w:hint="cs"/>
          <w:sz w:val="28"/>
          <w:szCs w:val="28"/>
        </w:rPr>
        <w:t>A</w:t>
      </w:r>
      <w:r w:rsidRPr="003921BB">
        <w:rPr>
          <w:rFonts w:ascii="David" w:eastAsia="Times New Roman" w:hAnsi="David" w:cs="David"/>
          <w:sz w:val="28"/>
          <w:szCs w:val="28"/>
        </w:rPr>
        <w:t>l</w:t>
      </w:r>
      <w:r w:rsidRPr="003921BB">
        <w:rPr>
          <w:rFonts w:ascii="David" w:eastAsia="Times New Roman" w:hAnsi="David" w:cs="David" w:hint="cs"/>
          <w:sz w:val="28"/>
          <w:szCs w:val="28"/>
          <w:rtl/>
        </w:rPr>
        <w:t>)</w:t>
      </w:r>
      <w:r>
        <w:rPr>
          <w:rFonts w:ascii="David" w:eastAsia="Times New Roman" w:hAnsi="David" w:cs="David" w:hint="cs"/>
          <w:sz w:val="28"/>
          <w:szCs w:val="28"/>
          <w:rtl/>
        </w:rPr>
        <w:t xml:space="preserve"> העוסקת ב"חיקוי" צורת הלמידה בה </w:t>
      </w:r>
      <w:r w:rsidR="00DE2BBA">
        <w:rPr>
          <w:rFonts w:ascii="David" w:eastAsia="Times New Roman" w:hAnsi="David" w:cs="David" w:hint="cs"/>
          <w:sz w:val="28"/>
          <w:szCs w:val="28"/>
          <w:rtl/>
        </w:rPr>
        <w:t>נוה</w:t>
      </w:r>
      <w:r>
        <w:rPr>
          <w:rFonts w:ascii="David" w:eastAsia="Times New Roman" w:hAnsi="David" w:cs="David" w:hint="cs"/>
          <w:sz w:val="28"/>
          <w:szCs w:val="28"/>
          <w:rtl/>
        </w:rPr>
        <w:t>גים להשתמש בני</w:t>
      </w:r>
      <w:r w:rsidRPr="003921BB">
        <w:rPr>
          <w:rFonts w:ascii="David" w:eastAsia="Times New Roman" w:hAnsi="David" w:cs="David" w:hint="cs"/>
          <w:sz w:val="28"/>
          <w:szCs w:val="28"/>
          <w:rtl/>
        </w:rPr>
        <w:t xml:space="preserve"> אדם על מנת לרכוש ידע. </w:t>
      </w:r>
      <w:r w:rsidRPr="003921BB">
        <w:rPr>
          <w:rFonts w:ascii="David" w:eastAsia="Times New Roman" w:hAnsi="David" w:cs="David"/>
          <w:sz w:val="28"/>
          <w:szCs w:val="28"/>
          <w:rtl/>
        </w:rPr>
        <w:t>בעוד האלגוריתמים המסורתיים של </w:t>
      </w:r>
      <w:hyperlink r:id="rId9" w:history="1">
        <w:r>
          <w:rPr>
            <w:rFonts w:ascii="David" w:eastAsia="Times New Roman" w:hAnsi="David" w:cs="David"/>
            <w:sz w:val="28"/>
            <w:szCs w:val="28"/>
            <w:rtl/>
          </w:rPr>
          <w:t>למיד</w:t>
        </w:r>
        <w:r>
          <w:rPr>
            <w:rFonts w:ascii="David" w:eastAsia="Times New Roman" w:hAnsi="David" w:cs="David" w:hint="cs"/>
            <w:sz w:val="28"/>
            <w:szCs w:val="28"/>
            <w:rtl/>
          </w:rPr>
          <w:t>ת</w:t>
        </w:r>
        <w:r>
          <w:rPr>
            <w:rFonts w:ascii="David" w:eastAsia="Times New Roman" w:hAnsi="David" w:cs="David"/>
            <w:sz w:val="28"/>
            <w:szCs w:val="28"/>
            <w:rtl/>
          </w:rPr>
          <w:t xml:space="preserve"> </w:t>
        </w:r>
        <w:r w:rsidRPr="003921BB">
          <w:rPr>
            <w:rFonts w:ascii="David" w:eastAsia="Times New Roman" w:hAnsi="David" w:cs="David"/>
            <w:sz w:val="28"/>
            <w:szCs w:val="28"/>
            <w:rtl/>
          </w:rPr>
          <w:t>מכונות</w:t>
        </w:r>
      </w:hyperlink>
      <w:r w:rsidRPr="003921BB">
        <w:rPr>
          <w:rFonts w:ascii="David" w:eastAsia="Times New Roman" w:hAnsi="David" w:cs="David"/>
          <w:sz w:val="28"/>
          <w:szCs w:val="28"/>
        </w:rPr>
        <w:t> </w:t>
      </w:r>
      <w:r w:rsidRPr="003921BB">
        <w:rPr>
          <w:rFonts w:ascii="David" w:eastAsia="Times New Roman" w:hAnsi="David" w:cs="David"/>
          <w:sz w:val="28"/>
          <w:szCs w:val="28"/>
          <w:rtl/>
        </w:rPr>
        <w:t>הם לינאריים</w:t>
      </w:r>
      <w:r>
        <w:rPr>
          <w:rFonts w:ascii="David" w:eastAsia="Times New Roman" w:hAnsi="David" w:cs="David" w:hint="cs"/>
          <w:sz w:val="28"/>
          <w:szCs w:val="28"/>
          <w:rtl/>
        </w:rPr>
        <w:t>,</w:t>
      </w:r>
      <w:r w:rsidRPr="003921BB">
        <w:rPr>
          <w:rFonts w:ascii="David" w:eastAsia="Times New Roman" w:hAnsi="David" w:cs="David"/>
          <w:sz w:val="28"/>
          <w:szCs w:val="28"/>
        </w:rPr>
        <w:t> </w:t>
      </w:r>
      <w:hyperlink r:id="rId10" w:history="1">
        <w:r w:rsidRPr="003921BB">
          <w:rPr>
            <w:rFonts w:ascii="David" w:eastAsia="Times New Roman" w:hAnsi="David" w:cs="David"/>
            <w:sz w:val="28"/>
            <w:szCs w:val="28"/>
            <w:rtl/>
          </w:rPr>
          <w:t>אלגוריתמי</w:t>
        </w:r>
      </w:hyperlink>
      <w:r w:rsidRPr="003921BB">
        <w:rPr>
          <w:rFonts w:ascii="David" w:eastAsia="Times New Roman" w:hAnsi="David" w:cs="David"/>
          <w:sz w:val="28"/>
          <w:szCs w:val="28"/>
        </w:rPr>
        <w:t> </w:t>
      </w:r>
      <w:r w:rsidRPr="003921BB">
        <w:rPr>
          <w:rFonts w:ascii="David" w:eastAsia="Times New Roman" w:hAnsi="David" w:cs="David"/>
          <w:sz w:val="28"/>
          <w:szCs w:val="28"/>
          <w:rtl/>
        </w:rPr>
        <w:t>למידה עמוק</w:t>
      </w:r>
      <w:r>
        <w:rPr>
          <w:rFonts w:ascii="David" w:eastAsia="Times New Roman" w:hAnsi="David" w:cs="David" w:hint="cs"/>
          <w:sz w:val="28"/>
          <w:szCs w:val="28"/>
          <w:rtl/>
        </w:rPr>
        <w:t>ה</w:t>
      </w:r>
      <w:r w:rsidRPr="003921BB">
        <w:rPr>
          <w:rFonts w:ascii="David" w:eastAsia="Times New Roman" w:hAnsi="David" w:cs="David"/>
          <w:sz w:val="28"/>
          <w:szCs w:val="28"/>
          <w:rtl/>
        </w:rPr>
        <w:t xml:space="preserve"> נערמים </w:t>
      </w:r>
      <w:hyperlink r:id="rId11" w:history="1">
        <w:r w:rsidRPr="003921BB">
          <w:rPr>
            <w:rFonts w:ascii="David" w:eastAsia="Times New Roman" w:hAnsi="David" w:cs="David"/>
            <w:sz w:val="28"/>
            <w:szCs w:val="28"/>
            <w:rtl/>
          </w:rPr>
          <w:t>בהיררכיה</w:t>
        </w:r>
      </w:hyperlink>
      <w:r w:rsidRPr="003921BB">
        <w:rPr>
          <w:rFonts w:ascii="David" w:eastAsia="Times New Roman" w:hAnsi="David" w:cs="David"/>
          <w:sz w:val="28"/>
          <w:szCs w:val="28"/>
        </w:rPr>
        <w:t> </w:t>
      </w:r>
      <w:r w:rsidRPr="003921BB">
        <w:rPr>
          <w:rFonts w:ascii="David" w:eastAsia="Times New Roman" w:hAnsi="David" w:cs="David"/>
          <w:sz w:val="28"/>
          <w:szCs w:val="28"/>
          <w:rtl/>
        </w:rPr>
        <w:t>של מורכבות והפשטה הולכים וגדלים</w:t>
      </w:r>
      <w:r w:rsidRPr="003921BB">
        <w:rPr>
          <w:rFonts w:ascii="David" w:eastAsia="Times New Roman" w:hAnsi="David" w:cs="David"/>
          <w:sz w:val="28"/>
          <w:szCs w:val="28"/>
        </w:rPr>
        <w:t>.</w:t>
      </w:r>
      <w:r w:rsidR="00DE2BBA">
        <w:rPr>
          <w:rFonts w:ascii="David" w:eastAsia="Times New Roman" w:hAnsi="David" w:cs="David" w:hint="cs"/>
          <w:sz w:val="28"/>
          <w:szCs w:val="28"/>
          <w:rtl/>
        </w:rPr>
        <w:t xml:space="preserve"> </w:t>
      </w:r>
    </w:p>
    <w:p w:rsidR="003921BB" w:rsidRDefault="00DE2BBA" w:rsidP="00DE2BBA">
      <w:pPr>
        <w:bidi/>
        <w:spacing w:line="360" w:lineRule="auto"/>
        <w:rPr>
          <w:rFonts w:ascii="David" w:eastAsia="Times New Roman" w:hAnsi="David" w:cs="David"/>
          <w:sz w:val="28"/>
          <w:szCs w:val="28"/>
          <w:rtl/>
        </w:rPr>
      </w:pPr>
      <w:r w:rsidRPr="00DE2BBA">
        <w:rPr>
          <w:rFonts w:ascii="David" w:eastAsia="Times New Roman" w:hAnsi="David" w:cs="David"/>
          <w:sz w:val="28"/>
          <w:szCs w:val="28"/>
          <w:rtl/>
        </w:rPr>
        <w:t xml:space="preserve">כל אלגוריתם בהיררכיה </w:t>
      </w:r>
      <w:r>
        <w:rPr>
          <w:rFonts w:ascii="David" w:eastAsia="Times New Roman" w:hAnsi="David" w:cs="David" w:hint="cs"/>
          <w:sz w:val="28"/>
          <w:szCs w:val="28"/>
          <w:rtl/>
        </w:rPr>
        <w:t>משתמש</w:t>
      </w:r>
      <w:r w:rsidRPr="00DE2BBA">
        <w:rPr>
          <w:rFonts w:ascii="David" w:eastAsia="Times New Roman" w:hAnsi="David" w:cs="David"/>
          <w:sz w:val="28"/>
          <w:szCs w:val="28"/>
          <w:rtl/>
        </w:rPr>
        <w:t xml:space="preserve"> </w:t>
      </w:r>
      <w:r>
        <w:rPr>
          <w:rFonts w:ascii="David" w:eastAsia="Times New Roman" w:hAnsi="David" w:cs="David" w:hint="cs"/>
          <w:sz w:val="28"/>
          <w:szCs w:val="28"/>
          <w:rtl/>
        </w:rPr>
        <w:t>ב</w:t>
      </w:r>
      <w:r w:rsidRPr="00DE2BBA">
        <w:rPr>
          <w:rFonts w:ascii="David" w:eastAsia="Times New Roman" w:hAnsi="David" w:cs="David"/>
          <w:sz w:val="28"/>
          <w:szCs w:val="28"/>
          <w:rtl/>
        </w:rPr>
        <w:t xml:space="preserve">טרנספורמציה לא ליניארית על הקלט שלו ומשתמש במה שהוא </w:t>
      </w:r>
      <w:r>
        <w:rPr>
          <w:rFonts w:ascii="David" w:eastAsia="Times New Roman" w:hAnsi="David" w:cs="David" w:hint="cs"/>
          <w:sz w:val="28"/>
          <w:szCs w:val="28"/>
          <w:rtl/>
        </w:rPr>
        <w:t>"</w:t>
      </w:r>
      <w:r w:rsidRPr="00DE2BBA">
        <w:rPr>
          <w:rFonts w:ascii="David" w:eastAsia="Times New Roman" w:hAnsi="David" w:cs="David"/>
          <w:sz w:val="28"/>
          <w:szCs w:val="28"/>
          <w:rtl/>
        </w:rPr>
        <w:t>לומד</w:t>
      </w:r>
      <w:r>
        <w:rPr>
          <w:rFonts w:ascii="David" w:eastAsia="Times New Roman" w:hAnsi="David" w:cs="David" w:hint="cs"/>
          <w:sz w:val="28"/>
          <w:szCs w:val="28"/>
          <w:rtl/>
        </w:rPr>
        <w:t>"</w:t>
      </w:r>
      <w:r w:rsidRPr="00DE2BBA">
        <w:rPr>
          <w:rFonts w:ascii="David" w:eastAsia="Times New Roman" w:hAnsi="David" w:cs="David"/>
          <w:sz w:val="28"/>
          <w:szCs w:val="28"/>
          <w:rtl/>
        </w:rPr>
        <w:t xml:space="preserve"> </w:t>
      </w:r>
      <w:r>
        <w:rPr>
          <w:rFonts w:ascii="David" w:eastAsia="Times New Roman" w:hAnsi="David" w:cs="David" w:hint="cs"/>
          <w:sz w:val="28"/>
          <w:szCs w:val="28"/>
          <w:rtl/>
        </w:rPr>
        <w:t xml:space="preserve">כדי </w:t>
      </w:r>
      <w:r w:rsidRPr="00DE2BBA">
        <w:rPr>
          <w:rFonts w:ascii="David" w:eastAsia="Times New Roman" w:hAnsi="David" w:cs="David"/>
          <w:sz w:val="28"/>
          <w:szCs w:val="28"/>
          <w:rtl/>
        </w:rPr>
        <w:t>ליצור מודל סטטיסטי כפלט</w:t>
      </w:r>
      <w:r>
        <w:rPr>
          <w:rFonts w:ascii="David" w:eastAsia="Times New Roman" w:hAnsi="David" w:cs="David" w:hint="cs"/>
          <w:sz w:val="28"/>
          <w:szCs w:val="28"/>
          <w:rtl/>
        </w:rPr>
        <w:t xml:space="preserve">. </w:t>
      </w:r>
      <w:hyperlink r:id="rId12" w:history="1">
        <w:r w:rsidRPr="00DE2BBA">
          <w:rPr>
            <w:rFonts w:ascii="David" w:eastAsia="Times New Roman" w:hAnsi="David" w:cs="David"/>
            <w:sz w:val="28"/>
            <w:szCs w:val="28"/>
            <w:rtl/>
          </w:rPr>
          <w:t>האיטרציות</w:t>
        </w:r>
      </w:hyperlink>
      <w:r>
        <w:rPr>
          <w:rFonts w:ascii="David" w:eastAsia="Times New Roman" w:hAnsi="David" w:cs="David" w:hint="cs"/>
          <w:sz w:val="28"/>
          <w:szCs w:val="28"/>
          <w:rtl/>
        </w:rPr>
        <w:t xml:space="preserve"> </w:t>
      </w:r>
      <w:r w:rsidRPr="00DE2BBA">
        <w:rPr>
          <w:rFonts w:ascii="David" w:eastAsia="Times New Roman" w:hAnsi="David" w:cs="David"/>
          <w:sz w:val="28"/>
          <w:szCs w:val="28"/>
          <w:rtl/>
        </w:rPr>
        <w:t>ממשיכות</w:t>
      </w:r>
      <w:r>
        <w:rPr>
          <w:rFonts w:ascii="David" w:eastAsia="Times New Roman" w:hAnsi="David" w:cs="David" w:hint="cs"/>
          <w:sz w:val="28"/>
          <w:szCs w:val="28"/>
          <w:rtl/>
        </w:rPr>
        <w:t xml:space="preserve"> (בשכבות)</w:t>
      </w:r>
      <w:r w:rsidRPr="00DE2BBA">
        <w:rPr>
          <w:rFonts w:ascii="David" w:eastAsia="Times New Roman" w:hAnsi="David" w:cs="David"/>
          <w:sz w:val="28"/>
          <w:szCs w:val="28"/>
          <w:rtl/>
        </w:rPr>
        <w:t xml:space="preserve"> עד שהפלט הגיע לרמת דיוק קבילה</w:t>
      </w:r>
      <w:r>
        <w:rPr>
          <w:rFonts w:ascii="David" w:eastAsia="Times New Roman" w:hAnsi="David" w:cs="David" w:hint="cs"/>
          <w:sz w:val="28"/>
          <w:szCs w:val="28"/>
          <w:rtl/>
        </w:rPr>
        <w:t>.</w:t>
      </w:r>
      <w:r w:rsidRPr="003921BB">
        <w:rPr>
          <w:rFonts w:ascii="David" w:eastAsia="Times New Roman" w:hAnsi="David" w:cs="David" w:hint="cs"/>
          <w:sz w:val="28"/>
          <w:szCs w:val="28"/>
          <w:rtl/>
        </w:rPr>
        <w:t xml:space="preserve"> </w:t>
      </w:r>
    </w:p>
    <w:p w:rsidR="006617AF" w:rsidRDefault="00DE2BBA" w:rsidP="000D04F4">
      <w:pPr>
        <w:bidi/>
        <w:spacing w:line="360" w:lineRule="auto"/>
        <w:rPr>
          <w:rFonts w:ascii="David" w:eastAsia="Times New Roman" w:hAnsi="David" w:cs="David"/>
          <w:sz w:val="28"/>
          <w:szCs w:val="28"/>
          <w:rtl/>
        </w:rPr>
      </w:pPr>
      <w:r>
        <w:rPr>
          <w:rFonts w:ascii="David" w:eastAsia="Times New Roman" w:hAnsi="David" w:cs="David" w:hint="cs"/>
          <w:sz w:val="28"/>
          <w:szCs w:val="28"/>
          <w:rtl/>
        </w:rPr>
        <w:lastRenderedPageBreak/>
        <w:t>מכיוון שתהליך זה מחקה מערכת אנושית של נוירונים, למידה עמוקה מכונה גם רשת נוירונים ( או רשת עצבית).</w:t>
      </w:r>
      <w:r w:rsidR="00204D78">
        <w:rPr>
          <w:rFonts w:ascii="David" w:eastAsia="Times New Roman" w:hAnsi="David" w:cs="David" w:hint="cs"/>
          <w:sz w:val="28"/>
          <w:szCs w:val="28"/>
          <w:rtl/>
        </w:rPr>
        <w:t xml:space="preserve"> </w:t>
      </w:r>
      <w:r w:rsidR="00DB6623" w:rsidRPr="00DB6623">
        <w:rPr>
          <w:rFonts w:ascii="David" w:eastAsia="Times New Roman" w:hAnsi="David" w:cs="David"/>
          <w:sz w:val="28"/>
          <w:szCs w:val="28"/>
          <w:rtl/>
        </w:rPr>
        <w:t>אופן הבנייה והקישוריות בין הנוירונים המלאכותיים תלוי בצורה חזקה באלגוריתם הלמידה בו משתמשים כדי לאמן את הרשת</w:t>
      </w:r>
      <w:r w:rsidR="00DB6623" w:rsidRPr="00DB6623">
        <w:rPr>
          <w:rFonts w:ascii="David" w:eastAsia="Times New Roman" w:hAnsi="David" w:cs="David"/>
          <w:sz w:val="28"/>
          <w:szCs w:val="28"/>
        </w:rPr>
        <w:t>.</w:t>
      </w:r>
    </w:p>
    <w:p w:rsidR="00DB6623" w:rsidRDefault="00DB6623" w:rsidP="00DB6623">
      <w:pPr>
        <w:bidi/>
        <w:spacing w:line="360" w:lineRule="auto"/>
        <w:rPr>
          <w:rFonts w:ascii="David" w:eastAsia="Times New Roman" w:hAnsi="David" w:cs="David"/>
          <w:sz w:val="28"/>
          <w:szCs w:val="28"/>
          <w:rtl/>
        </w:rPr>
      </w:pPr>
      <w:r>
        <w:rPr>
          <w:rFonts w:ascii="David" w:eastAsia="Times New Roman" w:hAnsi="David" w:cs="David" w:hint="cs"/>
          <w:sz w:val="28"/>
          <w:szCs w:val="28"/>
          <w:rtl/>
        </w:rPr>
        <w:t>קיימות מספר ארכיטקטורות בסיסיות המייצגות רשת נוירונים:</w:t>
      </w:r>
    </w:p>
    <w:p w:rsidR="00DB6623" w:rsidRDefault="00DB6623" w:rsidP="00DB6623">
      <w:pPr>
        <w:pStyle w:val="ListParagraph"/>
        <w:numPr>
          <w:ilvl w:val="0"/>
          <w:numId w:val="7"/>
        </w:numPr>
        <w:bidi/>
        <w:spacing w:line="360" w:lineRule="auto"/>
        <w:rPr>
          <w:rFonts w:ascii="David" w:eastAsia="Times New Roman" w:hAnsi="David" w:cs="David"/>
          <w:sz w:val="28"/>
          <w:szCs w:val="28"/>
        </w:rPr>
      </w:pPr>
      <w:r w:rsidRPr="00DB6623">
        <w:rPr>
          <w:rFonts w:ascii="David" w:eastAsia="Times New Roman" w:hAnsi="David" w:cs="David"/>
          <w:sz w:val="28"/>
          <w:szCs w:val="28"/>
          <w:rtl/>
        </w:rPr>
        <w:t>רשתות חד-שכבתיות ללא משוב</w:t>
      </w:r>
      <w:r>
        <w:rPr>
          <w:rFonts w:ascii="David" w:eastAsia="Times New Roman" w:hAnsi="David" w:cs="David" w:hint="cs"/>
          <w:sz w:val="28"/>
          <w:szCs w:val="28"/>
          <w:rtl/>
        </w:rPr>
        <w:t>.</w:t>
      </w:r>
    </w:p>
    <w:p w:rsidR="00DB6623" w:rsidRPr="00DB6623" w:rsidRDefault="00DB6623" w:rsidP="00DB6623">
      <w:pPr>
        <w:pStyle w:val="ListParagraph"/>
        <w:numPr>
          <w:ilvl w:val="0"/>
          <w:numId w:val="7"/>
        </w:numPr>
        <w:bidi/>
        <w:spacing w:line="360" w:lineRule="auto"/>
        <w:rPr>
          <w:rFonts w:ascii="David" w:eastAsia="Times New Roman" w:hAnsi="David" w:cs="David"/>
          <w:sz w:val="28"/>
          <w:szCs w:val="28"/>
        </w:rPr>
      </w:pPr>
      <w:r w:rsidRPr="00DB6623">
        <w:rPr>
          <w:rFonts w:ascii="David" w:eastAsia="Times New Roman" w:hAnsi="David" w:cs="David"/>
          <w:sz w:val="28"/>
          <w:szCs w:val="28"/>
          <w:rtl/>
        </w:rPr>
        <w:t>רשתות רב-שכבתיות ללא משוב</w:t>
      </w:r>
      <w:r w:rsidR="00785930">
        <w:rPr>
          <w:rFonts w:ascii="David" w:eastAsia="Times New Roman" w:hAnsi="David" w:cs="David" w:hint="cs"/>
          <w:sz w:val="28"/>
          <w:szCs w:val="28"/>
          <w:rtl/>
        </w:rPr>
        <w:t>.</w:t>
      </w:r>
    </w:p>
    <w:p w:rsidR="00DB6623" w:rsidRDefault="00DB6623" w:rsidP="00DB6623">
      <w:pPr>
        <w:pStyle w:val="ListParagraph"/>
        <w:numPr>
          <w:ilvl w:val="0"/>
          <w:numId w:val="7"/>
        </w:numPr>
        <w:bidi/>
        <w:spacing w:line="360" w:lineRule="auto"/>
        <w:rPr>
          <w:rFonts w:ascii="David" w:eastAsia="Times New Roman" w:hAnsi="David" w:cs="David"/>
          <w:sz w:val="28"/>
          <w:szCs w:val="28"/>
        </w:rPr>
      </w:pPr>
      <w:r w:rsidRPr="00DB6623">
        <w:rPr>
          <w:rFonts w:ascii="David" w:eastAsia="Times New Roman" w:hAnsi="David" w:cs="David"/>
          <w:sz w:val="28"/>
          <w:szCs w:val="28"/>
          <w:rtl/>
        </w:rPr>
        <w:t>רשתות חוזרות</w:t>
      </w:r>
      <w:r w:rsidRPr="00DB6623">
        <w:rPr>
          <w:rFonts w:ascii="David" w:eastAsia="Times New Roman" w:hAnsi="David" w:cs="David"/>
          <w:sz w:val="28"/>
          <w:szCs w:val="28"/>
        </w:rPr>
        <w:t xml:space="preserve"> </w:t>
      </w:r>
      <w:r>
        <w:rPr>
          <w:rFonts w:ascii="David" w:eastAsia="Times New Roman" w:hAnsi="David" w:cs="David" w:hint="cs"/>
          <w:sz w:val="28"/>
          <w:szCs w:val="28"/>
          <w:rtl/>
        </w:rPr>
        <w:t xml:space="preserve">בעלות לולאת משוב. </w:t>
      </w:r>
    </w:p>
    <w:p w:rsidR="00785930" w:rsidRDefault="00785930" w:rsidP="00785930">
      <w:pPr>
        <w:pStyle w:val="CommentText"/>
        <w:bidi/>
        <w:spacing w:line="360" w:lineRule="auto"/>
        <w:rPr>
          <w:rFonts w:ascii="David" w:eastAsia="Times New Roman" w:hAnsi="David" w:cs="David"/>
          <w:sz w:val="28"/>
          <w:szCs w:val="28"/>
          <w:rtl/>
        </w:rPr>
      </w:pPr>
      <w:r w:rsidRPr="00785930">
        <w:rPr>
          <w:rFonts w:ascii="David" w:eastAsia="Times New Roman" w:hAnsi="David" w:cs="David" w:hint="cs"/>
          <w:sz w:val="28"/>
          <w:szCs w:val="28"/>
          <w:rtl/>
        </w:rPr>
        <w:t>אחת החוזקות של הלמידה העמוקה היא השימוש החוזר באותן ארכיטקטורות לבעיות שונות (בדומה למוח האנושי). במילים אחרות, אותה רשת יכולה לעבור אימון לבעיות שונות</w:t>
      </w:r>
      <w:r>
        <w:rPr>
          <w:rFonts w:ascii="David" w:eastAsia="Times New Roman" w:hAnsi="David" w:cs="David" w:hint="cs"/>
          <w:sz w:val="28"/>
          <w:szCs w:val="28"/>
          <w:rtl/>
        </w:rPr>
        <w:t>.</w:t>
      </w:r>
    </w:p>
    <w:p w:rsidR="00C40E00" w:rsidRDefault="00C40E00" w:rsidP="00C40E00">
      <w:pPr>
        <w:pStyle w:val="CommentText"/>
        <w:bidi/>
        <w:spacing w:line="360" w:lineRule="auto"/>
        <w:rPr>
          <w:rFonts w:ascii="David" w:eastAsia="Times New Roman" w:hAnsi="David" w:cs="David"/>
          <w:sz w:val="28"/>
          <w:szCs w:val="28"/>
          <w:rtl/>
        </w:rPr>
      </w:pPr>
      <w:r w:rsidRPr="00785930">
        <w:rPr>
          <w:rFonts w:ascii="David" w:eastAsia="Times New Roman" w:hAnsi="David" w:cs="David"/>
          <w:noProof/>
          <w:sz w:val="28"/>
          <w:szCs w:val="28"/>
        </w:rPr>
        <w:drawing>
          <wp:anchor distT="0" distB="0" distL="114300" distR="114300" simplePos="0" relativeHeight="251696128" behindDoc="0" locked="0" layoutInCell="1" allowOverlap="1" wp14:anchorId="72D6A9D7" wp14:editId="303EA088">
            <wp:simplePos x="0" y="0"/>
            <wp:positionH relativeFrom="margin">
              <wp:posOffset>162560</wp:posOffset>
            </wp:positionH>
            <wp:positionV relativeFrom="margin">
              <wp:posOffset>3249930</wp:posOffset>
            </wp:positionV>
            <wp:extent cx="5731510" cy="259778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539"/>
                    <a:stretch/>
                  </pic:blipFill>
                  <pic:spPr bwMode="auto">
                    <a:xfrm>
                      <a:off x="0" y="0"/>
                      <a:ext cx="5731510" cy="25977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David" w:eastAsia="Times New Roman" w:hAnsi="David" w:cs="David" w:hint="cs"/>
          <w:sz w:val="28"/>
          <w:szCs w:val="28"/>
          <w:rtl/>
        </w:rPr>
        <w:t>נציג דוגמא לרשת רב שכבתית:</w:t>
      </w:r>
    </w:p>
    <w:p w:rsidR="006617AF" w:rsidRPr="00785930" w:rsidRDefault="00C40E00" w:rsidP="00C40E00">
      <w:pPr>
        <w:pStyle w:val="CommentText"/>
        <w:bidi/>
        <w:spacing w:line="360" w:lineRule="auto"/>
        <w:rPr>
          <w:rFonts w:ascii="David" w:eastAsia="Times New Roman" w:hAnsi="David" w:cs="David"/>
          <w:sz w:val="28"/>
          <w:szCs w:val="28"/>
          <w:rtl/>
        </w:rPr>
      </w:pPr>
      <w:r w:rsidRPr="00785930">
        <w:rPr>
          <w:rFonts w:ascii="David" w:eastAsia="Times New Roman" w:hAnsi="David" w:cs="David"/>
          <w:noProof/>
          <w:sz w:val="28"/>
          <w:szCs w:val="28"/>
        </w:rPr>
        <mc:AlternateContent>
          <mc:Choice Requires="wps">
            <w:drawing>
              <wp:anchor distT="0" distB="0" distL="114300" distR="114300" simplePos="0" relativeHeight="251695104" behindDoc="0" locked="0" layoutInCell="1" allowOverlap="1" wp14:anchorId="13B26BF1" wp14:editId="3EE3BAAB">
                <wp:simplePos x="0" y="0"/>
                <wp:positionH relativeFrom="margin">
                  <wp:posOffset>-19685</wp:posOffset>
                </wp:positionH>
                <wp:positionV relativeFrom="paragraph">
                  <wp:posOffset>2730223</wp:posOffset>
                </wp:positionV>
                <wp:extent cx="5731510" cy="635"/>
                <wp:effectExtent l="0" t="0" r="2540" b="889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85930" w:rsidRPr="008806D0" w:rsidRDefault="00785930" w:rsidP="00785930">
                            <w:pPr>
                              <w:pStyle w:val="Caption"/>
                              <w:bidi/>
                              <w:jc w:val="center"/>
                              <w:rPr>
                                <w:rFonts w:ascii="David" w:hAnsi="David" w:cs="David"/>
                                <w:b/>
                                <w:bCs/>
                                <w:i w:val="0"/>
                                <w:iCs w:val="0"/>
                                <w:noProof/>
                                <w:sz w:val="24"/>
                                <w:szCs w:val="24"/>
                              </w:rPr>
                            </w:pPr>
                            <w:r w:rsidRPr="008806D0">
                              <w:rPr>
                                <w:rFonts w:ascii="David" w:hAnsi="David" w:cs="David"/>
                                <w:b/>
                                <w:bCs/>
                                <w:i w:val="0"/>
                                <w:iCs w:val="0"/>
                                <w:sz w:val="24"/>
                                <w:szCs w:val="24"/>
                                <w:rtl/>
                              </w:rPr>
                              <w:t>איור 2.2-</w:t>
                            </w:r>
                            <w:r w:rsidRPr="00785930">
                              <w:rPr>
                                <w:rFonts w:ascii="David" w:hAnsi="David" w:cs="David"/>
                                <w:b/>
                                <w:bCs/>
                                <w:i w:val="0"/>
                                <w:iCs w:val="0"/>
                                <w:sz w:val="24"/>
                                <w:szCs w:val="24"/>
                                <w:rtl/>
                              </w:rPr>
                              <w:t xml:space="preserve"> תיאור</w:t>
                            </w:r>
                            <w:r>
                              <w:rPr>
                                <w:rFonts w:ascii="David" w:hAnsi="David" w:cs="David"/>
                                <w:b/>
                                <w:bCs/>
                                <w:i w:val="0"/>
                                <w:iCs w:val="0"/>
                                <w:sz w:val="24"/>
                                <w:szCs w:val="24"/>
                                <w:rtl/>
                              </w:rPr>
                              <w:t xml:space="preserve"> </w:t>
                            </w:r>
                            <w:r w:rsidRPr="008806D0">
                              <w:rPr>
                                <w:rFonts w:ascii="David" w:hAnsi="David" w:cs="David"/>
                                <w:b/>
                                <w:bCs/>
                                <w:i w:val="0"/>
                                <w:iCs w:val="0"/>
                                <w:sz w:val="24"/>
                                <w:szCs w:val="24"/>
                                <w:rtl/>
                              </w:rPr>
                              <w:t>מודל השכבות של רשת נוירונים</w:t>
                            </w:r>
                            <w:r>
                              <w:rPr>
                                <w:rFonts w:ascii="David" w:hAnsi="David" w:cs="David" w:hint="cs"/>
                                <w:b/>
                                <w:bCs/>
                                <w:i w:val="0"/>
                                <w:iCs w:val="0"/>
                                <w:sz w:val="24"/>
                                <w:szCs w:val="24"/>
                                <w:rtl/>
                              </w:rPr>
                              <w:t xml:space="preserve"> עבור ארכיטקטורה רב שכבתית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26BF1" id="Text Box 4" o:spid="_x0000_s1027" type="#_x0000_t202" style="position:absolute;left:0;text-align:left;margin-left:-1.55pt;margin-top:215pt;width:451.3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UhMwIAAHI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" stroked="f">
                <v:textbox style="mso-fit-shape-to-text:t" inset="0,0,0,0">
                  <w:txbxContent>
                    <w:p w:rsidR="00785930" w:rsidRPr="008806D0" w:rsidRDefault="00785930" w:rsidP="00785930">
                      <w:pPr>
                        <w:pStyle w:val="Caption"/>
                        <w:bidi/>
                        <w:jc w:val="center"/>
                        <w:rPr>
                          <w:rFonts w:ascii="David" w:hAnsi="David" w:cs="David"/>
                          <w:b/>
                          <w:bCs/>
                          <w:i w:val="0"/>
                          <w:iCs w:val="0"/>
                          <w:noProof/>
                          <w:sz w:val="24"/>
                          <w:szCs w:val="24"/>
                        </w:rPr>
                      </w:pPr>
                      <w:r w:rsidRPr="008806D0">
                        <w:rPr>
                          <w:rFonts w:ascii="David" w:hAnsi="David" w:cs="David"/>
                          <w:b/>
                          <w:bCs/>
                          <w:i w:val="0"/>
                          <w:iCs w:val="0"/>
                          <w:sz w:val="24"/>
                          <w:szCs w:val="24"/>
                          <w:rtl/>
                        </w:rPr>
                        <w:t>איור 2.2-</w:t>
                      </w:r>
                      <w:r w:rsidRPr="00785930">
                        <w:rPr>
                          <w:rFonts w:ascii="David" w:hAnsi="David" w:cs="David"/>
                          <w:b/>
                          <w:bCs/>
                          <w:i w:val="0"/>
                          <w:iCs w:val="0"/>
                          <w:sz w:val="24"/>
                          <w:szCs w:val="24"/>
                          <w:rtl/>
                        </w:rPr>
                        <w:t xml:space="preserve"> תיאור</w:t>
                      </w:r>
                      <w:r>
                        <w:rPr>
                          <w:rFonts w:ascii="David" w:hAnsi="David" w:cs="David"/>
                          <w:b/>
                          <w:bCs/>
                          <w:i w:val="0"/>
                          <w:iCs w:val="0"/>
                          <w:sz w:val="24"/>
                          <w:szCs w:val="24"/>
                          <w:rtl/>
                        </w:rPr>
                        <w:t xml:space="preserve"> </w:t>
                      </w:r>
                      <w:r w:rsidRPr="008806D0">
                        <w:rPr>
                          <w:rFonts w:ascii="David" w:hAnsi="David" w:cs="David"/>
                          <w:b/>
                          <w:bCs/>
                          <w:i w:val="0"/>
                          <w:iCs w:val="0"/>
                          <w:sz w:val="24"/>
                          <w:szCs w:val="24"/>
                          <w:rtl/>
                        </w:rPr>
                        <w:t>מודל השכבות של רשת נוירונים</w:t>
                      </w:r>
                      <w:r>
                        <w:rPr>
                          <w:rFonts w:ascii="David" w:hAnsi="David" w:cs="David" w:hint="cs"/>
                          <w:b/>
                          <w:bCs/>
                          <w:i w:val="0"/>
                          <w:iCs w:val="0"/>
                          <w:sz w:val="24"/>
                          <w:szCs w:val="24"/>
                          <w:rtl/>
                        </w:rPr>
                        <w:t xml:space="preserve"> עבור ארכיטקטורה רב שכבתית</w:t>
                      </w:r>
                    </w:p>
                  </w:txbxContent>
                </v:textbox>
                <w10:wrap type="square" anchorx="margin"/>
              </v:shape>
            </w:pict>
          </mc:Fallback>
        </mc:AlternateContent>
      </w:r>
    </w:p>
    <w:p w:rsidR="00C40E00" w:rsidRDefault="00C40E00" w:rsidP="00785930">
      <w:pPr>
        <w:bidi/>
        <w:spacing w:line="360" w:lineRule="auto"/>
        <w:rPr>
          <w:rFonts w:ascii="David" w:eastAsia="Times New Roman" w:hAnsi="David" w:cs="David"/>
          <w:sz w:val="28"/>
          <w:szCs w:val="28"/>
          <w:rtl/>
        </w:rPr>
      </w:pPr>
    </w:p>
    <w:p w:rsidR="008806D0" w:rsidRDefault="00204D78" w:rsidP="00C40E00">
      <w:pPr>
        <w:bidi/>
        <w:spacing w:line="360" w:lineRule="auto"/>
        <w:rPr>
          <w:rFonts w:ascii="David" w:eastAsia="Times New Roman" w:hAnsi="David" w:cs="David"/>
          <w:sz w:val="28"/>
          <w:szCs w:val="28"/>
          <w:rtl/>
        </w:rPr>
      </w:pPr>
      <w:r>
        <w:rPr>
          <w:rFonts w:ascii="David" w:eastAsia="Times New Roman" w:hAnsi="David" w:cs="David" w:hint="cs"/>
          <w:sz w:val="28"/>
          <w:szCs w:val="28"/>
          <w:rtl/>
        </w:rPr>
        <w:t>בכל שכבת חישוב</w:t>
      </w:r>
      <w:r w:rsidR="00390DA5">
        <w:rPr>
          <w:rFonts w:ascii="David" w:eastAsia="Times New Roman" w:hAnsi="David" w:cs="David" w:hint="cs"/>
          <w:sz w:val="28"/>
          <w:szCs w:val="28"/>
          <w:rtl/>
        </w:rPr>
        <w:t>,</w:t>
      </w:r>
      <w:r>
        <w:rPr>
          <w:rFonts w:ascii="David" w:eastAsia="Times New Roman" w:hAnsi="David" w:cs="David" w:hint="cs"/>
          <w:sz w:val="28"/>
          <w:szCs w:val="28"/>
          <w:rtl/>
        </w:rPr>
        <w:t xml:space="preserve"> לכל עיגול (נוירון</w:t>
      </w:r>
      <w:r w:rsidR="006617AF">
        <w:rPr>
          <w:rFonts w:ascii="David" w:eastAsia="Times New Roman" w:hAnsi="David" w:cs="David" w:hint="cs"/>
          <w:sz w:val="28"/>
          <w:szCs w:val="28"/>
          <w:rtl/>
        </w:rPr>
        <w:t xml:space="preserve"> - </w:t>
      </w:r>
      <w:r w:rsidR="006617AF" w:rsidRPr="006617AF">
        <w:rPr>
          <w:rFonts w:ascii="David" w:eastAsia="Times New Roman" w:hAnsi="David" w:cs="David"/>
          <w:sz w:val="28"/>
          <w:szCs w:val="28"/>
          <w:rtl/>
        </w:rPr>
        <w:t>יחידת עיבוד המידע הבסיסית הנחוצה לתפקוד רשת הנוירונים</w:t>
      </w:r>
      <w:r>
        <w:rPr>
          <w:rFonts w:ascii="David" w:eastAsia="Times New Roman" w:hAnsi="David" w:cs="David" w:hint="cs"/>
          <w:sz w:val="28"/>
          <w:szCs w:val="28"/>
          <w:rtl/>
        </w:rPr>
        <w:t>) יש משקל והרשת עושה חישוב מ</w:t>
      </w:r>
      <w:r w:rsidR="00390DA5">
        <w:rPr>
          <w:rFonts w:ascii="David" w:eastAsia="Times New Roman" w:hAnsi="David" w:cs="David" w:hint="cs"/>
          <w:sz w:val="28"/>
          <w:szCs w:val="28"/>
          <w:rtl/>
        </w:rPr>
        <w:t xml:space="preserve">סוים בהתבסס על המשקלים הנתונים. </w:t>
      </w:r>
      <w:r w:rsidR="00390DA5">
        <w:rPr>
          <w:rFonts w:ascii="David" w:eastAsia="Times New Roman" w:hAnsi="David" w:cs="David"/>
          <w:sz w:val="28"/>
          <w:szCs w:val="28"/>
        </w:rPr>
        <w:t xml:space="preserve"> </w:t>
      </w:r>
      <w:r>
        <w:rPr>
          <w:rFonts w:ascii="David" w:eastAsia="Times New Roman" w:hAnsi="David" w:cs="David" w:hint="cs"/>
          <w:sz w:val="28"/>
          <w:szCs w:val="28"/>
          <w:rtl/>
        </w:rPr>
        <w:t>המידע מועבר משכבה לשכבה בשכבות המוסתרות (</w:t>
      </w:r>
      <w:r>
        <w:rPr>
          <w:rFonts w:ascii="David" w:eastAsia="Times New Roman" w:hAnsi="David" w:cs="David"/>
          <w:sz w:val="28"/>
          <w:szCs w:val="28"/>
        </w:rPr>
        <w:t>Hidden layer</w:t>
      </w:r>
      <w:r>
        <w:rPr>
          <w:rFonts w:ascii="David" w:eastAsia="Times New Roman" w:hAnsi="David" w:cs="David" w:hint="cs"/>
          <w:sz w:val="28"/>
          <w:szCs w:val="28"/>
          <w:rtl/>
        </w:rPr>
        <w:t xml:space="preserve">) </w:t>
      </w:r>
      <w:r w:rsidR="00E32687">
        <w:rPr>
          <w:rFonts w:ascii="David" w:eastAsia="Times New Roman" w:hAnsi="David" w:cs="David" w:hint="cs"/>
          <w:sz w:val="28"/>
          <w:szCs w:val="28"/>
          <w:rtl/>
        </w:rPr>
        <w:t>כמתואר</w:t>
      </w:r>
      <w:r>
        <w:rPr>
          <w:rFonts w:ascii="David" w:eastAsia="Times New Roman" w:hAnsi="David" w:cs="David" w:hint="cs"/>
          <w:sz w:val="28"/>
          <w:szCs w:val="28"/>
          <w:rtl/>
        </w:rPr>
        <w:t xml:space="preserve"> באיור </w:t>
      </w:r>
      <w:r w:rsidR="00DE2BBA" w:rsidRPr="00DE2BBA">
        <w:rPr>
          <w:rFonts w:ascii="David" w:eastAsia="Times New Roman" w:hAnsi="David" w:cs="David"/>
          <w:sz w:val="28"/>
          <w:szCs w:val="28"/>
          <w:rtl/>
        </w:rPr>
        <w:t xml:space="preserve"> </w:t>
      </w:r>
      <w:r>
        <w:rPr>
          <w:rFonts w:ascii="David" w:eastAsia="Times New Roman" w:hAnsi="David" w:cs="David" w:hint="cs"/>
          <w:sz w:val="28"/>
          <w:szCs w:val="28"/>
          <w:rtl/>
        </w:rPr>
        <w:t>2.2.</w:t>
      </w:r>
      <w:r w:rsidR="00390DA5">
        <w:rPr>
          <w:rFonts w:ascii="David" w:eastAsia="Times New Roman" w:hAnsi="David" w:cs="David" w:hint="cs"/>
          <w:sz w:val="28"/>
          <w:szCs w:val="28"/>
          <w:rtl/>
        </w:rPr>
        <w:t xml:space="preserve"> </w:t>
      </w:r>
    </w:p>
    <w:p w:rsidR="000D04F4" w:rsidRDefault="00390DA5" w:rsidP="005C4F75">
      <w:pPr>
        <w:bidi/>
        <w:spacing w:line="360" w:lineRule="auto"/>
        <w:rPr>
          <w:rFonts w:ascii="David" w:eastAsia="Times New Roman" w:hAnsi="David" w:cs="David"/>
          <w:sz w:val="28"/>
          <w:szCs w:val="28"/>
        </w:rPr>
      </w:pPr>
      <w:r>
        <w:rPr>
          <w:rFonts w:ascii="David" w:eastAsia="Times New Roman" w:hAnsi="David" w:cs="David" w:hint="cs"/>
          <w:sz w:val="28"/>
          <w:szCs w:val="28"/>
          <w:rtl/>
        </w:rPr>
        <w:t xml:space="preserve">המשקלים נקבעים עפ"י הרשת ומוצבים בחישוב של </w:t>
      </w:r>
      <w:r w:rsidR="00E32687">
        <w:rPr>
          <w:rFonts w:ascii="David" w:eastAsia="Times New Roman" w:hAnsi="David" w:cs="David" w:hint="cs"/>
          <w:sz w:val="28"/>
          <w:szCs w:val="28"/>
          <w:rtl/>
        </w:rPr>
        <w:t>פונקציי</w:t>
      </w:r>
      <w:r w:rsidR="00E32687">
        <w:rPr>
          <w:rFonts w:ascii="David" w:eastAsia="Times New Roman" w:hAnsi="David" w:cs="David" w:hint="eastAsia"/>
          <w:sz w:val="28"/>
          <w:szCs w:val="28"/>
          <w:rtl/>
        </w:rPr>
        <w:t>ת</w:t>
      </w:r>
      <w:r>
        <w:rPr>
          <w:rFonts w:ascii="David" w:eastAsia="Times New Roman" w:hAnsi="David" w:cs="David" w:hint="cs"/>
          <w:sz w:val="28"/>
          <w:szCs w:val="28"/>
          <w:rtl/>
        </w:rPr>
        <w:t xml:space="preserve"> מחיר (</w:t>
      </w:r>
      <w:r>
        <w:rPr>
          <w:rFonts w:ascii="David" w:eastAsia="Times New Roman" w:hAnsi="David" w:cs="David"/>
          <w:sz w:val="28"/>
          <w:szCs w:val="28"/>
        </w:rPr>
        <w:t>cost function</w:t>
      </w:r>
      <w:r>
        <w:rPr>
          <w:rFonts w:ascii="David" w:eastAsia="Times New Roman" w:hAnsi="David" w:cs="David" w:hint="cs"/>
          <w:sz w:val="28"/>
          <w:szCs w:val="28"/>
          <w:rtl/>
        </w:rPr>
        <w:t xml:space="preserve">). המטרה של האלגוריתם היא לקבוע את המשקלים </w:t>
      </w:r>
      <w:r w:rsidR="00785930">
        <w:rPr>
          <w:rFonts w:ascii="David" w:eastAsia="Times New Roman" w:hAnsi="David" w:cs="David" w:hint="cs"/>
          <w:sz w:val="28"/>
          <w:szCs w:val="28"/>
          <w:rtl/>
        </w:rPr>
        <w:t>כך</w:t>
      </w:r>
      <w:r>
        <w:rPr>
          <w:rFonts w:ascii="David" w:eastAsia="Times New Roman" w:hAnsi="David" w:cs="David" w:hint="cs"/>
          <w:sz w:val="28"/>
          <w:szCs w:val="28"/>
          <w:rtl/>
        </w:rPr>
        <w:t xml:space="preserve"> שיקטינו ככל האפשר את ה-  </w:t>
      </w:r>
      <w:r>
        <w:rPr>
          <w:rFonts w:ascii="David" w:eastAsia="Times New Roman" w:hAnsi="David" w:cs="David"/>
          <w:sz w:val="28"/>
          <w:szCs w:val="28"/>
        </w:rPr>
        <w:t>cost function</w:t>
      </w:r>
      <w:r>
        <w:rPr>
          <w:rFonts w:ascii="David" w:eastAsia="Times New Roman" w:hAnsi="David" w:cs="David" w:hint="cs"/>
          <w:sz w:val="28"/>
          <w:szCs w:val="28"/>
          <w:rtl/>
        </w:rPr>
        <w:t xml:space="preserve">. הקטנת </w:t>
      </w:r>
      <w:r w:rsidR="00E32687">
        <w:rPr>
          <w:rFonts w:ascii="David" w:eastAsia="Times New Roman" w:hAnsi="David" w:cs="David" w:hint="cs"/>
          <w:sz w:val="28"/>
          <w:szCs w:val="28"/>
          <w:rtl/>
        </w:rPr>
        <w:t>פונקציי</w:t>
      </w:r>
      <w:r w:rsidR="00E32687">
        <w:rPr>
          <w:rFonts w:ascii="David" w:eastAsia="Times New Roman" w:hAnsi="David" w:cs="David" w:hint="eastAsia"/>
          <w:sz w:val="28"/>
          <w:szCs w:val="28"/>
          <w:rtl/>
        </w:rPr>
        <w:t>ת</w:t>
      </w:r>
      <w:r>
        <w:rPr>
          <w:rFonts w:ascii="David" w:eastAsia="Times New Roman" w:hAnsi="David" w:cs="David" w:hint="cs"/>
          <w:sz w:val="28"/>
          <w:szCs w:val="28"/>
          <w:rtl/>
        </w:rPr>
        <w:t xml:space="preserve"> ה"מחיר" נעשית ע"י שיטת ה- </w:t>
      </w:r>
      <w:r>
        <w:rPr>
          <w:rFonts w:ascii="David" w:hAnsi="David" w:cs="David"/>
          <w:sz w:val="28"/>
          <w:szCs w:val="28"/>
        </w:rPr>
        <w:t>Gradie</w:t>
      </w:r>
      <w:r w:rsidRPr="0089344D">
        <w:rPr>
          <w:rFonts w:ascii="David" w:hAnsi="David" w:cs="David"/>
          <w:sz w:val="28"/>
          <w:szCs w:val="28"/>
        </w:rPr>
        <w:t>nt Descent</w:t>
      </w:r>
      <w:r>
        <w:rPr>
          <w:rFonts w:ascii="David" w:hAnsi="David" w:cs="David" w:hint="cs"/>
          <w:sz w:val="28"/>
          <w:szCs w:val="28"/>
          <w:rtl/>
        </w:rPr>
        <w:t xml:space="preserve"> שעליה </w:t>
      </w:r>
      <w:r w:rsidRPr="00785930">
        <w:rPr>
          <w:rFonts w:ascii="David" w:eastAsia="Times New Roman" w:hAnsi="David" w:cs="David" w:hint="cs"/>
          <w:sz w:val="28"/>
          <w:szCs w:val="28"/>
          <w:rtl/>
        </w:rPr>
        <w:t>נפרט בסעיף הבא.</w:t>
      </w:r>
      <w:r w:rsidR="005C4F75">
        <w:rPr>
          <w:rFonts w:ascii="David" w:eastAsia="Times New Roman" w:hAnsi="David" w:cs="David"/>
          <w:sz w:val="28"/>
          <w:szCs w:val="28"/>
        </w:rPr>
        <w:t xml:space="preserve"> </w:t>
      </w:r>
    </w:p>
    <w:p w:rsidR="00DE2BBA" w:rsidRDefault="008B3622" w:rsidP="008B3622">
      <w:pPr>
        <w:bidi/>
        <w:spacing w:line="360" w:lineRule="auto"/>
        <w:rPr>
          <w:rFonts w:ascii="David" w:eastAsia="Times New Roman" w:hAnsi="David" w:cs="David"/>
          <w:sz w:val="28"/>
          <w:szCs w:val="28"/>
        </w:rPr>
      </w:pPr>
      <w:r>
        <w:rPr>
          <w:rFonts w:ascii="David" w:eastAsia="Times New Roman" w:hAnsi="David" w:cs="David" w:hint="cs"/>
          <w:sz w:val="28"/>
          <w:szCs w:val="28"/>
          <w:rtl/>
        </w:rPr>
        <w:lastRenderedPageBreak/>
        <w:t xml:space="preserve">2.3 </w:t>
      </w:r>
      <w:r w:rsidRPr="0089344D">
        <w:rPr>
          <w:rFonts w:ascii="David" w:hAnsi="David" w:cs="David"/>
          <w:sz w:val="28"/>
          <w:szCs w:val="28"/>
        </w:rPr>
        <w:t>Gradient Descent</w:t>
      </w:r>
    </w:p>
    <w:p w:rsidR="00DE2BBA" w:rsidRPr="00F80894" w:rsidRDefault="00F80894" w:rsidP="00DE2BBA">
      <w:pPr>
        <w:bidi/>
        <w:spacing w:line="360" w:lineRule="auto"/>
        <w:rPr>
          <w:rFonts w:ascii="David" w:hAnsi="David" w:cs="David"/>
          <w:sz w:val="28"/>
          <w:szCs w:val="28"/>
          <w:rtl/>
        </w:rPr>
      </w:pPr>
      <w:r w:rsidRPr="0089344D">
        <w:rPr>
          <w:rFonts w:ascii="David" w:hAnsi="David" w:cs="David"/>
          <w:sz w:val="28"/>
          <w:szCs w:val="28"/>
        </w:rPr>
        <w:t>Gradient Descent</w:t>
      </w:r>
      <w:r>
        <w:rPr>
          <w:rFonts w:ascii="David" w:hAnsi="David" w:cs="David" w:hint="cs"/>
          <w:sz w:val="28"/>
          <w:szCs w:val="28"/>
          <w:rtl/>
        </w:rPr>
        <w:t xml:space="preserve"> הוא אלגוריתם אופטימיזציה המשמש לעיתים קרובות למציאת </w:t>
      </w:r>
      <w:r w:rsidR="00E32687">
        <w:rPr>
          <w:rFonts w:ascii="David" w:hAnsi="David" w:cs="David" w:hint="cs"/>
          <w:sz w:val="28"/>
          <w:szCs w:val="28"/>
          <w:rtl/>
        </w:rPr>
        <w:t>המשקלים</w:t>
      </w:r>
      <w:r>
        <w:rPr>
          <w:rFonts w:ascii="David" w:hAnsi="David" w:cs="David" w:hint="cs"/>
          <w:sz w:val="28"/>
          <w:szCs w:val="28"/>
          <w:rtl/>
        </w:rPr>
        <w:t xml:space="preserve"> או המקדמים של אלגוריתמי למידה כגון רשתות עצביות. </w:t>
      </w:r>
    </w:p>
    <w:p w:rsidR="00F80894" w:rsidRDefault="00F80894" w:rsidP="005C4F75">
      <w:pPr>
        <w:bidi/>
        <w:spacing w:line="360" w:lineRule="auto"/>
        <w:rPr>
          <w:rFonts w:ascii="David" w:hAnsi="David" w:cs="David"/>
          <w:sz w:val="28"/>
          <w:szCs w:val="28"/>
          <w:rtl/>
        </w:rPr>
      </w:pPr>
      <w:r>
        <w:rPr>
          <w:rFonts w:ascii="David" w:hAnsi="David" w:cs="David" w:hint="cs"/>
          <w:sz w:val="28"/>
          <w:szCs w:val="28"/>
          <w:rtl/>
        </w:rPr>
        <w:t>ה</w:t>
      </w:r>
      <w:r w:rsidRPr="00F80894">
        <w:rPr>
          <w:rFonts w:ascii="David" w:hAnsi="David" w:cs="David"/>
          <w:sz w:val="28"/>
          <w:szCs w:val="28"/>
          <w:rtl/>
        </w:rPr>
        <w:t xml:space="preserve">מודל עושה תחזיות על </w:t>
      </w:r>
      <w:r>
        <w:rPr>
          <w:rFonts w:ascii="David" w:hAnsi="David" w:cs="David" w:hint="cs"/>
          <w:sz w:val="28"/>
          <w:szCs w:val="28"/>
          <w:rtl/>
        </w:rPr>
        <w:t xml:space="preserve">סמך </w:t>
      </w:r>
      <w:r>
        <w:rPr>
          <w:rFonts w:ascii="David" w:hAnsi="David" w:cs="David"/>
          <w:sz w:val="28"/>
          <w:szCs w:val="28"/>
          <w:rtl/>
        </w:rPr>
        <w:t xml:space="preserve">נתוני </w:t>
      </w:r>
      <w:r>
        <w:rPr>
          <w:rFonts w:ascii="David" w:hAnsi="David" w:cs="David" w:hint="cs"/>
          <w:sz w:val="28"/>
          <w:szCs w:val="28"/>
          <w:rtl/>
        </w:rPr>
        <w:t>"ה</w:t>
      </w:r>
      <w:r w:rsidRPr="00F80894">
        <w:rPr>
          <w:rFonts w:ascii="David" w:hAnsi="David" w:cs="David"/>
          <w:sz w:val="28"/>
          <w:szCs w:val="28"/>
          <w:rtl/>
        </w:rPr>
        <w:t>אימון</w:t>
      </w:r>
      <w:r>
        <w:rPr>
          <w:rFonts w:ascii="David" w:hAnsi="David" w:cs="David" w:hint="cs"/>
          <w:sz w:val="28"/>
          <w:szCs w:val="28"/>
          <w:rtl/>
        </w:rPr>
        <w:t>"</w:t>
      </w:r>
      <w:r w:rsidRPr="00F80894">
        <w:rPr>
          <w:rFonts w:ascii="David" w:hAnsi="David" w:cs="David"/>
          <w:sz w:val="28"/>
          <w:szCs w:val="28"/>
          <w:rtl/>
        </w:rPr>
        <w:t xml:space="preserve"> </w:t>
      </w:r>
      <w:r>
        <w:rPr>
          <w:rFonts w:ascii="David" w:hAnsi="David" w:cs="David" w:hint="cs"/>
          <w:sz w:val="28"/>
          <w:szCs w:val="28"/>
          <w:rtl/>
        </w:rPr>
        <w:t>ומשתמש</w:t>
      </w:r>
      <w:r>
        <w:rPr>
          <w:rFonts w:ascii="David" w:hAnsi="David" w:cs="David"/>
          <w:sz w:val="28"/>
          <w:szCs w:val="28"/>
          <w:rtl/>
        </w:rPr>
        <w:t xml:space="preserve"> </w:t>
      </w:r>
      <w:r>
        <w:rPr>
          <w:rFonts w:ascii="David" w:hAnsi="David" w:cs="David" w:hint="cs"/>
          <w:sz w:val="28"/>
          <w:szCs w:val="28"/>
          <w:rtl/>
        </w:rPr>
        <w:t>ב</w:t>
      </w:r>
      <w:r w:rsidR="005C4F75">
        <w:rPr>
          <w:rFonts w:ascii="David" w:hAnsi="David" w:cs="David" w:hint="cs"/>
          <w:sz w:val="28"/>
          <w:szCs w:val="28"/>
          <w:rtl/>
        </w:rPr>
        <w:t xml:space="preserve">פונקצית </w:t>
      </w:r>
      <w:r w:rsidRPr="00F80894">
        <w:rPr>
          <w:rFonts w:ascii="David" w:hAnsi="David" w:cs="David"/>
          <w:sz w:val="28"/>
          <w:szCs w:val="28"/>
          <w:rtl/>
        </w:rPr>
        <w:t xml:space="preserve">שגיאה </w:t>
      </w:r>
      <w:r w:rsidR="005C4F75">
        <w:rPr>
          <w:rFonts w:ascii="David" w:hAnsi="David" w:cs="David" w:hint="cs"/>
          <w:sz w:val="28"/>
          <w:szCs w:val="28"/>
          <w:rtl/>
        </w:rPr>
        <w:t>התלויה</w:t>
      </w:r>
      <w:r w:rsidRPr="00F80894">
        <w:rPr>
          <w:rFonts w:ascii="David" w:hAnsi="David" w:cs="David"/>
          <w:sz w:val="28"/>
          <w:szCs w:val="28"/>
          <w:rtl/>
        </w:rPr>
        <w:t xml:space="preserve"> </w:t>
      </w:r>
      <w:r w:rsidR="005C4F75">
        <w:rPr>
          <w:rFonts w:ascii="David" w:hAnsi="David" w:cs="David" w:hint="cs"/>
          <w:sz w:val="28"/>
          <w:szCs w:val="28"/>
          <w:rtl/>
        </w:rPr>
        <w:t>ב</w:t>
      </w:r>
      <w:r w:rsidRPr="00F80894">
        <w:rPr>
          <w:rFonts w:ascii="David" w:hAnsi="David" w:cs="David"/>
          <w:sz w:val="28"/>
          <w:szCs w:val="28"/>
          <w:rtl/>
        </w:rPr>
        <w:t xml:space="preserve">תחזיות </w:t>
      </w:r>
      <w:r>
        <w:rPr>
          <w:rFonts w:ascii="David" w:hAnsi="David" w:cs="David" w:hint="cs"/>
          <w:sz w:val="28"/>
          <w:szCs w:val="28"/>
          <w:rtl/>
        </w:rPr>
        <w:t>על מנת</w:t>
      </w:r>
      <w:r w:rsidRPr="00F80894">
        <w:rPr>
          <w:rFonts w:ascii="David" w:hAnsi="David" w:cs="David"/>
          <w:sz w:val="28"/>
          <w:szCs w:val="28"/>
          <w:rtl/>
        </w:rPr>
        <w:t xml:space="preserve"> לעדכן את המודל בצורה כזו </w:t>
      </w:r>
      <w:r>
        <w:rPr>
          <w:rFonts w:ascii="David" w:hAnsi="David" w:cs="David" w:hint="cs"/>
          <w:sz w:val="28"/>
          <w:szCs w:val="28"/>
          <w:rtl/>
        </w:rPr>
        <w:t>שיקטין</w:t>
      </w:r>
      <w:r w:rsidRPr="00F80894">
        <w:rPr>
          <w:rFonts w:ascii="David" w:hAnsi="David" w:cs="David"/>
          <w:sz w:val="28"/>
          <w:szCs w:val="28"/>
          <w:rtl/>
        </w:rPr>
        <w:t xml:space="preserve"> את השגיאה</w:t>
      </w:r>
      <w:r w:rsidRPr="00F80894">
        <w:rPr>
          <w:rFonts w:ascii="David" w:hAnsi="David" w:cs="David"/>
          <w:sz w:val="28"/>
          <w:szCs w:val="28"/>
        </w:rPr>
        <w:t>.</w:t>
      </w:r>
      <w:r>
        <w:rPr>
          <w:rFonts w:ascii="David" w:hAnsi="David" w:cs="David" w:hint="cs"/>
          <w:sz w:val="28"/>
          <w:szCs w:val="28"/>
          <w:rtl/>
        </w:rPr>
        <w:t xml:space="preserve"> </w:t>
      </w:r>
    </w:p>
    <w:p w:rsidR="005C4F75" w:rsidRPr="00F80894" w:rsidRDefault="005C4F75" w:rsidP="005C4F75">
      <w:pPr>
        <w:bidi/>
        <w:spacing w:line="360" w:lineRule="auto"/>
        <w:rPr>
          <w:rFonts w:ascii="David" w:hAnsi="David" w:cs="David"/>
          <w:sz w:val="28"/>
          <w:szCs w:val="28"/>
        </w:rPr>
      </w:pPr>
      <w:r w:rsidRPr="00F80894">
        <w:rPr>
          <w:rFonts w:ascii="David" w:hAnsi="David" w:cs="David"/>
          <w:sz w:val="28"/>
          <w:szCs w:val="28"/>
          <w:rtl/>
        </w:rPr>
        <w:t xml:space="preserve">מטרת האלגוריתם היא למצוא </w:t>
      </w:r>
      <w:r>
        <w:rPr>
          <w:rFonts w:ascii="David" w:hAnsi="David" w:cs="David" w:hint="cs"/>
          <w:sz w:val="28"/>
          <w:szCs w:val="28"/>
          <w:rtl/>
        </w:rPr>
        <w:t xml:space="preserve">את </w:t>
      </w:r>
      <w:r>
        <w:rPr>
          <w:rFonts w:ascii="David" w:hAnsi="David" w:cs="David"/>
          <w:sz w:val="28"/>
          <w:szCs w:val="28"/>
          <w:rtl/>
        </w:rPr>
        <w:t>פרמטרי</w:t>
      </w:r>
      <w:r>
        <w:rPr>
          <w:rFonts w:ascii="David" w:hAnsi="David" w:cs="David" w:hint="cs"/>
          <w:sz w:val="28"/>
          <w:szCs w:val="28"/>
          <w:rtl/>
        </w:rPr>
        <w:t xml:space="preserve"> ה</w:t>
      </w:r>
      <w:r w:rsidRPr="00F80894">
        <w:rPr>
          <w:rFonts w:ascii="David" w:hAnsi="David" w:cs="David"/>
          <w:sz w:val="28"/>
          <w:szCs w:val="28"/>
          <w:rtl/>
        </w:rPr>
        <w:t>מודל (למשל מקדמים או משקולות), אשר מק</w:t>
      </w:r>
      <w:r>
        <w:rPr>
          <w:rFonts w:ascii="David" w:hAnsi="David" w:cs="David"/>
          <w:sz w:val="28"/>
          <w:szCs w:val="28"/>
          <w:rtl/>
        </w:rPr>
        <w:t>טינים את שגיא</w:t>
      </w:r>
      <w:r>
        <w:rPr>
          <w:rFonts w:ascii="David" w:hAnsi="David" w:cs="David" w:hint="cs"/>
          <w:sz w:val="28"/>
          <w:szCs w:val="28"/>
          <w:rtl/>
        </w:rPr>
        <w:t>ת</w:t>
      </w:r>
      <w:r>
        <w:rPr>
          <w:rFonts w:ascii="David" w:hAnsi="David" w:cs="David"/>
          <w:sz w:val="28"/>
          <w:szCs w:val="28"/>
          <w:rtl/>
        </w:rPr>
        <w:t xml:space="preserve"> המודל במערך </w:t>
      </w:r>
      <w:r>
        <w:rPr>
          <w:rFonts w:ascii="David" w:hAnsi="David" w:cs="David" w:hint="cs"/>
          <w:sz w:val="28"/>
          <w:szCs w:val="28"/>
          <w:rtl/>
        </w:rPr>
        <w:t>נתוני "ה</w:t>
      </w:r>
      <w:r w:rsidRPr="00F80894">
        <w:rPr>
          <w:rFonts w:ascii="David" w:hAnsi="David" w:cs="David"/>
          <w:sz w:val="28"/>
          <w:szCs w:val="28"/>
          <w:rtl/>
        </w:rPr>
        <w:t>אימון</w:t>
      </w:r>
      <w:r>
        <w:rPr>
          <w:rFonts w:ascii="David" w:hAnsi="David" w:cs="David" w:hint="cs"/>
          <w:sz w:val="28"/>
          <w:szCs w:val="28"/>
          <w:rtl/>
        </w:rPr>
        <w:t xml:space="preserve">". </w:t>
      </w:r>
      <w:r w:rsidRPr="00F80894">
        <w:rPr>
          <w:rFonts w:ascii="David" w:hAnsi="David" w:cs="David"/>
          <w:sz w:val="28"/>
          <w:szCs w:val="28"/>
        </w:rPr>
        <w:t> </w:t>
      </w:r>
      <w:r>
        <w:rPr>
          <w:rFonts w:ascii="David" w:hAnsi="David" w:cs="David" w:hint="cs"/>
          <w:sz w:val="28"/>
          <w:szCs w:val="28"/>
          <w:rtl/>
        </w:rPr>
        <w:t>האלגוריתם</w:t>
      </w:r>
      <w:r w:rsidRPr="00F80894">
        <w:rPr>
          <w:rFonts w:ascii="David" w:hAnsi="David" w:cs="David"/>
          <w:sz w:val="28"/>
          <w:szCs w:val="28"/>
          <w:rtl/>
        </w:rPr>
        <w:t xml:space="preserve"> עושה זאת על ידי ביצוע שינויים במודל </w:t>
      </w:r>
      <w:r>
        <w:rPr>
          <w:rFonts w:ascii="David" w:hAnsi="David" w:cs="David" w:hint="cs"/>
          <w:sz w:val="28"/>
          <w:szCs w:val="28"/>
          <w:rtl/>
        </w:rPr>
        <w:t>"</w:t>
      </w:r>
      <w:r w:rsidRPr="00F80894">
        <w:rPr>
          <w:rFonts w:ascii="David" w:hAnsi="David" w:cs="David"/>
          <w:sz w:val="28"/>
          <w:szCs w:val="28"/>
          <w:rtl/>
        </w:rPr>
        <w:t>שמזיז</w:t>
      </w:r>
      <w:r>
        <w:rPr>
          <w:rFonts w:ascii="David" w:hAnsi="David" w:cs="David" w:hint="cs"/>
          <w:sz w:val="28"/>
          <w:szCs w:val="28"/>
          <w:rtl/>
        </w:rPr>
        <w:t>ים"</w:t>
      </w:r>
      <w:r w:rsidRPr="00F80894">
        <w:rPr>
          <w:rFonts w:ascii="David" w:hAnsi="David" w:cs="David"/>
          <w:sz w:val="28"/>
          <w:szCs w:val="28"/>
          <w:rtl/>
        </w:rPr>
        <w:t xml:space="preserve"> אותו לאורך שיפוע </w:t>
      </w:r>
      <w:r>
        <w:rPr>
          <w:rFonts w:ascii="David" w:hAnsi="David" w:cs="David" w:hint="cs"/>
          <w:sz w:val="28"/>
          <w:szCs w:val="28"/>
          <w:rtl/>
        </w:rPr>
        <w:t>כלומר, לאורך</w:t>
      </w:r>
      <w:r w:rsidRPr="00F80894">
        <w:rPr>
          <w:rFonts w:ascii="David" w:hAnsi="David" w:cs="David"/>
          <w:sz w:val="28"/>
          <w:szCs w:val="28"/>
          <w:rtl/>
        </w:rPr>
        <w:t xml:space="preserve"> </w:t>
      </w:r>
      <w:r>
        <w:rPr>
          <w:rFonts w:ascii="David" w:hAnsi="David" w:cs="David" w:hint="cs"/>
          <w:sz w:val="28"/>
          <w:szCs w:val="28"/>
          <w:rtl/>
        </w:rPr>
        <w:t>ה</w:t>
      </w:r>
      <w:r w:rsidRPr="00F80894">
        <w:rPr>
          <w:rFonts w:ascii="David" w:hAnsi="David" w:cs="David"/>
          <w:sz w:val="28"/>
          <w:szCs w:val="28"/>
          <w:rtl/>
        </w:rPr>
        <w:t xml:space="preserve">שיפוע של </w:t>
      </w:r>
      <w:r>
        <w:rPr>
          <w:rFonts w:ascii="David" w:hAnsi="David" w:cs="David" w:hint="cs"/>
          <w:sz w:val="28"/>
          <w:szCs w:val="28"/>
          <w:rtl/>
        </w:rPr>
        <w:t>ה</w:t>
      </w:r>
      <w:r>
        <w:rPr>
          <w:rFonts w:ascii="David" w:hAnsi="David" w:cs="David"/>
          <w:sz w:val="28"/>
          <w:szCs w:val="28"/>
          <w:rtl/>
        </w:rPr>
        <w:t>שגיא</w:t>
      </w:r>
      <w:r>
        <w:rPr>
          <w:rFonts w:ascii="David" w:hAnsi="David" w:cs="David" w:hint="cs"/>
          <w:sz w:val="28"/>
          <w:szCs w:val="28"/>
          <w:rtl/>
        </w:rPr>
        <w:t>ה</w:t>
      </w:r>
      <w:r w:rsidRPr="00F80894">
        <w:rPr>
          <w:rFonts w:ascii="David" w:hAnsi="David" w:cs="David"/>
          <w:sz w:val="28"/>
          <w:szCs w:val="28"/>
          <w:rtl/>
        </w:rPr>
        <w:t xml:space="preserve"> כלפי מטה לעבר ערך </w:t>
      </w:r>
      <w:r>
        <w:rPr>
          <w:rFonts w:ascii="David" w:hAnsi="David" w:cs="David" w:hint="cs"/>
          <w:sz w:val="28"/>
          <w:szCs w:val="28"/>
          <w:rtl/>
        </w:rPr>
        <w:t>ה</w:t>
      </w:r>
      <w:r w:rsidRPr="00F80894">
        <w:rPr>
          <w:rFonts w:ascii="David" w:hAnsi="David" w:cs="David"/>
          <w:sz w:val="28"/>
          <w:szCs w:val="28"/>
          <w:rtl/>
        </w:rPr>
        <w:t xml:space="preserve">שגיאה </w:t>
      </w:r>
      <w:r>
        <w:rPr>
          <w:rFonts w:ascii="David" w:hAnsi="David" w:cs="David" w:hint="cs"/>
          <w:sz w:val="28"/>
          <w:szCs w:val="28"/>
          <w:rtl/>
        </w:rPr>
        <w:t>ה</w:t>
      </w:r>
      <w:r w:rsidRPr="00F80894">
        <w:rPr>
          <w:rFonts w:ascii="David" w:hAnsi="David" w:cs="David"/>
          <w:sz w:val="28"/>
          <w:szCs w:val="28"/>
          <w:rtl/>
        </w:rPr>
        <w:t>מינימלי</w:t>
      </w:r>
      <w:r>
        <w:rPr>
          <w:rFonts w:ascii="David" w:hAnsi="David" w:cs="David" w:hint="cs"/>
          <w:sz w:val="28"/>
          <w:szCs w:val="28"/>
          <w:rtl/>
        </w:rPr>
        <w:t>ת.</w:t>
      </w:r>
    </w:p>
    <w:p w:rsidR="00A72135" w:rsidRDefault="00F80894" w:rsidP="001F3723">
      <w:pPr>
        <w:bidi/>
        <w:spacing w:line="360" w:lineRule="auto"/>
        <w:rPr>
          <w:rFonts w:ascii="David" w:hAnsi="David" w:cs="David"/>
          <w:sz w:val="28"/>
          <w:szCs w:val="28"/>
        </w:rPr>
      </w:pPr>
      <w:r>
        <w:rPr>
          <w:rFonts w:ascii="David" w:hAnsi="David" w:cs="David" w:hint="cs"/>
          <w:sz w:val="28"/>
          <w:szCs w:val="28"/>
          <w:rtl/>
        </w:rPr>
        <w:t>אלגוריתמי ה-</w:t>
      </w:r>
      <w:r w:rsidRPr="00F80894">
        <w:rPr>
          <w:rFonts w:ascii="David" w:hAnsi="David" w:cs="David"/>
          <w:sz w:val="28"/>
          <w:szCs w:val="28"/>
        </w:rPr>
        <w:t xml:space="preserve"> </w:t>
      </w:r>
      <w:r w:rsidRPr="0089344D">
        <w:rPr>
          <w:rFonts w:ascii="David" w:hAnsi="David" w:cs="David"/>
          <w:sz w:val="28"/>
          <w:szCs w:val="28"/>
        </w:rPr>
        <w:t>Gradient Descent</w:t>
      </w:r>
      <w:r>
        <w:rPr>
          <w:rFonts w:ascii="David" w:hAnsi="David" w:cs="David" w:hint="cs"/>
          <w:sz w:val="28"/>
          <w:szCs w:val="28"/>
          <w:rtl/>
        </w:rPr>
        <w:t xml:space="preserve"> נבדלים במובנים של מספר תבניות "האימון" בהן עושים שימוש על מנת לחשב את השגיאה או באיזה שלב מעדכנים את המודל (על סמך חישוב השגיאה). לפיכך קיימים שלושה מודלים עיקריים: </w:t>
      </w:r>
      <w:r>
        <w:rPr>
          <w:rFonts w:ascii="David" w:hAnsi="David" w:cs="David"/>
          <w:sz w:val="28"/>
          <w:szCs w:val="28"/>
        </w:rPr>
        <w:t>Stochastic</w:t>
      </w:r>
      <w:r>
        <w:rPr>
          <w:rFonts w:ascii="David" w:hAnsi="David" w:cs="David" w:hint="cs"/>
          <w:sz w:val="28"/>
          <w:szCs w:val="28"/>
          <w:rtl/>
        </w:rPr>
        <w:t xml:space="preserve">, </w:t>
      </w:r>
      <w:r>
        <w:rPr>
          <w:rFonts w:ascii="David" w:hAnsi="David" w:cs="David" w:hint="cs"/>
          <w:sz w:val="28"/>
          <w:szCs w:val="28"/>
        </w:rPr>
        <w:t>B</w:t>
      </w:r>
      <w:r>
        <w:rPr>
          <w:rFonts w:ascii="David" w:hAnsi="David" w:cs="David"/>
          <w:sz w:val="28"/>
          <w:szCs w:val="28"/>
        </w:rPr>
        <w:t>atch</w:t>
      </w:r>
      <w:r>
        <w:rPr>
          <w:rFonts w:ascii="David" w:hAnsi="David" w:cs="David" w:hint="cs"/>
          <w:sz w:val="28"/>
          <w:szCs w:val="28"/>
          <w:rtl/>
        </w:rPr>
        <w:t xml:space="preserve">, </w:t>
      </w:r>
      <w:r>
        <w:rPr>
          <w:rFonts w:ascii="David" w:hAnsi="David" w:cs="David" w:hint="cs"/>
          <w:sz w:val="28"/>
          <w:szCs w:val="28"/>
        </w:rPr>
        <w:t>M</w:t>
      </w:r>
      <w:r>
        <w:rPr>
          <w:rFonts w:ascii="David" w:hAnsi="David" w:cs="David"/>
          <w:sz w:val="28"/>
          <w:szCs w:val="28"/>
        </w:rPr>
        <w:t>ini Batch</w:t>
      </w:r>
      <w:r>
        <w:rPr>
          <w:rFonts w:ascii="David" w:hAnsi="David" w:cs="David" w:hint="cs"/>
          <w:sz w:val="28"/>
          <w:szCs w:val="28"/>
          <w:rtl/>
        </w:rPr>
        <w:t>.</w:t>
      </w:r>
    </w:p>
    <w:p w:rsidR="001F3723" w:rsidRDefault="001F3723" w:rsidP="003E5F80">
      <w:pPr>
        <w:bidi/>
        <w:spacing w:line="360" w:lineRule="auto"/>
        <w:rPr>
          <w:rFonts w:ascii="David" w:hAnsi="David" w:cs="David"/>
          <w:sz w:val="28"/>
          <w:szCs w:val="28"/>
          <w:rtl/>
        </w:rPr>
      </w:pPr>
      <w:r>
        <w:rPr>
          <w:rFonts w:ascii="David" w:hAnsi="David" w:cs="David"/>
          <w:sz w:val="28"/>
          <w:szCs w:val="28"/>
        </w:rPr>
        <w:t>Stochastic Gradient Descent</w:t>
      </w:r>
      <w:r>
        <w:rPr>
          <w:rFonts w:ascii="David" w:hAnsi="David" w:cs="David" w:hint="cs"/>
          <w:sz w:val="28"/>
          <w:szCs w:val="28"/>
          <w:rtl/>
        </w:rPr>
        <w:t xml:space="preserve"> או בקיצור </w:t>
      </w:r>
      <w:r>
        <w:rPr>
          <w:rFonts w:ascii="David" w:hAnsi="David" w:cs="David"/>
          <w:sz w:val="28"/>
          <w:szCs w:val="28"/>
        </w:rPr>
        <w:t>SGD</w:t>
      </w:r>
      <w:r>
        <w:rPr>
          <w:rFonts w:ascii="David" w:hAnsi="David" w:cs="David" w:hint="cs"/>
          <w:sz w:val="28"/>
          <w:szCs w:val="28"/>
          <w:rtl/>
        </w:rPr>
        <w:t xml:space="preserve"> </w:t>
      </w:r>
      <w:r w:rsidRPr="001F3723">
        <w:rPr>
          <w:rFonts w:ascii="David" w:hAnsi="David" w:cs="David" w:hint="cs"/>
          <w:sz w:val="28"/>
          <w:szCs w:val="28"/>
          <w:rtl/>
        </w:rPr>
        <w:t>הוא</w:t>
      </w:r>
      <w:r w:rsidRPr="001F3723">
        <w:rPr>
          <w:rFonts w:ascii="David" w:hAnsi="David" w:cs="David"/>
          <w:sz w:val="28"/>
          <w:szCs w:val="28"/>
          <w:rtl/>
        </w:rPr>
        <w:t xml:space="preserve"> וריאציה של </w:t>
      </w:r>
      <w:r>
        <w:rPr>
          <w:rFonts w:ascii="David" w:hAnsi="David" w:cs="David" w:hint="cs"/>
          <w:sz w:val="28"/>
          <w:szCs w:val="28"/>
          <w:rtl/>
        </w:rPr>
        <w:t>ה</w:t>
      </w:r>
      <w:r w:rsidRPr="001F3723">
        <w:rPr>
          <w:rFonts w:ascii="David" w:hAnsi="David" w:cs="David"/>
          <w:sz w:val="28"/>
          <w:szCs w:val="28"/>
          <w:rtl/>
        </w:rPr>
        <w:t xml:space="preserve">אלגוריתם </w:t>
      </w:r>
      <w:r>
        <w:rPr>
          <w:rFonts w:ascii="David" w:hAnsi="David" w:cs="David"/>
          <w:sz w:val="28"/>
          <w:szCs w:val="28"/>
        </w:rPr>
        <w:t xml:space="preserve">GD </w:t>
      </w:r>
      <w:r w:rsidRPr="001F3723">
        <w:rPr>
          <w:rFonts w:ascii="David" w:hAnsi="David" w:cs="David"/>
          <w:sz w:val="28"/>
          <w:szCs w:val="28"/>
          <w:rtl/>
        </w:rPr>
        <w:t>המחשבת את השגיאה ומעדכנת את המודל עבור כל דוגמה במערך האימונים</w:t>
      </w:r>
      <w:r w:rsidRPr="001F3723">
        <w:rPr>
          <w:rFonts w:ascii="David" w:hAnsi="David" w:cs="David"/>
          <w:sz w:val="28"/>
          <w:szCs w:val="28"/>
        </w:rPr>
        <w:t>.</w:t>
      </w:r>
      <w:r>
        <w:rPr>
          <w:rFonts w:ascii="David" w:hAnsi="David" w:cs="David" w:hint="cs"/>
          <w:sz w:val="28"/>
          <w:szCs w:val="28"/>
          <w:rtl/>
        </w:rPr>
        <w:t xml:space="preserve"> החיסרון העיקרי של </w:t>
      </w:r>
      <w:r w:rsidR="00D31F99">
        <w:rPr>
          <w:rFonts w:ascii="David" w:hAnsi="David" w:cs="David" w:hint="cs"/>
          <w:sz w:val="28"/>
          <w:szCs w:val="28"/>
          <w:rtl/>
        </w:rPr>
        <w:t>ה</w:t>
      </w:r>
      <w:r>
        <w:rPr>
          <w:rFonts w:ascii="David" w:hAnsi="David" w:cs="David" w:hint="cs"/>
          <w:sz w:val="28"/>
          <w:szCs w:val="28"/>
          <w:rtl/>
        </w:rPr>
        <w:t xml:space="preserve">שיטה </w:t>
      </w:r>
      <w:r w:rsidR="00D31F99">
        <w:rPr>
          <w:rFonts w:ascii="David" w:hAnsi="David" w:cs="David" w:hint="cs"/>
          <w:sz w:val="28"/>
          <w:szCs w:val="28"/>
          <w:rtl/>
        </w:rPr>
        <w:t>ה</w:t>
      </w:r>
      <w:r>
        <w:rPr>
          <w:rFonts w:ascii="David" w:hAnsi="David" w:cs="David" w:hint="cs"/>
          <w:sz w:val="28"/>
          <w:szCs w:val="28"/>
          <w:rtl/>
        </w:rPr>
        <w:t xml:space="preserve">זו הוא </w:t>
      </w:r>
      <w:r w:rsidR="00D31F99">
        <w:rPr>
          <w:rFonts w:ascii="David" w:hAnsi="David" w:cs="David" w:hint="cs"/>
          <w:sz w:val="28"/>
          <w:szCs w:val="28"/>
          <w:rtl/>
        </w:rPr>
        <w:t xml:space="preserve">התדירות הגבוהה של העדכונים במודל אשר גורמת לכך שלוקח זמן רב יותר לאמן מודלים של מערכי נתונים גדולים. </w:t>
      </w:r>
    </w:p>
    <w:p w:rsidR="003E5F80" w:rsidRDefault="00373A5A" w:rsidP="003E5F80">
      <w:pPr>
        <w:bidi/>
        <w:spacing w:line="360" w:lineRule="auto"/>
        <w:rPr>
          <w:rFonts w:ascii="David" w:hAnsi="David" w:cs="David"/>
          <w:sz w:val="28"/>
          <w:szCs w:val="28"/>
          <w:rtl/>
        </w:rPr>
      </w:pPr>
      <w:r>
        <w:rPr>
          <w:rFonts w:ascii="David" w:hAnsi="David" w:cs="David" w:hint="cs"/>
          <w:sz w:val="28"/>
          <w:szCs w:val="28"/>
          <w:rtl/>
        </w:rPr>
        <w:t>המודל השני</w:t>
      </w:r>
      <w:r w:rsidR="003E5F80">
        <w:rPr>
          <w:rFonts w:ascii="David" w:hAnsi="David" w:cs="David" w:hint="cs"/>
          <w:sz w:val="28"/>
          <w:szCs w:val="28"/>
          <w:rtl/>
        </w:rPr>
        <w:t xml:space="preserve">, </w:t>
      </w:r>
      <w:r w:rsidR="003E5F80">
        <w:rPr>
          <w:rFonts w:ascii="David" w:hAnsi="David" w:cs="David" w:hint="cs"/>
          <w:sz w:val="28"/>
          <w:szCs w:val="28"/>
        </w:rPr>
        <w:t>B</w:t>
      </w:r>
      <w:r w:rsidR="003E5F80">
        <w:rPr>
          <w:rFonts w:ascii="David" w:hAnsi="David" w:cs="David"/>
          <w:sz w:val="28"/>
          <w:szCs w:val="28"/>
        </w:rPr>
        <w:t>atch GD</w:t>
      </w:r>
      <w:r w:rsidR="003E5F80">
        <w:rPr>
          <w:rFonts w:ascii="David" w:hAnsi="David" w:cs="David" w:hint="cs"/>
          <w:sz w:val="28"/>
          <w:szCs w:val="28"/>
          <w:rtl/>
        </w:rPr>
        <w:t xml:space="preserve">, </w:t>
      </w:r>
      <w:r w:rsidR="003E5F80" w:rsidRPr="003E5F80">
        <w:rPr>
          <w:rFonts w:ascii="David" w:hAnsi="David" w:cs="David"/>
          <w:sz w:val="28"/>
          <w:szCs w:val="28"/>
          <w:rtl/>
        </w:rPr>
        <w:t xml:space="preserve">מחשבת את השגיאה עבור כל דוגמה במערך האימונים, אך  מעדכנת את המודל </w:t>
      </w:r>
      <w:r w:rsidR="003E5F80" w:rsidRPr="003E5F80">
        <w:rPr>
          <w:rFonts w:ascii="David" w:hAnsi="David" w:cs="David" w:hint="cs"/>
          <w:sz w:val="28"/>
          <w:szCs w:val="28"/>
          <w:rtl/>
        </w:rPr>
        <w:t xml:space="preserve">רק </w:t>
      </w:r>
      <w:r w:rsidR="003E5F80" w:rsidRPr="003E5F80">
        <w:rPr>
          <w:rFonts w:ascii="David" w:hAnsi="David" w:cs="David"/>
          <w:sz w:val="28"/>
          <w:szCs w:val="28"/>
          <w:rtl/>
        </w:rPr>
        <w:t xml:space="preserve">לאחר שכל הדוגמאות </w:t>
      </w:r>
      <w:r w:rsidR="003E5F80" w:rsidRPr="003E5F80">
        <w:rPr>
          <w:rFonts w:ascii="David" w:hAnsi="David" w:cs="David" w:hint="cs"/>
          <w:sz w:val="28"/>
          <w:szCs w:val="28"/>
          <w:rtl/>
        </w:rPr>
        <w:t>ה</w:t>
      </w:r>
      <w:r w:rsidR="003E5F80" w:rsidRPr="003E5F80">
        <w:rPr>
          <w:rFonts w:ascii="David" w:hAnsi="David" w:cs="David"/>
          <w:sz w:val="28"/>
          <w:szCs w:val="28"/>
          <w:rtl/>
        </w:rPr>
        <w:t xml:space="preserve">אימון </w:t>
      </w:r>
      <w:r w:rsidR="003E5F80" w:rsidRPr="003E5F80">
        <w:rPr>
          <w:rFonts w:ascii="David" w:hAnsi="David" w:cs="David" w:hint="cs"/>
          <w:sz w:val="28"/>
          <w:szCs w:val="28"/>
          <w:rtl/>
        </w:rPr>
        <w:t>נערכו</w:t>
      </w:r>
      <w:r w:rsidR="003E5F80" w:rsidRPr="003E5F80">
        <w:rPr>
          <w:rFonts w:ascii="David" w:hAnsi="David" w:cs="David"/>
          <w:sz w:val="28"/>
          <w:szCs w:val="28"/>
        </w:rPr>
        <w:t>.</w:t>
      </w:r>
      <w:r w:rsidR="003E5F80">
        <w:rPr>
          <w:rFonts w:ascii="David" w:hAnsi="David" w:cs="David" w:hint="cs"/>
          <w:sz w:val="28"/>
          <w:szCs w:val="28"/>
          <w:rtl/>
        </w:rPr>
        <w:t xml:space="preserve"> החיסרון בשיטה זו הוא שההתכנסות היציבה של פונקציה השגיאה יכולה לגרום לבחירת ערכים שאינם אופטימליים עבור המערכת.</w:t>
      </w:r>
    </w:p>
    <w:p w:rsidR="001F3723" w:rsidRDefault="00373A5A" w:rsidP="00E9405C">
      <w:pPr>
        <w:bidi/>
        <w:spacing w:line="360" w:lineRule="auto"/>
        <w:rPr>
          <w:rFonts w:ascii="David" w:hAnsi="David" w:cs="David"/>
          <w:sz w:val="28"/>
          <w:szCs w:val="28"/>
          <w:rtl/>
        </w:rPr>
      </w:pPr>
      <w:r>
        <w:rPr>
          <w:rFonts w:ascii="David" w:hAnsi="David" w:cs="David" w:hint="cs"/>
          <w:sz w:val="28"/>
          <w:szCs w:val="28"/>
          <w:rtl/>
        </w:rPr>
        <w:t>המודל השלישי</w:t>
      </w:r>
      <w:r w:rsidR="003E5F80">
        <w:rPr>
          <w:rFonts w:ascii="David" w:hAnsi="David" w:cs="David" w:hint="cs"/>
          <w:sz w:val="28"/>
          <w:szCs w:val="28"/>
          <w:rtl/>
        </w:rPr>
        <w:t xml:space="preserve">, </w:t>
      </w:r>
      <w:r w:rsidR="003E5F80">
        <w:rPr>
          <w:rFonts w:ascii="David" w:hAnsi="David" w:cs="David"/>
          <w:sz w:val="28"/>
          <w:szCs w:val="28"/>
        </w:rPr>
        <w:t>Mini Batch GD</w:t>
      </w:r>
      <w:r w:rsidR="003E5F80">
        <w:rPr>
          <w:rFonts w:ascii="David" w:hAnsi="David" w:cs="David" w:hint="cs"/>
          <w:sz w:val="28"/>
          <w:szCs w:val="28"/>
          <w:rtl/>
        </w:rPr>
        <w:t xml:space="preserve">, </w:t>
      </w:r>
      <w:r w:rsidR="003E5F80" w:rsidRPr="00373A5A">
        <w:rPr>
          <w:rFonts w:ascii="David" w:hAnsi="David" w:cs="David"/>
          <w:sz w:val="28"/>
          <w:szCs w:val="28"/>
          <w:rtl/>
        </w:rPr>
        <w:t>מפצל את מערך האימון לקבוצות קטנות המשמש</w:t>
      </w:r>
      <w:r w:rsidRPr="00373A5A">
        <w:rPr>
          <w:rFonts w:ascii="David" w:hAnsi="David" w:cs="David" w:hint="cs"/>
          <w:sz w:val="28"/>
          <w:szCs w:val="28"/>
          <w:rtl/>
        </w:rPr>
        <w:t>ות</w:t>
      </w:r>
      <w:r w:rsidR="003E5F80">
        <w:rPr>
          <w:rFonts w:ascii="Helvetica" w:hAnsi="Helvetica" w:cs="Helvetica"/>
          <w:color w:val="555555"/>
          <w:sz w:val="23"/>
          <w:szCs w:val="23"/>
          <w:shd w:val="clear" w:color="auto" w:fill="E6ECF9"/>
          <w:rtl/>
        </w:rPr>
        <w:t xml:space="preserve"> </w:t>
      </w:r>
      <w:r w:rsidRPr="00ED01F8">
        <w:rPr>
          <w:rFonts w:ascii="David" w:hAnsi="David" w:cs="David"/>
          <w:sz w:val="28"/>
          <w:szCs w:val="28"/>
          <w:rtl/>
        </w:rPr>
        <w:t>המשמש</w:t>
      </w:r>
      <w:r>
        <w:rPr>
          <w:rFonts w:ascii="David" w:hAnsi="David" w:cs="David" w:hint="cs"/>
          <w:sz w:val="28"/>
          <w:szCs w:val="28"/>
          <w:rtl/>
        </w:rPr>
        <w:t>ות</w:t>
      </w:r>
      <w:r w:rsidRPr="00ED01F8">
        <w:rPr>
          <w:rFonts w:ascii="David" w:hAnsi="David" w:cs="David"/>
          <w:sz w:val="28"/>
          <w:szCs w:val="28"/>
          <w:rtl/>
        </w:rPr>
        <w:t xml:space="preserve"> לחישוב שגיאת </w:t>
      </w:r>
      <w:r>
        <w:rPr>
          <w:rFonts w:ascii="David" w:hAnsi="David" w:cs="David" w:hint="cs"/>
          <w:sz w:val="28"/>
          <w:szCs w:val="28"/>
          <w:rtl/>
        </w:rPr>
        <w:t>ה</w:t>
      </w:r>
      <w:r w:rsidRPr="00ED01F8">
        <w:rPr>
          <w:rFonts w:ascii="David" w:hAnsi="David" w:cs="David"/>
          <w:sz w:val="28"/>
          <w:szCs w:val="28"/>
          <w:rtl/>
        </w:rPr>
        <w:t xml:space="preserve">מודל </w:t>
      </w:r>
      <w:r>
        <w:rPr>
          <w:rFonts w:ascii="David" w:hAnsi="David" w:cs="David" w:hint="cs"/>
          <w:sz w:val="28"/>
          <w:szCs w:val="28"/>
          <w:rtl/>
        </w:rPr>
        <w:t>ואת המקדמים המתאימים שישמשו לעדכון המודל בהתאם לשגיאה.</w:t>
      </w:r>
      <w:r w:rsidR="00E61E43">
        <w:rPr>
          <w:rFonts w:ascii="David" w:hAnsi="David" w:cs="David" w:hint="cs"/>
          <w:sz w:val="28"/>
          <w:szCs w:val="28"/>
          <w:rtl/>
        </w:rPr>
        <w:t xml:space="preserve"> בצורה זו, מודל זה מתגבר על שני החסרונות של המודלים הקודמים המופרטים לעיל.</w:t>
      </w:r>
    </w:p>
    <w:p w:rsidR="00E9405C" w:rsidRDefault="00E9405C" w:rsidP="00E9405C">
      <w:pPr>
        <w:bidi/>
        <w:spacing w:line="360" w:lineRule="auto"/>
        <w:rPr>
          <w:rFonts w:ascii="David" w:hAnsi="David" w:cs="David"/>
          <w:sz w:val="28"/>
          <w:szCs w:val="28"/>
          <w:rtl/>
        </w:rPr>
      </w:pPr>
    </w:p>
    <w:p w:rsidR="003E3D27" w:rsidRPr="0089344D" w:rsidRDefault="003E3D27" w:rsidP="003E3D27">
      <w:pPr>
        <w:bidi/>
        <w:spacing w:line="360" w:lineRule="auto"/>
        <w:rPr>
          <w:rFonts w:ascii="David" w:hAnsi="David" w:cs="David"/>
          <w:sz w:val="28"/>
          <w:szCs w:val="28"/>
        </w:rPr>
      </w:pPr>
      <w:r>
        <w:rPr>
          <w:rFonts w:ascii="David" w:hAnsi="David" w:cs="David" w:hint="cs"/>
          <w:sz w:val="28"/>
          <w:szCs w:val="28"/>
          <w:rtl/>
        </w:rPr>
        <w:t xml:space="preserve">2.3.1 </w:t>
      </w:r>
      <w:r w:rsidRPr="0089344D">
        <w:rPr>
          <w:rFonts w:ascii="David" w:hAnsi="David" w:cs="David"/>
          <w:sz w:val="28"/>
          <w:szCs w:val="28"/>
        </w:rPr>
        <w:t>Mini Batch Gradient Descent</w:t>
      </w:r>
    </w:p>
    <w:p w:rsidR="00B838A3" w:rsidRDefault="00E9405C" w:rsidP="00373A5A">
      <w:pPr>
        <w:bidi/>
        <w:spacing w:line="360" w:lineRule="auto"/>
        <w:rPr>
          <w:rFonts w:ascii="David" w:hAnsi="David" w:cs="David"/>
          <w:sz w:val="28"/>
          <w:szCs w:val="28"/>
          <w:rtl/>
        </w:rPr>
      </w:pPr>
      <w:r>
        <w:rPr>
          <w:rFonts w:ascii="David" w:hAnsi="David" w:cs="David" w:hint="cs"/>
          <w:sz w:val="28"/>
          <w:szCs w:val="28"/>
          <w:rtl/>
        </w:rPr>
        <w:t xml:space="preserve">אלגוריתם ה- </w:t>
      </w:r>
      <w:r w:rsidRPr="0089344D">
        <w:rPr>
          <w:rFonts w:ascii="David" w:hAnsi="David" w:cs="David"/>
          <w:sz w:val="28"/>
          <w:szCs w:val="28"/>
        </w:rPr>
        <w:t>Mini Batch Gradient Descent</w:t>
      </w:r>
      <w:r w:rsidRPr="00ED01F8">
        <w:rPr>
          <w:rFonts w:ascii="David" w:hAnsi="David" w:cs="David" w:hint="cs"/>
          <w:sz w:val="28"/>
          <w:szCs w:val="28"/>
          <w:rtl/>
        </w:rPr>
        <w:t xml:space="preserve"> </w:t>
      </w:r>
      <w:r w:rsidR="00ED01F8" w:rsidRPr="00ED01F8">
        <w:rPr>
          <w:rFonts w:ascii="David" w:hAnsi="David" w:cs="David" w:hint="cs"/>
          <w:sz w:val="28"/>
          <w:szCs w:val="28"/>
          <w:rtl/>
        </w:rPr>
        <w:t xml:space="preserve">הוא </w:t>
      </w:r>
      <w:r w:rsidR="00E32687">
        <w:rPr>
          <w:rFonts w:ascii="David" w:hAnsi="David" w:cs="David" w:hint="cs"/>
          <w:sz w:val="28"/>
          <w:szCs w:val="28"/>
          <w:rtl/>
        </w:rPr>
        <w:t>וא</w:t>
      </w:r>
      <w:r w:rsidR="00ED01F8">
        <w:rPr>
          <w:rFonts w:ascii="David" w:hAnsi="David" w:cs="David"/>
          <w:sz w:val="28"/>
          <w:szCs w:val="28"/>
          <w:rtl/>
        </w:rPr>
        <w:t xml:space="preserve">ריאציה של האלגוריתם </w:t>
      </w:r>
      <w:r w:rsidR="00ED01F8" w:rsidRPr="0089344D">
        <w:rPr>
          <w:rFonts w:ascii="David" w:hAnsi="David" w:cs="David"/>
          <w:sz w:val="28"/>
          <w:szCs w:val="28"/>
        </w:rPr>
        <w:t>Gradient Descen</w:t>
      </w:r>
      <w:r w:rsidR="00ED01F8">
        <w:rPr>
          <w:rFonts w:ascii="David" w:hAnsi="David" w:cs="David"/>
          <w:sz w:val="28"/>
          <w:szCs w:val="28"/>
        </w:rPr>
        <w:t>t</w:t>
      </w:r>
      <w:r w:rsidR="00ED01F8" w:rsidRPr="00ED01F8">
        <w:rPr>
          <w:rFonts w:ascii="David" w:hAnsi="David" w:cs="David"/>
          <w:sz w:val="28"/>
          <w:szCs w:val="28"/>
          <w:rtl/>
        </w:rPr>
        <w:t xml:space="preserve"> המפצל את מערך האימון לקבוצות קטנות המשמש</w:t>
      </w:r>
      <w:r w:rsidR="00373A5A">
        <w:rPr>
          <w:rFonts w:ascii="David" w:hAnsi="David" w:cs="David" w:hint="cs"/>
          <w:sz w:val="28"/>
          <w:szCs w:val="28"/>
          <w:rtl/>
        </w:rPr>
        <w:t>ות</w:t>
      </w:r>
      <w:r w:rsidR="00ED01F8" w:rsidRPr="00ED01F8">
        <w:rPr>
          <w:rFonts w:ascii="David" w:hAnsi="David" w:cs="David"/>
          <w:sz w:val="28"/>
          <w:szCs w:val="28"/>
          <w:rtl/>
        </w:rPr>
        <w:t xml:space="preserve"> לחישוב שגיאת </w:t>
      </w:r>
      <w:r w:rsidR="00ED01F8">
        <w:rPr>
          <w:rFonts w:ascii="David" w:hAnsi="David" w:cs="David" w:hint="cs"/>
          <w:sz w:val="28"/>
          <w:szCs w:val="28"/>
          <w:rtl/>
        </w:rPr>
        <w:t>ה</w:t>
      </w:r>
      <w:r w:rsidR="00ED01F8" w:rsidRPr="00ED01F8">
        <w:rPr>
          <w:rFonts w:ascii="David" w:hAnsi="David" w:cs="David"/>
          <w:sz w:val="28"/>
          <w:szCs w:val="28"/>
          <w:rtl/>
        </w:rPr>
        <w:t xml:space="preserve">מודל </w:t>
      </w:r>
      <w:r w:rsidR="00ED01F8">
        <w:rPr>
          <w:rFonts w:ascii="David" w:hAnsi="David" w:cs="David" w:hint="cs"/>
          <w:sz w:val="28"/>
          <w:szCs w:val="28"/>
          <w:rtl/>
        </w:rPr>
        <w:t xml:space="preserve">ואת המקדמים המתאימים שישמשו לעדכון המודל בהתאם </w:t>
      </w:r>
      <w:r w:rsidR="00E32687">
        <w:rPr>
          <w:rFonts w:ascii="David" w:hAnsi="David" w:cs="David" w:hint="cs"/>
          <w:sz w:val="28"/>
          <w:szCs w:val="28"/>
          <w:rtl/>
        </w:rPr>
        <w:t>לשגיאה</w:t>
      </w:r>
      <w:r w:rsidR="00ED01F8">
        <w:rPr>
          <w:rFonts w:ascii="David" w:hAnsi="David" w:cs="David" w:hint="cs"/>
          <w:sz w:val="28"/>
          <w:szCs w:val="28"/>
          <w:rtl/>
        </w:rPr>
        <w:t>.</w:t>
      </w:r>
    </w:p>
    <w:p w:rsidR="00ED01F8" w:rsidRDefault="00ED01F8" w:rsidP="00ED01F8">
      <w:pPr>
        <w:bidi/>
        <w:spacing w:line="360" w:lineRule="auto"/>
        <w:rPr>
          <w:rFonts w:ascii="David" w:hAnsi="David" w:cs="David"/>
          <w:sz w:val="28"/>
          <w:szCs w:val="28"/>
          <w:rtl/>
        </w:rPr>
      </w:pPr>
      <w:r>
        <w:rPr>
          <w:rFonts w:ascii="David" w:hAnsi="David" w:cs="David" w:hint="cs"/>
          <w:sz w:val="28"/>
          <w:szCs w:val="28"/>
          <w:rtl/>
        </w:rPr>
        <w:lastRenderedPageBreak/>
        <w:t xml:space="preserve">בין היישומים האפשריים, ניתן לבחור </w:t>
      </w:r>
      <w:r w:rsidR="00E32687">
        <w:rPr>
          <w:rFonts w:ascii="David" w:hAnsi="David" w:cs="David" w:hint="cs"/>
          <w:sz w:val="28"/>
          <w:szCs w:val="28"/>
          <w:rtl/>
        </w:rPr>
        <w:t>בסכ</w:t>
      </w:r>
      <w:r w:rsidR="007A32FE">
        <w:rPr>
          <w:rFonts w:ascii="David" w:hAnsi="David" w:cs="David" w:hint="cs"/>
          <w:sz w:val="28"/>
          <w:szCs w:val="28"/>
          <w:rtl/>
        </w:rPr>
        <w:t>י</w:t>
      </w:r>
      <w:r w:rsidR="00E32687">
        <w:rPr>
          <w:rFonts w:ascii="David" w:hAnsi="David" w:cs="David" w:hint="cs"/>
          <w:sz w:val="28"/>
          <w:szCs w:val="28"/>
          <w:rtl/>
        </w:rPr>
        <w:t>מת</w:t>
      </w:r>
      <w:r>
        <w:rPr>
          <w:rFonts w:ascii="David" w:hAnsi="David" w:cs="David" w:hint="cs"/>
          <w:sz w:val="28"/>
          <w:szCs w:val="28"/>
          <w:rtl/>
        </w:rPr>
        <w:t xml:space="preserve"> הגרדיאנטים של הקבוצות הקטנות (</w:t>
      </w:r>
      <w:r w:rsidRPr="0089344D">
        <w:rPr>
          <w:rFonts w:ascii="David" w:hAnsi="David" w:cs="David"/>
          <w:sz w:val="28"/>
          <w:szCs w:val="28"/>
        </w:rPr>
        <w:t>Mini Batch</w:t>
      </w:r>
      <w:r>
        <w:rPr>
          <w:rFonts w:ascii="David" w:hAnsi="David" w:cs="David" w:hint="cs"/>
          <w:sz w:val="28"/>
          <w:szCs w:val="28"/>
          <w:rtl/>
        </w:rPr>
        <w:t xml:space="preserve"> ) או לחשב את ממוצע הגרדיאנטים אשר מקטין עוד יותר את השונות של השיפוע.</w:t>
      </w:r>
    </w:p>
    <w:p w:rsidR="00ED01F8" w:rsidRDefault="00ED01F8" w:rsidP="00ED01F8">
      <w:pPr>
        <w:bidi/>
        <w:spacing w:line="360" w:lineRule="auto"/>
        <w:rPr>
          <w:rFonts w:ascii="David" w:hAnsi="David" w:cs="David"/>
          <w:sz w:val="28"/>
          <w:szCs w:val="28"/>
          <w:rtl/>
        </w:rPr>
      </w:pPr>
      <w:r>
        <w:rPr>
          <w:rFonts w:ascii="David" w:hAnsi="David" w:cs="David" w:hint="cs"/>
          <w:sz w:val="28"/>
          <w:szCs w:val="28"/>
          <w:rtl/>
        </w:rPr>
        <w:t xml:space="preserve">אלגוריתם זה מהווה איזון בין הרובסטיות של   </w:t>
      </w:r>
      <w:r>
        <w:rPr>
          <w:rFonts w:ascii="David" w:hAnsi="David" w:cs="David"/>
          <w:sz w:val="28"/>
          <w:szCs w:val="28"/>
        </w:rPr>
        <w:t>Stochastic</w:t>
      </w:r>
      <w:r w:rsidRPr="00ED01F8">
        <w:rPr>
          <w:rFonts w:ascii="David" w:hAnsi="David" w:cs="David"/>
          <w:sz w:val="28"/>
          <w:szCs w:val="28"/>
        </w:rPr>
        <w:t xml:space="preserve"> </w:t>
      </w:r>
      <w:r w:rsidRPr="0089344D">
        <w:rPr>
          <w:rFonts w:ascii="David" w:hAnsi="David" w:cs="David"/>
          <w:sz w:val="28"/>
          <w:szCs w:val="28"/>
        </w:rPr>
        <w:t>Gradient Descent</w:t>
      </w:r>
      <w:r>
        <w:rPr>
          <w:rFonts w:ascii="David" w:hAnsi="David" w:cs="David" w:hint="cs"/>
          <w:sz w:val="28"/>
          <w:szCs w:val="28"/>
          <w:rtl/>
        </w:rPr>
        <w:t xml:space="preserve"> לבין היעילות של </w:t>
      </w:r>
      <w:r>
        <w:rPr>
          <w:rFonts w:ascii="David" w:hAnsi="David" w:cs="David"/>
          <w:sz w:val="28"/>
          <w:szCs w:val="28"/>
        </w:rPr>
        <w:t xml:space="preserve">Batch </w:t>
      </w:r>
      <w:r w:rsidRPr="0089344D">
        <w:rPr>
          <w:rFonts w:ascii="David" w:hAnsi="David" w:cs="David"/>
          <w:sz w:val="28"/>
          <w:szCs w:val="28"/>
        </w:rPr>
        <w:t>Gradient Descent</w:t>
      </w:r>
      <w:r>
        <w:rPr>
          <w:rFonts w:ascii="David" w:hAnsi="David" w:cs="David" w:hint="cs"/>
          <w:sz w:val="28"/>
          <w:szCs w:val="28"/>
          <w:rtl/>
        </w:rPr>
        <w:t xml:space="preserve"> וע</w:t>
      </w:r>
      <w:r w:rsidR="007A32FE">
        <w:rPr>
          <w:rFonts w:ascii="David" w:hAnsi="David" w:cs="David" w:hint="cs"/>
          <w:sz w:val="28"/>
          <w:szCs w:val="28"/>
          <w:rtl/>
        </w:rPr>
        <w:t>ל</w:t>
      </w:r>
      <w:r>
        <w:rPr>
          <w:rFonts w:ascii="David" w:hAnsi="David" w:cs="David" w:hint="cs"/>
          <w:sz w:val="28"/>
          <w:szCs w:val="28"/>
          <w:rtl/>
        </w:rPr>
        <w:t xml:space="preserve"> כן זה היישום הנפוץ ביותר בתחום הלמידה העמוקה.</w:t>
      </w:r>
    </w:p>
    <w:p w:rsidR="003224C6" w:rsidRDefault="003224C6" w:rsidP="003224C6">
      <w:pPr>
        <w:bidi/>
        <w:spacing w:line="360" w:lineRule="auto"/>
        <w:rPr>
          <w:rFonts w:ascii="David" w:hAnsi="David" w:cs="David"/>
          <w:sz w:val="28"/>
          <w:szCs w:val="28"/>
          <w:rtl/>
        </w:rPr>
      </w:pPr>
    </w:p>
    <w:p w:rsidR="00B838A3" w:rsidRPr="0089344D" w:rsidRDefault="00BE348A" w:rsidP="003921BB">
      <w:pPr>
        <w:bidi/>
        <w:spacing w:line="360" w:lineRule="auto"/>
        <w:rPr>
          <w:rFonts w:ascii="David" w:hAnsi="David" w:cs="David"/>
          <w:sz w:val="28"/>
          <w:szCs w:val="28"/>
        </w:rPr>
      </w:pPr>
      <w:r>
        <w:rPr>
          <w:rFonts w:ascii="David" w:hAnsi="David" w:cs="David" w:hint="cs"/>
          <w:sz w:val="28"/>
          <w:szCs w:val="28"/>
          <w:rtl/>
        </w:rPr>
        <w:t xml:space="preserve">2.4 פרוטוקול - </w:t>
      </w:r>
      <w:r w:rsidRPr="0089344D">
        <w:rPr>
          <w:rFonts w:ascii="David" w:hAnsi="David" w:cs="David"/>
          <w:sz w:val="28"/>
          <w:szCs w:val="28"/>
        </w:rPr>
        <w:t>AMBA APB</w:t>
      </w:r>
    </w:p>
    <w:p w:rsidR="003224C6" w:rsidRPr="003224C6" w:rsidRDefault="003224C6" w:rsidP="003224C6">
      <w:pPr>
        <w:bidi/>
        <w:spacing w:line="360" w:lineRule="auto"/>
        <w:rPr>
          <w:rFonts w:ascii="David" w:hAnsi="David" w:cs="David"/>
          <w:sz w:val="28"/>
          <w:szCs w:val="28"/>
        </w:rPr>
      </w:pPr>
      <w:r w:rsidRPr="003224C6">
        <w:rPr>
          <w:rFonts w:ascii="David" w:hAnsi="David" w:cs="David"/>
          <w:sz w:val="28"/>
          <w:szCs w:val="28"/>
          <w:rtl/>
        </w:rPr>
        <w:t xml:space="preserve">ה- </w:t>
      </w:r>
      <w:r w:rsidRPr="003224C6">
        <w:rPr>
          <w:rFonts w:ascii="David" w:hAnsi="David" w:cs="David"/>
          <w:sz w:val="28"/>
          <w:szCs w:val="28"/>
        </w:rPr>
        <w:t>APB</w:t>
      </w:r>
      <w:r w:rsidRPr="003224C6">
        <w:rPr>
          <w:rFonts w:ascii="David" w:hAnsi="David" w:cs="David"/>
          <w:sz w:val="28"/>
          <w:szCs w:val="28"/>
          <w:rtl/>
        </w:rPr>
        <w:t xml:space="preserve"> הוא חלק ממשפחת הפרוטוקולים של </w:t>
      </w:r>
      <w:r w:rsidRPr="003224C6">
        <w:rPr>
          <w:rFonts w:ascii="David" w:hAnsi="David" w:cs="David"/>
          <w:sz w:val="28"/>
          <w:szCs w:val="28"/>
        </w:rPr>
        <w:t>AMBA 3</w:t>
      </w:r>
      <w:r w:rsidRPr="003224C6">
        <w:rPr>
          <w:rFonts w:ascii="David" w:hAnsi="David" w:cs="David" w:hint="cs"/>
          <w:sz w:val="28"/>
          <w:szCs w:val="28"/>
          <w:rtl/>
        </w:rPr>
        <w:t xml:space="preserve"> המיועד לתקשורת בקצבים נמוכים יחסית, ונפוץ מאוד בגישות לקריאה וכתיבה של פרמטרי התקנים. הפרוטוקול מספק</w:t>
      </w:r>
      <w:r w:rsidRPr="003224C6">
        <w:rPr>
          <w:rFonts w:ascii="David" w:hAnsi="David" w:cs="David"/>
          <w:sz w:val="28"/>
          <w:szCs w:val="28"/>
          <w:rtl/>
        </w:rPr>
        <w:t xml:space="preserve"> ממשק </w:t>
      </w:r>
      <w:r w:rsidRPr="003224C6">
        <w:rPr>
          <w:rFonts w:ascii="David" w:hAnsi="David" w:cs="David" w:hint="cs"/>
          <w:sz w:val="28"/>
          <w:szCs w:val="28"/>
          <w:rtl/>
        </w:rPr>
        <w:t>"</w:t>
      </w:r>
      <w:r w:rsidRPr="003224C6">
        <w:rPr>
          <w:rFonts w:ascii="David" w:hAnsi="David" w:cs="David"/>
          <w:sz w:val="28"/>
          <w:szCs w:val="28"/>
          <w:rtl/>
        </w:rPr>
        <w:t>בעלות נמוכה</w:t>
      </w:r>
      <w:r w:rsidRPr="003224C6">
        <w:rPr>
          <w:rFonts w:ascii="David" w:hAnsi="David" w:cs="David" w:hint="cs"/>
          <w:sz w:val="28"/>
          <w:szCs w:val="28"/>
          <w:rtl/>
        </w:rPr>
        <w:t>"</w:t>
      </w:r>
      <w:r w:rsidRPr="003224C6">
        <w:rPr>
          <w:rFonts w:ascii="David" w:hAnsi="David" w:cs="David"/>
          <w:sz w:val="28"/>
          <w:szCs w:val="28"/>
          <w:rtl/>
        </w:rPr>
        <w:t xml:space="preserve"> </w:t>
      </w:r>
      <w:r w:rsidRPr="003224C6">
        <w:rPr>
          <w:rFonts w:ascii="David" w:hAnsi="David" w:cs="David" w:hint="cs"/>
          <w:sz w:val="28"/>
          <w:szCs w:val="28"/>
          <w:rtl/>
        </w:rPr>
        <w:t xml:space="preserve">משום שהפרוטוקול </w:t>
      </w:r>
      <w:r w:rsidRPr="003224C6">
        <w:rPr>
          <w:rFonts w:ascii="David" w:hAnsi="David" w:cs="David"/>
          <w:sz w:val="28"/>
          <w:szCs w:val="28"/>
          <w:rtl/>
        </w:rPr>
        <w:t>מותאם במיוחד לצריכת הספק מינימלית ומורכבות ממשק מופחתת.</w:t>
      </w:r>
    </w:p>
    <w:p w:rsidR="003224C6" w:rsidRPr="003224C6" w:rsidRDefault="003224C6" w:rsidP="003224C6">
      <w:pPr>
        <w:bidi/>
        <w:spacing w:line="360" w:lineRule="auto"/>
        <w:rPr>
          <w:rFonts w:ascii="David" w:hAnsi="David" w:cs="David"/>
          <w:sz w:val="28"/>
          <w:szCs w:val="28"/>
          <w:rtl/>
        </w:rPr>
      </w:pPr>
      <w:r w:rsidRPr="003224C6">
        <w:rPr>
          <w:rFonts w:ascii="David" w:hAnsi="David" w:cs="David" w:hint="cs"/>
          <w:sz w:val="28"/>
          <w:szCs w:val="28"/>
          <w:rtl/>
        </w:rPr>
        <w:t>בהתאם לפרוטוקול זה נגדיר את התנאים המתאים עבור פעולות כתיבה וקריאה, וכפי שנסביר בהמשך, כל פעולה מתבצעת</w:t>
      </w:r>
      <w:r w:rsidRPr="003224C6">
        <w:rPr>
          <w:rFonts w:ascii="David" w:hAnsi="David" w:cs="David"/>
          <w:sz w:val="28"/>
          <w:szCs w:val="28"/>
          <w:rtl/>
        </w:rPr>
        <w:t xml:space="preserve"> לפחות</w:t>
      </w:r>
      <w:r w:rsidRPr="003224C6">
        <w:rPr>
          <w:rFonts w:ascii="David" w:hAnsi="David" w:cs="David" w:hint="cs"/>
          <w:sz w:val="28"/>
          <w:szCs w:val="28"/>
          <w:rtl/>
        </w:rPr>
        <w:t xml:space="preserve"> ב</w:t>
      </w:r>
      <w:r w:rsidRPr="003224C6">
        <w:rPr>
          <w:rFonts w:ascii="David" w:hAnsi="David" w:cs="David"/>
          <w:sz w:val="28"/>
          <w:szCs w:val="28"/>
          <w:rtl/>
        </w:rPr>
        <w:t>שני מחזורי</w:t>
      </w:r>
      <w:r w:rsidRPr="003224C6">
        <w:rPr>
          <w:rFonts w:ascii="David" w:hAnsi="David" w:cs="David" w:hint="cs"/>
          <w:sz w:val="28"/>
          <w:szCs w:val="28"/>
          <w:rtl/>
        </w:rPr>
        <w:t xml:space="preserve"> שעון</w:t>
      </w:r>
      <w:r w:rsidRPr="003224C6">
        <w:rPr>
          <w:rFonts w:ascii="David" w:hAnsi="David" w:cs="David"/>
          <w:sz w:val="28"/>
          <w:szCs w:val="28"/>
          <w:rtl/>
        </w:rPr>
        <w:t>.</w:t>
      </w:r>
    </w:p>
    <w:p w:rsidR="003224C6" w:rsidRPr="003224C6" w:rsidRDefault="003224C6" w:rsidP="003224C6">
      <w:pPr>
        <w:bidi/>
        <w:spacing w:line="360" w:lineRule="auto"/>
        <w:rPr>
          <w:rFonts w:ascii="David" w:hAnsi="David" w:cs="David"/>
          <w:sz w:val="28"/>
          <w:szCs w:val="28"/>
          <w:rtl/>
        </w:rPr>
      </w:pPr>
      <w:r w:rsidRPr="003224C6">
        <w:rPr>
          <w:rFonts w:ascii="David" w:hAnsi="David" w:cs="David" w:hint="cs"/>
          <w:sz w:val="28"/>
          <w:szCs w:val="28"/>
          <w:rtl/>
        </w:rPr>
        <w:t>נתאר בקצרה את פעולת הכתיבה והקריאה עפ"י פרוטוקו</w:t>
      </w:r>
      <w:r w:rsidRPr="003224C6">
        <w:rPr>
          <w:rFonts w:ascii="David" w:hAnsi="David" w:cs="David" w:hint="eastAsia"/>
          <w:sz w:val="28"/>
          <w:szCs w:val="28"/>
          <w:rtl/>
        </w:rPr>
        <w:t>ל</w:t>
      </w:r>
      <w:r w:rsidRPr="003224C6">
        <w:rPr>
          <w:rFonts w:ascii="David" w:hAnsi="David" w:cs="David" w:hint="cs"/>
          <w:sz w:val="28"/>
          <w:szCs w:val="28"/>
          <w:rtl/>
        </w:rPr>
        <w:t xml:space="preserve"> זה:</w:t>
      </w:r>
    </w:p>
    <w:p w:rsidR="002A48CA" w:rsidRDefault="002A48CA" w:rsidP="002A48CA">
      <w:pPr>
        <w:pStyle w:val="ListParagraph"/>
        <w:numPr>
          <w:ilvl w:val="0"/>
          <w:numId w:val="5"/>
        </w:numPr>
        <w:bidi/>
        <w:spacing w:line="360" w:lineRule="auto"/>
        <w:rPr>
          <w:rFonts w:ascii="David" w:hAnsi="David" w:cs="David"/>
          <w:sz w:val="28"/>
          <w:szCs w:val="28"/>
        </w:rPr>
      </w:pPr>
      <w:r>
        <w:rPr>
          <w:rFonts w:ascii="David" w:hAnsi="David" w:cs="David" w:hint="cs"/>
          <w:sz w:val="28"/>
          <w:szCs w:val="28"/>
          <w:rtl/>
        </w:rPr>
        <w:t xml:space="preserve">פעולת כתיבה ( </w:t>
      </w:r>
      <w:r>
        <w:rPr>
          <w:rFonts w:ascii="David" w:hAnsi="David" w:cs="David"/>
          <w:sz w:val="28"/>
          <w:szCs w:val="28"/>
        </w:rPr>
        <w:t>Write transfer</w:t>
      </w:r>
      <w:r>
        <w:rPr>
          <w:rFonts w:ascii="David" w:hAnsi="David" w:cs="David" w:hint="cs"/>
          <w:sz w:val="28"/>
          <w:szCs w:val="28"/>
          <w:rtl/>
        </w:rPr>
        <w:t xml:space="preserve"> ): כמתואר באיור 2.4.1</w:t>
      </w:r>
      <w:r w:rsidR="00E11442">
        <w:rPr>
          <w:rFonts w:ascii="David" w:hAnsi="David" w:cs="David" w:hint="cs"/>
          <w:sz w:val="28"/>
          <w:szCs w:val="28"/>
          <w:rtl/>
        </w:rPr>
        <w:t>-</w:t>
      </w:r>
    </w:p>
    <w:p w:rsidR="002A48CA" w:rsidRPr="002A48CA" w:rsidRDefault="008806D0" w:rsidP="002A48CA">
      <w:pPr>
        <w:bidi/>
        <w:spacing w:line="360" w:lineRule="auto"/>
        <w:ind w:left="360"/>
        <w:rPr>
          <w:rFonts w:ascii="David" w:hAnsi="David" w:cs="David"/>
          <w:sz w:val="28"/>
          <w:szCs w:val="28"/>
        </w:rPr>
      </w:pPr>
      <w:r w:rsidRPr="002A48CA">
        <w:rPr>
          <w:noProof/>
          <w:color w:val="00B050"/>
        </w:rPr>
        <mc:AlternateContent>
          <mc:Choice Requires="wps">
            <w:drawing>
              <wp:anchor distT="0" distB="0" distL="114300" distR="114300" simplePos="0" relativeHeight="251673600" behindDoc="0" locked="0" layoutInCell="1" allowOverlap="1" wp14:anchorId="430B29EB" wp14:editId="1E53EDF8">
                <wp:simplePos x="0" y="0"/>
                <wp:positionH relativeFrom="column">
                  <wp:posOffset>4048125</wp:posOffset>
                </wp:positionH>
                <wp:positionV relativeFrom="paragraph">
                  <wp:posOffset>62231</wp:posOffset>
                </wp:positionV>
                <wp:extent cx="723900" cy="2095500"/>
                <wp:effectExtent l="19050" t="19050" r="19050" b="19050"/>
                <wp:wrapNone/>
                <wp:docPr id="13" name="Rectangle 13"/>
                <wp:cNvGraphicFramePr/>
                <a:graphic xmlns:a="http://schemas.openxmlformats.org/drawingml/2006/main">
                  <a:graphicData uri="http://schemas.microsoft.com/office/word/2010/wordprocessingShape">
                    <wps:wsp>
                      <wps:cNvSpPr/>
                      <wps:spPr>
                        <a:xfrm>
                          <a:off x="0" y="0"/>
                          <a:ext cx="723900" cy="2095500"/>
                        </a:xfrm>
                        <a:prstGeom prst="rect">
                          <a:avLst/>
                        </a:prstGeom>
                        <a:noFill/>
                        <a:ln w="28575">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41E6C7" id="Rectangle 13" o:spid="_x0000_s1026" style="position:absolute;margin-left:318.75pt;margin-top:4.9pt;width:57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" filled="f" strokecolor="#0070c0" strokeweight="2.25pt"/>
            </w:pict>
          </mc:Fallback>
        </mc:AlternateContent>
      </w:r>
      <w:r w:rsidRPr="002A48CA">
        <w:rPr>
          <w:noProof/>
          <w:color w:val="00B050"/>
        </w:rPr>
        <mc:AlternateContent>
          <mc:Choice Requires="wps">
            <w:drawing>
              <wp:anchor distT="0" distB="0" distL="114300" distR="114300" simplePos="0" relativeHeight="251671552" behindDoc="0" locked="0" layoutInCell="1" allowOverlap="1" wp14:anchorId="5DACB238" wp14:editId="453DEC3B">
                <wp:simplePos x="0" y="0"/>
                <wp:positionH relativeFrom="column">
                  <wp:posOffset>3238500</wp:posOffset>
                </wp:positionH>
                <wp:positionV relativeFrom="paragraph">
                  <wp:posOffset>62230</wp:posOffset>
                </wp:positionV>
                <wp:extent cx="723900" cy="210502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723900" cy="2105025"/>
                        </a:xfrm>
                        <a:prstGeom prst="rect">
                          <a:avLst/>
                        </a:prstGeom>
                        <a:noFill/>
                        <a:ln w="28575">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14C812" id="Rectangle 11" o:spid="_x0000_s1026" style="position:absolute;margin-left:255pt;margin-top:4.9pt;width:57pt;height:16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" filled="f" strokecolor="#00b050" strokeweight="2.25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62231</wp:posOffset>
                </wp:positionV>
                <wp:extent cx="752475" cy="209550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752475" cy="2095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1F31B6" id="Rectangle 10" o:spid="_x0000_s1026" style="position:absolute;margin-left:189pt;margin-top:4.9pt;width:59.2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" filled="f" strokecolor="red" strokeweight="2.25pt"/>
            </w:pict>
          </mc:Fallback>
        </mc:AlternateContent>
      </w:r>
      <w:r w:rsidR="002A48CA">
        <w:rPr>
          <w:noProof/>
        </w:rPr>
        <w:drawing>
          <wp:anchor distT="0" distB="0" distL="114300" distR="114300" simplePos="0" relativeHeight="251668480" behindDoc="0" locked="0" layoutInCell="1" allowOverlap="1">
            <wp:simplePos x="0" y="0"/>
            <wp:positionH relativeFrom="margin">
              <wp:posOffset>714375</wp:posOffset>
            </wp:positionH>
            <wp:positionV relativeFrom="paragraph">
              <wp:posOffset>125095</wp:posOffset>
            </wp:positionV>
            <wp:extent cx="4667250" cy="2009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67250" cy="2009775"/>
                    </a:xfrm>
                    <a:prstGeom prst="rect">
                      <a:avLst/>
                    </a:prstGeom>
                  </pic:spPr>
                </pic:pic>
              </a:graphicData>
            </a:graphic>
            <wp14:sizeRelH relativeFrom="page">
              <wp14:pctWidth>0</wp14:pctWidth>
            </wp14:sizeRelH>
            <wp14:sizeRelV relativeFrom="page">
              <wp14:pctHeight>0</wp14:pctHeight>
            </wp14:sizeRelV>
          </wp:anchor>
        </w:drawing>
      </w:r>
    </w:p>
    <w:p w:rsidR="003E31A7" w:rsidRPr="0089344D" w:rsidRDefault="003E31A7" w:rsidP="003921BB">
      <w:pPr>
        <w:bidi/>
        <w:spacing w:line="360" w:lineRule="auto"/>
        <w:rPr>
          <w:rFonts w:ascii="David" w:hAnsi="David" w:cs="David"/>
          <w:noProof/>
          <w:sz w:val="28"/>
          <w:szCs w:val="28"/>
        </w:rPr>
      </w:pPr>
    </w:p>
    <w:p w:rsidR="003E31A7" w:rsidRPr="0089344D" w:rsidRDefault="003E31A7" w:rsidP="003921BB">
      <w:pPr>
        <w:bidi/>
        <w:spacing w:line="360" w:lineRule="auto"/>
        <w:rPr>
          <w:rFonts w:ascii="David" w:hAnsi="David" w:cs="David"/>
          <w:noProof/>
          <w:sz w:val="28"/>
          <w:szCs w:val="28"/>
        </w:rPr>
      </w:pPr>
    </w:p>
    <w:p w:rsidR="003E31A7" w:rsidRPr="0089344D" w:rsidRDefault="003E31A7" w:rsidP="003921BB">
      <w:pPr>
        <w:bidi/>
        <w:spacing w:line="360" w:lineRule="auto"/>
        <w:rPr>
          <w:rFonts w:ascii="David" w:hAnsi="David" w:cs="David"/>
          <w:noProof/>
          <w:sz w:val="28"/>
          <w:szCs w:val="28"/>
        </w:rPr>
      </w:pPr>
    </w:p>
    <w:p w:rsidR="003E31A7" w:rsidRPr="0089344D" w:rsidRDefault="003E31A7" w:rsidP="003921BB">
      <w:pPr>
        <w:bidi/>
        <w:spacing w:line="360" w:lineRule="auto"/>
        <w:rPr>
          <w:rFonts w:ascii="David" w:hAnsi="David" w:cs="David"/>
          <w:noProof/>
          <w:sz w:val="28"/>
          <w:szCs w:val="28"/>
        </w:rPr>
      </w:pPr>
    </w:p>
    <w:p w:rsidR="003E31A7" w:rsidRPr="0089344D" w:rsidRDefault="003E31A7" w:rsidP="003921BB">
      <w:pPr>
        <w:bidi/>
        <w:spacing w:line="360" w:lineRule="auto"/>
        <w:rPr>
          <w:rFonts w:ascii="David" w:hAnsi="David" w:cs="David"/>
          <w:noProof/>
          <w:sz w:val="28"/>
          <w:szCs w:val="28"/>
        </w:rPr>
      </w:pPr>
    </w:p>
    <w:p w:rsidR="003E31A7" w:rsidRPr="0089344D" w:rsidRDefault="008806D0" w:rsidP="003921BB">
      <w:pPr>
        <w:bidi/>
        <w:spacing w:line="360" w:lineRule="auto"/>
        <w:rPr>
          <w:rFonts w:ascii="David" w:hAnsi="David" w:cs="David"/>
          <w:noProof/>
          <w:sz w:val="28"/>
          <w:szCs w:val="28"/>
        </w:rPr>
      </w:pPr>
      <w:r>
        <w:rPr>
          <w:noProof/>
        </w:rPr>
        <mc:AlternateContent>
          <mc:Choice Requires="wps">
            <w:drawing>
              <wp:anchor distT="0" distB="0" distL="114300" distR="114300" simplePos="0" relativeHeight="251691008" behindDoc="0" locked="0" layoutInCell="1" allowOverlap="1" wp14:anchorId="60A812D6" wp14:editId="2AE78ACA">
                <wp:simplePos x="0" y="0"/>
                <wp:positionH relativeFrom="column">
                  <wp:posOffset>666750</wp:posOffset>
                </wp:positionH>
                <wp:positionV relativeFrom="paragraph">
                  <wp:posOffset>169545</wp:posOffset>
                </wp:positionV>
                <wp:extent cx="46672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a:effectLst/>
                      </wps:spPr>
                      <wps:txbx>
                        <w:txbxContent>
                          <w:p w:rsidR="008806D0" w:rsidRPr="008806D0" w:rsidRDefault="008806D0" w:rsidP="008806D0">
                            <w:pPr>
                              <w:pStyle w:val="Caption"/>
                              <w:bidi/>
                              <w:jc w:val="center"/>
                              <w:rPr>
                                <w:rFonts w:ascii="David" w:hAnsi="David" w:cs="David"/>
                                <w:b/>
                                <w:bCs/>
                                <w:i w:val="0"/>
                                <w:iCs w:val="0"/>
                                <w:noProof/>
                                <w:color w:val="00B050"/>
                                <w:sz w:val="24"/>
                                <w:szCs w:val="24"/>
                                <w:rtl/>
                              </w:rPr>
                            </w:pPr>
                            <w:r w:rsidRPr="008806D0">
                              <w:rPr>
                                <w:rFonts w:ascii="David" w:hAnsi="David" w:cs="David"/>
                                <w:b/>
                                <w:bCs/>
                                <w:i w:val="0"/>
                                <w:iCs w:val="0"/>
                                <w:sz w:val="24"/>
                                <w:szCs w:val="24"/>
                                <w:rtl/>
                              </w:rPr>
                              <w:t xml:space="preserve">איור 2.4.1 – תיאור </w:t>
                            </w:r>
                            <w:r w:rsidRPr="008806D0">
                              <w:rPr>
                                <w:rFonts w:ascii="David" w:hAnsi="David" w:cs="David"/>
                                <w:b/>
                                <w:bCs/>
                                <w:i w:val="0"/>
                                <w:iCs w:val="0"/>
                                <w:sz w:val="24"/>
                                <w:szCs w:val="24"/>
                              </w:rPr>
                              <w:t>Write transfer</w:t>
                            </w:r>
                            <w:r w:rsidRPr="008806D0">
                              <w:rPr>
                                <w:rFonts w:ascii="David" w:hAnsi="David" w:cs="David"/>
                                <w:b/>
                                <w:bCs/>
                                <w:i w:val="0"/>
                                <w:iCs w:val="0"/>
                                <w:sz w:val="24"/>
                                <w:szCs w:val="24"/>
                                <w:rtl/>
                              </w:rPr>
                              <w:t xml:space="preserve"> עפ"י פרוטוקול </w:t>
                            </w:r>
                            <w:r w:rsidRPr="008806D0">
                              <w:rPr>
                                <w:rFonts w:ascii="David" w:hAnsi="David" w:cs="David"/>
                                <w:b/>
                                <w:bCs/>
                                <w:i w:val="0"/>
                                <w:iCs w:val="0"/>
                                <w:sz w:val="24"/>
                                <w:szCs w:val="24"/>
                              </w:rPr>
                              <w:t>APB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812D6" id="Text Box 5" o:spid="_x0000_s1028" type="#_x0000_t202" style="position:absolute;left:0;text-align:left;margin-left:52.5pt;margin-top:13.35pt;width:36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M/NQIAAHIEAAAOAAAAZHJzL2Uyb0RvYy54bWysVE2P2jAQvVfqf7B8LwFaaBURVpQVVSW0&#10;uxJUezaOQyw5HndsSOiv79ghbLvtqerFGc+M5+O9mSzuusaws0KvwRZ8MhpzpqyEUttjwb/tN+8+&#10;ce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" stroked="f">
                <v:textbox style="mso-fit-shape-to-text:t" inset="0,0,0,0">
                  <w:txbxContent>
                    <w:p w:rsidR="008806D0" w:rsidRPr="008806D0" w:rsidRDefault="008806D0" w:rsidP="008806D0">
                      <w:pPr>
                        <w:pStyle w:val="Caption"/>
                        <w:bidi/>
                        <w:jc w:val="center"/>
                        <w:rPr>
                          <w:rFonts w:ascii="David" w:hAnsi="David" w:cs="David"/>
                          <w:b/>
                          <w:bCs/>
                          <w:i w:val="0"/>
                          <w:iCs w:val="0"/>
                          <w:noProof/>
                          <w:color w:val="00B050"/>
                          <w:sz w:val="24"/>
                          <w:szCs w:val="24"/>
                          <w:rtl/>
                        </w:rPr>
                      </w:pPr>
                      <w:r w:rsidRPr="008806D0">
                        <w:rPr>
                          <w:rFonts w:ascii="David" w:hAnsi="David" w:cs="David"/>
                          <w:b/>
                          <w:bCs/>
                          <w:i w:val="0"/>
                          <w:iCs w:val="0"/>
                          <w:sz w:val="24"/>
                          <w:szCs w:val="24"/>
                          <w:rtl/>
                        </w:rPr>
                        <w:t xml:space="preserve">איור 2.4.1 – תיאור </w:t>
                      </w:r>
                      <w:r w:rsidRPr="008806D0">
                        <w:rPr>
                          <w:rFonts w:ascii="David" w:hAnsi="David" w:cs="David"/>
                          <w:b/>
                          <w:bCs/>
                          <w:i w:val="0"/>
                          <w:iCs w:val="0"/>
                          <w:sz w:val="24"/>
                          <w:szCs w:val="24"/>
                        </w:rPr>
                        <w:t>Write transfer</w:t>
                      </w:r>
                      <w:r w:rsidRPr="008806D0">
                        <w:rPr>
                          <w:rFonts w:ascii="David" w:hAnsi="David" w:cs="David"/>
                          <w:b/>
                          <w:bCs/>
                          <w:i w:val="0"/>
                          <w:iCs w:val="0"/>
                          <w:sz w:val="24"/>
                          <w:szCs w:val="24"/>
                          <w:rtl/>
                        </w:rPr>
                        <w:t xml:space="preserve"> עפ"י פרוטוקול </w:t>
                      </w:r>
                      <w:r w:rsidRPr="008806D0">
                        <w:rPr>
                          <w:rFonts w:ascii="David" w:hAnsi="David" w:cs="David"/>
                          <w:b/>
                          <w:bCs/>
                          <w:i w:val="0"/>
                          <w:iCs w:val="0"/>
                          <w:sz w:val="24"/>
                          <w:szCs w:val="24"/>
                        </w:rPr>
                        <w:t>APB</w:t>
                      </w:r>
                    </w:p>
                  </w:txbxContent>
                </v:textbox>
                <w10:wrap type="square"/>
              </v:shape>
            </w:pict>
          </mc:Fallback>
        </mc:AlternateContent>
      </w:r>
    </w:p>
    <w:p w:rsidR="008806D0" w:rsidRDefault="008806D0" w:rsidP="00E11442">
      <w:pPr>
        <w:bidi/>
        <w:spacing w:line="360" w:lineRule="auto"/>
        <w:rPr>
          <w:rFonts w:ascii="David" w:hAnsi="David" w:cs="David"/>
          <w:noProof/>
          <w:sz w:val="28"/>
          <w:szCs w:val="28"/>
          <w:rtl/>
        </w:rPr>
      </w:pPr>
    </w:p>
    <w:p w:rsidR="003224C6" w:rsidRDefault="003224C6" w:rsidP="003224C6">
      <w:pPr>
        <w:bidi/>
        <w:spacing w:line="360" w:lineRule="auto"/>
        <w:rPr>
          <w:rFonts w:ascii="David" w:hAnsi="David" w:cs="David"/>
          <w:noProof/>
          <w:sz w:val="28"/>
          <w:szCs w:val="28"/>
          <w:rtl/>
        </w:rPr>
      </w:pPr>
      <w:r>
        <w:rPr>
          <w:rFonts w:ascii="David" w:hAnsi="David" w:cs="David" w:hint="cs"/>
          <w:noProof/>
          <w:sz w:val="28"/>
          <w:szCs w:val="28"/>
          <w:rtl/>
        </w:rPr>
        <w:t xml:space="preserve">פעולת הכתיבה מתחילה עם הכתובת, המידע אותו רוצים לכתוב , סיגנל הכתיבה וסיגנל הבחירה. כלומר בעלית השעון הראשונה או קצת אחרי עליית השעון אם מתייחסים לזמני השהייה (במחזור הראשון </w:t>
      </w:r>
      <w:r>
        <w:rPr>
          <w:rFonts w:ascii="David" w:hAnsi="David" w:cs="David"/>
          <w:noProof/>
          <w:sz w:val="28"/>
          <w:szCs w:val="28"/>
          <w:rtl/>
        </w:rPr>
        <w:t>–</w:t>
      </w:r>
      <w:r>
        <w:rPr>
          <w:rFonts w:ascii="David" w:hAnsi="David" w:cs="David" w:hint="cs"/>
          <w:noProof/>
          <w:sz w:val="28"/>
          <w:szCs w:val="28"/>
          <w:rtl/>
        </w:rPr>
        <w:t xml:space="preserve"> מסומן באדום באיור 2.4.1), מעדכנים בסינגל </w:t>
      </w:r>
      <w:r>
        <w:rPr>
          <w:rFonts w:ascii="David" w:hAnsi="David" w:cs="David"/>
          <w:noProof/>
          <w:sz w:val="28"/>
          <w:szCs w:val="28"/>
        </w:rPr>
        <w:t>PADDR</w:t>
      </w:r>
      <w:r>
        <w:rPr>
          <w:rFonts w:ascii="David" w:hAnsi="David" w:cs="David" w:hint="cs"/>
          <w:noProof/>
          <w:sz w:val="28"/>
          <w:szCs w:val="28"/>
          <w:rtl/>
        </w:rPr>
        <w:t xml:space="preserve"> את </w:t>
      </w:r>
      <w:r>
        <w:rPr>
          <w:rFonts w:ascii="David" w:hAnsi="David" w:cs="David" w:hint="cs"/>
          <w:noProof/>
          <w:sz w:val="28"/>
          <w:szCs w:val="28"/>
          <w:rtl/>
        </w:rPr>
        <w:lastRenderedPageBreak/>
        <w:t>כתובת הרגיסטר אליו רוצים לכתוב וב-</w:t>
      </w:r>
      <w:r>
        <w:rPr>
          <w:rFonts w:ascii="David" w:hAnsi="David" w:cs="David" w:hint="cs"/>
          <w:noProof/>
          <w:sz w:val="28"/>
          <w:szCs w:val="28"/>
        </w:rPr>
        <w:t>PWDATA</w:t>
      </w:r>
      <w:r>
        <w:rPr>
          <w:rFonts w:ascii="David" w:hAnsi="David" w:cs="David" w:hint="cs"/>
          <w:noProof/>
          <w:sz w:val="28"/>
          <w:szCs w:val="28"/>
          <w:rtl/>
        </w:rPr>
        <w:t xml:space="preserve"> את המידע אותו רוצים לכתוב לרגיסטר ומעלים את הסיגנלים </w:t>
      </w:r>
      <w:r>
        <w:rPr>
          <w:rFonts w:ascii="David" w:hAnsi="David" w:cs="David" w:hint="cs"/>
          <w:noProof/>
          <w:sz w:val="28"/>
          <w:szCs w:val="28"/>
        </w:rPr>
        <w:t>PWRITE</w:t>
      </w:r>
      <w:r>
        <w:rPr>
          <w:rFonts w:ascii="David" w:hAnsi="David" w:cs="David" w:hint="cs"/>
          <w:noProof/>
          <w:sz w:val="28"/>
          <w:szCs w:val="28"/>
          <w:rtl/>
        </w:rPr>
        <w:t xml:space="preserve">, </w:t>
      </w:r>
      <w:r>
        <w:rPr>
          <w:rFonts w:ascii="David" w:hAnsi="David" w:cs="David" w:hint="cs"/>
          <w:noProof/>
          <w:sz w:val="28"/>
          <w:szCs w:val="28"/>
        </w:rPr>
        <w:t>PSEL</w:t>
      </w:r>
      <w:r>
        <w:rPr>
          <w:rFonts w:ascii="David" w:hAnsi="David" w:cs="David" w:hint="cs"/>
          <w:noProof/>
          <w:sz w:val="28"/>
          <w:szCs w:val="28"/>
          <w:rtl/>
        </w:rPr>
        <w:t>.</w:t>
      </w:r>
    </w:p>
    <w:p w:rsidR="003224C6" w:rsidRDefault="003224C6" w:rsidP="003224C6">
      <w:pPr>
        <w:bidi/>
        <w:spacing w:line="360" w:lineRule="auto"/>
        <w:rPr>
          <w:rFonts w:ascii="David" w:hAnsi="David" w:cs="David"/>
          <w:noProof/>
          <w:sz w:val="28"/>
          <w:szCs w:val="28"/>
          <w:rtl/>
        </w:rPr>
      </w:pPr>
      <w:r>
        <w:rPr>
          <w:rFonts w:ascii="David" w:hAnsi="David" w:cs="David" w:hint="cs"/>
          <w:noProof/>
          <w:sz w:val="28"/>
          <w:szCs w:val="28"/>
          <w:rtl/>
        </w:rPr>
        <w:t xml:space="preserve">בעלית השעון השנייה או כאמור קצת אחרי עליית השעון אם מתייחסים לזמני השהייה (במחזור השני </w:t>
      </w:r>
      <w:r>
        <w:rPr>
          <w:rFonts w:ascii="David" w:hAnsi="David" w:cs="David"/>
          <w:noProof/>
          <w:sz w:val="28"/>
          <w:szCs w:val="28"/>
          <w:rtl/>
        </w:rPr>
        <w:t>–</w:t>
      </w:r>
      <w:r>
        <w:rPr>
          <w:rFonts w:ascii="David" w:hAnsi="David" w:cs="David" w:hint="cs"/>
          <w:noProof/>
          <w:sz w:val="28"/>
          <w:szCs w:val="28"/>
          <w:rtl/>
        </w:rPr>
        <w:t xml:space="preserve"> מסומן בירוק באיור 2.4.1), מעלים את הסיגנלים </w:t>
      </w:r>
      <w:r>
        <w:rPr>
          <w:rFonts w:ascii="David" w:hAnsi="David" w:cs="David" w:hint="cs"/>
          <w:noProof/>
          <w:sz w:val="28"/>
          <w:szCs w:val="28"/>
        </w:rPr>
        <w:t>PENABLE</w:t>
      </w:r>
      <w:r>
        <w:rPr>
          <w:rFonts w:ascii="David" w:hAnsi="David" w:cs="David" w:hint="cs"/>
          <w:noProof/>
          <w:sz w:val="28"/>
          <w:szCs w:val="28"/>
          <w:rtl/>
        </w:rPr>
        <w:t>. כל הסיגנלים המפרטים עד כה נשלטים ע"י ה-</w:t>
      </w:r>
      <w:r>
        <w:rPr>
          <w:rFonts w:ascii="David" w:hAnsi="David" w:cs="David"/>
          <w:noProof/>
          <w:sz w:val="28"/>
          <w:szCs w:val="28"/>
        </w:rPr>
        <w:t>master</w:t>
      </w:r>
      <w:r>
        <w:rPr>
          <w:rFonts w:ascii="David" w:hAnsi="David" w:cs="David" w:hint="cs"/>
          <w:noProof/>
          <w:sz w:val="28"/>
          <w:szCs w:val="28"/>
          <w:rtl/>
        </w:rPr>
        <w:t xml:space="preserve"> אשר יוזם את פעולת הכתיבה. מכיוון ש-</w:t>
      </w:r>
      <w:r w:rsidRPr="0004407C">
        <w:rPr>
          <w:rFonts w:ascii="David" w:hAnsi="David" w:cs="David" w:hint="cs"/>
          <w:noProof/>
          <w:sz w:val="28"/>
          <w:szCs w:val="28"/>
        </w:rPr>
        <w:t xml:space="preserve"> </w:t>
      </w:r>
      <w:r>
        <w:rPr>
          <w:rFonts w:ascii="David" w:hAnsi="David" w:cs="David" w:hint="cs"/>
          <w:noProof/>
          <w:sz w:val="28"/>
          <w:szCs w:val="28"/>
        </w:rPr>
        <w:t>PENABLE</w:t>
      </w:r>
      <w:r>
        <w:rPr>
          <w:rFonts w:ascii="David" w:hAnsi="David" w:cs="David" w:hint="cs"/>
          <w:noProof/>
          <w:sz w:val="28"/>
          <w:szCs w:val="28"/>
          <w:rtl/>
        </w:rPr>
        <w:t xml:space="preserve"> גבוהה ופעולת הכתיבה אכן הולכת להתבצע, ה-</w:t>
      </w:r>
      <w:r>
        <w:rPr>
          <w:rFonts w:ascii="David" w:hAnsi="David" w:cs="David"/>
          <w:noProof/>
          <w:sz w:val="28"/>
          <w:szCs w:val="28"/>
        </w:rPr>
        <w:t>slave</w:t>
      </w:r>
      <w:r>
        <w:rPr>
          <w:rFonts w:ascii="David" w:hAnsi="David" w:cs="David" w:hint="cs"/>
          <w:noProof/>
          <w:sz w:val="28"/>
          <w:szCs w:val="28"/>
          <w:rtl/>
        </w:rPr>
        <w:t xml:space="preserve"> מעלה את סיגנל ה-</w:t>
      </w:r>
      <w:r>
        <w:rPr>
          <w:rFonts w:ascii="David" w:hAnsi="David" w:cs="David" w:hint="cs"/>
          <w:noProof/>
          <w:sz w:val="28"/>
          <w:szCs w:val="28"/>
        </w:rPr>
        <w:t>PREADY</w:t>
      </w:r>
      <w:r w:rsidR="00530846">
        <w:rPr>
          <w:rFonts w:ascii="David" w:hAnsi="David" w:cs="David" w:hint="cs"/>
          <w:noProof/>
          <w:sz w:val="28"/>
          <w:szCs w:val="28"/>
          <w:rtl/>
        </w:rPr>
        <w:t xml:space="preserve"> ובך מאשר כי פ</w:t>
      </w:r>
      <w:r>
        <w:rPr>
          <w:rFonts w:ascii="David" w:hAnsi="David" w:cs="David" w:hint="cs"/>
          <w:noProof/>
          <w:sz w:val="28"/>
          <w:szCs w:val="28"/>
          <w:rtl/>
        </w:rPr>
        <w:t>עולת הכתיבה התבצעה. כל שאר הסיגנלים נשארים בתוקף גם במחזור הזה.</w:t>
      </w:r>
    </w:p>
    <w:p w:rsidR="003224C6" w:rsidRDefault="003224C6" w:rsidP="003224C6">
      <w:pPr>
        <w:bidi/>
        <w:spacing w:line="360" w:lineRule="auto"/>
        <w:rPr>
          <w:rFonts w:ascii="David" w:hAnsi="David" w:cs="David"/>
          <w:noProof/>
          <w:sz w:val="28"/>
          <w:szCs w:val="28"/>
          <w:rtl/>
        </w:rPr>
      </w:pPr>
      <w:r>
        <w:rPr>
          <w:rFonts w:ascii="David" w:hAnsi="David" w:cs="David" w:hint="cs"/>
          <w:noProof/>
          <w:sz w:val="28"/>
          <w:szCs w:val="28"/>
          <w:rtl/>
        </w:rPr>
        <w:t xml:space="preserve">בעלית השעון השלישית (במחזור השלישי </w:t>
      </w:r>
      <w:r>
        <w:rPr>
          <w:rFonts w:ascii="David" w:hAnsi="David" w:cs="David"/>
          <w:noProof/>
          <w:sz w:val="28"/>
          <w:szCs w:val="28"/>
          <w:rtl/>
        </w:rPr>
        <w:t>–</w:t>
      </w:r>
      <w:r>
        <w:rPr>
          <w:rFonts w:ascii="David" w:hAnsi="David" w:cs="David" w:hint="cs"/>
          <w:noProof/>
          <w:sz w:val="28"/>
          <w:szCs w:val="28"/>
          <w:rtl/>
        </w:rPr>
        <w:t xml:space="preserve"> מסומן בכחול באיור 2.4.1), מאפסים את כל הסיגנלים ובכך מסיימים את פעולת הכתיבה.</w:t>
      </w:r>
    </w:p>
    <w:p w:rsidR="00E11442" w:rsidRPr="00E11442" w:rsidRDefault="00E11442" w:rsidP="00E11442">
      <w:pPr>
        <w:bidi/>
        <w:spacing w:line="360" w:lineRule="auto"/>
        <w:rPr>
          <w:rFonts w:ascii="David" w:hAnsi="David" w:cs="David"/>
          <w:noProof/>
          <w:sz w:val="28"/>
          <w:szCs w:val="28"/>
        </w:rPr>
      </w:pPr>
    </w:p>
    <w:p w:rsidR="00E11442" w:rsidRDefault="00E11442" w:rsidP="00E11442">
      <w:pPr>
        <w:pStyle w:val="ListParagraph"/>
        <w:numPr>
          <w:ilvl w:val="0"/>
          <w:numId w:val="5"/>
        </w:numPr>
        <w:bidi/>
        <w:spacing w:line="360" w:lineRule="auto"/>
        <w:rPr>
          <w:rFonts w:ascii="David" w:hAnsi="David" w:cs="David"/>
          <w:sz w:val="28"/>
          <w:szCs w:val="28"/>
        </w:rPr>
      </w:pPr>
      <w:r>
        <w:rPr>
          <w:rFonts w:ascii="David" w:hAnsi="David" w:cs="David" w:hint="cs"/>
          <w:sz w:val="28"/>
          <w:szCs w:val="28"/>
          <w:rtl/>
        </w:rPr>
        <w:t xml:space="preserve">פעולת קריאה ( </w:t>
      </w:r>
      <w:r>
        <w:rPr>
          <w:rFonts w:ascii="David" w:hAnsi="David" w:cs="David"/>
          <w:sz w:val="28"/>
          <w:szCs w:val="28"/>
        </w:rPr>
        <w:t>Read transfer</w:t>
      </w:r>
      <w:r>
        <w:rPr>
          <w:rFonts w:ascii="David" w:hAnsi="David" w:cs="David" w:hint="cs"/>
          <w:sz w:val="28"/>
          <w:szCs w:val="28"/>
          <w:rtl/>
        </w:rPr>
        <w:t xml:space="preserve"> ): כמתואר באיור 2.4.2-</w:t>
      </w:r>
    </w:p>
    <w:p w:rsidR="00E11442" w:rsidRPr="002A48CA" w:rsidRDefault="008806D0" w:rsidP="00E11442">
      <w:pPr>
        <w:bidi/>
        <w:spacing w:line="360" w:lineRule="auto"/>
        <w:ind w:left="360"/>
        <w:rPr>
          <w:rFonts w:ascii="David" w:hAnsi="David" w:cs="David"/>
          <w:sz w:val="28"/>
          <w:szCs w:val="28"/>
        </w:rPr>
      </w:pPr>
      <w:r w:rsidRPr="002A48CA">
        <w:rPr>
          <w:noProof/>
          <w:color w:val="00B050"/>
        </w:rPr>
        <mc:AlternateContent>
          <mc:Choice Requires="wps">
            <w:drawing>
              <wp:anchor distT="0" distB="0" distL="114300" distR="114300" simplePos="0" relativeHeight="251684864" behindDoc="0" locked="0" layoutInCell="1" allowOverlap="1" wp14:anchorId="3A8ABCA6" wp14:editId="77740431">
                <wp:simplePos x="0" y="0"/>
                <wp:positionH relativeFrom="column">
                  <wp:posOffset>3971925</wp:posOffset>
                </wp:positionH>
                <wp:positionV relativeFrom="paragraph">
                  <wp:posOffset>106045</wp:posOffset>
                </wp:positionV>
                <wp:extent cx="723900" cy="21240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723900" cy="2124075"/>
                        </a:xfrm>
                        <a:prstGeom prst="rect">
                          <a:avLst/>
                        </a:prstGeom>
                        <a:noFill/>
                        <a:ln w="28575">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CD69F7" id="Rectangle 21" o:spid="_x0000_s1026" style="position:absolute;margin-left:312.75pt;margin-top:8.35pt;width:57pt;height:16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" filled="f" strokecolor="#0070c0" strokeweight="2.25pt"/>
            </w:pict>
          </mc:Fallback>
        </mc:AlternateContent>
      </w:r>
      <w:r w:rsidRPr="002A48CA">
        <w:rPr>
          <w:noProof/>
          <w:color w:val="00B050"/>
        </w:rPr>
        <mc:AlternateContent>
          <mc:Choice Requires="wps">
            <w:drawing>
              <wp:anchor distT="0" distB="0" distL="114300" distR="114300" simplePos="0" relativeHeight="251683840" behindDoc="0" locked="0" layoutInCell="1" allowOverlap="1" wp14:anchorId="74167402" wp14:editId="1C6D652B">
                <wp:simplePos x="0" y="0"/>
                <wp:positionH relativeFrom="column">
                  <wp:posOffset>3162300</wp:posOffset>
                </wp:positionH>
                <wp:positionV relativeFrom="paragraph">
                  <wp:posOffset>106046</wp:posOffset>
                </wp:positionV>
                <wp:extent cx="723900" cy="2114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723900" cy="2114550"/>
                        </a:xfrm>
                        <a:prstGeom prst="rect">
                          <a:avLst/>
                        </a:prstGeom>
                        <a:noFill/>
                        <a:ln w="28575">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284079" id="Rectangle 20" o:spid="_x0000_s1026" style="position:absolute;margin-left:249pt;margin-top:8.35pt;width:57pt;height:1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" filled="f" strokecolor="#00b050" strokeweight="2.25pt"/>
            </w:pict>
          </mc:Fallback>
        </mc:AlternateContent>
      </w:r>
      <w:r>
        <w:rPr>
          <w:noProof/>
        </w:rPr>
        <mc:AlternateContent>
          <mc:Choice Requires="wps">
            <w:drawing>
              <wp:anchor distT="0" distB="0" distL="114300" distR="114300" simplePos="0" relativeHeight="251681792" behindDoc="0" locked="0" layoutInCell="1" allowOverlap="1" wp14:anchorId="76E51EDC" wp14:editId="4EDDCD7D">
                <wp:simplePos x="0" y="0"/>
                <wp:positionH relativeFrom="column">
                  <wp:posOffset>2352675</wp:posOffset>
                </wp:positionH>
                <wp:positionV relativeFrom="paragraph">
                  <wp:posOffset>106045</wp:posOffset>
                </wp:positionV>
                <wp:extent cx="752475" cy="20859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752475" cy="20859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92E6BC" id="Rectangle 19" o:spid="_x0000_s1026" style="position:absolute;margin-left:185.25pt;margin-top:8.35pt;width:59.25pt;height:16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" filled="f" strokecolor="red" strokeweight="2.25pt"/>
            </w:pict>
          </mc:Fallback>
        </mc:AlternateContent>
      </w:r>
      <w:r w:rsidR="00E11442">
        <w:rPr>
          <w:noProof/>
        </w:rPr>
        <w:drawing>
          <wp:anchor distT="0" distB="0" distL="114300" distR="114300" simplePos="0" relativeHeight="251679744" behindDoc="0" locked="0" layoutInCell="1" allowOverlap="1">
            <wp:simplePos x="0" y="0"/>
            <wp:positionH relativeFrom="margin">
              <wp:posOffset>733425</wp:posOffset>
            </wp:positionH>
            <wp:positionV relativeFrom="paragraph">
              <wp:posOffset>210185</wp:posOffset>
            </wp:positionV>
            <wp:extent cx="4514850" cy="2047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4850" cy="2047875"/>
                    </a:xfrm>
                    <a:prstGeom prst="rect">
                      <a:avLst/>
                    </a:prstGeom>
                  </pic:spPr>
                </pic:pic>
              </a:graphicData>
            </a:graphic>
            <wp14:sizeRelH relativeFrom="page">
              <wp14:pctWidth>0</wp14:pctWidth>
            </wp14:sizeRelH>
            <wp14:sizeRelV relativeFrom="page">
              <wp14:pctHeight>0</wp14:pctHeight>
            </wp14:sizeRelV>
          </wp:anchor>
        </w:drawing>
      </w:r>
    </w:p>
    <w:p w:rsidR="00E11442" w:rsidRPr="0089344D" w:rsidRDefault="00E11442" w:rsidP="00E11442">
      <w:pPr>
        <w:bidi/>
        <w:spacing w:line="360" w:lineRule="auto"/>
        <w:rPr>
          <w:rFonts w:ascii="David" w:hAnsi="David" w:cs="David"/>
          <w:noProof/>
          <w:sz w:val="28"/>
          <w:szCs w:val="28"/>
        </w:rPr>
      </w:pPr>
    </w:p>
    <w:p w:rsidR="00E11442" w:rsidRPr="0089344D" w:rsidRDefault="00E11442" w:rsidP="00E11442">
      <w:pPr>
        <w:bidi/>
        <w:spacing w:line="360" w:lineRule="auto"/>
        <w:rPr>
          <w:rFonts w:ascii="David" w:hAnsi="David" w:cs="David"/>
          <w:noProof/>
          <w:sz w:val="28"/>
          <w:szCs w:val="28"/>
        </w:rPr>
      </w:pPr>
    </w:p>
    <w:p w:rsidR="00E11442" w:rsidRPr="0089344D" w:rsidRDefault="00E11442" w:rsidP="00E11442">
      <w:pPr>
        <w:bidi/>
        <w:spacing w:line="360" w:lineRule="auto"/>
        <w:rPr>
          <w:rFonts w:ascii="David" w:hAnsi="David" w:cs="David"/>
          <w:noProof/>
          <w:sz w:val="28"/>
          <w:szCs w:val="28"/>
        </w:rPr>
      </w:pPr>
    </w:p>
    <w:p w:rsidR="00E11442" w:rsidRPr="0089344D" w:rsidRDefault="00E11442" w:rsidP="00E11442">
      <w:pPr>
        <w:bidi/>
        <w:spacing w:line="360" w:lineRule="auto"/>
        <w:rPr>
          <w:rFonts w:ascii="David" w:hAnsi="David" w:cs="David"/>
          <w:noProof/>
          <w:sz w:val="28"/>
          <w:szCs w:val="28"/>
        </w:rPr>
      </w:pPr>
    </w:p>
    <w:p w:rsidR="00E11442" w:rsidRPr="0089344D" w:rsidRDefault="00E11442" w:rsidP="00E11442">
      <w:pPr>
        <w:bidi/>
        <w:spacing w:line="360" w:lineRule="auto"/>
        <w:rPr>
          <w:rFonts w:ascii="David" w:hAnsi="David" w:cs="David"/>
          <w:noProof/>
          <w:sz w:val="28"/>
          <w:szCs w:val="28"/>
        </w:rPr>
      </w:pPr>
    </w:p>
    <w:p w:rsidR="00E11442" w:rsidRPr="00E11442" w:rsidRDefault="008806D0" w:rsidP="00E11442">
      <w:pPr>
        <w:bidi/>
        <w:spacing w:line="360" w:lineRule="auto"/>
        <w:rPr>
          <w:rFonts w:ascii="David" w:hAnsi="David" w:cs="David"/>
          <w:noProof/>
          <w:sz w:val="28"/>
          <w:szCs w:val="28"/>
        </w:rPr>
      </w:pPr>
      <w:r>
        <w:rPr>
          <w:noProof/>
        </w:rPr>
        <mc:AlternateContent>
          <mc:Choice Requires="wps">
            <w:drawing>
              <wp:anchor distT="0" distB="0" distL="114300" distR="114300" simplePos="0" relativeHeight="251693056" behindDoc="0" locked="0" layoutInCell="1" allowOverlap="1" wp14:anchorId="53437B3D" wp14:editId="5EDBB89D">
                <wp:simplePos x="0" y="0"/>
                <wp:positionH relativeFrom="column">
                  <wp:posOffset>733425</wp:posOffset>
                </wp:positionH>
                <wp:positionV relativeFrom="paragraph">
                  <wp:posOffset>132080</wp:posOffset>
                </wp:positionV>
                <wp:extent cx="4514850" cy="25717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4514850" cy="257175"/>
                        </a:xfrm>
                        <a:prstGeom prst="rect">
                          <a:avLst/>
                        </a:prstGeom>
                        <a:solidFill>
                          <a:prstClr val="white"/>
                        </a:solidFill>
                        <a:ln>
                          <a:noFill/>
                        </a:ln>
                        <a:effectLst/>
                      </wps:spPr>
                      <wps:txbx>
                        <w:txbxContent>
                          <w:p w:rsidR="008806D0" w:rsidRPr="008806D0" w:rsidRDefault="008806D0" w:rsidP="008806D0">
                            <w:pPr>
                              <w:pStyle w:val="Caption"/>
                              <w:bidi/>
                              <w:jc w:val="center"/>
                              <w:rPr>
                                <w:rFonts w:ascii="David" w:hAnsi="David" w:cs="David"/>
                                <w:b/>
                                <w:bCs/>
                                <w:i w:val="0"/>
                                <w:iCs w:val="0"/>
                                <w:noProof/>
                                <w:color w:val="00B050"/>
                                <w:sz w:val="24"/>
                                <w:szCs w:val="24"/>
                                <w:rtl/>
                              </w:rPr>
                            </w:pPr>
                            <w:r w:rsidRPr="008806D0">
                              <w:rPr>
                                <w:rFonts w:ascii="David" w:hAnsi="David" w:cs="David"/>
                                <w:b/>
                                <w:bCs/>
                                <w:i w:val="0"/>
                                <w:iCs w:val="0"/>
                                <w:sz w:val="24"/>
                                <w:szCs w:val="24"/>
                                <w:rtl/>
                              </w:rPr>
                              <w:t>איור 2.4.</w:t>
                            </w:r>
                            <w:r>
                              <w:rPr>
                                <w:rFonts w:ascii="David" w:hAnsi="David" w:cs="David" w:hint="cs"/>
                                <w:b/>
                                <w:bCs/>
                                <w:i w:val="0"/>
                                <w:iCs w:val="0"/>
                                <w:sz w:val="24"/>
                                <w:szCs w:val="24"/>
                                <w:rtl/>
                              </w:rPr>
                              <w:t>2</w:t>
                            </w:r>
                            <w:r w:rsidRPr="008806D0">
                              <w:rPr>
                                <w:rFonts w:ascii="David" w:hAnsi="David" w:cs="David"/>
                                <w:b/>
                                <w:bCs/>
                                <w:i w:val="0"/>
                                <w:iCs w:val="0"/>
                                <w:sz w:val="24"/>
                                <w:szCs w:val="24"/>
                                <w:rtl/>
                              </w:rPr>
                              <w:t xml:space="preserve"> – תיאור </w:t>
                            </w:r>
                            <w:r>
                              <w:rPr>
                                <w:rFonts w:ascii="David" w:hAnsi="David" w:cs="David" w:hint="cs"/>
                                <w:b/>
                                <w:bCs/>
                                <w:i w:val="0"/>
                                <w:iCs w:val="0"/>
                                <w:sz w:val="24"/>
                                <w:szCs w:val="24"/>
                              </w:rPr>
                              <w:t>R</w:t>
                            </w:r>
                            <w:r>
                              <w:rPr>
                                <w:rFonts w:ascii="David" w:hAnsi="David" w:cs="David"/>
                                <w:b/>
                                <w:bCs/>
                                <w:i w:val="0"/>
                                <w:iCs w:val="0"/>
                                <w:sz w:val="24"/>
                                <w:szCs w:val="24"/>
                              </w:rPr>
                              <w:t>ead</w:t>
                            </w:r>
                            <w:r w:rsidRPr="008806D0">
                              <w:rPr>
                                <w:rFonts w:ascii="David" w:hAnsi="David" w:cs="David"/>
                                <w:b/>
                                <w:bCs/>
                                <w:i w:val="0"/>
                                <w:iCs w:val="0"/>
                                <w:sz w:val="24"/>
                                <w:szCs w:val="24"/>
                              </w:rPr>
                              <w:t xml:space="preserve"> transfer</w:t>
                            </w:r>
                            <w:r w:rsidRPr="008806D0">
                              <w:rPr>
                                <w:rFonts w:ascii="David" w:hAnsi="David" w:cs="David"/>
                                <w:b/>
                                <w:bCs/>
                                <w:i w:val="0"/>
                                <w:iCs w:val="0"/>
                                <w:sz w:val="24"/>
                                <w:szCs w:val="24"/>
                                <w:rtl/>
                              </w:rPr>
                              <w:t xml:space="preserve"> עפ"י פרוטוקול </w:t>
                            </w:r>
                            <w:r w:rsidRPr="008806D0">
                              <w:rPr>
                                <w:rFonts w:ascii="David" w:hAnsi="David" w:cs="David"/>
                                <w:b/>
                                <w:bCs/>
                                <w:i w:val="0"/>
                                <w:iCs w:val="0"/>
                                <w:sz w:val="24"/>
                                <w:szCs w:val="24"/>
                              </w:rPr>
                              <w:t>APB</w:t>
                            </w:r>
                          </w:p>
                          <w:p w:rsidR="008806D0" w:rsidRPr="00977300" w:rsidRDefault="008806D0" w:rsidP="008806D0">
                            <w:pPr>
                              <w:pStyle w:val="Caption"/>
                              <w:bidi/>
                              <w:rPr>
                                <w:noProof/>
                                <w:color w:val="00B05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37B3D" id="Text Box 6" o:spid="_x0000_s1029" type="#_x0000_t202" style="position:absolute;left:0;text-align:left;margin-left:57.75pt;margin-top:10.4pt;width:355.5pt;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" stroked="f">
                <v:textbox inset="0,0,0,0">
                  <w:txbxContent>
                    <w:p w:rsidR="008806D0" w:rsidRPr="008806D0" w:rsidRDefault="008806D0" w:rsidP="008806D0">
                      <w:pPr>
                        <w:pStyle w:val="Caption"/>
                        <w:bidi/>
                        <w:jc w:val="center"/>
                        <w:rPr>
                          <w:rFonts w:ascii="David" w:hAnsi="David" w:cs="David"/>
                          <w:b/>
                          <w:bCs/>
                          <w:i w:val="0"/>
                          <w:iCs w:val="0"/>
                          <w:noProof/>
                          <w:color w:val="00B050"/>
                          <w:sz w:val="24"/>
                          <w:szCs w:val="24"/>
                          <w:rtl/>
                        </w:rPr>
                      </w:pPr>
                      <w:r w:rsidRPr="008806D0">
                        <w:rPr>
                          <w:rFonts w:ascii="David" w:hAnsi="David" w:cs="David"/>
                          <w:b/>
                          <w:bCs/>
                          <w:i w:val="0"/>
                          <w:iCs w:val="0"/>
                          <w:sz w:val="24"/>
                          <w:szCs w:val="24"/>
                          <w:rtl/>
                        </w:rPr>
                        <w:t>איור 2.4.</w:t>
                      </w:r>
                      <w:r>
                        <w:rPr>
                          <w:rFonts w:ascii="David" w:hAnsi="David" w:cs="David" w:hint="cs"/>
                          <w:b/>
                          <w:bCs/>
                          <w:i w:val="0"/>
                          <w:iCs w:val="0"/>
                          <w:sz w:val="24"/>
                          <w:szCs w:val="24"/>
                          <w:rtl/>
                        </w:rPr>
                        <w:t>2</w:t>
                      </w:r>
                      <w:r w:rsidRPr="008806D0">
                        <w:rPr>
                          <w:rFonts w:ascii="David" w:hAnsi="David" w:cs="David"/>
                          <w:b/>
                          <w:bCs/>
                          <w:i w:val="0"/>
                          <w:iCs w:val="0"/>
                          <w:sz w:val="24"/>
                          <w:szCs w:val="24"/>
                          <w:rtl/>
                        </w:rPr>
                        <w:t xml:space="preserve"> – תיאור </w:t>
                      </w:r>
                      <w:r>
                        <w:rPr>
                          <w:rFonts w:ascii="David" w:hAnsi="David" w:cs="David" w:hint="cs"/>
                          <w:b/>
                          <w:bCs/>
                          <w:i w:val="0"/>
                          <w:iCs w:val="0"/>
                          <w:sz w:val="24"/>
                          <w:szCs w:val="24"/>
                        </w:rPr>
                        <w:t>R</w:t>
                      </w:r>
                      <w:r>
                        <w:rPr>
                          <w:rFonts w:ascii="David" w:hAnsi="David" w:cs="David"/>
                          <w:b/>
                          <w:bCs/>
                          <w:i w:val="0"/>
                          <w:iCs w:val="0"/>
                          <w:sz w:val="24"/>
                          <w:szCs w:val="24"/>
                        </w:rPr>
                        <w:t>ead</w:t>
                      </w:r>
                      <w:r w:rsidRPr="008806D0">
                        <w:rPr>
                          <w:rFonts w:ascii="David" w:hAnsi="David" w:cs="David"/>
                          <w:b/>
                          <w:bCs/>
                          <w:i w:val="0"/>
                          <w:iCs w:val="0"/>
                          <w:sz w:val="24"/>
                          <w:szCs w:val="24"/>
                        </w:rPr>
                        <w:t xml:space="preserve"> transfer</w:t>
                      </w:r>
                      <w:r w:rsidRPr="008806D0">
                        <w:rPr>
                          <w:rFonts w:ascii="David" w:hAnsi="David" w:cs="David"/>
                          <w:b/>
                          <w:bCs/>
                          <w:i w:val="0"/>
                          <w:iCs w:val="0"/>
                          <w:sz w:val="24"/>
                          <w:szCs w:val="24"/>
                          <w:rtl/>
                        </w:rPr>
                        <w:t xml:space="preserve"> עפ"י פרוטוקול </w:t>
                      </w:r>
                      <w:r w:rsidRPr="008806D0">
                        <w:rPr>
                          <w:rFonts w:ascii="David" w:hAnsi="David" w:cs="David"/>
                          <w:b/>
                          <w:bCs/>
                          <w:i w:val="0"/>
                          <w:iCs w:val="0"/>
                          <w:sz w:val="24"/>
                          <w:szCs w:val="24"/>
                        </w:rPr>
                        <w:t>APB</w:t>
                      </w:r>
                    </w:p>
                    <w:p w:rsidR="008806D0" w:rsidRPr="00977300" w:rsidRDefault="008806D0" w:rsidP="008806D0">
                      <w:pPr>
                        <w:pStyle w:val="Caption"/>
                        <w:bidi/>
                        <w:rPr>
                          <w:noProof/>
                          <w:color w:val="00B050"/>
                        </w:rPr>
                      </w:pPr>
                    </w:p>
                  </w:txbxContent>
                </v:textbox>
                <w10:wrap type="square"/>
              </v:shape>
            </w:pict>
          </mc:Fallback>
        </mc:AlternateContent>
      </w:r>
    </w:p>
    <w:p w:rsidR="00E11442" w:rsidRDefault="00E11442" w:rsidP="00E11442">
      <w:pPr>
        <w:bidi/>
        <w:spacing w:line="360" w:lineRule="auto"/>
        <w:rPr>
          <w:rFonts w:ascii="David" w:hAnsi="David" w:cs="David"/>
          <w:noProof/>
          <w:sz w:val="28"/>
          <w:szCs w:val="28"/>
          <w:rtl/>
        </w:rPr>
      </w:pPr>
    </w:p>
    <w:p w:rsidR="003224C6" w:rsidRDefault="003224C6" w:rsidP="003224C6">
      <w:pPr>
        <w:bidi/>
        <w:spacing w:line="360" w:lineRule="auto"/>
        <w:rPr>
          <w:rFonts w:ascii="David" w:hAnsi="David" w:cs="David"/>
          <w:noProof/>
          <w:sz w:val="28"/>
          <w:szCs w:val="28"/>
          <w:rtl/>
        </w:rPr>
      </w:pPr>
      <w:r>
        <w:rPr>
          <w:rFonts w:ascii="David" w:hAnsi="David" w:cs="David" w:hint="cs"/>
          <w:noProof/>
          <w:sz w:val="28"/>
          <w:szCs w:val="28"/>
          <w:rtl/>
        </w:rPr>
        <w:t xml:space="preserve">פעולת הקריאה מתחילה עם הכתובת, סיגנל הכתיבה וסיגנל הבחירה. כלומר בעלית השעון הראשונה או קצת אחרי עליית השעון אם מתייחסים לזמני השהייה (במחזור הראשון </w:t>
      </w:r>
      <w:r>
        <w:rPr>
          <w:rFonts w:ascii="David" w:hAnsi="David" w:cs="David"/>
          <w:noProof/>
          <w:sz w:val="28"/>
          <w:szCs w:val="28"/>
          <w:rtl/>
        </w:rPr>
        <w:t>–</w:t>
      </w:r>
      <w:r>
        <w:rPr>
          <w:rFonts w:ascii="David" w:hAnsi="David" w:cs="David" w:hint="cs"/>
          <w:noProof/>
          <w:sz w:val="28"/>
          <w:szCs w:val="28"/>
          <w:rtl/>
        </w:rPr>
        <w:t xml:space="preserve"> מסומן באדום באיור 2.4.2), מעדכנים ב- </w:t>
      </w:r>
      <w:r>
        <w:rPr>
          <w:rFonts w:ascii="David" w:hAnsi="David" w:cs="David"/>
          <w:noProof/>
          <w:sz w:val="28"/>
          <w:szCs w:val="28"/>
        </w:rPr>
        <w:t>PADDR</w:t>
      </w:r>
      <w:r>
        <w:rPr>
          <w:rFonts w:ascii="David" w:hAnsi="David" w:cs="David" w:hint="cs"/>
          <w:noProof/>
          <w:sz w:val="28"/>
          <w:szCs w:val="28"/>
          <w:rtl/>
        </w:rPr>
        <w:t xml:space="preserve"> את כתובת הרגיסטר ממנו רוצים לקרוא את המידע, מורידים את הסיגנלים </w:t>
      </w:r>
      <w:r>
        <w:rPr>
          <w:rFonts w:ascii="David" w:hAnsi="David" w:cs="David" w:hint="cs"/>
          <w:noProof/>
          <w:sz w:val="28"/>
          <w:szCs w:val="28"/>
        </w:rPr>
        <w:t>PWRITE</w:t>
      </w:r>
      <w:r>
        <w:rPr>
          <w:rFonts w:ascii="David" w:hAnsi="David" w:cs="David" w:hint="cs"/>
          <w:noProof/>
          <w:sz w:val="28"/>
          <w:szCs w:val="28"/>
          <w:rtl/>
        </w:rPr>
        <w:t xml:space="preserve">, ומעלים את סיגנל </w:t>
      </w:r>
      <w:r>
        <w:rPr>
          <w:rFonts w:ascii="David" w:hAnsi="David" w:cs="David" w:hint="cs"/>
          <w:noProof/>
          <w:sz w:val="28"/>
          <w:szCs w:val="28"/>
        </w:rPr>
        <w:t>PSEL</w:t>
      </w:r>
      <w:r>
        <w:rPr>
          <w:rFonts w:ascii="David" w:hAnsi="David" w:cs="David" w:hint="cs"/>
          <w:noProof/>
          <w:sz w:val="28"/>
          <w:szCs w:val="28"/>
          <w:rtl/>
        </w:rPr>
        <w:t>.</w:t>
      </w:r>
    </w:p>
    <w:p w:rsidR="003224C6" w:rsidRDefault="003224C6" w:rsidP="00530846">
      <w:pPr>
        <w:bidi/>
        <w:spacing w:line="360" w:lineRule="auto"/>
        <w:rPr>
          <w:rFonts w:ascii="David" w:hAnsi="David" w:cs="David"/>
          <w:noProof/>
          <w:sz w:val="28"/>
          <w:szCs w:val="28"/>
          <w:rtl/>
        </w:rPr>
      </w:pPr>
      <w:r>
        <w:rPr>
          <w:rFonts w:ascii="David" w:hAnsi="David" w:cs="David" w:hint="cs"/>
          <w:noProof/>
          <w:sz w:val="28"/>
          <w:szCs w:val="28"/>
          <w:rtl/>
        </w:rPr>
        <w:t xml:space="preserve">בעלית השעון השנייה (במחזור השני </w:t>
      </w:r>
      <w:r>
        <w:rPr>
          <w:rFonts w:ascii="David" w:hAnsi="David" w:cs="David"/>
          <w:noProof/>
          <w:sz w:val="28"/>
          <w:szCs w:val="28"/>
          <w:rtl/>
        </w:rPr>
        <w:t>–</w:t>
      </w:r>
      <w:r>
        <w:rPr>
          <w:rFonts w:ascii="David" w:hAnsi="David" w:cs="David" w:hint="cs"/>
          <w:noProof/>
          <w:sz w:val="28"/>
          <w:szCs w:val="28"/>
          <w:rtl/>
        </w:rPr>
        <w:t xml:space="preserve"> מסומן בירוק באיור 2.4.2), מעלים את הסיגנלים </w:t>
      </w:r>
      <w:r>
        <w:rPr>
          <w:rFonts w:ascii="David" w:hAnsi="David" w:cs="David" w:hint="cs"/>
          <w:noProof/>
          <w:sz w:val="28"/>
          <w:szCs w:val="28"/>
        </w:rPr>
        <w:t>PENABLE</w:t>
      </w:r>
      <w:r>
        <w:rPr>
          <w:rFonts w:ascii="David" w:hAnsi="David" w:cs="David" w:hint="cs"/>
          <w:noProof/>
          <w:sz w:val="28"/>
          <w:szCs w:val="28"/>
          <w:rtl/>
        </w:rPr>
        <w:t xml:space="preserve">. כל שאר הסיגנלים נשארים בתוקף גם במחזור הזה וניתן לראות (באיור 2.4.2) שלאחר זמן השהייה מסוים, המידע אותו קראנו מהרגיסטר נמצא ב-   </w:t>
      </w:r>
      <w:r>
        <w:rPr>
          <w:rFonts w:ascii="David" w:hAnsi="David" w:cs="David" w:hint="cs"/>
          <w:noProof/>
          <w:sz w:val="28"/>
          <w:szCs w:val="28"/>
        </w:rPr>
        <w:t>PRDATA</w:t>
      </w:r>
      <w:r>
        <w:rPr>
          <w:rFonts w:ascii="David" w:hAnsi="David" w:cs="David" w:hint="cs"/>
          <w:noProof/>
          <w:sz w:val="28"/>
          <w:szCs w:val="28"/>
          <w:rtl/>
        </w:rPr>
        <w:t xml:space="preserve"> </w:t>
      </w:r>
      <w:r>
        <w:rPr>
          <w:rFonts w:ascii="David" w:hAnsi="David" w:cs="David" w:hint="cs"/>
          <w:noProof/>
          <w:sz w:val="28"/>
          <w:szCs w:val="28"/>
          <w:rtl/>
        </w:rPr>
        <w:lastRenderedPageBreak/>
        <w:t>ובנוסף ה-</w:t>
      </w:r>
      <w:r>
        <w:rPr>
          <w:rFonts w:ascii="David" w:hAnsi="David" w:cs="David"/>
          <w:noProof/>
          <w:sz w:val="28"/>
          <w:szCs w:val="28"/>
        </w:rPr>
        <w:t>slave</w:t>
      </w:r>
      <w:r>
        <w:rPr>
          <w:rFonts w:ascii="David" w:hAnsi="David" w:cs="David" w:hint="cs"/>
          <w:noProof/>
          <w:sz w:val="28"/>
          <w:szCs w:val="28"/>
          <w:rtl/>
        </w:rPr>
        <w:t xml:space="preserve"> מעלה את הסיגנל </w:t>
      </w:r>
      <w:r>
        <w:rPr>
          <w:rFonts w:ascii="David" w:hAnsi="David" w:cs="David" w:hint="cs"/>
          <w:noProof/>
          <w:sz w:val="28"/>
          <w:szCs w:val="28"/>
        </w:rPr>
        <w:t>PREADY</w:t>
      </w:r>
      <w:r>
        <w:rPr>
          <w:rFonts w:ascii="David" w:hAnsi="David" w:cs="David" w:hint="cs"/>
          <w:noProof/>
          <w:sz w:val="28"/>
          <w:szCs w:val="28"/>
          <w:rtl/>
        </w:rPr>
        <w:t xml:space="preserve"> וכל </w:t>
      </w:r>
      <w:r w:rsidR="00530846">
        <w:rPr>
          <w:rFonts w:ascii="David" w:hAnsi="David" w:cs="David" w:hint="cs"/>
          <w:noProof/>
          <w:sz w:val="28"/>
          <w:szCs w:val="28"/>
          <w:rtl/>
        </w:rPr>
        <w:t xml:space="preserve">עוד </w:t>
      </w:r>
      <w:r>
        <w:rPr>
          <w:rFonts w:ascii="David" w:hAnsi="David" w:cs="David" w:hint="cs"/>
          <w:noProof/>
          <w:sz w:val="28"/>
          <w:szCs w:val="28"/>
          <w:rtl/>
        </w:rPr>
        <w:t xml:space="preserve">הסיגנל </w:t>
      </w:r>
      <w:r>
        <w:rPr>
          <w:rFonts w:ascii="David" w:hAnsi="David" w:cs="David" w:hint="cs"/>
          <w:noProof/>
          <w:sz w:val="28"/>
          <w:szCs w:val="28"/>
        </w:rPr>
        <w:t>PREADY</w:t>
      </w:r>
      <w:r>
        <w:rPr>
          <w:rFonts w:ascii="David" w:hAnsi="David" w:cs="David" w:hint="cs"/>
          <w:noProof/>
          <w:sz w:val="28"/>
          <w:szCs w:val="28"/>
          <w:rtl/>
        </w:rPr>
        <w:t xml:space="preserve"> גבוה המידע </w:t>
      </w:r>
      <w:r w:rsidR="00530846">
        <w:rPr>
          <w:rFonts w:ascii="David" w:hAnsi="David" w:cs="David" w:hint="cs"/>
          <w:noProof/>
          <w:sz w:val="28"/>
          <w:szCs w:val="28"/>
          <w:rtl/>
        </w:rPr>
        <w:t>שנמצא על ב-</w:t>
      </w:r>
      <w:r w:rsidR="00530846">
        <w:rPr>
          <w:rFonts w:ascii="David" w:hAnsi="David" w:cs="David"/>
          <w:noProof/>
          <w:sz w:val="28"/>
          <w:szCs w:val="28"/>
        </w:rPr>
        <w:t>PDATA</w:t>
      </w:r>
      <w:r w:rsidR="00530846">
        <w:rPr>
          <w:rFonts w:ascii="David" w:hAnsi="David" w:cs="David" w:hint="cs"/>
          <w:noProof/>
          <w:sz w:val="28"/>
          <w:szCs w:val="28"/>
          <w:rtl/>
        </w:rPr>
        <w:t xml:space="preserve"> הוא תקף</w:t>
      </w:r>
      <w:bookmarkStart w:id="0" w:name="_GoBack"/>
      <w:bookmarkEnd w:id="0"/>
      <w:r>
        <w:rPr>
          <w:rFonts w:ascii="David" w:hAnsi="David" w:cs="David" w:hint="cs"/>
          <w:noProof/>
          <w:sz w:val="28"/>
          <w:szCs w:val="28"/>
          <w:rtl/>
        </w:rPr>
        <w:t xml:space="preserve">. </w:t>
      </w:r>
    </w:p>
    <w:p w:rsidR="003224C6" w:rsidRDefault="003224C6" w:rsidP="003224C6">
      <w:pPr>
        <w:bidi/>
        <w:spacing w:line="360" w:lineRule="auto"/>
        <w:rPr>
          <w:rFonts w:ascii="David" w:hAnsi="David" w:cs="David"/>
          <w:noProof/>
          <w:sz w:val="28"/>
          <w:szCs w:val="28"/>
          <w:rtl/>
        </w:rPr>
      </w:pPr>
      <w:r>
        <w:rPr>
          <w:rFonts w:ascii="David" w:hAnsi="David" w:cs="David" w:hint="cs"/>
          <w:noProof/>
          <w:sz w:val="28"/>
          <w:szCs w:val="28"/>
          <w:rtl/>
        </w:rPr>
        <w:t xml:space="preserve">בעלית השעון השלישית (במחזור השלישי </w:t>
      </w:r>
      <w:r>
        <w:rPr>
          <w:rFonts w:ascii="David" w:hAnsi="David" w:cs="David"/>
          <w:noProof/>
          <w:sz w:val="28"/>
          <w:szCs w:val="28"/>
          <w:rtl/>
        </w:rPr>
        <w:t>–</w:t>
      </w:r>
      <w:r>
        <w:rPr>
          <w:rFonts w:ascii="David" w:hAnsi="David" w:cs="David" w:hint="cs"/>
          <w:noProof/>
          <w:sz w:val="28"/>
          <w:szCs w:val="28"/>
          <w:rtl/>
        </w:rPr>
        <w:t xml:space="preserve"> מסומן בכחול באיור 2.4.2), מאפסים את כל הסיגנלים ובכך מסיימים את פעולת הקריאה.</w:t>
      </w:r>
    </w:p>
    <w:p w:rsidR="0029514B" w:rsidRDefault="0029514B" w:rsidP="0029514B">
      <w:pPr>
        <w:bidi/>
        <w:spacing w:line="360" w:lineRule="auto"/>
        <w:rPr>
          <w:rFonts w:ascii="David" w:hAnsi="David" w:cs="David"/>
          <w:noProof/>
          <w:sz w:val="28"/>
          <w:szCs w:val="28"/>
          <w:rtl/>
        </w:rPr>
      </w:pPr>
    </w:p>
    <w:p w:rsidR="0029514B" w:rsidRDefault="0029514B" w:rsidP="0029514B">
      <w:pPr>
        <w:bidi/>
        <w:spacing w:line="360" w:lineRule="auto"/>
        <w:rPr>
          <w:rFonts w:ascii="David" w:hAnsi="David" w:cs="David"/>
          <w:noProof/>
          <w:sz w:val="28"/>
          <w:szCs w:val="28"/>
          <w:rtl/>
        </w:rPr>
      </w:pPr>
    </w:p>
    <w:p w:rsidR="003E31A7" w:rsidRPr="0089344D" w:rsidRDefault="00C972F7" w:rsidP="003921BB">
      <w:pPr>
        <w:bidi/>
        <w:spacing w:line="360" w:lineRule="auto"/>
        <w:rPr>
          <w:rFonts w:ascii="David" w:hAnsi="David" w:cs="David"/>
          <w:noProof/>
          <w:sz w:val="28"/>
          <w:szCs w:val="28"/>
        </w:rPr>
      </w:pPr>
      <w:r>
        <w:rPr>
          <w:rFonts w:ascii="David" w:hAnsi="David" w:cs="David" w:hint="cs"/>
          <w:noProof/>
          <w:sz w:val="28"/>
          <w:szCs w:val="28"/>
          <w:rtl/>
        </w:rPr>
        <w:t>2.5 המאמר</w:t>
      </w:r>
    </w:p>
    <w:p w:rsidR="003E31A7" w:rsidRPr="0089344D" w:rsidRDefault="00C972F7" w:rsidP="003921BB">
      <w:pPr>
        <w:bidi/>
        <w:spacing w:line="360" w:lineRule="auto"/>
        <w:rPr>
          <w:rFonts w:ascii="David" w:hAnsi="David" w:cs="David"/>
          <w:noProof/>
          <w:sz w:val="28"/>
          <w:szCs w:val="28"/>
        </w:rPr>
      </w:pPr>
      <w:r w:rsidRPr="00C972F7">
        <w:rPr>
          <w:rFonts w:ascii="David" w:hAnsi="David" w:cs="David" w:hint="cs"/>
          <w:noProof/>
          <w:sz w:val="28"/>
          <w:szCs w:val="28"/>
          <w:highlight w:val="yellow"/>
          <w:rtl/>
        </w:rPr>
        <w:t>נשלים בהמשך</w:t>
      </w:r>
    </w:p>
    <w:p w:rsidR="00240864" w:rsidRPr="0089344D" w:rsidRDefault="008806D0" w:rsidP="003921BB">
      <w:pPr>
        <w:bidi/>
        <w:spacing w:line="360" w:lineRule="auto"/>
        <w:rPr>
          <w:rFonts w:ascii="David" w:hAnsi="David" w:cs="David"/>
          <w:sz w:val="28"/>
          <w:szCs w:val="28"/>
          <w:rtl/>
        </w:rPr>
      </w:pPr>
      <w:r w:rsidRPr="008806D0">
        <w:rPr>
          <w:rFonts w:ascii="David" w:hAnsi="David" w:cs="David" w:hint="cs"/>
          <w:sz w:val="28"/>
          <w:szCs w:val="28"/>
          <w:highlight w:val="yellow"/>
          <w:rtl/>
        </w:rPr>
        <w:t>האם יש מה להוסיף או לשנות?</w:t>
      </w:r>
    </w:p>
    <w:p w:rsidR="00240864" w:rsidRPr="0089344D" w:rsidRDefault="00240864" w:rsidP="002A48CA">
      <w:pPr>
        <w:bidi/>
        <w:spacing w:line="360" w:lineRule="auto"/>
        <w:rPr>
          <w:rFonts w:ascii="David" w:hAnsi="David" w:cs="David"/>
          <w:sz w:val="28"/>
          <w:szCs w:val="28"/>
        </w:rPr>
      </w:pPr>
    </w:p>
    <w:p w:rsidR="00240864" w:rsidRPr="0089344D" w:rsidRDefault="00240864" w:rsidP="003921BB">
      <w:pPr>
        <w:bidi/>
        <w:spacing w:line="360" w:lineRule="auto"/>
        <w:rPr>
          <w:rFonts w:ascii="David" w:hAnsi="David" w:cs="David"/>
          <w:sz w:val="28"/>
          <w:szCs w:val="28"/>
        </w:rPr>
      </w:pPr>
    </w:p>
    <w:p w:rsidR="001D5430" w:rsidRDefault="001D5430" w:rsidP="003921BB">
      <w:pPr>
        <w:bidi/>
        <w:spacing w:line="360" w:lineRule="auto"/>
        <w:rPr>
          <w:rFonts w:ascii="David" w:hAnsi="David" w:cs="David"/>
          <w:sz w:val="28"/>
          <w:szCs w:val="28"/>
        </w:rPr>
      </w:pPr>
    </w:p>
    <w:p w:rsidR="000A7CFB" w:rsidRDefault="000A7CF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3921BB" w:rsidRDefault="003921BB" w:rsidP="003921BB">
      <w:pPr>
        <w:bidi/>
        <w:spacing w:line="360" w:lineRule="auto"/>
        <w:rPr>
          <w:rFonts w:ascii="David" w:hAnsi="David" w:cs="David"/>
          <w:sz w:val="28"/>
          <w:szCs w:val="28"/>
        </w:rPr>
      </w:pPr>
    </w:p>
    <w:p w:rsidR="000A7CFB" w:rsidRDefault="003921BB" w:rsidP="003921BB">
      <w:pPr>
        <w:bidi/>
        <w:spacing w:line="360" w:lineRule="auto"/>
        <w:rPr>
          <w:rFonts w:ascii="David" w:hAnsi="David" w:cs="David"/>
          <w:sz w:val="28"/>
          <w:szCs w:val="28"/>
        </w:rPr>
      </w:pPr>
      <w:r>
        <w:rPr>
          <w:rFonts w:ascii="David" w:hAnsi="David" w:cs="David"/>
          <w:sz w:val="28"/>
          <w:szCs w:val="28"/>
        </w:rPr>
        <w:t>Machine</w:t>
      </w:r>
      <w:r w:rsidR="000A7CFB">
        <w:rPr>
          <w:rFonts w:ascii="David" w:hAnsi="David" w:cs="David"/>
          <w:sz w:val="28"/>
          <w:szCs w:val="28"/>
        </w:rPr>
        <w:t xml:space="preserve"> learning</w:t>
      </w:r>
    </w:p>
    <w:p w:rsidR="000A7CFB" w:rsidRDefault="00E20E3C" w:rsidP="003921BB">
      <w:pPr>
        <w:bidi/>
        <w:spacing w:line="360" w:lineRule="auto"/>
        <w:rPr>
          <w:rFonts w:ascii="David" w:hAnsi="David" w:cs="David"/>
          <w:sz w:val="28"/>
          <w:szCs w:val="28"/>
          <w:rtl/>
        </w:rPr>
      </w:pPr>
      <w:hyperlink r:id="rId16" w:history="1">
        <w:r w:rsidR="000A7CFB" w:rsidRPr="002A74CA">
          <w:rPr>
            <w:rStyle w:val="Hyperlink"/>
            <w:rFonts w:ascii="David" w:hAnsi="David" w:cs="David"/>
            <w:sz w:val="28"/>
            <w:szCs w:val="28"/>
          </w:rPr>
          <w:t>https://whatis.techtarget.com/definition/unsupervised-learning</w:t>
        </w:r>
      </w:hyperlink>
    </w:p>
    <w:p w:rsidR="003921BB" w:rsidRDefault="00E20E3C" w:rsidP="003921BB">
      <w:pPr>
        <w:bidi/>
        <w:spacing w:line="360" w:lineRule="auto"/>
        <w:rPr>
          <w:rFonts w:ascii="David" w:hAnsi="David" w:cs="David"/>
          <w:sz w:val="28"/>
          <w:szCs w:val="28"/>
          <w:rtl/>
        </w:rPr>
      </w:pPr>
      <w:hyperlink r:id="rId17" w:history="1">
        <w:r w:rsidR="003921BB" w:rsidRPr="002A74CA">
          <w:rPr>
            <w:rStyle w:val="Hyperlink"/>
            <w:rFonts w:ascii="David" w:hAnsi="David" w:cs="David"/>
            <w:sz w:val="28"/>
            <w:szCs w:val="28"/>
          </w:rPr>
          <w:t>https://machinelearningmastery.com/supervised-and-unsupervised-machine-learning-algorithms</w:t>
        </w:r>
        <w:r w:rsidR="003921BB" w:rsidRPr="002A74CA">
          <w:rPr>
            <w:rStyle w:val="Hyperlink"/>
            <w:rFonts w:ascii="David" w:hAnsi="David" w:cs="David"/>
            <w:sz w:val="28"/>
            <w:szCs w:val="28"/>
            <w:rtl/>
          </w:rPr>
          <w:t>/</w:t>
        </w:r>
      </w:hyperlink>
    </w:p>
    <w:p w:rsidR="003921BB" w:rsidRDefault="00204D78" w:rsidP="003921BB">
      <w:pPr>
        <w:bidi/>
        <w:spacing w:line="360" w:lineRule="auto"/>
        <w:rPr>
          <w:rFonts w:ascii="David" w:hAnsi="David" w:cs="David"/>
          <w:sz w:val="28"/>
          <w:szCs w:val="28"/>
          <w:rtl/>
        </w:rPr>
      </w:pPr>
      <w:r>
        <w:rPr>
          <w:rFonts w:ascii="David" w:hAnsi="David" w:cs="David" w:hint="cs"/>
          <w:sz w:val="28"/>
          <w:szCs w:val="28"/>
        </w:rPr>
        <w:t>NN</w:t>
      </w:r>
    </w:p>
    <w:p w:rsidR="00204D78" w:rsidRDefault="00E20E3C" w:rsidP="00204D78">
      <w:pPr>
        <w:bidi/>
        <w:spacing w:line="360" w:lineRule="auto"/>
        <w:rPr>
          <w:rFonts w:ascii="David" w:hAnsi="David" w:cs="David"/>
          <w:sz w:val="28"/>
          <w:szCs w:val="28"/>
          <w:rtl/>
        </w:rPr>
      </w:pPr>
      <w:hyperlink r:id="rId18" w:history="1">
        <w:r w:rsidR="00204D78" w:rsidRPr="002A74CA">
          <w:rPr>
            <w:rStyle w:val="Hyperlink"/>
            <w:rFonts w:ascii="David" w:hAnsi="David" w:cs="David"/>
            <w:sz w:val="28"/>
            <w:szCs w:val="28"/>
          </w:rPr>
          <w:t>https://www.youtube.com/watch?v=IHZwWFHWa-w</w:t>
        </w:r>
      </w:hyperlink>
    </w:p>
    <w:p w:rsidR="000A7CFB" w:rsidRPr="0089344D" w:rsidRDefault="00D80835" w:rsidP="00D80835">
      <w:pPr>
        <w:bidi/>
        <w:spacing w:line="360" w:lineRule="auto"/>
        <w:rPr>
          <w:rFonts w:ascii="David" w:hAnsi="David" w:cs="David"/>
          <w:sz w:val="28"/>
          <w:szCs w:val="28"/>
          <w:rtl/>
        </w:rPr>
      </w:pPr>
      <w:r>
        <w:rPr>
          <w:rFonts w:ascii="David" w:hAnsi="David" w:cs="David" w:hint="cs"/>
          <w:sz w:val="28"/>
          <w:szCs w:val="28"/>
          <w:rtl/>
        </w:rPr>
        <w:t xml:space="preserve"> </w:t>
      </w:r>
      <w:r>
        <w:rPr>
          <w:rFonts w:ascii="David" w:hAnsi="David" w:cs="David"/>
          <w:sz w:val="28"/>
          <w:szCs w:val="28"/>
        </w:rPr>
        <w:t>GD</w:t>
      </w:r>
    </w:p>
    <w:p w:rsidR="003921BB" w:rsidRDefault="00E20E3C">
      <w:pPr>
        <w:bidi/>
        <w:spacing w:line="360" w:lineRule="auto"/>
        <w:rPr>
          <w:rFonts w:ascii="David" w:hAnsi="David" w:cs="David"/>
          <w:sz w:val="28"/>
          <w:szCs w:val="28"/>
        </w:rPr>
      </w:pPr>
      <w:hyperlink r:id="rId19" w:history="1">
        <w:r w:rsidR="00D80835" w:rsidRPr="002A74CA">
          <w:rPr>
            <w:rStyle w:val="Hyperlink"/>
            <w:rFonts w:ascii="David" w:hAnsi="David" w:cs="David"/>
            <w:sz w:val="28"/>
            <w:szCs w:val="28"/>
          </w:rPr>
          <w:t>https://machinelearningmastery.com/gentle-introduction-mini-batch-gradient-descent-configure-batch-size</w:t>
        </w:r>
        <w:r w:rsidR="00D80835" w:rsidRPr="002A74CA">
          <w:rPr>
            <w:rStyle w:val="Hyperlink"/>
            <w:rFonts w:ascii="David" w:hAnsi="David" w:cs="David"/>
            <w:sz w:val="28"/>
            <w:szCs w:val="28"/>
            <w:rtl/>
          </w:rPr>
          <w:t>/</w:t>
        </w:r>
      </w:hyperlink>
    </w:p>
    <w:p w:rsidR="00D80835" w:rsidRPr="0089344D" w:rsidRDefault="00D80835" w:rsidP="00D80835">
      <w:pPr>
        <w:bidi/>
        <w:spacing w:line="360" w:lineRule="auto"/>
        <w:rPr>
          <w:rFonts w:ascii="David" w:hAnsi="David" w:cs="David"/>
          <w:sz w:val="28"/>
          <w:szCs w:val="28"/>
        </w:rPr>
      </w:pPr>
    </w:p>
    <w:sectPr w:rsidR="00D80835" w:rsidRPr="0089344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E3C" w:rsidRDefault="00E20E3C" w:rsidP="0093777C">
      <w:pPr>
        <w:spacing w:after="0" w:line="240" w:lineRule="auto"/>
      </w:pPr>
      <w:r>
        <w:separator/>
      </w:r>
    </w:p>
  </w:endnote>
  <w:endnote w:type="continuationSeparator" w:id="0">
    <w:p w:rsidR="00E20E3C" w:rsidRDefault="00E20E3C" w:rsidP="0093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751886"/>
      <w:docPartObj>
        <w:docPartGallery w:val="Page Numbers (Bottom of Page)"/>
        <w:docPartUnique/>
      </w:docPartObj>
    </w:sdtPr>
    <w:sdtEndPr>
      <w:rPr>
        <w:noProof/>
      </w:rPr>
    </w:sdtEndPr>
    <w:sdtContent>
      <w:p w:rsidR="00204D78" w:rsidRDefault="00204D78">
        <w:pPr>
          <w:pStyle w:val="Footer"/>
          <w:jc w:val="center"/>
        </w:pPr>
        <w:r>
          <w:fldChar w:fldCharType="begin"/>
        </w:r>
        <w:r>
          <w:instrText xml:space="preserve"> PAGE   \* MERGEFORMAT </w:instrText>
        </w:r>
        <w:r>
          <w:fldChar w:fldCharType="separate"/>
        </w:r>
        <w:r w:rsidR="00530846">
          <w:rPr>
            <w:noProof/>
          </w:rPr>
          <w:t>10</w:t>
        </w:r>
        <w:r>
          <w:rPr>
            <w:noProof/>
          </w:rPr>
          <w:fldChar w:fldCharType="end"/>
        </w:r>
      </w:p>
    </w:sdtContent>
  </w:sdt>
  <w:p w:rsidR="00204D78" w:rsidRDefault="00204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E3C" w:rsidRDefault="00E20E3C" w:rsidP="0093777C">
      <w:pPr>
        <w:spacing w:after="0" w:line="240" w:lineRule="auto"/>
      </w:pPr>
      <w:r>
        <w:separator/>
      </w:r>
    </w:p>
  </w:footnote>
  <w:footnote w:type="continuationSeparator" w:id="0">
    <w:p w:rsidR="00E20E3C" w:rsidRDefault="00E20E3C" w:rsidP="00937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E7BAF"/>
    <w:multiLevelType w:val="hybridMultilevel"/>
    <w:tmpl w:val="18D6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14C1A"/>
    <w:multiLevelType w:val="hybridMultilevel"/>
    <w:tmpl w:val="92E6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76EE"/>
    <w:multiLevelType w:val="multilevel"/>
    <w:tmpl w:val="C14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04A52"/>
    <w:multiLevelType w:val="hybridMultilevel"/>
    <w:tmpl w:val="6B063396"/>
    <w:lvl w:ilvl="0" w:tplc="4EBE2918">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1D45D3"/>
    <w:multiLevelType w:val="multilevel"/>
    <w:tmpl w:val="D46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512819"/>
    <w:multiLevelType w:val="hybridMultilevel"/>
    <w:tmpl w:val="5FF6F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B2F54"/>
    <w:multiLevelType w:val="multilevel"/>
    <w:tmpl w:val="29E0CA4C"/>
    <w:lvl w:ilvl="0">
      <w:start w:val="1"/>
      <w:numFmt w:val="decimal"/>
      <w:lvlText w:val="%1."/>
      <w:lvlJc w:val="left"/>
      <w:pPr>
        <w:ind w:left="720" w:hanging="360"/>
      </w:pPr>
      <w:rPr>
        <w:rFonts w:hint="default"/>
      </w:rPr>
    </w:lvl>
    <w:lvl w:ilvl="1">
      <w:start w:val="1"/>
      <w:numFmt w:val="decimal"/>
      <w:isLgl/>
      <w:lvlText w:val="%1.%2"/>
      <w:lvlJc w:val="left"/>
      <w:pPr>
        <w:ind w:left="1352"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260" w:hanging="1440"/>
      </w:pPr>
      <w:rPr>
        <w:rFonts w:hint="default"/>
      </w:rPr>
    </w:lvl>
    <w:lvl w:ilvl="8">
      <w:start w:val="1"/>
      <w:numFmt w:val="decimal"/>
      <w:isLgl/>
      <w:lvlText w:val="%1.%2.%3.%4.%5.%6.%7.%8.%9"/>
      <w:lvlJc w:val="left"/>
      <w:pPr>
        <w:ind w:left="8040" w:hanging="1440"/>
      </w:pPr>
      <w:rPr>
        <w:rFonts w:hint="default"/>
      </w:rPr>
    </w:lvl>
  </w:abstractNum>
  <w:abstractNum w:abstractNumId="7" w15:restartNumberingAfterBreak="0">
    <w:nsid w:val="77886542"/>
    <w:multiLevelType w:val="hybridMultilevel"/>
    <w:tmpl w:val="B6EC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35"/>
    <w:rsid w:val="000359DE"/>
    <w:rsid w:val="000A5DF3"/>
    <w:rsid w:val="000A7CFB"/>
    <w:rsid w:val="000D04F4"/>
    <w:rsid w:val="00166416"/>
    <w:rsid w:val="001813DD"/>
    <w:rsid w:val="001B03F5"/>
    <w:rsid w:val="001D5430"/>
    <w:rsid w:val="001E63B5"/>
    <w:rsid w:val="001F3723"/>
    <w:rsid w:val="00204D78"/>
    <w:rsid w:val="00240864"/>
    <w:rsid w:val="00273881"/>
    <w:rsid w:val="00275EB7"/>
    <w:rsid w:val="002907DA"/>
    <w:rsid w:val="0029514B"/>
    <w:rsid w:val="002A4155"/>
    <w:rsid w:val="002A48CA"/>
    <w:rsid w:val="003224C6"/>
    <w:rsid w:val="00373A5A"/>
    <w:rsid w:val="00383550"/>
    <w:rsid w:val="00390DA5"/>
    <w:rsid w:val="003921BB"/>
    <w:rsid w:val="003E31A7"/>
    <w:rsid w:val="003E3D27"/>
    <w:rsid w:val="003E52C0"/>
    <w:rsid w:val="003E5F80"/>
    <w:rsid w:val="00420AC4"/>
    <w:rsid w:val="00443283"/>
    <w:rsid w:val="004501F7"/>
    <w:rsid w:val="0047062F"/>
    <w:rsid w:val="004B7F88"/>
    <w:rsid w:val="005226A8"/>
    <w:rsid w:val="00530846"/>
    <w:rsid w:val="00554423"/>
    <w:rsid w:val="005C4F75"/>
    <w:rsid w:val="005D6C23"/>
    <w:rsid w:val="005E5BC9"/>
    <w:rsid w:val="00601BBC"/>
    <w:rsid w:val="0061636C"/>
    <w:rsid w:val="006212AA"/>
    <w:rsid w:val="006617AF"/>
    <w:rsid w:val="00686C13"/>
    <w:rsid w:val="00776114"/>
    <w:rsid w:val="00785930"/>
    <w:rsid w:val="00786B2B"/>
    <w:rsid w:val="007A32FE"/>
    <w:rsid w:val="008806D0"/>
    <w:rsid w:val="0089344D"/>
    <w:rsid w:val="008B3622"/>
    <w:rsid w:val="008B3CA1"/>
    <w:rsid w:val="008F74DA"/>
    <w:rsid w:val="0093777C"/>
    <w:rsid w:val="00975AEB"/>
    <w:rsid w:val="0098758A"/>
    <w:rsid w:val="009B2864"/>
    <w:rsid w:val="00A122F9"/>
    <w:rsid w:val="00A72135"/>
    <w:rsid w:val="00B043BE"/>
    <w:rsid w:val="00B27760"/>
    <w:rsid w:val="00B838A3"/>
    <w:rsid w:val="00B930E8"/>
    <w:rsid w:val="00BA3CCF"/>
    <w:rsid w:val="00BE348A"/>
    <w:rsid w:val="00BF7EF2"/>
    <w:rsid w:val="00C40E00"/>
    <w:rsid w:val="00C8072B"/>
    <w:rsid w:val="00C972F7"/>
    <w:rsid w:val="00CD7699"/>
    <w:rsid w:val="00CF59A7"/>
    <w:rsid w:val="00D31F99"/>
    <w:rsid w:val="00D72CF7"/>
    <w:rsid w:val="00D80835"/>
    <w:rsid w:val="00DB6623"/>
    <w:rsid w:val="00DE2BBA"/>
    <w:rsid w:val="00E11442"/>
    <w:rsid w:val="00E20E3C"/>
    <w:rsid w:val="00E32687"/>
    <w:rsid w:val="00E61E43"/>
    <w:rsid w:val="00E9405C"/>
    <w:rsid w:val="00ED01F8"/>
    <w:rsid w:val="00ED6E70"/>
    <w:rsid w:val="00EE7361"/>
    <w:rsid w:val="00F80894"/>
    <w:rsid w:val="00FE1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A459B-FB46-410C-B520-6C014EF5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8A3"/>
    <w:rPr>
      <w:color w:val="0563C1" w:themeColor="hyperlink"/>
      <w:u w:val="single"/>
    </w:rPr>
  </w:style>
  <w:style w:type="paragraph" w:styleId="ListParagraph">
    <w:name w:val="List Paragraph"/>
    <w:basedOn w:val="Normal"/>
    <w:uiPriority w:val="34"/>
    <w:qFormat/>
    <w:rsid w:val="0047062F"/>
    <w:pPr>
      <w:ind w:left="720"/>
      <w:contextualSpacing/>
    </w:pPr>
  </w:style>
  <w:style w:type="paragraph" w:styleId="Header">
    <w:name w:val="header"/>
    <w:basedOn w:val="Normal"/>
    <w:link w:val="HeaderChar"/>
    <w:uiPriority w:val="99"/>
    <w:unhideWhenUsed/>
    <w:rsid w:val="00937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77C"/>
  </w:style>
  <w:style w:type="paragraph" w:styleId="Footer">
    <w:name w:val="footer"/>
    <w:basedOn w:val="Normal"/>
    <w:link w:val="FooterChar"/>
    <w:uiPriority w:val="99"/>
    <w:unhideWhenUsed/>
    <w:rsid w:val="00937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77C"/>
  </w:style>
  <w:style w:type="paragraph" w:styleId="NormalWeb">
    <w:name w:val="Normal (Web)"/>
    <w:basedOn w:val="Normal"/>
    <w:uiPriority w:val="99"/>
    <w:semiHidden/>
    <w:unhideWhenUsed/>
    <w:rsid w:val="0093777C"/>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377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3777C"/>
    <w:rPr>
      <w:i/>
      <w:iCs/>
      <w:color w:val="5B9BD5" w:themeColor="accent1"/>
    </w:rPr>
  </w:style>
  <w:style w:type="character" w:customStyle="1" w:styleId="notranslate">
    <w:name w:val="notranslate"/>
    <w:basedOn w:val="DefaultParagraphFont"/>
    <w:rsid w:val="0089344D"/>
  </w:style>
  <w:style w:type="character" w:styleId="Strong">
    <w:name w:val="Strong"/>
    <w:basedOn w:val="DefaultParagraphFont"/>
    <w:uiPriority w:val="22"/>
    <w:qFormat/>
    <w:rsid w:val="00166416"/>
    <w:rPr>
      <w:b/>
      <w:bCs/>
    </w:rPr>
  </w:style>
  <w:style w:type="character" w:styleId="Emphasis">
    <w:name w:val="Emphasis"/>
    <w:basedOn w:val="DefaultParagraphFont"/>
    <w:uiPriority w:val="20"/>
    <w:qFormat/>
    <w:rsid w:val="00DE2BBA"/>
    <w:rPr>
      <w:i/>
      <w:iCs/>
    </w:rPr>
  </w:style>
  <w:style w:type="paragraph" w:customStyle="1" w:styleId="xmsonormal">
    <w:name w:val="x_msonormal"/>
    <w:basedOn w:val="Normal"/>
    <w:rsid w:val="00601BB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806D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8072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785930"/>
    <w:rPr>
      <w:sz w:val="16"/>
      <w:szCs w:val="16"/>
    </w:rPr>
  </w:style>
  <w:style w:type="paragraph" w:styleId="CommentText">
    <w:name w:val="annotation text"/>
    <w:basedOn w:val="Normal"/>
    <w:link w:val="CommentTextChar"/>
    <w:uiPriority w:val="99"/>
    <w:unhideWhenUsed/>
    <w:rsid w:val="00785930"/>
    <w:pPr>
      <w:spacing w:line="240" w:lineRule="auto"/>
    </w:pPr>
    <w:rPr>
      <w:sz w:val="20"/>
      <w:szCs w:val="20"/>
    </w:rPr>
  </w:style>
  <w:style w:type="character" w:customStyle="1" w:styleId="CommentTextChar">
    <w:name w:val="Comment Text Char"/>
    <w:basedOn w:val="DefaultParagraphFont"/>
    <w:link w:val="CommentText"/>
    <w:uiPriority w:val="99"/>
    <w:rsid w:val="00785930"/>
    <w:rPr>
      <w:sz w:val="20"/>
      <w:szCs w:val="20"/>
    </w:rPr>
  </w:style>
  <w:style w:type="character" w:styleId="FollowedHyperlink">
    <w:name w:val="FollowedHyperlink"/>
    <w:basedOn w:val="DefaultParagraphFont"/>
    <w:uiPriority w:val="99"/>
    <w:semiHidden/>
    <w:unhideWhenUsed/>
    <w:rsid w:val="001F3723"/>
    <w:rPr>
      <w:color w:val="954F72" w:themeColor="followedHyperlink"/>
      <w:u w:val="single"/>
    </w:rPr>
  </w:style>
  <w:style w:type="paragraph" w:styleId="BalloonText">
    <w:name w:val="Balloon Text"/>
    <w:basedOn w:val="Normal"/>
    <w:link w:val="BalloonTextChar"/>
    <w:uiPriority w:val="99"/>
    <w:semiHidden/>
    <w:unhideWhenUsed/>
    <w:rsid w:val="00322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4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224C6"/>
    <w:rPr>
      <w:b/>
      <w:bCs/>
    </w:rPr>
  </w:style>
  <w:style w:type="character" w:customStyle="1" w:styleId="CommentSubjectChar">
    <w:name w:val="Comment Subject Char"/>
    <w:basedOn w:val="CommentTextChar"/>
    <w:link w:val="CommentSubject"/>
    <w:uiPriority w:val="99"/>
    <w:semiHidden/>
    <w:rsid w:val="003224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485567">
      <w:bodyDiv w:val="1"/>
      <w:marLeft w:val="0"/>
      <w:marRight w:val="0"/>
      <w:marTop w:val="0"/>
      <w:marBottom w:val="0"/>
      <w:divBdr>
        <w:top w:val="none" w:sz="0" w:space="0" w:color="auto"/>
        <w:left w:val="none" w:sz="0" w:space="0" w:color="auto"/>
        <w:bottom w:val="none" w:sz="0" w:space="0" w:color="auto"/>
        <w:right w:val="none" w:sz="0" w:space="0" w:color="auto"/>
      </w:divBdr>
    </w:div>
    <w:div w:id="855533353">
      <w:bodyDiv w:val="1"/>
      <w:marLeft w:val="0"/>
      <w:marRight w:val="0"/>
      <w:marTop w:val="0"/>
      <w:marBottom w:val="0"/>
      <w:divBdr>
        <w:top w:val="none" w:sz="0" w:space="0" w:color="auto"/>
        <w:left w:val="none" w:sz="0" w:space="0" w:color="auto"/>
        <w:bottom w:val="none" w:sz="0" w:space="0" w:color="auto"/>
        <w:right w:val="none" w:sz="0" w:space="0" w:color="auto"/>
      </w:divBdr>
    </w:div>
    <w:div w:id="863597701">
      <w:bodyDiv w:val="1"/>
      <w:marLeft w:val="0"/>
      <w:marRight w:val="0"/>
      <w:marTop w:val="0"/>
      <w:marBottom w:val="0"/>
      <w:divBdr>
        <w:top w:val="none" w:sz="0" w:space="0" w:color="auto"/>
        <w:left w:val="none" w:sz="0" w:space="0" w:color="auto"/>
        <w:bottom w:val="none" w:sz="0" w:space="0" w:color="auto"/>
        <w:right w:val="none" w:sz="0" w:space="0" w:color="auto"/>
      </w:divBdr>
    </w:div>
    <w:div w:id="895776587">
      <w:bodyDiv w:val="1"/>
      <w:marLeft w:val="0"/>
      <w:marRight w:val="0"/>
      <w:marTop w:val="0"/>
      <w:marBottom w:val="0"/>
      <w:divBdr>
        <w:top w:val="none" w:sz="0" w:space="0" w:color="auto"/>
        <w:left w:val="none" w:sz="0" w:space="0" w:color="auto"/>
        <w:bottom w:val="none" w:sz="0" w:space="0" w:color="auto"/>
        <w:right w:val="none" w:sz="0" w:space="0" w:color="auto"/>
      </w:divBdr>
      <w:divsChild>
        <w:div w:id="724258659">
          <w:marLeft w:val="0"/>
          <w:marRight w:val="0"/>
          <w:marTop w:val="0"/>
          <w:marBottom w:val="0"/>
          <w:divBdr>
            <w:top w:val="none" w:sz="0" w:space="0" w:color="auto"/>
            <w:left w:val="none" w:sz="0" w:space="0" w:color="auto"/>
            <w:bottom w:val="none" w:sz="0" w:space="0" w:color="auto"/>
            <w:right w:val="none" w:sz="0" w:space="0" w:color="auto"/>
          </w:divBdr>
        </w:div>
      </w:divsChild>
    </w:div>
    <w:div w:id="989594295">
      <w:bodyDiv w:val="1"/>
      <w:marLeft w:val="0"/>
      <w:marRight w:val="0"/>
      <w:marTop w:val="0"/>
      <w:marBottom w:val="0"/>
      <w:divBdr>
        <w:top w:val="none" w:sz="0" w:space="0" w:color="auto"/>
        <w:left w:val="none" w:sz="0" w:space="0" w:color="auto"/>
        <w:bottom w:val="none" w:sz="0" w:space="0" w:color="auto"/>
        <w:right w:val="none" w:sz="0" w:space="0" w:color="auto"/>
      </w:divBdr>
    </w:div>
    <w:div w:id="1073509202">
      <w:bodyDiv w:val="1"/>
      <w:marLeft w:val="0"/>
      <w:marRight w:val="0"/>
      <w:marTop w:val="0"/>
      <w:marBottom w:val="0"/>
      <w:divBdr>
        <w:top w:val="none" w:sz="0" w:space="0" w:color="auto"/>
        <w:left w:val="none" w:sz="0" w:space="0" w:color="auto"/>
        <w:bottom w:val="none" w:sz="0" w:space="0" w:color="auto"/>
        <w:right w:val="none" w:sz="0" w:space="0" w:color="auto"/>
      </w:divBdr>
    </w:div>
    <w:div w:id="1445462862">
      <w:bodyDiv w:val="1"/>
      <w:marLeft w:val="0"/>
      <w:marRight w:val="0"/>
      <w:marTop w:val="0"/>
      <w:marBottom w:val="0"/>
      <w:divBdr>
        <w:top w:val="none" w:sz="0" w:space="0" w:color="auto"/>
        <w:left w:val="none" w:sz="0" w:space="0" w:color="auto"/>
        <w:bottom w:val="none" w:sz="0" w:space="0" w:color="auto"/>
        <w:right w:val="none" w:sz="0" w:space="0" w:color="auto"/>
      </w:divBdr>
    </w:div>
    <w:div w:id="1739746152">
      <w:bodyDiv w:val="1"/>
      <w:marLeft w:val="0"/>
      <w:marRight w:val="0"/>
      <w:marTop w:val="0"/>
      <w:marBottom w:val="0"/>
      <w:divBdr>
        <w:top w:val="none" w:sz="0" w:space="0" w:color="auto"/>
        <w:left w:val="none" w:sz="0" w:space="0" w:color="auto"/>
        <w:bottom w:val="none" w:sz="0" w:space="0" w:color="auto"/>
        <w:right w:val="none" w:sz="0" w:space="0" w:color="auto"/>
      </w:divBdr>
    </w:div>
    <w:div w:id="205692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youtube.com/watch?v=IHZwWFHWa-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ranslate.googleusercontent.com/translate_c?depth=1&amp;hl=iw&amp;ie=UTF8&amp;prev=_t&amp;rurl=translate.google.co.il&amp;sl=en&amp;sp=nmt4&amp;tl=iw&amp;u=https://searchsoftwarequality.techtarget.com/definition/iterative&amp;xid=17259,15700019,15700124,15700149,15700186,15700190,15700201&amp;usg=ALkJrhhBChCRVvQ712jfSRVUpGa9AOlXrg" TargetMode="External"/><Relationship Id="rId17" Type="http://schemas.openxmlformats.org/officeDocument/2006/relationships/hyperlink" Target="https://machinelearningmastery.com/supervised-and-unsupervised-machine-learning-algorithms/" TargetMode="External"/><Relationship Id="rId2" Type="http://schemas.openxmlformats.org/officeDocument/2006/relationships/numbering" Target="numbering.xml"/><Relationship Id="rId16" Type="http://schemas.openxmlformats.org/officeDocument/2006/relationships/hyperlink" Target="https://whatis.techtarget.com/definition/unsupervised-lea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iw&amp;ie=UTF8&amp;prev=_t&amp;rurl=translate.google.co.il&amp;sl=en&amp;sp=nmt4&amp;tl=iw&amp;u=https://whatis.techtarget.com/definition/hierarchy&amp;xid=17259,15700019,15700124,15700149,15700186,15700190,15700201&amp;usg=ALkJrhjWuWOSWQXxZnu4cRULaaoOPygtT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ranslate.googleusercontent.com/translate_c?depth=1&amp;hl=iw&amp;ie=UTF8&amp;prev=_t&amp;rurl=translate.google.co.il&amp;sl=en&amp;sp=nmt4&amp;tl=iw&amp;u=https://whatis.techtarget.com/definition/algorithm&amp;xid=17259,15700019,15700124,15700149,15700186,15700190,15700201&amp;usg=ALkJrhhAZc6ZU8L6mRXsK5VFRRct_tiUOg" TargetMode="External"/><Relationship Id="rId19" Type="http://schemas.openxmlformats.org/officeDocument/2006/relationships/hyperlink" Target="https://machinelearningmastery.com/gentle-introduction-mini-batch-gradient-descent-configure-batch-size/" TargetMode="External"/><Relationship Id="rId4" Type="http://schemas.openxmlformats.org/officeDocument/2006/relationships/settings" Target="settings.xml"/><Relationship Id="rId9" Type="http://schemas.openxmlformats.org/officeDocument/2006/relationships/hyperlink" Target="https://translate.googleusercontent.com/translate_c?depth=1&amp;hl=iw&amp;ie=UTF8&amp;prev=_t&amp;rurl=translate.google.co.il&amp;sl=en&amp;sp=nmt4&amp;tl=iw&amp;u=https://searchenterpriseai.techtarget.com/definition/machine-learning-ML&amp;xid=17259,15700019,15700124,15700149,15700186,15700190,15700201&amp;usg=ALkJrhiLJHumI-ceKpX2fpRvT5VULRM8UA"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0668-F97C-458B-8AAF-27B76A82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1550</Words>
  <Characters>8425</Characters>
  <Application>Microsoft Office Word</Application>
  <DocSecurity>0</DocSecurity>
  <Lines>253</Lines>
  <Paragraphs>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Zinshtein, Anna</dc:creator>
  <cp:keywords>CTPClassification=CTP_NT</cp:keywords>
  <dc:description/>
  <cp:lastModifiedBy>Zinshtein, Anna</cp:lastModifiedBy>
  <cp:revision>20</cp:revision>
  <dcterms:created xsi:type="dcterms:W3CDTF">2018-11-17T15:16:00Z</dcterms:created>
  <dcterms:modified xsi:type="dcterms:W3CDTF">2018-12-22T09:39:00Z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2ba3d6d5-d4ac-4fdb-b800-30087a5d030a</vt:lpwstr>
  </property>
  <property fmtid="{D5CDD505-2E9C-101B-9397-08002B2CF9AE}" pid="3" name="CTP_TimeStamp">
    <vt:lpwstr>2018-12-22 09:39:25Z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