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E9F" w:rsidRPr="008752B4" w:rsidRDefault="00C03E9F" w:rsidP="00C03E9F">
      <w:pPr>
        <w:bidi/>
        <w:rPr>
          <w:rFonts w:ascii="David" w:hAnsi="David" w:cs="David"/>
          <w:sz w:val="28"/>
          <w:szCs w:val="28"/>
          <w:rtl/>
        </w:rPr>
      </w:pPr>
      <w:r w:rsidRPr="008752B4">
        <w:rPr>
          <w:rFonts w:ascii="David" w:hAnsi="David" w:cs="David" w:hint="cs"/>
          <w:sz w:val="28"/>
          <w:szCs w:val="28"/>
          <w:rtl/>
        </w:rPr>
        <w:t>2.5 המאמר</w:t>
      </w:r>
    </w:p>
    <w:p w:rsidR="00C03E9F" w:rsidRPr="009526A5" w:rsidRDefault="00C03E9F" w:rsidP="00C03E9F">
      <w:pPr>
        <w:bidi/>
        <w:rPr>
          <w:rFonts w:ascii="David" w:hAnsi="David" w:cs="David"/>
          <w:b/>
          <w:bCs/>
          <w:sz w:val="28"/>
          <w:szCs w:val="28"/>
          <w:rtl/>
        </w:rPr>
      </w:pPr>
      <w:r w:rsidRPr="009526A5">
        <w:rPr>
          <w:rFonts w:ascii="David" w:hAnsi="David" w:cs="David" w:hint="cs"/>
          <w:b/>
          <w:bCs/>
          <w:sz w:val="28"/>
          <w:szCs w:val="28"/>
          <w:rtl/>
        </w:rPr>
        <w:t xml:space="preserve">2.5.1 </w:t>
      </w:r>
      <w:r w:rsidRPr="009526A5">
        <w:rPr>
          <w:rFonts w:ascii="David" w:hAnsi="David" w:cs="David"/>
          <w:b/>
          <w:bCs/>
          <w:sz w:val="28"/>
          <w:szCs w:val="28"/>
          <w:rtl/>
        </w:rPr>
        <w:t xml:space="preserve">הרקע </w:t>
      </w:r>
    </w:p>
    <w:p w:rsidR="00C03E9F" w:rsidRDefault="00C03E9F" w:rsidP="00C03E9F">
      <w:pPr>
        <w:bidi/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אלגוריתם ה- </w:t>
      </w:r>
      <w:r w:rsidRPr="0050761C">
        <w:rPr>
          <w:rFonts w:ascii="David" w:hAnsi="David" w:cs="David"/>
          <w:sz w:val="28"/>
          <w:szCs w:val="28"/>
        </w:rPr>
        <w:t>SGD</w:t>
      </w:r>
      <w:r w:rsidRPr="0050761C">
        <w:rPr>
          <w:rFonts w:ascii="David" w:hAnsi="David" w:cs="David"/>
          <w:sz w:val="28"/>
          <w:szCs w:val="28"/>
          <w:rtl/>
        </w:rPr>
        <w:t xml:space="preserve"> נמצא בשימוש נרחב בפתרון </w:t>
      </w:r>
      <w:r>
        <w:rPr>
          <w:rFonts w:ascii="David" w:hAnsi="David" w:cs="David" w:hint="cs"/>
          <w:sz w:val="28"/>
          <w:szCs w:val="28"/>
          <w:rtl/>
        </w:rPr>
        <w:t xml:space="preserve">של </w:t>
      </w:r>
      <w:r w:rsidRPr="0050761C">
        <w:rPr>
          <w:rFonts w:ascii="David" w:hAnsi="David" w:cs="David"/>
          <w:sz w:val="28"/>
          <w:szCs w:val="28"/>
          <w:rtl/>
        </w:rPr>
        <w:t>בעיית האופטימיזציה</w:t>
      </w:r>
      <w:r>
        <w:rPr>
          <w:rFonts w:ascii="David" w:hAnsi="David" w:cs="David"/>
          <w:sz w:val="28"/>
          <w:szCs w:val="28"/>
          <w:rtl/>
        </w:rPr>
        <w:t xml:space="preserve"> ביישומים רבים כגון למידה עמוקה</w:t>
      </w:r>
      <w:r>
        <w:rPr>
          <w:rFonts w:ascii="David" w:hAnsi="David" w:cs="David" w:hint="cs"/>
          <w:sz w:val="28"/>
          <w:szCs w:val="28"/>
          <w:rtl/>
        </w:rPr>
        <w:t>,</w:t>
      </w:r>
      <w:r w:rsidRPr="0050761C">
        <w:rPr>
          <w:rFonts w:ascii="David" w:hAnsi="David" w:cs="David"/>
          <w:sz w:val="28"/>
          <w:szCs w:val="28"/>
          <w:rtl/>
        </w:rPr>
        <w:t xml:space="preserve"> </w:t>
      </w:r>
      <w:r w:rsidRPr="0050761C">
        <w:rPr>
          <w:rFonts w:ascii="David" w:hAnsi="David" w:cs="David" w:hint="cs"/>
          <w:sz w:val="28"/>
          <w:szCs w:val="28"/>
          <w:rtl/>
        </w:rPr>
        <w:t>בזכות</w:t>
      </w:r>
      <w:r w:rsidRPr="0050761C">
        <w:rPr>
          <w:rFonts w:ascii="David" w:hAnsi="David" w:cs="David"/>
          <w:sz w:val="28"/>
          <w:szCs w:val="28"/>
          <w:rtl/>
        </w:rPr>
        <w:t xml:space="preserve"> </w:t>
      </w:r>
      <w:r w:rsidRPr="0050761C">
        <w:rPr>
          <w:rFonts w:ascii="David" w:hAnsi="David" w:cs="David" w:hint="cs"/>
          <w:sz w:val="28"/>
          <w:szCs w:val="28"/>
          <w:rtl/>
        </w:rPr>
        <w:t>הביצועים</w:t>
      </w:r>
      <w:r w:rsidRPr="0050761C">
        <w:rPr>
          <w:rFonts w:ascii="David" w:hAnsi="David" w:cs="David"/>
          <w:sz w:val="28"/>
          <w:szCs w:val="28"/>
          <w:rtl/>
        </w:rPr>
        <w:t xml:space="preserve"> </w:t>
      </w:r>
      <w:r w:rsidRPr="0050761C">
        <w:rPr>
          <w:rFonts w:ascii="David" w:hAnsi="David" w:cs="David" w:hint="cs"/>
          <w:sz w:val="28"/>
          <w:szCs w:val="28"/>
          <w:rtl/>
        </w:rPr>
        <w:t>המעולים</w:t>
      </w:r>
      <w:r w:rsidRPr="0050761C"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של האלגוריתם </w:t>
      </w:r>
      <w:r w:rsidRPr="0050761C">
        <w:rPr>
          <w:rFonts w:ascii="David" w:hAnsi="David" w:cs="David" w:hint="cs"/>
          <w:sz w:val="28"/>
          <w:szCs w:val="28"/>
          <w:rtl/>
        </w:rPr>
        <w:t>במיוחד</w:t>
      </w:r>
      <w:r w:rsidRPr="0050761C">
        <w:rPr>
          <w:rFonts w:ascii="David" w:hAnsi="David" w:cs="David"/>
          <w:sz w:val="28"/>
          <w:szCs w:val="28"/>
          <w:rtl/>
        </w:rPr>
        <w:t xml:space="preserve"> </w:t>
      </w:r>
      <w:r w:rsidRPr="0050761C">
        <w:rPr>
          <w:rFonts w:ascii="David" w:hAnsi="David" w:cs="David" w:hint="cs"/>
          <w:sz w:val="28"/>
          <w:szCs w:val="28"/>
          <w:rtl/>
        </w:rPr>
        <w:t>עם</w:t>
      </w:r>
      <w:r w:rsidRPr="0050761C">
        <w:rPr>
          <w:rFonts w:ascii="David" w:hAnsi="David" w:cs="David"/>
          <w:sz w:val="28"/>
          <w:szCs w:val="28"/>
          <w:rtl/>
        </w:rPr>
        <w:t xml:space="preserve"> </w:t>
      </w:r>
      <w:r w:rsidRPr="0050761C">
        <w:rPr>
          <w:rFonts w:ascii="David" w:hAnsi="David" w:cs="David" w:hint="cs"/>
          <w:sz w:val="28"/>
          <w:szCs w:val="28"/>
          <w:rtl/>
        </w:rPr>
        <w:t>מסדי</w:t>
      </w:r>
      <w:r w:rsidRPr="0050761C">
        <w:rPr>
          <w:rFonts w:ascii="David" w:hAnsi="David" w:cs="David"/>
          <w:sz w:val="28"/>
          <w:szCs w:val="28"/>
          <w:rtl/>
        </w:rPr>
        <w:t xml:space="preserve"> </w:t>
      </w:r>
      <w:r w:rsidRPr="0050761C">
        <w:rPr>
          <w:rFonts w:ascii="David" w:hAnsi="David" w:cs="David" w:hint="cs"/>
          <w:sz w:val="28"/>
          <w:szCs w:val="28"/>
          <w:rtl/>
        </w:rPr>
        <w:t>נתונים</w:t>
      </w:r>
      <w:r w:rsidRPr="0050761C">
        <w:rPr>
          <w:rFonts w:ascii="David" w:hAnsi="David" w:cs="David"/>
          <w:sz w:val="28"/>
          <w:szCs w:val="28"/>
          <w:rtl/>
        </w:rPr>
        <w:t xml:space="preserve"> </w:t>
      </w:r>
      <w:r w:rsidRPr="0050761C">
        <w:rPr>
          <w:rFonts w:ascii="David" w:hAnsi="David" w:cs="David" w:hint="cs"/>
          <w:sz w:val="28"/>
          <w:szCs w:val="28"/>
          <w:rtl/>
        </w:rPr>
        <w:t>גדולים</w:t>
      </w:r>
      <w:r w:rsidRPr="0050761C">
        <w:rPr>
          <w:rFonts w:ascii="David" w:hAnsi="David" w:cs="David"/>
          <w:sz w:val="28"/>
          <w:szCs w:val="28"/>
          <w:rtl/>
        </w:rPr>
        <w:t xml:space="preserve">. </w:t>
      </w:r>
      <w:r w:rsidRPr="0050761C">
        <w:rPr>
          <w:rFonts w:ascii="David" w:hAnsi="David" w:cs="David" w:hint="cs"/>
          <w:sz w:val="28"/>
          <w:szCs w:val="28"/>
          <w:rtl/>
        </w:rPr>
        <w:t>עם</w:t>
      </w:r>
      <w:r w:rsidRPr="0050761C">
        <w:rPr>
          <w:rFonts w:ascii="David" w:hAnsi="David" w:cs="David"/>
          <w:sz w:val="28"/>
          <w:szCs w:val="28"/>
          <w:rtl/>
        </w:rPr>
        <w:t xml:space="preserve"> </w:t>
      </w:r>
      <w:r w:rsidRPr="0050761C">
        <w:rPr>
          <w:rFonts w:ascii="David" w:hAnsi="David" w:cs="David" w:hint="cs"/>
          <w:sz w:val="28"/>
          <w:szCs w:val="28"/>
          <w:rtl/>
        </w:rPr>
        <w:t>זאת</w:t>
      </w:r>
      <w:r w:rsidRPr="0050761C">
        <w:rPr>
          <w:rFonts w:ascii="David" w:hAnsi="David" w:cs="David"/>
          <w:sz w:val="28"/>
          <w:szCs w:val="28"/>
          <w:rtl/>
        </w:rPr>
        <w:t xml:space="preserve">, </w:t>
      </w:r>
      <w:r w:rsidRPr="0050761C">
        <w:rPr>
          <w:rFonts w:ascii="David" w:hAnsi="David" w:cs="David"/>
          <w:sz w:val="28"/>
          <w:szCs w:val="28"/>
        </w:rPr>
        <w:t>SGD</w:t>
      </w:r>
      <w:r w:rsidRPr="0050761C">
        <w:rPr>
          <w:rFonts w:ascii="David" w:hAnsi="David" w:cs="David"/>
          <w:sz w:val="28"/>
          <w:szCs w:val="28"/>
          <w:rtl/>
        </w:rPr>
        <w:t xml:space="preserve"> הוא מטבעו אלגוריתם רציף שבו במקום לחשב </w:t>
      </w:r>
      <w:r>
        <w:rPr>
          <w:rFonts w:ascii="David" w:hAnsi="David" w:cs="David" w:hint="cs"/>
          <w:sz w:val="28"/>
          <w:szCs w:val="28"/>
          <w:rtl/>
        </w:rPr>
        <w:t xml:space="preserve">את </w:t>
      </w:r>
      <w:r>
        <w:rPr>
          <w:rFonts w:ascii="David" w:hAnsi="David" w:cs="David"/>
          <w:sz w:val="28"/>
          <w:szCs w:val="28"/>
          <w:rtl/>
        </w:rPr>
        <w:t xml:space="preserve">השיפוע </w:t>
      </w:r>
      <w:r>
        <w:rPr>
          <w:rFonts w:ascii="David" w:hAnsi="David" w:cs="David" w:hint="cs"/>
          <w:sz w:val="28"/>
          <w:szCs w:val="28"/>
          <w:rtl/>
        </w:rPr>
        <w:t>ב</w:t>
      </w:r>
      <w:r w:rsidRPr="0050761C">
        <w:rPr>
          <w:rFonts w:ascii="David" w:hAnsi="David" w:cs="David"/>
          <w:sz w:val="28"/>
          <w:szCs w:val="28"/>
          <w:rtl/>
        </w:rPr>
        <w:t>מדויק, כל איטרציה מעריכה את השיפוע על בסיס דוגמא יחידה אקראית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</w:rPr>
        <w:t>x</w:t>
      </w:r>
      <w:r>
        <w:rPr>
          <w:rFonts w:ascii="David" w:hAnsi="David" w:cs="David" w:hint="cs"/>
          <w:sz w:val="28"/>
          <w:szCs w:val="28"/>
          <w:rtl/>
        </w:rPr>
        <w:t>, בהתבסס על הנוסחה הבאה:</w:t>
      </w:r>
    </w:p>
    <w:p w:rsidR="00C03E9F" w:rsidRPr="00DD6A21" w:rsidRDefault="00BF24C8" w:rsidP="00C03E9F">
      <w:pPr>
        <w:bidi/>
        <w:spacing w:line="360" w:lineRule="auto"/>
        <w:rPr>
          <w:rFonts w:ascii="David" w:eastAsiaTheme="minorEastAsia" w:hAnsi="David" w:cs="David"/>
          <w:iCs/>
          <w:sz w:val="28"/>
          <w:szCs w:val="28"/>
          <w:rtl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David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sz w:val="28"/>
                  <w:szCs w:val="28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 w:cs="David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David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8"/>
                  <w:szCs w:val="28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sz w:val="28"/>
                  <w:szCs w:val="28"/>
                </w:rPr>
                <m:t>t+1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David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8"/>
                  <w:szCs w:val="28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sz w:val="28"/>
              <w:szCs w:val="28"/>
            </w:rPr>
            <m:t>- α .G</m:t>
          </m:r>
          <m:r>
            <m:rPr>
              <m:sty m:val="p"/>
            </m:rPr>
            <w:rPr>
              <w:rFonts w:ascii="Cambria Math" w:hAnsi="Calibri" w:cs="Calibri"/>
              <w:sz w:val="28"/>
              <w:szCs w:val="28"/>
            </w:rPr>
            <m:t xml:space="preserve">(x, </m:t>
          </m:r>
          <m:sSub>
            <m:sSubPr>
              <m:ctrlPr>
                <w:rPr>
                  <w:rFonts w:ascii="Cambria Math" w:hAnsi="Cambria Math" w:cs="David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8"/>
                  <w:szCs w:val="28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sz w:val="28"/>
              <w:szCs w:val="28"/>
            </w:rPr>
            <m:t xml:space="preserve">) </m:t>
          </m:r>
        </m:oMath>
      </m:oMathPara>
    </w:p>
    <w:p w:rsidR="00C03E9F" w:rsidRPr="00874267" w:rsidRDefault="00C03E9F" w:rsidP="00C03E9F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 xml:space="preserve"> G</m:t>
        </m:r>
      </m:oMath>
      <w:r>
        <w:rPr>
          <w:rFonts w:ascii="David" w:eastAsiaTheme="minorEastAsia" w:hAnsi="David" w:cs="David"/>
          <w:sz w:val="28"/>
          <w:szCs w:val="28"/>
          <w:rtl/>
        </w:rPr>
        <w:t>–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 הגרדיאנט, בהמשך נגדיר את </w:t>
      </w:r>
      <w:r>
        <w:rPr>
          <w:rFonts w:ascii="David" w:eastAsiaTheme="minorEastAsia" w:hAnsi="David" w:cs="David" w:hint="cs"/>
          <w:sz w:val="28"/>
          <w:szCs w:val="28"/>
        </w:rPr>
        <w:t>G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 בצורה מדויקת </w:t>
      </w:r>
    </w:p>
    <w:p w:rsidR="00C03E9F" w:rsidRDefault="00C03E9F" w:rsidP="00C03E9F">
      <w:pPr>
        <w:bidi/>
        <w:spacing w:line="360" w:lineRule="auto"/>
        <w:rPr>
          <w:rFonts w:ascii="David" w:hAnsi="David" w:cs="David"/>
          <w:sz w:val="28"/>
          <w:szCs w:val="28"/>
          <w:rtl/>
        </w:rPr>
      </w:pPr>
      <w:r w:rsidRPr="0050761C">
        <w:rPr>
          <w:rFonts w:ascii="Calibri" w:hAnsi="Calibri" w:cs="Calibri"/>
          <w:sz w:val="28"/>
          <w:szCs w:val="28"/>
        </w:rPr>
        <w:t>α</w:t>
      </w:r>
      <w:r w:rsidRPr="0050761C"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– </w:t>
      </w:r>
      <w:r>
        <w:rPr>
          <w:rFonts w:ascii="David" w:hAnsi="David" w:cs="David" w:hint="cs"/>
          <w:sz w:val="28"/>
          <w:szCs w:val="28"/>
          <w:rtl/>
        </w:rPr>
        <w:t>שיעור</w:t>
      </w:r>
      <w:r>
        <w:rPr>
          <w:rFonts w:ascii="David" w:hAnsi="David" w:cs="David"/>
          <w:sz w:val="28"/>
          <w:szCs w:val="28"/>
          <w:rtl/>
        </w:rPr>
        <w:t xml:space="preserve"> הלמידה</w:t>
      </w:r>
      <w:r w:rsidRPr="0050761C">
        <w:rPr>
          <w:rFonts w:ascii="David" w:hAnsi="David" w:cs="David"/>
          <w:sz w:val="28"/>
          <w:szCs w:val="28"/>
          <w:rtl/>
        </w:rPr>
        <w:t xml:space="preserve"> </w:t>
      </w:r>
    </w:p>
    <w:p w:rsidR="00C03E9F" w:rsidRDefault="00C03E9F" w:rsidP="00C03E9F">
      <w:pPr>
        <w:bidi/>
        <w:spacing w:line="360" w:lineRule="auto"/>
        <w:rPr>
          <w:rFonts w:ascii="David" w:hAnsi="David" w:cs="David"/>
          <w:sz w:val="28"/>
          <w:szCs w:val="28"/>
          <w:rtl/>
        </w:rPr>
      </w:pPr>
      <w:r w:rsidRPr="00CF5345">
        <w:rPr>
          <w:rFonts w:ascii="David" w:hAnsi="David" w:cs="David" w:hint="cs"/>
          <w:sz w:val="28"/>
          <w:szCs w:val="28"/>
          <w:rtl/>
        </w:rPr>
        <w:t xml:space="preserve">הגרדיאנט הוא פונקציה של </w:t>
      </w:r>
      <w:r>
        <w:rPr>
          <w:rFonts w:ascii="David" w:hAnsi="David" w:cs="David"/>
          <w:sz w:val="28"/>
          <w:szCs w:val="28"/>
        </w:rPr>
        <w:t>x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Pr="00CF5345">
        <w:rPr>
          <w:rFonts w:ascii="David" w:hAnsi="David" w:cs="David" w:hint="cs"/>
          <w:sz w:val="28"/>
          <w:szCs w:val="28"/>
          <w:rtl/>
        </w:rPr>
        <w:t xml:space="preserve">ושל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ϴ</m:t>
        </m:r>
      </m:oMath>
      <w:r w:rsidRPr="00CF5345">
        <w:rPr>
          <w:rFonts w:ascii="David" w:hAnsi="David" w:cs="David" w:hint="cs"/>
          <w:sz w:val="28"/>
          <w:szCs w:val="28"/>
          <w:rtl/>
        </w:rPr>
        <w:t xml:space="preserve"> (שניהם וקטורים רב-ממדיים), כאשר רק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ϴ</m:t>
        </m:r>
      </m:oMath>
      <w:r w:rsidRPr="00CF5345">
        <w:rPr>
          <w:rFonts w:ascii="David" w:hAnsi="David" w:cs="David" w:hint="cs"/>
          <w:sz w:val="28"/>
          <w:szCs w:val="28"/>
          <w:rtl/>
        </w:rPr>
        <w:t xml:space="preserve"> הינה פרמטר </w:t>
      </w:r>
      <w:r>
        <w:rPr>
          <w:rFonts w:ascii="David" w:hAnsi="David" w:cs="David" w:hint="cs"/>
          <w:sz w:val="28"/>
          <w:szCs w:val="28"/>
          <w:rtl/>
        </w:rPr>
        <w:t xml:space="preserve">ואילו </w:t>
      </w:r>
      <w:r w:rsidRPr="00CF5345">
        <w:rPr>
          <w:rFonts w:ascii="David" w:hAnsi="David" w:cs="David"/>
          <w:sz w:val="28"/>
          <w:szCs w:val="28"/>
        </w:rPr>
        <w:t>x</w:t>
      </w:r>
      <w:r>
        <w:rPr>
          <w:rFonts w:ascii="David" w:hAnsi="David" w:cs="David" w:hint="cs"/>
          <w:sz w:val="28"/>
          <w:szCs w:val="28"/>
          <w:rtl/>
        </w:rPr>
        <w:t xml:space="preserve"> למעשה ״נתון״</w:t>
      </w:r>
      <w:r w:rsidRPr="00CF5345">
        <w:rPr>
          <w:rFonts w:ascii="David" w:hAnsi="David" w:cs="David" w:hint="cs"/>
          <w:sz w:val="28"/>
          <w:szCs w:val="28"/>
          <w:rtl/>
        </w:rPr>
        <w:t>.</w:t>
      </w:r>
      <w:r w:rsidRPr="00907F09">
        <w:rPr>
          <w:rFonts w:ascii="David" w:hAnsi="David" w:cs="David" w:hint="cs"/>
          <w:sz w:val="28"/>
          <w:szCs w:val="28"/>
          <w:rtl/>
        </w:rPr>
        <w:t xml:space="preserve"> ניתן לראות בגרדיאנט פונקציה רב-ממדית</w:t>
      </w:r>
      <w:r>
        <w:rPr>
          <w:rFonts w:ascii="David" w:hAnsi="David" w:cs="David" w:hint="cs"/>
          <w:sz w:val="28"/>
          <w:szCs w:val="28"/>
          <w:rtl/>
        </w:rPr>
        <w:t xml:space="preserve">, </w:t>
      </w:r>
      <w:r w:rsidRPr="00907F09">
        <w:rPr>
          <w:rFonts w:ascii="David" w:hAnsi="David" w:cs="David" w:hint="cs"/>
          <w:sz w:val="28"/>
          <w:szCs w:val="28"/>
          <w:rtl/>
        </w:rPr>
        <w:t xml:space="preserve">כאשר מטרת </w:t>
      </w:r>
      <w:r>
        <w:rPr>
          <w:rFonts w:ascii="David" w:hAnsi="David" w:cs="David" w:hint="cs"/>
          <w:sz w:val="28"/>
          <w:szCs w:val="28"/>
          <w:rtl/>
        </w:rPr>
        <w:t xml:space="preserve">אלגוריתם </w:t>
      </w:r>
      <w:r w:rsidRPr="00907F09">
        <w:rPr>
          <w:rFonts w:ascii="David" w:hAnsi="David" w:cs="David" w:hint="cs"/>
          <w:sz w:val="28"/>
          <w:szCs w:val="28"/>
          <w:rtl/>
        </w:rPr>
        <w:t>ה-</w:t>
      </w:r>
      <w:r w:rsidRPr="00907F09">
        <w:rPr>
          <w:rFonts w:ascii="David" w:hAnsi="David" w:cs="David"/>
          <w:sz w:val="28"/>
          <w:szCs w:val="28"/>
        </w:rPr>
        <w:t>SGD</w:t>
      </w:r>
      <w:r w:rsidRPr="00907F09">
        <w:rPr>
          <w:rFonts w:ascii="David" w:hAnsi="David" w:cs="David" w:hint="cs"/>
          <w:sz w:val="28"/>
          <w:szCs w:val="28"/>
          <w:rtl/>
        </w:rPr>
        <w:t xml:space="preserve"> היא למצוא את ה-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ϴ</m:t>
        </m:r>
      </m:oMath>
      <w:r w:rsidRPr="00907F09">
        <w:rPr>
          <w:rFonts w:ascii="David" w:hAnsi="David" w:cs="David" w:hint="cs"/>
          <w:sz w:val="28"/>
          <w:szCs w:val="28"/>
          <w:rtl/>
        </w:rPr>
        <w:t xml:space="preserve"> אשר תביא את הפונקציה לערך מינימום (לוקאלי). </w:t>
      </w:r>
      <w:r>
        <w:rPr>
          <w:rFonts w:ascii="David" w:hAnsi="David" w:cs="David" w:hint="cs"/>
          <w:sz w:val="28"/>
          <w:szCs w:val="28"/>
          <w:rtl/>
        </w:rPr>
        <w:t xml:space="preserve">התהליך מתחיל מנקודה </w:t>
      </w:r>
      <w:r w:rsidRPr="00907F09">
        <w:rPr>
          <w:rFonts w:ascii="David" w:hAnsi="David" w:cs="David" w:hint="cs"/>
          <w:sz w:val="28"/>
          <w:szCs w:val="28"/>
          <w:rtl/>
        </w:rPr>
        <w:t xml:space="preserve">(אקראית) כלשהי </w:t>
      </w:r>
      <w:r>
        <w:rPr>
          <w:rFonts w:ascii="David" w:hAnsi="David" w:cs="David" w:hint="cs"/>
          <w:sz w:val="28"/>
          <w:szCs w:val="28"/>
          <w:rtl/>
        </w:rPr>
        <w:t>וממשיך לנוע במורד היריעה (בכיוון הגרדיאנט- לפי הגרדרת הגרדיאנט)</w:t>
      </w:r>
      <w:r w:rsidRPr="00907F09">
        <w:rPr>
          <w:rFonts w:ascii="David" w:hAnsi="David" w:cs="David" w:hint="cs"/>
          <w:sz w:val="28"/>
          <w:szCs w:val="28"/>
          <w:rtl/>
        </w:rPr>
        <w:t xml:space="preserve"> בצעדים בגודל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α</m:t>
        </m:r>
      </m:oMath>
      <w:r w:rsidRPr="00907F09">
        <w:rPr>
          <w:rFonts w:ascii="David" w:hAnsi="David" w:cs="David" w:hint="cs"/>
          <w:sz w:val="28"/>
          <w:szCs w:val="28"/>
          <w:rtl/>
        </w:rPr>
        <w:t>, ובכל איטרציה/צעד בוחרים את ה-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ϴ</m:t>
        </m:r>
      </m:oMath>
      <w:r w:rsidRPr="00907F09">
        <w:rPr>
          <w:rFonts w:ascii="David" w:hAnsi="David" w:cs="David" w:hint="cs"/>
          <w:sz w:val="28"/>
          <w:szCs w:val="28"/>
          <w:rtl/>
        </w:rPr>
        <w:t xml:space="preserve"> אשר יכוונו את הגרדיאנט לשיפוע המרבי באותו צעד.  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</w:p>
    <w:p w:rsidR="00C03E9F" w:rsidRDefault="00C03E9F" w:rsidP="00C03E9F">
      <w:pPr>
        <w:bidi/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בנוסחה (</w:t>
      </w:r>
      <w:proofErr w:type="spellStart"/>
      <w:r>
        <w:rPr>
          <w:rFonts w:ascii="David" w:hAnsi="David" w:cs="David"/>
          <w:sz w:val="28"/>
          <w:szCs w:val="28"/>
        </w:rPr>
        <w:t>i</w:t>
      </w:r>
      <w:proofErr w:type="spellEnd"/>
      <w:r>
        <w:rPr>
          <w:rFonts w:ascii="David" w:hAnsi="David" w:cs="David" w:hint="cs"/>
          <w:sz w:val="28"/>
          <w:szCs w:val="28"/>
          <w:rtl/>
        </w:rPr>
        <w:t>) ניתן לראות כי</w:t>
      </w:r>
      <w:r w:rsidRPr="0050761C">
        <w:rPr>
          <w:rFonts w:ascii="David" w:hAnsi="David" w:cs="David"/>
          <w:sz w:val="28"/>
          <w:szCs w:val="28"/>
          <w:rtl/>
        </w:rPr>
        <w:t xml:space="preserve"> העדכון בשלב </w:t>
      </w:r>
      <w:r w:rsidRPr="0050761C">
        <w:rPr>
          <w:rFonts w:ascii="David" w:hAnsi="David" w:cs="David"/>
          <w:sz w:val="28"/>
          <w:szCs w:val="28"/>
        </w:rPr>
        <w:t>t + 1</w:t>
      </w:r>
      <w:r w:rsidRPr="0050761C">
        <w:rPr>
          <w:rFonts w:ascii="David" w:hAnsi="David" w:cs="David"/>
          <w:sz w:val="28"/>
          <w:szCs w:val="28"/>
          <w:rtl/>
        </w:rPr>
        <w:t xml:space="preserve"> תלוי באופן ישיר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ב- </w:t>
      </w:r>
      <w:r w:rsidRPr="0050761C">
        <w:rPr>
          <w:rFonts w:ascii="David" w:hAnsi="David" w:cs="David"/>
          <w:sz w:val="28"/>
          <w:szCs w:val="28"/>
        </w:rPr>
        <w:t>t</w:t>
      </w:r>
      <w:r w:rsidRPr="0050761C"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הצעדים הקודמים ולכן</w:t>
      </w:r>
      <w:r w:rsidRPr="0050761C">
        <w:rPr>
          <w:rFonts w:ascii="David" w:hAnsi="David" w:cs="David"/>
          <w:sz w:val="28"/>
          <w:szCs w:val="28"/>
          <w:rtl/>
        </w:rPr>
        <w:t xml:space="preserve"> מגביל את המקביל</w:t>
      </w:r>
      <w:r>
        <w:rPr>
          <w:rFonts w:ascii="David" w:hAnsi="David" w:cs="David" w:hint="cs"/>
          <w:sz w:val="28"/>
          <w:szCs w:val="28"/>
          <w:rtl/>
        </w:rPr>
        <w:t>י</w:t>
      </w:r>
      <w:r w:rsidRPr="0050761C">
        <w:rPr>
          <w:rFonts w:ascii="David" w:hAnsi="David" w:cs="David"/>
          <w:sz w:val="28"/>
          <w:szCs w:val="28"/>
          <w:rtl/>
        </w:rPr>
        <w:t xml:space="preserve">ות של </w:t>
      </w:r>
      <w:r w:rsidRPr="0050761C">
        <w:rPr>
          <w:rFonts w:ascii="David" w:hAnsi="David" w:cs="David"/>
          <w:sz w:val="28"/>
          <w:szCs w:val="28"/>
        </w:rPr>
        <w:t>SGD</w:t>
      </w:r>
      <w:r w:rsidRPr="0050761C">
        <w:rPr>
          <w:rFonts w:ascii="David" w:hAnsi="David" w:cs="David"/>
          <w:sz w:val="28"/>
          <w:szCs w:val="28"/>
          <w:rtl/>
        </w:rPr>
        <w:t>. יתר על כן,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Pr="0050761C">
        <w:rPr>
          <w:rFonts w:ascii="David" w:hAnsi="David" w:cs="David"/>
          <w:sz w:val="28"/>
          <w:szCs w:val="28"/>
          <w:rtl/>
        </w:rPr>
        <w:t xml:space="preserve">וקטור המודל גדול מאוד כך ששיתוף וקטור המודל על פני מספר ליבות על </w:t>
      </w:r>
      <w:r>
        <w:rPr>
          <w:rFonts w:ascii="David" w:hAnsi="David" w:cs="David" w:hint="cs"/>
          <w:sz w:val="28"/>
          <w:szCs w:val="28"/>
        </w:rPr>
        <w:t>CPU</w:t>
      </w:r>
      <w:r>
        <w:rPr>
          <w:rFonts w:ascii="David" w:hAnsi="David" w:cs="David" w:hint="cs"/>
          <w:sz w:val="28"/>
          <w:szCs w:val="28"/>
          <w:rtl/>
        </w:rPr>
        <w:t xml:space="preserve"> גורם ל"</w:t>
      </w:r>
      <w:r>
        <w:rPr>
          <w:rFonts w:ascii="David" w:hAnsi="David" w:cs="David"/>
          <w:sz w:val="28"/>
          <w:szCs w:val="28"/>
          <w:rtl/>
        </w:rPr>
        <w:t>תקשורת</w:t>
      </w:r>
      <w:r>
        <w:rPr>
          <w:rFonts w:ascii="David" w:hAnsi="David" w:cs="David" w:hint="cs"/>
          <w:sz w:val="28"/>
          <w:szCs w:val="28"/>
          <w:rtl/>
        </w:rPr>
        <w:t>"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רבה</w:t>
      </w:r>
      <w:r>
        <w:rPr>
          <w:rFonts w:ascii="David" w:hAnsi="David" w:cs="David"/>
          <w:sz w:val="28"/>
          <w:szCs w:val="28"/>
          <w:rtl/>
        </w:rPr>
        <w:t xml:space="preserve"> בין הליבות הפנימיות</w:t>
      </w:r>
      <w:r>
        <w:rPr>
          <w:rFonts w:ascii="David" w:hAnsi="David" w:cs="David" w:hint="cs"/>
          <w:sz w:val="28"/>
          <w:szCs w:val="28"/>
          <w:rtl/>
        </w:rPr>
        <w:t xml:space="preserve"> (</w:t>
      </w:r>
      <w:r>
        <w:rPr>
          <w:rFonts w:ascii="David" w:hAnsi="David" w:cs="David"/>
          <w:sz w:val="28"/>
          <w:szCs w:val="28"/>
        </w:rPr>
        <w:t>inter-processor communication</w:t>
      </w:r>
      <w:r>
        <w:rPr>
          <w:rFonts w:ascii="David" w:hAnsi="David" w:cs="David" w:hint="cs"/>
          <w:sz w:val="28"/>
          <w:szCs w:val="28"/>
          <w:rtl/>
        </w:rPr>
        <w:t xml:space="preserve"> ).</w:t>
      </w:r>
    </w:p>
    <w:p w:rsidR="00C03E9F" w:rsidRDefault="00C03E9F" w:rsidP="00C03E9F">
      <w:pPr>
        <w:bidi/>
        <w:spacing w:line="360" w:lineRule="auto"/>
        <w:rPr>
          <w:rFonts w:ascii="David" w:hAnsi="David" w:cs="David"/>
          <w:sz w:val="28"/>
          <w:szCs w:val="28"/>
          <w:rtl/>
        </w:rPr>
      </w:pPr>
      <w:r w:rsidRPr="0050761C">
        <w:rPr>
          <w:rFonts w:ascii="David" w:hAnsi="David" w:cs="David"/>
          <w:sz w:val="28"/>
          <w:szCs w:val="28"/>
          <w:rtl/>
        </w:rPr>
        <w:t xml:space="preserve">כמו כן, החישובים </w:t>
      </w:r>
      <w:r>
        <w:rPr>
          <w:rFonts w:ascii="David" w:hAnsi="David" w:cs="David" w:hint="cs"/>
          <w:sz w:val="28"/>
          <w:szCs w:val="28"/>
          <w:rtl/>
        </w:rPr>
        <w:t>שמתבצעים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ב</w:t>
      </w:r>
      <w:r w:rsidRPr="0050761C">
        <w:rPr>
          <w:rFonts w:ascii="David" w:hAnsi="David" w:cs="David"/>
          <w:sz w:val="28"/>
          <w:szCs w:val="28"/>
          <w:rtl/>
        </w:rPr>
        <w:t>כל גישה לזיכרון נמוכים מאוד</w:t>
      </w:r>
      <w:r>
        <w:rPr>
          <w:rFonts w:ascii="David" w:hAnsi="David" w:cs="David" w:hint="cs"/>
          <w:sz w:val="28"/>
          <w:szCs w:val="28"/>
          <w:rtl/>
        </w:rPr>
        <w:t>,</w:t>
      </w:r>
      <w:r w:rsidRPr="0050761C">
        <w:rPr>
          <w:rFonts w:ascii="David" w:hAnsi="David" w:cs="David"/>
          <w:sz w:val="28"/>
          <w:szCs w:val="28"/>
          <w:rtl/>
        </w:rPr>
        <w:t xml:space="preserve"> אשר יחד עם הדלילות הקיצונית של הנתונים הופכת את מערכת הזיכרון ל</w:t>
      </w:r>
      <w:r>
        <w:rPr>
          <w:rFonts w:ascii="David" w:hAnsi="David" w:cs="David" w:hint="cs"/>
          <w:sz w:val="28"/>
          <w:szCs w:val="28"/>
          <w:rtl/>
        </w:rPr>
        <w:t>"</w:t>
      </w:r>
      <w:r w:rsidRPr="0050761C">
        <w:rPr>
          <w:rFonts w:ascii="David" w:hAnsi="David" w:cs="David"/>
          <w:sz w:val="28"/>
          <w:szCs w:val="28"/>
          <w:rtl/>
        </w:rPr>
        <w:t>צוואר הבקבוק</w:t>
      </w:r>
      <w:r>
        <w:rPr>
          <w:rFonts w:ascii="David" w:hAnsi="David" w:cs="David" w:hint="cs"/>
          <w:sz w:val="28"/>
          <w:szCs w:val="28"/>
          <w:rtl/>
        </w:rPr>
        <w:t>"</w:t>
      </w:r>
      <w:r w:rsidRPr="0050761C">
        <w:rPr>
          <w:rFonts w:ascii="David" w:hAnsi="David" w:cs="David"/>
          <w:sz w:val="28"/>
          <w:szCs w:val="28"/>
          <w:rtl/>
        </w:rPr>
        <w:t xml:space="preserve"> הראשי בחישוב </w:t>
      </w:r>
      <w:r w:rsidRPr="0050761C">
        <w:rPr>
          <w:rFonts w:ascii="David" w:hAnsi="David" w:cs="David"/>
          <w:sz w:val="28"/>
          <w:szCs w:val="28"/>
        </w:rPr>
        <w:t>SGD</w:t>
      </w:r>
      <w:r w:rsidRPr="0050761C">
        <w:rPr>
          <w:rFonts w:ascii="David" w:hAnsi="David" w:cs="David"/>
          <w:sz w:val="28"/>
          <w:szCs w:val="28"/>
          <w:rtl/>
        </w:rPr>
        <w:t xml:space="preserve"> על </w:t>
      </w:r>
      <w:r w:rsidRPr="0050761C">
        <w:rPr>
          <w:rFonts w:ascii="David" w:hAnsi="David" w:cs="David"/>
          <w:sz w:val="28"/>
          <w:szCs w:val="28"/>
        </w:rPr>
        <w:t>CPUs</w:t>
      </w:r>
      <w:r w:rsidRPr="0050761C">
        <w:rPr>
          <w:rFonts w:ascii="David" w:hAnsi="David" w:cs="David"/>
          <w:sz w:val="28"/>
          <w:szCs w:val="28"/>
          <w:rtl/>
        </w:rPr>
        <w:t xml:space="preserve"> וגם על </w:t>
      </w:r>
      <w:r w:rsidRPr="0050761C">
        <w:rPr>
          <w:rFonts w:ascii="David" w:hAnsi="David" w:cs="David"/>
          <w:sz w:val="28"/>
          <w:szCs w:val="28"/>
        </w:rPr>
        <w:t>GPUs</w:t>
      </w:r>
      <w:r w:rsidRPr="0050761C">
        <w:rPr>
          <w:rFonts w:ascii="David" w:hAnsi="David" w:cs="David"/>
          <w:sz w:val="28"/>
          <w:szCs w:val="28"/>
          <w:rtl/>
        </w:rPr>
        <w:t>. לכן, היה ע</w:t>
      </w:r>
      <w:r>
        <w:rPr>
          <w:rFonts w:ascii="David" w:hAnsi="David" w:cs="David"/>
          <w:sz w:val="28"/>
          <w:szCs w:val="28"/>
          <w:rtl/>
        </w:rPr>
        <w:t>ניין משמעותי בשנים האחרונות לשפ</w:t>
      </w:r>
      <w:r w:rsidRPr="0050761C">
        <w:rPr>
          <w:rFonts w:ascii="David" w:hAnsi="David" w:cs="David"/>
          <w:sz w:val="28"/>
          <w:szCs w:val="28"/>
          <w:rtl/>
        </w:rPr>
        <w:t xml:space="preserve">ר את הביצועים של </w:t>
      </w:r>
      <w:r w:rsidRPr="0050761C">
        <w:rPr>
          <w:rFonts w:ascii="David" w:hAnsi="David" w:cs="David"/>
          <w:sz w:val="28"/>
          <w:szCs w:val="28"/>
        </w:rPr>
        <w:t>SGD</w:t>
      </w:r>
      <w:r w:rsidRPr="0050761C">
        <w:rPr>
          <w:rFonts w:ascii="David" w:hAnsi="David" w:cs="David"/>
          <w:sz w:val="28"/>
          <w:szCs w:val="28"/>
          <w:rtl/>
        </w:rPr>
        <w:t xml:space="preserve"> על מעבד קונבנציונאלי.</w:t>
      </w:r>
    </w:p>
    <w:p w:rsidR="00C03E9F" w:rsidRPr="0018101D" w:rsidRDefault="00C03E9F" w:rsidP="0018101D">
      <w:pPr>
        <w:bidi/>
        <w:spacing w:line="360" w:lineRule="auto"/>
        <w:rPr>
          <w:rFonts w:ascii="David" w:hAnsi="David" w:cs="David"/>
          <w:sz w:val="28"/>
          <w:szCs w:val="28"/>
        </w:rPr>
      </w:pPr>
      <w:r w:rsidRPr="001D407D">
        <w:rPr>
          <w:rFonts w:ascii="David" w:hAnsi="David" w:cs="David"/>
          <w:sz w:val="28"/>
          <w:szCs w:val="28"/>
          <w:rtl/>
        </w:rPr>
        <w:t>במאמר זה מוצע</w:t>
      </w:r>
      <w:r w:rsidRPr="001D407D">
        <w:rPr>
          <w:rFonts w:ascii="David" w:hAnsi="David" w:cs="David" w:hint="cs"/>
          <w:sz w:val="28"/>
          <w:szCs w:val="28"/>
          <w:rtl/>
        </w:rPr>
        <w:t>ת</w:t>
      </w:r>
      <w:r w:rsidRPr="001D407D">
        <w:rPr>
          <w:rFonts w:ascii="David" w:hAnsi="David" w:cs="David"/>
          <w:sz w:val="28"/>
          <w:szCs w:val="28"/>
          <w:rtl/>
        </w:rPr>
        <w:t xml:space="preserve"> סכמה לניצול הזיכרון המוטבע ולהתגברות על </w:t>
      </w:r>
      <w:r>
        <w:rPr>
          <w:rFonts w:ascii="David" w:hAnsi="David" w:cs="David" w:hint="cs"/>
          <w:sz w:val="28"/>
          <w:szCs w:val="28"/>
          <w:rtl/>
        </w:rPr>
        <w:t>"</w:t>
      </w:r>
      <w:r w:rsidRPr="001D407D">
        <w:rPr>
          <w:rFonts w:ascii="David" w:hAnsi="David" w:cs="David"/>
          <w:sz w:val="28"/>
          <w:szCs w:val="28"/>
          <w:rtl/>
        </w:rPr>
        <w:t xml:space="preserve">צוואר </w:t>
      </w:r>
      <w:r>
        <w:rPr>
          <w:rFonts w:ascii="David" w:hAnsi="David" w:cs="David" w:hint="cs"/>
          <w:sz w:val="28"/>
          <w:szCs w:val="28"/>
          <w:rtl/>
        </w:rPr>
        <w:t>ה</w:t>
      </w:r>
      <w:r w:rsidRPr="001D407D">
        <w:rPr>
          <w:rFonts w:ascii="David" w:hAnsi="David" w:cs="David"/>
          <w:sz w:val="28"/>
          <w:szCs w:val="28"/>
          <w:rtl/>
        </w:rPr>
        <w:t>בקבוק</w:t>
      </w:r>
      <w:r>
        <w:rPr>
          <w:rFonts w:ascii="David" w:hAnsi="David" w:cs="David" w:hint="cs"/>
          <w:sz w:val="28"/>
          <w:szCs w:val="28"/>
          <w:rtl/>
        </w:rPr>
        <w:t>"</w:t>
      </w:r>
      <w:r w:rsidRPr="001D407D">
        <w:rPr>
          <w:rFonts w:ascii="David" w:hAnsi="David" w:cs="David"/>
          <w:sz w:val="28"/>
          <w:szCs w:val="28"/>
          <w:rtl/>
        </w:rPr>
        <w:t xml:space="preserve"> של מערכת הזיכרון המגבילה את יכולת הגמישות המקבילית</w:t>
      </w:r>
      <w:r w:rsidRPr="001D407D">
        <w:rPr>
          <w:rFonts w:ascii="David" w:hAnsi="David" w:cs="David" w:hint="cs"/>
          <w:sz w:val="28"/>
          <w:szCs w:val="28"/>
          <w:rtl/>
        </w:rPr>
        <w:t xml:space="preserve"> </w:t>
      </w:r>
      <w:r w:rsidRPr="001D407D">
        <w:rPr>
          <w:rFonts w:ascii="David" w:hAnsi="David" w:cs="David"/>
          <w:sz w:val="28"/>
          <w:szCs w:val="28"/>
          <w:rtl/>
        </w:rPr>
        <w:t xml:space="preserve">של </w:t>
      </w:r>
      <w:r w:rsidRPr="001D407D">
        <w:rPr>
          <w:rFonts w:ascii="David" w:hAnsi="David" w:cs="David"/>
          <w:sz w:val="28"/>
          <w:szCs w:val="28"/>
        </w:rPr>
        <w:t>SGD</w:t>
      </w:r>
      <w:r w:rsidRPr="001D407D">
        <w:rPr>
          <w:rFonts w:ascii="David" w:hAnsi="David" w:cs="David"/>
          <w:sz w:val="28"/>
          <w:szCs w:val="28"/>
          <w:rtl/>
        </w:rPr>
        <w:t xml:space="preserve">. </w:t>
      </w:r>
      <w:r>
        <w:rPr>
          <w:rFonts w:ascii="David" w:hAnsi="David" w:cs="David" w:hint="cs"/>
          <w:sz w:val="28"/>
          <w:szCs w:val="28"/>
          <w:rtl/>
        </w:rPr>
        <w:t>הדבר אפשרי ע"י יצירת</w:t>
      </w:r>
      <w:r w:rsidRPr="001D407D">
        <w:rPr>
          <w:rFonts w:ascii="David" w:hAnsi="David" w:cs="David"/>
          <w:sz w:val="28"/>
          <w:szCs w:val="28"/>
          <w:rtl/>
        </w:rPr>
        <w:t xml:space="preserve"> מערכת זיכרון המותאמת אישית אל מערך הנתונים הספציפי ואל תבניות הגישה המיוחדות לזיכרון בשלבים השונים של האלגוריתם </w:t>
      </w:r>
      <w:r w:rsidRPr="001D407D">
        <w:rPr>
          <w:rFonts w:ascii="David" w:hAnsi="David" w:cs="David"/>
          <w:sz w:val="28"/>
          <w:szCs w:val="28"/>
        </w:rPr>
        <w:t>gradient descent</w:t>
      </w:r>
      <w:r>
        <w:rPr>
          <w:rFonts w:ascii="David" w:hAnsi="David" w:cs="David" w:hint="cs"/>
          <w:sz w:val="28"/>
          <w:szCs w:val="28"/>
          <w:rtl/>
        </w:rPr>
        <w:t>. בזכות זה ניתן לצמצם לחלוטין את</w:t>
      </w:r>
      <w:r>
        <w:rPr>
          <w:rFonts w:ascii="David" w:hAnsi="David" w:cs="David"/>
          <w:sz w:val="28"/>
          <w:szCs w:val="28"/>
          <w:rtl/>
        </w:rPr>
        <w:t xml:space="preserve"> הצורך </w:t>
      </w:r>
      <w:r>
        <w:rPr>
          <w:rFonts w:ascii="David" w:hAnsi="David" w:cs="David" w:hint="cs"/>
          <w:sz w:val="28"/>
          <w:szCs w:val="28"/>
          <w:rtl/>
        </w:rPr>
        <w:t>ב</w:t>
      </w:r>
      <w:r w:rsidRPr="001D407D">
        <w:rPr>
          <w:rFonts w:ascii="David" w:hAnsi="David" w:cs="David"/>
          <w:sz w:val="28"/>
          <w:szCs w:val="28"/>
          <w:rtl/>
        </w:rPr>
        <w:t xml:space="preserve">תקשורת </w:t>
      </w:r>
      <w:r>
        <w:rPr>
          <w:rFonts w:ascii="David" w:hAnsi="David" w:cs="David" w:hint="cs"/>
          <w:sz w:val="28"/>
          <w:szCs w:val="28"/>
          <w:rtl/>
        </w:rPr>
        <w:t xml:space="preserve">פנימית </w:t>
      </w:r>
      <w:r>
        <w:rPr>
          <w:rFonts w:ascii="David" w:hAnsi="David" w:cs="David"/>
          <w:sz w:val="28"/>
          <w:szCs w:val="28"/>
          <w:rtl/>
        </w:rPr>
        <w:t>במעבד</w:t>
      </w:r>
      <w:r>
        <w:rPr>
          <w:rFonts w:ascii="David" w:hAnsi="David" w:cs="David" w:hint="cs"/>
          <w:sz w:val="28"/>
          <w:szCs w:val="28"/>
          <w:rtl/>
        </w:rPr>
        <w:t xml:space="preserve"> באלגוריתם</w:t>
      </w:r>
      <w:r w:rsidRPr="001D407D"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</w:rPr>
        <w:t>d</w:t>
      </w:r>
      <w:r w:rsidRPr="001D407D">
        <w:rPr>
          <w:rFonts w:ascii="David" w:hAnsi="David" w:cs="David"/>
          <w:sz w:val="28"/>
          <w:szCs w:val="28"/>
        </w:rPr>
        <w:t>escent</w:t>
      </w:r>
      <w:r w:rsidRPr="001D407D">
        <w:rPr>
          <w:rFonts w:ascii="David" w:hAnsi="David" w:cs="David"/>
          <w:sz w:val="28"/>
          <w:szCs w:val="28"/>
          <w:rtl/>
        </w:rPr>
        <w:t xml:space="preserve"> </w:t>
      </w:r>
      <w:r w:rsidRPr="001D407D">
        <w:rPr>
          <w:rFonts w:ascii="David" w:hAnsi="David" w:cs="David"/>
          <w:sz w:val="28"/>
          <w:szCs w:val="28"/>
        </w:rPr>
        <w:t>mini-batch gradient</w:t>
      </w:r>
      <w:r>
        <w:rPr>
          <w:rFonts w:ascii="David" w:hAnsi="David" w:cs="David" w:hint="cs"/>
          <w:sz w:val="28"/>
          <w:szCs w:val="28"/>
          <w:rtl/>
        </w:rPr>
        <w:t xml:space="preserve"> ובכך לשפר את גמישות </w:t>
      </w:r>
      <w:r w:rsidRPr="001D407D">
        <w:rPr>
          <w:rFonts w:ascii="David" w:hAnsi="David" w:cs="David" w:hint="cs"/>
          <w:sz w:val="28"/>
          <w:szCs w:val="28"/>
          <w:rtl/>
        </w:rPr>
        <w:t>היישום.</w:t>
      </w:r>
    </w:p>
    <w:p w:rsidR="00C03E9F" w:rsidRPr="00AA1364" w:rsidRDefault="00C03E9F" w:rsidP="00C03E9F">
      <w:pPr>
        <w:bidi/>
        <w:spacing w:line="360" w:lineRule="auto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lastRenderedPageBreak/>
        <w:t xml:space="preserve">2.5.2 </w:t>
      </w:r>
      <w:r w:rsidRPr="00AA1364">
        <w:rPr>
          <w:rFonts w:ascii="David" w:hAnsi="David" w:cs="David"/>
          <w:b/>
          <w:bCs/>
          <w:sz w:val="28"/>
          <w:szCs w:val="28"/>
          <w:rtl/>
        </w:rPr>
        <w:t>הגדרת הבעיה ומעבר על הפתרון</w:t>
      </w:r>
      <w:r w:rsidR="00B76611">
        <w:rPr>
          <w:rFonts w:ascii="David" w:hAnsi="David" w:cs="David" w:hint="cs"/>
          <w:b/>
          <w:bCs/>
          <w:sz w:val="28"/>
          <w:szCs w:val="28"/>
          <w:rtl/>
        </w:rPr>
        <w:t xml:space="preserve"> המתמטי</w:t>
      </w:r>
    </w:p>
    <w:p w:rsidR="00C03E9F" w:rsidRDefault="00C03E9F" w:rsidP="00C03E9F">
      <w:pPr>
        <w:bidi/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כמפורט בהקדמה (ראה סעיף 2.3 ) אלגוריתם </w:t>
      </w:r>
      <w:r>
        <w:rPr>
          <w:rFonts w:ascii="David" w:hAnsi="David" w:cs="David" w:hint="cs"/>
          <w:sz w:val="28"/>
          <w:szCs w:val="28"/>
        </w:rPr>
        <w:t>SGD</w:t>
      </w:r>
      <w:r>
        <w:rPr>
          <w:rFonts w:ascii="David" w:hAnsi="David" w:cs="David" w:hint="cs"/>
          <w:sz w:val="28"/>
          <w:szCs w:val="28"/>
          <w:rtl/>
        </w:rPr>
        <w:t xml:space="preserve"> מחשב את הגרדיאנט (ואת פונקציית השגיאה) עבור כל דוגמה ב</w:t>
      </w:r>
      <w:r w:rsidRPr="00ED01F8">
        <w:rPr>
          <w:rFonts w:ascii="David" w:hAnsi="David" w:cs="David"/>
          <w:sz w:val="28"/>
          <w:szCs w:val="28"/>
          <w:rtl/>
        </w:rPr>
        <w:t>מערך האימון</w:t>
      </w:r>
      <w:r>
        <w:rPr>
          <w:rFonts w:ascii="David" w:hAnsi="David" w:cs="David" w:hint="cs"/>
          <w:sz w:val="28"/>
          <w:szCs w:val="28"/>
          <w:rtl/>
        </w:rPr>
        <w:t>.</w:t>
      </w:r>
      <w:r w:rsidRPr="00ED01F8"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t>קבוצ</w:t>
      </w:r>
      <w:r w:rsidRPr="00ED01F8">
        <w:rPr>
          <w:rFonts w:ascii="David" w:hAnsi="David" w:cs="David"/>
          <w:sz w:val="28"/>
          <w:szCs w:val="28"/>
          <w:rtl/>
        </w:rPr>
        <w:t xml:space="preserve">ת </w:t>
      </w:r>
      <w:r>
        <w:rPr>
          <w:rFonts w:ascii="David" w:hAnsi="David" w:cs="David" w:hint="cs"/>
          <w:sz w:val="28"/>
          <w:szCs w:val="28"/>
          <w:rtl/>
        </w:rPr>
        <w:t>נתונים המשמשת</w:t>
      </w:r>
      <w:r>
        <w:rPr>
          <w:rFonts w:ascii="David" w:hAnsi="David" w:cs="David"/>
          <w:sz w:val="28"/>
          <w:szCs w:val="28"/>
          <w:rtl/>
        </w:rPr>
        <w:t xml:space="preserve"> לחישוב שגיאת</w:t>
      </w:r>
      <w:r>
        <w:rPr>
          <w:rFonts w:ascii="David" w:hAnsi="David" w:cs="David" w:hint="cs"/>
          <w:sz w:val="28"/>
          <w:szCs w:val="28"/>
          <w:rtl/>
        </w:rPr>
        <w:t xml:space="preserve"> ה</w:t>
      </w:r>
      <w:r w:rsidRPr="00ED01F8">
        <w:rPr>
          <w:rFonts w:ascii="David" w:hAnsi="David" w:cs="David"/>
          <w:sz w:val="28"/>
          <w:szCs w:val="28"/>
          <w:rtl/>
        </w:rPr>
        <w:t>מודל</w:t>
      </w:r>
      <w:r>
        <w:rPr>
          <w:rFonts w:ascii="David" w:hAnsi="David" w:cs="David" w:hint="cs"/>
          <w:sz w:val="28"/>
          <w:szCs w:val="28"/>
          <w:rtl/>
        </w:rPr>
        <w:t xml:space="preserve"> מכונה </w:t>
      </w:r>
      <w:r>
        <w:rPr>
          <w:rFonts w:ascii="David" w:hAnsi="David" w:cs="David"/>
          <w:sz w:val="28"/>
          <w:szCs w:val="28"/>
        </w:rPr>
        <w:t>Batch</w:t>
      </w:r>
      <w:r>
        <w:rPr>
          <w:rFonts w:ascii="David" w:hAnsi="David" w:cs="David" w:hint="cs"/>
          <w:sz w:val="28"/>
          <w:szCs w:val="28"/>
          <w:rtl/>
        </w:rPr>
        <w:t>.</w:t>
      </w:r>
    </w:p>
    <w:p w:rsidR="00C03E9F" w:rsidRDefault="00C03E9F" w:rsidP="00C03E9F">
      <w:pPr>
        <w:bidi/>
        <w:spacing w:line="360" w:lineRule="auto"/>
        <w:rPr>
          <w:rFonts w:ascii="David" w:hAnsi="David" w:cs="David"/>
          <w:sz w:val="28"/>
          <w:szCs w:val="28"/>
          <w:rtl/>
        </w:rPr>
      </w:pPr>
      <w:r w:rsidRPr="0055115A">
        <w:rPr>
          <w:rFonts w:ascii="David" w:hAnsi="David" w:cs="David"/>
          <w:sz w:val="28"/>
          <w:szCs w:val="28"/>
          <w:rtl/>
        </w:rPr>
        <w:t xml:space="preserve">מתמטית, עבור </w:t>
      </w:r>
      <w:r>
        <w:rPr>
          <w:rFonts w:ascii="David" w:hAnsi="David" w:cs="David"/>
          <w:sz w:val="28"/>
          <w:szCs w:val="28"/>
        </w:rPr>
        <w:t>Batch</w:t>
      </w:r>
      <w:r w:rsidRPr="0055115A">
        <w:rPr>
          <w:rFonts w:ascii="David" w:hAnsi="David" w:cs="David"/>
          <w:sz w:val="28"/>
          <w:szCs w:val="28"/>
          <w:rtl/>
        </w:rPr>
        <w:t xml:space="preserve"> בגודל </w:t>
      </w:r>
      <w:r w:rsidRPr="0055115A">
        <w:rPr>
          <w:rFonts w:ascii="David" w:hAnsi="David" w:cs="David"/>
          <w:sz w:val="28"/>
          <w:szCs w:val="28"/>
        </w:rPr>
        <w:t>B</w:t>
      </w:r>
      <w:r w:rsidRPr="0055115A">
        <w:rPr>
          <w:rFonts w:ascii="David" w:hAnsi="David" w:cs="David"/>
          <w:sz w:val="28"/>
          <w:szCs w:val="28"/>
          <w:rtl/>
        </w:rPr>
        <w:t xml:space="preserve"> ועבור הדגימה הפותחת </w:t>
      </w:r>
      <w:r w:rsidRPr="0055115A">
        <w:rPr>
          <w:rFonts w:ascii="David" w:hAnsi="David" w:cs="David"/>
          <w:sz w:val="28"/>
          <w:szCs w:val="28"/>
        </w:rPr>
        <w:t>x</w:t>
      </w:r>
      <w:r w:rsidRPr="0055115A">
        <w:rPr>
          <w:rFonts w:ascii="David" w:hAnsi="David" w:cs="David"/>
          <w:sz w:val="28"/>
          <w:szCs w:val="28"/>
          <w:rtl/>
        </w:rPr>
        <w:t xml:space="preserve"> העדכון של וקטור המודל ניתן על ידי: </w:t>
      </w:r>
    </w:p>
    <w:p w:rsidR="00C03E9F" w:rsidRPr="00354035" w:rsidRDefault="00BF24C8" w:rsidP="00C03E9F">
      <w:pPr>
        <w:bidi/>
        <w:spacing w:line="360" w:lineRule="auto"/>
        <w:rPr>
          <w:rFonts w:ascii="David" w:eastAsiaTheme="minorEastAsia" w:hAnsi="David" w:cs="David"/>
          <w:iCs/>
          <w:sz w:val="28"/>
          <w:szCs w:val="28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David"/>
                  <w:iCs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David"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8"/>
                      <w:szCs w:val="28"/>
                    </w:rPr>
                    <m:t>ii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David"/>
                  <w:sz w:val="28"/>
                  <w:szCs w:val="28"/>
                </w:rPr>
                <m:t xml:space="preserve"> ϴ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sz w:val="28"/>
                  <w:szCs w:val="28"/>
                </w:rPr>
                <m:t>t+B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David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8"/>
                  <w:szCs w:val="28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sz w:val="28"/>
              <w:szCs w:val="28"/>
            </w:rPr>
            <m:t>- α .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Cs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David"/>
                  <w:sz w:val="28"/>
                  <w:szCs w:val="28"/>
                </w:rPr>
                <m:t>b=x</m:t>
              </m:r>
            </m:sub>
            <m:sup>
              <m:r>
                <m:rPr>
                  <m:sty m:val="p"/>
                </m:rPr>
                <w:rPr>
                  <w:rFonts w:ascii="Cambria Math" w:hAnsi="Cambria Math" w:cs="David"/>
                  <w:sz w:val="28"/>
                  <w:szCs w:val="28"/>
                </w:rPr>
                <m:t>x+B</m:t>
              </m:r>
            </m:sup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libri" w:cs="Calibri"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libri" w:cs="Calibri"/>
                      <w:sz w:val="28"/>
                      <w:szCs w:val="28"/>
                    </w:rPr>
                    <m:t xml:space="preserve">J, b,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8"/>
                          <w:szCs w:val="28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 w:cs="David"/>
                      <w:iCs/>
                      <w:sz w:val="28"/>
                      <w:szCs w:val="28"/>
                    </w:rPr>
                  </m:ctrlPr>
                </m:e>
              </m:d>
            </m:e>
          </m:nary>
          <m:r>
            <m:rPr>
              <m:sty m:val="p"/>
            </m:rPr>
            <w:rPr>
              <w:rFonts w:ascii="Cambria Math" w:hAnsi="Cambria Math" w:cs="David"/>
              <w:sz w:val="28"/>
              <w:szCs w:val="28"/>
            </w:rPr>
            <m:t xml:space="preserve"> </m:t>
          </m:r>
        </m:oMath>
      </m:oMathPara>
    </w:p>
    <w:p w:rsidR="00C03E9F" w:rsidRPr="0055115A" w:rsidRDefault="00C03E9F" w:rsidP="00C03E9F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</w:rPr>
      </w:pPr>
      <w:r>
        <w:rPr>
          <w:rFonts w:ascii="David" w:eastAsiaTheme="minorEastAsia" w:hAnsi="David" w:cs="David" w:hint="cs"/>
          <w:sz w:val="28"/>
          <w:szCs w:val="28"/>
        </w:rPr>
        <w:t>J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 </w:t>
      </w:r>
      <w:r>
        <w:rPr>
          <w:rFonts w:ascii="David" w:eastAsiaTheme="minorEastAsia" w:hAnsi="David" w:cs="David"/>
          <w:sz w:val="28"/>
          <w:szCs w:val="28"/>
          <w:rtl/>
        </w:rPr>
        <w:t>–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 </w:t>
      </w:r>
      <w:r w:rsidRPr="0055115A">
        <w:rPr>
          <w:rFonts w:ascii="David" w:eastAsiaTheme="minorEastAsia" w:hAnsi="David" w:cs="David"/>
          <w:sz w:val="28"/>
          <w:szCs w:val="28"/>
          <w:rtl/>
        </w:rPr>
        <w:t>פונקציית ההפסד התלויה ביישום</w:t>
      </w:r>
      <w:r>
        <w:rPr>
          <w:rFonts w:ascii="David" w:eastAsiaTheme="minorEastAsia" w:hAnsi="David" w:cs="David" w:hint="cs"/>
          <w:sz w:val="28"/>
          <w:szCs w:val="28"/>
          <w:rtl/>
        </w:rPr>
        <w:t>,</w:t>
      </w:r>
      <w:r w:rsidRPr="0055115A">
        <w:rPr>
          <w:rFonts w:ascii="David" w:eastAsiaTheme="minorEastAsia" w:hAnsi="David" w:cs="David"/>
          <w:sz w:val="28"/>
          <w:szCs w:val="28"/>
          <w:rtl/>
        </w:rPr>
        <w:t xml:space="preserve"> כגון למידה מעמיקה </w:t>
      </w:r>
    </w:p>
    <w:p w:rsidR="00C03E9F" w:rsidRPr="00874267" w:rsidRDefault="00C03E9F" w:rsidP="00C03E9F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G</m:t>
        </m:r>
      </m:oMath>
      <w:r>
        <w:rPr>
          <w:rFonts w:ascii="David" w:eastAsiaTheme="minorEastAsia" w:hAnsi="David" w:cs="David"/>
          <w:sz w:val="28"/>
          <w:szCs w:val="28"/>
          <w:rtl/>
        </w:rPr>
        <w:t>–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 הגרדיאנט, בהמשך נגדיר את </w:t>
      </w:r>
      <w:r>
        <w:rPr>
          <w:rFonts w:ascii="David" w:eastAsiaTheme="minorEastAsia" w:hAnsi="David" w:cs="David" w:hint="cs"/>
          <w:sz w:val="28"/>
          <w:szCs w:val="28"/>
        </w:rPr>
        <w:t>G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 בצורה מדויקת </w:t>
      </w:r>
    </w:p>
    <w:p w:rsidR="00C03E9F" w:rsidRDefault="00C03E9F" w:rsidP="00C03E9F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  <w:rtl/>
        </w:rPr>
      </w:pPr>
      <w:r w:rsidRPr="0055115A">
        <w:rPr>
          <w:rFonts w:ascii="Calibri" w:eastAsiaTheme="minorEastAsia" w:hAnsi="Calibri" w:cs="Calibri"/>
          <w:sz w:val="28"/>
          <w:szCs w:val="28"/>
        </w:rPr>
        <w:t>α</w:t>
      </w:r>
      <w:r w:rsidRPr="0055115A">
        <w:rPr>
          <w:rFonts w:ascii="David" w:eastAsiaTheme="minorEastAsia" w:hAnsi="David" w:cs="David"/>
          <w:sz w:val="28"/>
          <w:szCs w:val="28"/>
          <w:rtl/>
        </w:rPr>
        <w:t xml:space="preserve"> </w:t>
      </w:r>
      <w:r>
        <w:rPr>
          <w:rFonts w:ascii="David" w:eastAsiaTheme="minorEastAsia" w:hAnsi="David" w:cs="David" w:hint="cs"/>
          <w:sz w:val="28"/>
          <w:szCs w:val="28"/>
          <w:rtl/>
        </w:rPr>
        <w:t>– שיעור</w:t>
      </w:r>
      <w:r w:rsidRPr="0055115A">
        <w:rPr>
          <w:rFonts w:ascii="David" w:eastAsiaTheme="minorEastAsia" w:hAnsi="David" w:cs="David"/>
          <w:sz w:val="28"/>
          <w:szCs w:val="28"/>
          <w:rtl/>
        </w:rPr>
        <w:t xml:space="preserve"> הלמידה </w:t>
      </w:r>
    </w:p>
    <w:p w:rsidR="00C03E9F" w:rsidRDefault="00C03E9F" w:rsidP="00C03E9F">
      <w:pPr>
        <w:bidi/>
        <w:spacing w:line="360" w:lineRule="auto"/>
        <w:rPr>
          <w:rFonts w:ascii="David" w:eastAsiaTheme="minorEastAsia" w:hAnsi="David" w:cs="David"/>
          <w:sz w:val="28"/>
          <w:szCs w:val="28"/>
          <w:rtl/>
        </w:rPr>
      </w:pPr>
      <w:r w:rsidRPr="0055115A">
        <w:rPr>
          <w:rFonts w:ascii="Calibri" w:eastAsiaTheme="minorEastAsia" w:hAnsi="Calibri" w:cs="Calibri"/>
          <w:sz w:val="28"/>
          <w:szCs w:val="28"/>
        </w:rPr>
        <w:t>θ</w:t>
      </w:r>
      <w:r>
        <w:rPr>
          <w:rFonts w:ascii="David" w:eastAsiaTheme="minorEastAsia" w:hAnsi="David" w:cs="David"/>
          <w:sz w:val="28"/>
          <w:szCs w:val="28"/>
          <w:rtl/>
        </w:rPr>
        <w:t xml:space="preserve"> 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– </w:t>
      </w:r>
      <w:r>
        <w:rPr>
          <w:rFonts w:ascii="David" w:eastAsiaTheme="minorEastAsia" w:hAnsi="David" w:cs="David"/>
          <w:sz w:val="28"/>
          <w:szCs w:val="28"/>
          <w:rtl/>
        </w:rPr>
        <w:t>וקטור המודל</w:t>
      </w:r>
    </w:p>
    <w:p w:rsidR="00C03E9F" w:rsidRDefault="00C03E9F" w:rsidP="00C03E9F">
      <w:pPr>
        <w:bidi/>
        <w:spacing w:line="360" w:lineRule="auto"/>
        <w:rPr>
          <w:rFonts w:ascii="David" w:eastAsiaTheme="minorEastAsia" w:hAnsi="David" w:cs="David"/>
          <w:sz w:val="28"/>
          <w:szCs w:val="28"/>
          <w:u w:val="single"/>
          <w:rtl/>
        </w:rPr>
      </w:pPr>
    </w:p>
    <w:p w:rsidR="00C03E9F" w:rsidRPr="00354035" w:rsidRDefault="00C03E9F" w:rsidP="00C03E9F">
      <w:pPr>
        <w:bidi/>
        <w:spacing w:line="360" w:lineRule="auto"/>
        <w:rPr>
          <w:rFonts w:ascii="David" w:eastAsiaTheme="minorEastAsia" w:hAnsi="David" w:cs="David"/>
          <w:sz w:val="28"/>
          <w:szCs w:val="28"/>
          <w:u w:val="single"/>
          <w:rtl/>
        </w:rPr>
      </w:pPr>
      <w:r w:rsidRPr="00354035">
        <w:rPr>
          <w:rFonts w:ascii="David" w:eastAsiaTheme="minorEastAsia" w:hAnsi="David" w:cs="David"/>
          <w:sz w:val="28"/>
          <w:szCs w:val="28"/>
          <w:u w:val="single"/>
          <w:rtl/>
        </w:rPr>
        <w:t xml:space="preserve">פונקציה ההיפותזה </w:t>
      </w:r>
      <w:r w:rsidRPr="00354035">
        <w:rPr>
          <w:rFonts w:ascii="David" w:eastAsiaTheme="minorEastAsia" w:hAnsi="David" w:cs="David"/>
          <w:sz w:val="28"/>
          <w:szCs w:val="28"/>
          <w:u w:val="single"/>
        </w:rPr>
        <w:t>h</w:t>
      </w:r>
    </w:p>
    <w:p w:rsidR="00C03E9F" w:rsidRDefault="00C03E9F" w:rsidP="00C03E9F">
      <w:pPr>
        <w:bidi/>
        <w:spacing w:line="360" w:lineRule="auto"/>
        <w:rPr>
          <w:rFonts w:ascii="David" w:eastAsiaTheme="minorEastAsia" w:hAnsi="David" w:cs="David"/>
          <w:sz w:val="28"/>
          <w:szCs w:val="28"/>
          <w:rtl/>
        </w:rPr>
      </w:pPr>
      <w:r>
        <w:rPr>
          <w:rFonts w:ascii="David" w:eastAsiaTheme="minorEastAsia" w:hAnsi="David" w:cs="David" w:hint="cs"/>
          <w:sz w:val="28"/>
          <w:szCs w:val="28"/>
          <w:rtl/>
        </w:rPr>
        <w:t>בהנתן דגימת ה</w:t>
      </w:r>
      <w:r>
        <w:rPr>
          <w:rFonts w:ascii="David" w:eastAsiaTheme="minorEastAsia" w:hAnsi="David" w:cs="David"/>
          <w:sz w:val="28"/>
          <w:szCs w:val="28"/>
          <w:rtl/>
        </w:rPr>
        <w:t>קלט</w:t>
      </w:r>
      <w:r w:rsidRPr="0055115A">
        <w:rPr>
          <w:rFonts w:ascii="David" w:eastAsiaTheme="minorEastAsia" w:hAnsi="David" w:cs="David"/>
          <w:sz w:val="28"/>
          <w:szCs w:val="28"/>
          <w:rtl/>
        </w:rPr>
        <w:t xml:space="preserve"> </w:t>
      </w:r>
      <w:r w:rsidRPr="0055115A">
        <w:rPr>
          <w:rFonts w:ascii="David" w:eastAsiaTheme="minorEastAsia" w:hAnsi="David" w:cs="David"/>
          <w:sz w:val="28"/>
          <w:szCs w:val="28"/>
        </w:rPr>
        <w:t>x</w:t>
      </w:r>
      <w:r w:rsidRPr="0055115A">
        <w:rPr>
          <w:rFonts w:ascii="David" w:eastAsiaTheme="minorEastAsia" w:hAnsi="David" w:cs="David"/>
          <w:sz w:val="28"/>
          <w:szCs w:val="28"/>
          <w:rtl/>
        </w:rPr>
        <w:t xml:space="preserve"> 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, </w:t>
      </w:r>
      <w:r w:rsidRPr="0055115A">
        <w:rPr>
          <w:rFonts w:ascii="David" w:eastAsiaTheme="minorEastAsia" w:hAnsi="David" w:cs="David"/>
          <w:sz w:val="28"/>
          <w:szCs w:val="28"/>
          <w:rtl/>
        </w:rPr>
        <w:t xml:space="preserve">פונקציה ההיפותזה </w:t>
      </w:r>
      <w:r w:rsidRPr="0055115A">
        <w:rPr>
          <w:rFonts w:ascii="David" w:eastAsiaTheme="minorEastAsia" w:hAnsi="David" w:cs="David"/>
          <w:sz w:val="28"/>
          <w:szCs w:val="28"/>
        </w:rPr>
        <w:t>h</w:t>
      </w:r>
      <w:r w:rsidRPr="0055115A">
        <w:rPr>
          <w:rFonts w:ascii="David" w:eastAsiaTheme="minorEastAsia" w:hAnsi="David" w:cs="David"/>
          <w:sz w:val="28"/>
          <w:szCs w:val="28"/>
          <w:rtl/>
        </w:rPr>
        <w:t xml:space="preserve"> מסייעת לחזות 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את </w:t>
      </w:r>
      <w:r>
        <w:rPr>
          <w:rFonts w:ascii="David" w:eastAsiaTheme="minorEastAsia" w:hAnsi="David" w:cs="David"/>
          <w:sz w:val="28"/>
          <w:szCs w:val="28"/>
          <w:rtl/>
        </w:rPr>
        <w:t>ערך ה</w:t>
      </w:r>
      <w:r>
        <w:rPr>
          <w:rFonts w:ascii="David" w:eastAsiaTheme="minorEastAsia" w:hAnsi="David" w:cs="David" w:hint="cs"/>
          <w:sz w:val="28"/>
          <w:szCs w:val="28"/>
          <w:rtl/>
        </w:rPr>
        <w:t>מוצא</w:t>
      </w:r>
      <w:r w:rsidRPr="0055115A">
        <w:rPr>
          <w:rFonts w:ascii="David" w:eastAsiaTheme="minorEastAsia" w:hAnsi="David" w:cs="David"/>
          <w:sz w:val="28"/>
          <w:szCs w:val="28"/>
          <w:rtl/>
        </w:rPr>
        <w:t xml:space="preserve"> </w:t>
      </w:r>
      <w:r w:rsidRPr="0055115A">
        <w:rPr>
          <w:rFonts w:ascii="David" w:eastAsiaTheme="minorEastAsia" w:hAnsi="David" w:cs="David"/>
          <w:sz w:val="28"/>
          <w:szCs w:val="28"/>
        </w:rPr>
        <w:t>y</w:t>
      </w:r>
      <w:r w:rsidRPr="0055115A">
        <w:rPr>
          <w:rFonts w:ascii="David" w:eastAsiaTheme="minorEastAsia" w:hAnsi="David" w:cs="David"/>
          <w:sz w:val="28"/>
          <w:szCs w:val="28"/>
          <w:rtl/>
        </w:rPr>
        <w:t>. עבור משימות רגרסי</w:t>
      </w:r>
      <w:r>
        <w:rPr>
          <w:rFonts w:ascii="David" w:eastAsiaTheme="minorEastAsia" w:hAnsi="David" w:cs="David" w:hint="cs"/>
          <w:sz w:val="28"/>
          <w:szCs w:val="28"/>
          <w:rtl/>
        </w:rPr>
        <w:t>ה</w:t>
      </w:r>
      <w:r w:rsidRPr="0055115A">
        <w:rPr>
          <w:rFonts w:ascii="David" w:eastAsiaTheme="minorEastAsia" w:hAnsi="David" w:cs="David"/>
          <w:sz w:val="28"/>
          <w:szCs w:val="28"/>
          <w:rtl/>
        </w:rPr>
        <w:t xml:space="preserve">, פונקציה ההיפותזה </w:t>
      </w:r>
      <w:r>
        <w:rPr>
          <w:rFonts w:ascii="David" w:eastAsiaTheme="minorEastAsia" w:hAnsi="David" w:cs="David"/>
          <w:sz w:val="28"/>
          <w:szCs w:val="28"/>
          <w:rtl/>
        </w:rPr>
        <w:t xml:space="preserve">מוגדרת </w:t>
      </w:r>
      <w:r>
        <w:rPr>
          <w:rFonts w:ascii="David" w:eastAsiaTheme="minorEastAsia" w:hAnsi="David" w:cs="David" w:hint="cs"/>
          <w:sz w:val="28"/>
          <w:szCs w:val="28"/>
          <w:rtl/>
        </w:rPr>
        <w:t>באופן הבא</w:t>
      </w:r>
      <w:r w:rsidRPr="0055115A">
        <w:rPr>
          <w:rFonts w:ascii="David" w:eastAsiaTheme="minorEastAsia" w:hAnsi="David" w:cs="David"/>
          <w:sz w:val="28"/>
          <w:szCs w:val="28"/>
          <w:rtl/>
        </w:rPr>
        <w:t>:</w:t>
      </w:r>
      <w:r w:rsidRPr="00494209">
        <w:rPr>
          <w:rFonts w:ascii="David" w:eastAsiaTheme="minorEastAsia" w:hAnsi="David" w:cs="David"/>
          <w:sz w:val="28"/>
          <w:szCs w:val="28"/>
        </w:rPr>
        <w:t xml:space="preserve"> </w:t>
      </w:r>
    </w:p>
    <w:p w:rsidR="00C03E9F" w:rsidRDefault="00C03E9F" w:rsidP="00C03E9F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</w:rPr>
      </w:pPr>
      <w:r w:rsidRPr="00354035">
        <w:rPr>
          <w:rFonts w:ascii="David" w:eastAsiaTheme="minorEastAsia" w:hAnsi="David" w:cs="David"/>
          <w:sz w:val="28"/>
          <w:szCs w:val="28"/>
          <w:rtl/>
        </w:rPr>
        <w:t>עבור רגרסיה לינארית</w:t>
      </w:r>
      <w:r w:rsidRPr="00354035">
        <w:rPr>
          <w:rFonts w:ascii="David" w:eastAsiaTheme="minorEastAsia" w:hAnsi="David" w:cs="David" w:hint="cs"/>
          <w:sz w:val="28"/>
          <w:szCs w:val="28"/>
          <w:rtl/>
        </w:rPr>
        <w:t xml:space="preserve"> (המקרה הרציף) </w:t>
      </w:r>
      <w:r>
        <w:rPr>
          <w:rFonts w:ascii="David" w:eastAsiaTheme="minorEastAsia" w:hAnsi="David" w:cs="David"/>
          <w:sz w:val="28"/>
          <w:szCs w:val="28"/>
          <w:rtl/>
        </w:rPr>
        <w:t>–</w:t>
      </w:r>
      <w:r w:rsidRPr="00354035">
        <w:rPr>
          <w:rFonts w:ascii="David" w:eastAsiaTheme="minorEastAsia" w:hAnsi="David" w:cs="David"/>
          <w:sz w:val="28"/>
          <w:szCs w:val="28"/>
          <w:rtl/>
        </w:rPr>
        <w:t xml:space="preserve"> </w:t>
      </w:r>
    </w:p>
    <w:p w:rsidR="00C03E9F" w:rsidRPr="002F7849" w:rsidRDefault="00C03E9F" w:rsidP="00C03E9F">
      <w:pPr>
        <w:bidi/>
        <w:spacing w:after="0" w:line="360" w:lineRule="auto"/>
        <w:jc w:val="right"/>
        <w:rPr>
          <w:rFonts w:ascii="David" w:eastAsiaTheme="minorEastAsia" w:hAnsi="David" w:cs="David"/>
          <w:i/>
          <w:sz w:val="28"/>
          <w:szCs w:val="28"/>
          <w:rtl/>
        </w:rPr>
      </w:pPr>
      <w:r w:rsidRPr="00354035">
        <w:rPr>
          <w:rFonts w:ascii="David" w:eastAsiaTheme="minorEastAsia" w:hAnsi="David" w:cs="David"/>
          <w:sz w:val="28"/>
          <w:szCs w:val="28"/>
          <w:rtl/>
        </w:rPr>
        <w:t xml:space="preserve"> </w:t>
      </w:r>
      <m:oMath>
        <m:d>
          <m:dPr>
            <m:ctrlPr>
              <w:rPr>
                <w:rFonts w:ascii="Cambria Math" w:hAnsi="Cambria Math" w:cs="David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sz w:val="28"/>
                <w:szCs w:val="28"/>
              </w:rPr>
              <m:t>iii</m:t>
            </m:r>
          </m:e>
        </m:d>
        <m:r>
          <m:rPr>
            <m:sty m:val="p"/>
          </m:rPr>
          <w:rPr>
            <w:rFonts w:ascii="Cambria Math" w:eastAsiaTheme="minorEastAsia" w:hAnsi="Cambria Math" w:cs="David"/>
            <w:sz w:val="28"/>
            <w:szCs w:val="28"/>
          </w:rPr>
          <m:t xml:space="preserve"> h</m:t>
        </m:r>
        <m:d>
          <m:dPr>
            <m:ctrlPr>
              <w:rPr>
                <w:rFonts w:ascii="Cambria Math" w:eastAsiaTheme="minorEastAsia" w:hAnsi="Cambria Math" w:cs="David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David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David"/>
            <w:sz w:val="28"/>
            <w:szCs w:val="28"/>
          </w:rPr>
          <m:t>=x</m:t>
        </m:r>
        <m:sSup>
          <m:sSupPr>
            <m:ctrlPr>
              <w:rPr>
                <w:rFonts w:ascii="Cambria Math" w:hAnsi="Cambria Math" w:cs="David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sz w:val="28"/>
                <w:szCs w:val="28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sz w:val="28"/>
                <w:szCs w:val="28"/>
              </w:rPr>
              <m:t>t</m:t>
            </m:r>
          </m:sup>
        </m:sSup>
      </m:oMath>
    </w:p>
    <w:p w:rsidR="00C03E9F" w:rsidRDefault="00C03E9F" w:rsidP="00C03E9F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</w:rPr>
      </w:pPr>
      <w:r w:rsidRPr="00354035">
        <w:rPr>
          <w:rFonts w:ascii="David" w:eastAsiaTheme="minorEastAsia" w:hAnsi="David" w:cs="David"/>
          <w:sz w:val="28"/>
          <w:szCs w:val="28"/>
          <w:rtl/>
        </w:rPr>
        <w:t>עבור רגרסיה לוגיסטית</w:t>
      </w:r>
      <w:r w:rsidRPr="00354035">
        <w:rPr>
          <w:rFonts w:ascii="David" w:eastAsiaTheme="minorEastAsia" w:hAnsi="David" w:cs="David" w:hint="cs"/>
          <w:sz w:val="28"/>
          <w:szCs w:val="28"/>
          <w:rtl/>
        </w:rPr>
        <w:t xml:space="preserve"> (המקרה הבדיד) </w:t>
      </w:r>
      <w:r>
        <w:rPr>
          <w:rFonts w:ascii="David" w:eastAsiaTheme="minorEastAsia" w:hAnsi="David" w:cs="David"/>
          <w:sz w:val="28"/>
          <w:szCs w:val="28"/>
          <w:rtl/>
        </w:rPr>
        <w:t>–</w:t>
      </w:r>
    </w:p>
    <w:p w:rsidR="00C03E9F" w:rsidRDefault="00C03E9F" w:rsidP="00C03E9F">
      <w:pPr>
        <w:bidi/>
        <w:spacing w:after="0" w:line="360" w:lineRule="auto"/>
        <w:jc w:val="right"/>
        <w:rPr>
          <w:rFonts w:ascii="David" w:eastAsiaTheme="minorEastAsia" w:hAnsi="David" w:cs="David"/>
          <w:sz w:val="28"/>
          <w:szCs w:val="28"/>
          <w:rtl/>
        </w:rPr>
      </w:pPr>
      <w:r w:rsidRPr="00354035">
        <w:rPr>
          <w:rFonts w:ascii="David" w:eastAsiaTheme="minorEastAsia" w:hAnsi="David" w:cs="David" w:hint="cs"/>
          <w:sz w:val="28"/>
          <w:szCs w:val="28"/>
          <w:rtl/>
        </w:rPr>
        <w:t xml:space="preserve"> </w:t>
      </w:r>
      <m:oMath>
        <m:d>
          <m:dPr>
            <m:ctrlPr>
              <w:rPr>
                <w:rFonts w:ascii="Cambria Math" w:hAnsi="Cambria Math" w:cs="David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sz w:val="28"/>
                <w:szCs w:val="28"/>
              </w:rPr>
              <m:t>iv</m:t>
            </m:r>
          </m:e>
        </m:d>
        <m:r>
          <m:rPr>
            <m:sty m:val="p"/>
          </m:rPr>
          <w:rPr>
            <w:rFonts w:ascii="Cambria Math" w:eastAsiaTheme="minorEastAsia" w:hAnsi="Cambria Math" w:cs="David"/>
            <w:sz w:val="28"/>
            <w:szCs w:val="28"/>
          </w:rPr>
          <m:t xml:space="preserve"> h</m:t>
        </m:r>
        <m:d>
          <m:dPr>
            <m:ctrlPr>
              <w:rPr>
                <w:rFonts w:ascii="Cambria Math" w:eastAsiaTheme="minorEastAsia" w:hAnsi="Cambria Math" w:cs="David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David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David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David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David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David"/>
                <w:sz w:val="28"/>
                <w:szCs w:val="28"/>
              </w:rPr>
              <m:t>1 +</m:t>
            </m:r>
            <m:func>
              <m:funcPr>
                <m:ctrlPr>
                  <w:rPr>
                    <w:rFonts w:ascii="Cambria Math" w:eastAsiaTheme="minorEastAsia" w:hAnsi="Cambria Math" w:cs="David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8"/>
                    <w:szCs w:val="28"/>
                  </w:rPr>
                  <m:t>exp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8"/>
                    <w:szCs w:val="28"/>
                  </w:rPr>
                  <m:t>(-x</m:t>
                </m:r>
                <m:sSup>
                  <m:sSupPr>
                    <m:ctrlPr>
                      <w:rPr>
                        <w:rFonts w:ascii="Cambria Math" w:hAnsi="Cambria Math" w:cs="David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sz w:val="28"/>
                        <w:szCs w:val="28"/>
                      </w:rPr>
                      <m:t>θ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David"/>
                    <w:sz w:val="28"/>
                    <w:szCs w:val="28"/>
                  </w:rPr>
                  <m:t>)</m:t>
                </m:r>
              </m:e>
            </m:func>
          </m:den>
        </m:f>
      </m:oMath>
    </w:p>
    <w:p w:rsidR="00C03E9F" w:rsidRPr="003369EC" w:rsidRDefault="00C03E9F" w:rsidP="0018101D">
      <w:pPr>
        <w:bidi/>
        <w:spacing w:before="240" w:after="0" w:line="360" w:lineRule="auto"/>
        <w:rPr>
          <w:rFonts w:ascii="David" w:eastAsiaTheme="minorEastAsia" w:hAnsi="David" w:cs="David"/>
          <w:sz w:val="28"/>
          <w:szCs w:val="28"/>
          <w:u w:val="single"/>
          <w:rtl/>
        </w:rPr>
      </w:pPr>
      <w:r w:rsidRPr="00354035">
        <w:rPr>
          <w:rFonts w:ascii="David" w:eastAsiaTheme="minorEastAsia" w:hAnsi="David" w:cs="David"/>
          <w:sz w:val="28"/>
          <w:szCs w:val="28"/>
          <w:u w:val="single"/>
          <w:rtl/>
        </w:rPr>
        <w:t>פונקצי</w:t>
      </w:r>
      <w:r w:rsidRPr="00354035">
        <w:rPr>
          <w:rFonts w:ascii="David" w:eastAsiaTheme="minorEastAsia" w:hAnsi="David" w:cs="David" w:hint="cs"/>
          <w:sz w:val="28"/>
          <w:szCs w:val="28"/>
          <w:u w:val="single"/>
          <w:rtl/>
        </w:rPr>
        <w:t>ית</w:t>
      </w:r>
      <w:r w:rsidRPr="00354035">
        <w:rPr>
          <w:rFonts w:ascii="David" w:eastAsiaTheme="minorEastAsia" w:hAnsi="David" w:cs="David"/>
          <w:sz w:val="28"/>
          <w:szCs w:val="28"/>
          <w:u w:val="single"/>
          <w:rtl/>
        </w:rPr>
        <w:t xml:space="preserve"> </w:t>
      </w:r>
      <w:r w:rsidRPr="00354035">
        <w:rPr>
          <w:rFonts w:ascii="David" w:eastAsiaTheme="minorEastAsia" w:hAnsi="David" w:cs="David" w:hint="cs"/>
          <w:sz w:val="28"/>
          <w:szCs w:val="28"/>
          <w:u w:val="single"/>
          <w:rtl/>
        </w:rPr>
        <w:t>ה</w:t>
      </w:r>
      <w:r w:rsidRPr="00354035">
        <w:rPr>
          <w:rFonts w:ascii="David" w:eastAsiaTheme="minorEastAsia" w:hAnsi="David" w:cs="David"/>
          <w:sz w:val="28"/>
          <w:szCs w:val="28"/>
          <w:u w:val="single"/>
          <w:rtl/>
        </w:rPr>
        <w:t>הפסד</w:t>
      </w:r>
      <w:r w:rsidRPr="003369EC">
        <w:rPr>
          <w:rFonts w:ascii="David" w:eastAsiaTheme="minorEastAsia" w:hAnsi="David" w:cs="David" w:hint="cs"/>
          <w:sz w:val="28"/>
          <w:szCs w:val="28"/>
          <w:u w:val="single"/>
          <w:rtl/>
        </w:rPr>
        <w:t xml:space="preserve"> </w:t>
      </w:r>
      <w:r w:rsidRPr="003369EC">
        <w:rPr>
          <w:rFonts w:ascii="David" w:eastAsiaTheme="minorEastAsia" w:hAnsi="David" w:cs="David" w:hint="cs"/>
          <w:sz w:val="28"/>
          <w:szCs w:val="28"/>
          <w:u w:val="single"/>
        </w:rPr>
        <w:t>J</w:t>
      </w:r>
    </w:p>
    <w:p w:rsidR="00C03E9F" w:rsidRDefault="00C03E9F" w:rsidP="00C03E9F">
      <w:pPr>
        <w:bidi/>
        <w:spacing w:before="240" w:after="0" w:line="360" w:lineRule="auto"/>
        <w:rPr>
          <w:rFonts w:ascii="David" w:eastAsiaTheme="minorEastAsia" w:hAnsi="David" w:cs="David"/>
          <w:sz w:val="28"/>
          <w:szCs w:val="28"/>
          <w:rtl/>
        </w:rPr>
      </w:pPr>
      <w:r>
        <w:rPr>
          <w:rFonts w:ascii="David" w:eastAsiaTheme="minorEastAsia" w:hAnsi="David" w:cs="David" w:hint="cs"/>
          <w:sz w:val="28"/>
          <w:szCs w:val="28"/>
          <w:rtl/>
        </w:rPr>
        <w:t xml:space="preserve">לאחר חישוב של פונקציית ההיפותזה </w:t>
      </w:r>
      <w:r>
        <w:rPr>
          <w:rFonts w:ascii="David" w:eastAsiaTheme="minorEastAsia" w:hAnsi="David" w:cs="David"/>
          <w:sz w:val="28"/>
          <w:szCs w:val="28"/>
        </w:rPr>
        <w:t>h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 נוכל לחשב את פונקציית ההפסד אשר נתונה ע"י הנוסחה הבאה:</w:t>
      </w:r>
    </w:p>
    <w:p w:rsidR="00C03E9F" w:rsidRDefault="00C03E9F" w:rsidP="00C03E9F">
      <w:pPr>
        <w:bidi/>
        <w:spacing w:before="240" w:line="360" w:lineRule="auto"/>
        <w:rPr>
          <w:rFonts w:ascii="David" w:eastAsiaTheme="minorEastAsia" w:hAnsi="David" w:cs="David"/>
          <w:sz w:val="28"/>
          <w:szCs w:val="28"/>
        </w:rPr>
      </w:pPr>
      <w:r w:rsidRPr="003369EC">
        <w:rPr>
          <w:rFonts w:ascii="David" w:eastAsiaTheme="minorEastAsia" w:hAnsi="David" w:cs="David"/>
          <w:sz w:val="28"/>
          <w:szCs w:val="28"/>
          <w:rtl/>
        </w:rPr>
        <w:t>עבור רגרסיה ליניארית</w:t>
      </w:r>
      <w:r w:rsidRPr="003369EC">
        <w:rPr>
          <w:rFonts w:ascii="David" w:eastAsiaTheme="minorEastAsia" w:hAnsi="David" w:cs="David" w:hint="cs"/>
          <w:sz w:val="28"/>
          <w:szCs w:val="28"/>
          <w:rtl/>
        </w:rPr>
        <w:t xml:space="preserve"> (המקרה הרציף)  -</w:t>
      </w:r>
    </w:p>
    <w:p w:rsidR="00C03E9F" w:rsidRPr="00FE70B9" w:rsidRDefault="00C03E9F" w:rsidP="00C03E9F">
      <w:pPr>
        <w:bidi/>
        <w:spacing w:before="240" w:line="360" w:lineRule="auto"/>
        <w:jc w:val="right"/>
        <w:rPr>
          <w:rFonts w:ascii="David" w:eastAsiaTheme="minorEastAsia" w:hAnsi="David" w:cs="David"/>
          <w:i/>
          <w:sz w:val="28"/>
          <w:szCs w:val="28"/>
        </w:rPr>
      </w:pPr>
      <w:r w:rsidRPr="003369EC">
        <w:rPr>
          <w:rFonts w:ascii="David" w:eastAsiaTheme="minorEastAsia" w:hAnsi="David" w:cs="David" w:hint="cs"/>
          <w:sz w:val="28"/>
          <w:szCs w:val="28"/>
          <w:rtl/>
        </w:rPr>
        <w:t xml:space="preserve"> </w:t>
      </w:r>
      <m:oMath>
        <m:d>
          <m:dPr>
            <m:ctrlPr>
              <w:rPr>
                <w:rFonts w:ascii="Cambria Math" w:hAnsi="Cambria Math" w:cs="David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sz w:val="28"/>
                <w:szCs w:val="28"/>
              </w:rPr>
              <m:t>v</m:t>
            </m:r>
          </m:e>
        </m:d>
        <m:r>
          <m:rPr>
            <m:sty m:val="p"/>
          </m:rPr>
          <w:rPr>
            <w:rFonts w:ascii="Cambria Math" w:eastAsiaTheme="minorEastAsia" w:hAnsi="Cambria Math" w:cs="David"/>
            <w:sz w:val="28"/>
            <w:szCs w:val="28"/>
          </w:rPr>
          <m:t xml:space="preserve"> J</m:t>
        </m:r>
        <m:d>
          <m:dPr>
            <m:ctrlPr>
              <w:rPr>
                <w:rFonts w:ascii="Cambria Math" w:eastAsiaTheme="minorEastAsia" w:hAnsi="Cambria Math" w:cs="David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David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libri" w:cs="Calibri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David"/>
                <w:sz w:val="28"/>
                <w:szCs w:val="28"/>
              </w:rPr>
              <m:t>θ</m:t>
            </m:r>
          </m:e>
        </m:d>
        <m:r>
          <m:rPr>
            <m:sty m:val="p"/>
          </m:rPr>
          <w:rPr>
            <w:rFonts w:ascii="Cambria Math" w:eastAsiaTheme="minorEastAsia" w:hAnsi="Cambria Math" w:cs="David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David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David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David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David"/>
            <w:sz w:val="28"/>
            <w:szCs w:val="2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David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David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David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David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David"/>
                        <w:sz w:val="28"/>
                        <w:szCs w:val="28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David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David"/>
                                <w:sz w:val="28"/>
                                <w:szCs w:val="28"/>
                              </w:rPr>
                              <m:t>(i)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 w:cs="David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David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sz w:val="28"/>
                            <w:szCs w:val="28"/>
                          </w:rPr>
                          <m:t>(i)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David"/>
                    <w:sz w:val="28"/>
                    <w:szCs w:val="28"/>
                  </w:rPr>
                  <m:t>2</m:t>
                </m:r>
              </m:sup>
            </m:sSup>
          </m:e>
        </m:nary>
      </m:oMath>
    </w:p>
    <w:p w:rsidR="00C03E9F" w:rsidRDefault="00C03E9F" w:rsidP="00C03E9F">
      <w:pPr>
        <w:bidi/>
        <w:spacing w:line="360" w:lineRule="auto"/>
        <w:rPr>
          <w:rFonts w:ascii="David" w:eastAsiaTheme="minorEastAsia" w:hAnsi="David" w:cs="David"/>
          <w:sz w:val="28"/>
          <w:szCs w:val="28"/>
        </w:rPr>
      </w:pPr>
      <w:r w:rsidRPr="00FE70B9">
        <w:rPr>
          <w:rFonts w:ascii="David" w:eastAsiaTheme="minorEastAsia" w:hAnsi="David" w:cs="David"/>
          <w:sz w:val="28"/>
          <w:szCs w:val="28"/>
          <w:rtl/>
        </w:rPr>
        <w:lastRenderedPageBreak/>
        <w:t>עבור רגרסיה לוגיסטית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 </w:t>
      </w:r>
      <w:r w:rsidRPr="00354035">
        <w:rPr>
          <w:rFonts w:ascii="David" w:eastAsiaTheme="minorEastAsia" w:hAnsi="David" w:cs="David" w:hint="cs"/>
          <w:sz w:val="28"/>
          <w:szCs w:val="28"/>
          <w:rtl/>
        </w:rPr>
        <w:t xml:space="preserve">(המקרה הבדיד) </w:t>
      </w:r>
      <w:r w:rsidRPr="00FE70B9">
        <w:rPr>
          <w:rFonts w:ascii="David" w:eastAsiaTheme="minorEastAsia" w:hAnsi="David" w:cs="David"/>
          <w:sz w:val="28"/>
          <w:szCs w:val="28"/>
          <w:rtl/>
        </w:rPr>
        <w:t xml:space="preserve"> </w:t>
      </w:r>
      <w:r w:rsidRPr="00FE70B9">
        <w:rPr>
          <w:rFonts w:ascii="David" w:eastAsiaTheme="minorEastAsia" w:hAnsi="David" w:cs="David" w:hint="cs"/>
          <w:sz w:val="28"/>
          <w:szCs w:val="28"/>
          <w:rtl/>
        </w:rPr>
        <w:t>-</w:t>
      </w:r>
    </w:p>
    <w:p w:rsidR="00C03E9F" w:rsidRDefault="00C03E9F" w:rsidP="00C03E9F">
      <w:pPr>
        <w:bidi/>
        <w:spacing w:line="360" w:lineRule="auto"/>
        <w:jc w:val="right"/>
        <w:rPr>
          <w:rFonts w:ascii="David" w:eastAsiaTheme="minorEastAsia" w:hAnsi="David" w:cs="David"/>
          <w:sz w:val="28"/>
          <w:szCs w:val="28"/>
        </w:rPr>
      </w:pPr>
      <w:r w:rsidRPr="00FE70B9">
        <w:rPr>
          <w:rFonts w:ascii="David" w:eastAsiaTheme="minorEastAsia" w:hAnsi="David" w:cs="David" w:hint="cs"/>
          <w:sz w:val="28"/>
          <w:szCs w:val="28"/>
          <w:rtl/>
        </w:rPr>
        <w:t xml:space="preserve"> </w:t>
      </w:r>
      <w:r w:rsidRPr="00FE70B9">
        <w:rPr>
          <w:rFonts w:ascii="David" w:eastAsiaTheme="minorEastAsia" w:hAnsi="David" w:cs="David"/>
          <w:sz w:val="28"/>
          <w:szCs w:val="28"/>
          <w:rtl/>
        </w:rPr>
        <w:t xml:space="preserve"> </w:t>
      </w:r>
      <m:oMath>
        <m:d>
          <m:dPr>
            <m:ctrlPr>
              <w:rPr>
                <w:rFonts w:ascii="Cambria Math" w:hAnsi="Cambria Math" w:cs="David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sz w:val="28"/>
                <w:szCs w:val="28"/>
              </w:rPr>
              <m:t>vi</m:t>
            </m:r>
          </m:e>
        </m:d>
        <m:r>
          <m:rPr>
            <m:sty m:val="p"/>
          </m:rPr>
          <w:rPr>
            <w:rFonts w:ascii="Cambria Math" w:eastAsiaTheme="minorEastAsia" w:hAnsi="Cambria Math" w:cs="David"/>
            <w:sz w:val="28"/>
            <w:szCs w:val="28"/>
          </w:rPr>
          <m:t xml:space="preserve"> J</m:t>
        </m:r>
        <m:d>
          <m:dPr>
            <m:ctrlPr>
              <w:rPr>
                <w:rFonts w:ascii="Cambria Math" w:eastAsiaTheme="minorEastAsia" w:hAnsi="Cambria Math" w:cs="David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David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libri" w:cs="Calibri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David"/>
                <w:sz w:val="28"/>
                <w:szCs w:val="28"/>
              </w:rPr>
              <m:t>θ</m:t>
            </m:r>
          </m:e>
        </m:d>
        <m:r>
          <m:rPr>
            <m:sty m:val="p"/>
          </m:rPr>
          <w:rPr>
            <w:rFonts w:ascii="Cambria Math" w:eastAsiaTheme="minorEastAsia" w:hAnsi="Cambria Math" w:cs="David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David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David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David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David"/>
            <w:sz w:val="28"/>
            <w:szCs w:val="2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David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David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David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David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David"/>
                    <w:sz w:val="28"/>
                    <w:szCs w:val="28"/>
                  </w:rPr>
                  <m:t>(i)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="David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8"/>
                    <w:szCs w:val="28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David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David"/>
                        <w:sz w:val="28"/>
                        <w:szCs w:val="28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David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</m:e>
            </m:func>
          </m:e>
        </m:nary>
        <m:r>
          <w:rPr>
            <w:rFonts w:ascii="Cambria Math" w:eastAsiaTheme="minorEastAsia" w:hAnsi="Cambria Math" w:cs="David"/>
            <w:sz w:val="28"/>
            <w:szCs w:val="28"/>
          </w:rPr>
          <m:t xml:space="preserve">+ </m:t>
        </m:r>
        <m:d>
          <m:dPr>
            <m:ctrlPr>
              <w:rPr>
                <w:rFonts w:ascii="Cambria Math" w:eastAsiaTheme="minorEastAsia" w:hAnsi="Cambria Math" w:cs="David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David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David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David"/>
                    <w:sz w:val="28"/>
                    <w:szCs w:val="28"/>
                  </w:rPr>
                  <m:t>(i)</m:t>
                </m:r>
              </m:sup>
            </m:sSup>
          </m:e>
        </m:d>
        <m:func>
          <m:funcPr>
            <m:ctrlPr>
              <w:rPr>
                <w:rFonts w:ascii="Cambria Math" w:eastAsiaTheme="minorEastAsia" w:hAnsi="Cambria Math" w:cs="David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David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8"/>
                    <w:szCs w:val="28"/>
                  </w:rPr>
                  <m:t>1-h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David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</m:func>
      </m:oMath>
    </w:p>
    <w:p w:rsidR="00C03E9F" w:rsidRPr="00FE70B9" w:rsidRDefault="00C03E9F" w:rsidP="00C03E9F">
      <w:pPr>
        <w:bidi/>
        <w:spacing w:line="360" w:lineRule="auto"/>
        <w:rPr>
          <w:rFonts w:ascii="David" w:eastAsiaTheme="minorEastAsia" w:hAnsi="David" w:cs="David"/>
          <w:sz w:val="28"/>
          <w:szCs w:val="28"/>
          <w:rtl/>
        </w:rPr>
      </w:pPr>
    </w:p>
    <w:p w:rsidR="00C03E9F" w:rsidRDefault="00C03E9F" w:rsidP="00C03E9F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</w:rPr>
      </w:pPr>
      <w:r>
        <w:rPr>
          <w:rFonts w:ascii="David" w:eastAsiaTheme="minorEastAsia" w:hAnsi="David" w:cs="David" w:hint="cs"/>
          <w:sz w:val="28"/>
          <w:szCs w:val="28"/>
        </w:rPr>
        <w:t>A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 </w:t>
      </w:r>
      <w:r>
        <w:rPr>
          <w:rFonts w:ascii="David" w:eastAsiaTheme="minorEastAsia" w:hAnsi="David" w:cs="David"/>
          <w:sz w:val="28"/>
          <w:szCs w:val="28"/>
          <w:rtl/>
        </w:rPr>
        <w:t>–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 מטריצת הנתונים</w:t>
      </w:r>
      <w:r w:rsidRPr="002F7849">
        <w:rPr>
          <w:rFonts w:ascii="David" w:eastAsiaTheme="minorEastAsia" w:hAnsi="David" w:cs="David"/>
          <w:sz w:val="28"/>
          <w:szCs w:val="28"/>
        </w:rPr>
        <w:t xml:space="preserve"> </w:t>
      </w:r>
      <w:r w:rsidRPr="002F7849">
        <w:rPr>
          <w:rFonts w:ascii="David" w:eastAsiaTheme="minorEastAsia" w:hAnsi="David" w:cs="David" w:hint="cs"/>
          <w:sz w:val="28"/>
          <w:szCs w:val="28"/>
          <w:rtl/>
        </w:rPr>
        <w:t xml:space="preserve">כאשר </w:t>
      </w:r>
      <w:r w:rsidRPr="002F7849">
        <w:rPr>
          <w:rFonts w:ascii="David" w:eastAsiaTheme="minorEastAsia" w:hAnsi="David" w:cs="David"/>
          <w:sz w:val="28"/>
          <w:szCs w:val="28"/>
          <w:rtl/>
        </w:rPr>
        <w:t>כל שורה מייצג</w:t>
      </w:r>
      <w:r w:rsidRPr="002F7849">
        <w:rPr>
          <w:rFonts w:ascii="David" w:eastAsiaTheme="minorEastAsia" w:hAnsi="David" w:cs="David" w:hint="cs"/>
          <w:sz w:val="28"/>
          <w:szCs w:val="28"/>
          <w:rtl/>
        </w:rPr>
        <w:t>ת</w:t>
      </w:r>
      <w:r w:rsidRPr="002F7849">
        <w:rPr>
          <w:rFonts w:ascii="David" w:eastAsiaTheme="minorEastAsia" w:hAnsi="David" w:cs="David"/>
          <w:sz w:val="28"/>
          <w:szCs w:val="28"/>
          <w:rtl/>
        </w:rPr>
        <w:t xml:space="preserve"> דוגמ</w:t>
      </w:r>
      <w:r>
        <w:rPr>
          <w:rFonts w:ascii="David" w:eastAsiaTheme="minorEastAsia" w:hAnsi="David" w:cs="David" w:hint="cs"/>
          <w:sz w:val="28"/>
          <w:szCs w:val="28"/>
          <w:rtl/>
        </w:rPr>
        <w:t>אות</w:t>
      </w:r>
      <w:r w:rsidRPr="002F7849">
        <w:rPr>
          <w:rFonts w:ascii="David" w:eastAsiaTheme="minorEastAsia" w:hAnsi="David" w:cs="David"/>
          <w:sz w:val="28"/>
          <w:szCs w:val="28"/>
          <w:rtl/>
        </w:rPr>
        <w:t xml:space="preserve"> והעמודות מייצגות את</w:t>
      </w:r>
      <w:r w:rsidRPr="002F7849">
        <w:rPr>
          <w:rFonts w:ascii="David" w:eastAsiaTheme="minorEastAsia" w:hAnsi="David" w:cs="David" w:hint="cs"/>
          <w:sz w:val="28"/>
          <w:szCs w:val="28"/>
          <w:rtl/>
        </w:rPr>
        <w:t xml:space="preserve"> </w:t>
      </w:r>
      <w:r w:rsidRPr="002F7849">
        <w:rPr>
          <w:rFonts w:ascii="David" w:eastAsiaTheme="minorEastAsia" w:hAnsi="David" w:cs="David"/>
          <w:sz w:val="28"/>
          <w:szCs w:val="28"/>
          <w:rtl/>
        </w:rPr>
        <w:t>התכונות</w:t>
      </w:r>
    </w:p>
    <w:p w:rsidR="00C03E9F" w:rsidRDefault="00C03E9F" w:rsidP="00C03E9F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  <w:rtl/>
        </w:rPr>
      </w:pPr>
      <w:proofErr w:type="spellStart"/>
      <w:proofErr w:type="gramStart"/>
      <w:r>
        <w:rPr>
          <w:rFonts w:ascii="David" w:eastAsiaTheme="minorEastAsia" w:hAnsi="David" w:cs="David"/>
          <w:sz w:val="28"/>
          <w:szCs w:val="28"/>
        </w:rPr>
        <w:t>x</w:t>
      </w:r>
      <w:r>
        <w:rPr>
          <w:rFonts w:ascii="David" w:eastAsiaTheme="minorEastAsia" w:hAnsi="David" w:cs="David"/>
          <w:sz w:val="28"/>
          <w:szCs w:val="28"/>
          <w:vertAlign w:val="subscript"/>
        </w:rPr>
        <w:t>j</w:t>
      </w:r>
      <w:proofErr w:type="spellEnd"/>
      <w:proofErr w:type="gramEnd"/>
      <w:r w:rsidRPr="0055115A">
        <w:rPr>
          <w:rFonts w:ascii="David" w:eastAsiaTheme="minorEastAsia" w:hAnsi="David" w:cs="David"/>
          <w:sz w:val="28"/>
          <w:szCs w:val="28"/>
          <w:rtl/>
        </w:rPr>
        <w:t xml:space="preserve"> </w:t>
      </w:r>
      <w:r>
        <w:rPr>
          <w:rFonts w:ascii="David" w:eastAsiaTheme="minorEastAsia" w:hAnsi="David" w:cs="David"/>
          <w:sz w:val="28"/>
          <w:szCs w:val="28"/>
          <w:rtl/>
        </w:rPr>
        <w:t>–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 </w:t>
      </w:r>
      <w:r>
        <w:rPr>
          <w:rFonts w:ascii="David" w:eastAsiaTheme="minorEastAsia" w:hAnsi="David" w:cs="David"/>
          <w:sz w:val="28"/>
          <w:szCs w:val="28"/>
          <w:rtl/>
        </w:rPr>
        <w:t xml:space="preserve">מדגם </w:t>
      </w:r>
      <w:r>
        <w:rPr>
          <w:rFonts w:ascii="David" w:eastAsiaTheme="minorEastAsia" w:hAnsi="David" w:cs="David" w:hint="cs"/>
          <w:sz w:val="28"/>
          <w:szCs w:val="28"/>
          <w:rtl/>
        </w:rPr>
        <w:t>התכונות בשורה ה-</w:t>
      </w:r>
      <w:r>
        <w:rPr>
          <w:rFonts w:ascii="David" w:eastAsiaTheme="minorEastAsia" w:hAnsi="David" w:cs="David"/>
          <w:sz w:val="28"/>
          <w:szCs w:val="28"/>
        </w:rPr>
        <w:t>j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 במטריצה </w:t>
      </w:r>
      <w:r>
        <w:rPr>
          <w:rFonts w:ascii="David" w:eastAsiaTheme="minorEastAsia" w:hAnsi="David" w:cs="David" w:hint="cs"/>
          <w:sz w:val="28"/>
          <w:szCs w:val="28"/>
        </w:rPr>
        <w:t>A</w:t>
      </w:r>
      <w:r w:rsidRPr="0055115A">
        <w:rPr>
          <w:rFonts w:ascii="David" w:eastAsiaTheme="minorEastAsia" w:hAnsi="David" w:cs="David"/>
          <w:sz w:val="28"/>
          <w:szCs w:val="28"/>
          <w:rtl/>
        </w:rPr>
        <w:t xml:space="preserve"> </w:t>
      </w:r>
    </w:p>
    <w:p w:rsidR="00C03E9F" w:rsidRDefault="00C03E9F" w:rsidP="00C03E9F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</w:rPr>
      </w:pPr>
      <w:proofErr w:type="spellStart"/>
      <w:proofErr w:type="gramStart"/>
      <w:r w:rsidRPr="0055115A">
        <w:rPr>
          <w:rFonts w:ascii="David" w:eastAsiaTheme="minorEastAsia" w:hAnsi="David" w:cs="David"/>
          <w:sz w:val="28"/>
          <w:szCs w:val="28"/>
        </w:rPr>
        <w:t>y</w:t>
      </w:r>
      <w:r w:rsidRPr="002F7849">
        <w:rPr>
          <w:rFonts w:ascii="David" w:eastAsiaTheme="minorEastAsia" w:hAnsi="David" w:cs="David"/>
          <w:sz w:val="28"/>
          <w:szCs w:val="28"/>
          <w:vertAlign w:val="subscript"/>
        </w:rPr>
        <w:t>i</w:t>
      </w:r>
      <w:proofErr w:type="spellEnd"/>
      <w:proofErr w:type="gramEnd"/>
      <w:r>
        <w:rPr>
          <w:rFonts w:ascii="David" w:eastAsiaTheme="minorEastAsia" w:hAnsi="David" w:cs="David" w:hint="cs"/>
          <w:sz w:val="28"/>
          <w:szCs w:val="28"/>
          <w:rtl/>
        </w:rPr>
        <w:t xml:space="preserve"> </w:t>
      </w:r>
      <w:r>
        <w:rPr>
          <w:rFonts w:ascii="David" w:eastAsiaTheme="minorEastAsia" w:hAnsi="David" w:cs="David"/>
          <w:sz w:val="28"/>
          <w:szCs w:val="28"/>
          <w:rtl/>
        </w:rPr>
        <w:t>–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 מוצא המערכת בדגימה ה-</w:t>
      </w:r>
      <w:proofErr w:type="spellStart"/>
      <w:r>
        <w:rPr>
          <w:rFonts w:ascii="David" w:eastAsiaTheme="minorEastAsia" w:hAnsi="David" w:cs="David"/>
          <w:sz w:val="28"/>
          <w:szCs w:val="28"/>
        </w:rPr>
        <w:t>i</w:t>
      </w:r>
      <w:proofErr w:type="spellEnd"/>
      <w:r w:rsidRPr="0055115A">
        <w:rPr>
          <w:rFonts w:ascii="David" w:eastAsiaTheme="minorEastAsia" w:hAnsi="David" w:cs="David"/>
          <w:sz w:val="28"/>
          <w:szCs w:val="28"/>
          <w:rtl/>
        </w:rPr>
        <w:t xml:space="preserve"> </w:t>
      </w:r>
    </w:p>
    <w:p w:rsidR="00C03E9F" w:rsidRDefault="00C03E9F" w:rsidP="00C03E9F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  <w:rtl/>
        </w:rPr>
      </w:pPr>
      <w:r w:rsidRPr="0055115A">
        <w:rPr>
          <w:rFonts w:ascii="David" w:eastAsiaTheme="minorEastAsia" w:hAnsi="David" w:cs="David"/>
          <w:sz w:val="28"/>
          <w:szCs w:val="28"/>
        </w:rPr>
        <w:t>h</w:t>
      </w:r>
      <w:r w:rsidRPr="0055115A">
        <w:rPr>
          <w:rFonts w:ascii="David" w:eastAsiaTheme="minorEastAsia" w:hAnsi="David" w:cs="David"/>
          <w:sz w:val="28"/>
          <w:szCs w:val="28"/>
          <w:rtl/>
        </w:rPr>
        <w:t xml:space="preserve"> </w:t>
      </w:r>
      <w:r>
        <w:rPr>
          <w:rFonts w:ascii="David" w:eastAsiaTheme="minorEastAsia" w:hAnsi="David" w:cs="David"/>
          <w:sz w:val="28"/>
          <w:szCs w:val="28"/>
          <w:rtl/>
        </w:rPr>
        <w:t>–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 </w:t>
      </w:r>
      <w:r w:rsidRPr="0055115A">
        <w:rPr>
          <w:rFonts w:ascii="David" w:eastAsiaTheme="minorEastAsia" w:hAnsi="David" w:cs="David"/>
          <w:sz w:val="28"/>
          <w:szCs w:val="28"/>
          <w:rtl/>
        </w:rPr>
        <w:t xml:space="preserve">פונקציה ההיפותזה 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המתאימה </w:t>
      </w:r>
    </w:p>
    <w:p w:rsidR="00C03E9F" w:rsidRDefault="00C03E9F" w:rsidP="00C03E9F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</w:rPr>
      </w:pPr>
    </w:p>
    <w:p w:rsidR="00C03E9F" w:rsidRPr="00A40B35" w:rsidRDefault="00C03E9F" w:rsidP="00C03E9F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  <w:rtl/>
        </w:rPr>
      </w:pPr>
      <w:r w:rsidRPr="00A40B35">
        <w:rPr>
          <w:rFonts w:ascii="David" w:eastAsiaTheme="minorEastAsia" w:hAnsi="David" w:cs="David"/>
          <w:sz w:val="28"/>
          <w:szCs w:val="28"/>
          <w:rtl/>
        </w:rPr>
        <w:t xml:space="preserve">השיפוע 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של </w:t>
      </w:r>
      <w:r w:rsidRPr="00A40B35">
        <w:rPr>
          <w:rFonts w:ascii="David" w:eastAsiaTheme="minorEastAsia" w:hAnsi="David" w:cs="David"/>
          <w:sz w:val="28"/>
          <w:szCs w:val="28"/>
          <w:rtl/>
        </w:rPr>
        <w:t>פונקציית ההפסד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 נתון עך ידי</w:t>
      </w:r>
      <w:r w:rsidRPr="00A40B35">
        <w:rPr>
          <w:rFonts w:ascii="David" w:eastAsiaTheme="minorEastAsia" w:hAnsi="David" w:cs="David"/>
          <w:sz w:val="28"/>
          <w:szCs w:val="28"/>
          <w:rtl/>
        </w:rPr>
        <w:t>:</w:t>
      </w:r>
    </w:p>
    <w:p w:rsidR="00C03E9F" w:rsidRPr="00FE70B9" w:rsidRDefault="00BF24C8" w:rsidP="00C03E9F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David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8"/>
                      <w:szCs w:val="28"/>
                    </w:rPr>
                    <m:t>vii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</w:rPr>
                <m:t xml:space="preserve"> G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hAnsi="Calibri" w:cs="Calibri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libri" w:cs="Calibri"/>
                  <w:sz w:val="28"/>
                  <w:szCs w:val="28"/>
                </w:rPr>
                <m:t xml:space="preserve">J, </m:t>
              </m:r>
              <m:sSup>
                <m:sSupPr>
                  <m:ctrlPr>
                    <w:rPr>
                      <w:rFonts w:ascii="Cambria Math" w:hAnsi="Calibri" w:cs="Calibri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libri" w:cs="Calibr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libri" w:cs="Calibri"/>
                      <w:sz w:val="28"/>
                      <w:szCs w:val="28"/>
                    </w:rPr>
                    <m:t>(i)</m:t>
                  </m:r>
                </m:sup>
              </m:sSup>
              <m:r>
                <m:rPr>
                  <m:sty m:val="p"/>
                </m:rPr>
                <w:rPr>
                  <w:rFonts w:ascii="Cambria Math" w:hAnsi="Calibri" w:cs="Calibri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 w:cs="David"/>
                  <w:sz w:val="28"/>
                  <w:szCs w:val="28"/>
                </w:rPr>
                <m:t>θ</m:t>
              </m:r>
              <m:ctrlPr>
                <w:rPr>
                  <w:rFonts w:ascii="Cambria Math" w:hAnsi="Cambria Math" w:cs="David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David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David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libri" w:cs="Calibri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libri" w:cs="Calibri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libri" w:cs="Calibr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libri" w:cs="Calibri"/>
                              <w:sz w:val="28"/>
                              <w:szCs w:val="28"/>
                            </w:rPr>
                            <m:t>i</m:t>
                          </m:r>
                        </m:e>
                      </m:d>
                    </m:sup>
                  </m:sSup>
                  <m:ctrlPr>
                    <w:rPr>
                      <w:rFonts w:ascii="Cambria Math" w:hAnsi="Calibri" w:cs="Calibri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libri" w:cs="Calibri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libri" w:cs="Calibri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libri" w:cs="Calibri"/>
                      <w:sz w:val="28"/>
                      <w:szCs w:val="28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libri" w:cs="Calibr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libri" w:cs="Calibri"/>
                          <w:sz w:val="28"/>
                          <w:szCs w:val="28"/>
                        </w:rPr>
                        <m:t>i</m:t>
                      </m:r>
                    </m:e>
                  </m:d>
                </m:sup>
              </m:sSup>
              <m:ctrlPr>
                <w:rPr>
                  <w:rFonts w:ascii="Cambria Math" w:hAnsi="Calibri" w:cs="Calibri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libri" w:cs="Calibri"/>
              <w:sz w:val="28"/>
              <w:szCs w:val="28"/>
            </w:rPr>
            <m:t>.</m:t>
          </m:r>
          <m:sSup>
            <m:sSupPr>
              <m:ctrlPr>
                <w:rPr>
                  <w:rFonts w:ascii="Cambria Math" w:hAnsi="Calibri" w:cs="Calibri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libri" w:cs="Calib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libri" w:cs="Calibr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libri" w:cs="Calibri"/>
                      <w:sz w:val="28"/>
                      <w:szCs w:val="28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libri" w:cs="Calibri"/>
                  <w:sz w:val="28"/>
                  <w:szCs w:val="28"/>
                </w:rPr>
                <m:t>(i)</m:t>
              </m:r>
            </m:sup>
          </m:sSup>
        </m:oMath>
      </m:oMathPara>
    </w:p>
    <w:p w:rsidR="00C03E9F" w:rsidRDefault="00C03E9F" w:rsidP="00C03E9F">
      <w:pPr>
        <w:bidi/>
        <w:spacing w:line="360" w:lineRule="auto"/>
        <w:rPr>
          <w:rFonts w:ascii="David" w:eastAsiaTheme="minorEastAsia" w:hAnsi="David" w:cs="David"/>
          <w:sz w:val="28"/>
          <w:szCs w:val="28"/>
        </w:rPr>
      </w:pPr>
    </w:p>
    <w:p w:rsidR="00C03E9F" w:rsidRPr="0055115A" w:rsidRDefault="00C03E9F" w:rsidP="00C03E9F">
      <w:pPr>
        <w:bidi/>
        <w:spacing w:line="360" w:lineRule="auto"/>
        <w:rPr>
          <w:rFonts w:ascii="David" w:eastAsiaTheme="minorEastAsia" w:hAnsi="David" w:cs="David"/>
          <w:sz w:val="28"/>
          <w:szCs w:val="28"/>
          <w:rtl/>
        </w:rPr>
      </w:pPr>
      <w:r>
        <w:rPr>
          <w:rFonts w:ascii="David" w:eastAsiaTheme="minorEastAsia" w:hAnsi="David" w:cs="David" w:hint="cs"/>
          <w:sz w:val="28"/>
          <w:szCs w:val="28"/>
          <w:rtl/>
        </w:rPr>
        <w:t xml:space="preserve">לסיכום, </w:t>
      </w:r>
      <w:r w:rsidRPr="0055115A">
        <w:rPr>
          <w:rFonts w:ascii="David" w:eastAsiaTheme="minorEastAsia" w:hAnsi="David" w:cs="David"/>
          <w:sz w:val="28"/>
          <w:szCs w:val="28"/>
          <w:rtl/>
        </w:rPr>
        <w:t>המטרה של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 האלגוריתם</w:t>
      </w:r>
      <w:r w:rsidRPr="0055115A">
        <w:rPr>
          <w:rFonts w:ascii="David" w:eastAsiaTheme="minorEastAsia" w:hAnsi="David" w:cs="David"/>
          <w:sz w:val="28"/>
          <w:szCs w:val="28"/>
          <w:rtl/>
        </w:rPr>
        <w:t xml:space="preserve"> מיני </w:t>
      </w:r>
      <w:r>
        <w:rPr>
          <w:rFonts w:ascii="David" w:eastAsiaTheme="minorEastAsia" w:hAnsi="David" w:cs="David"/>
          <w:sz w:val="28"/>
          <w:szCs w:val="28"/>
        </w:rPr>
        <w:t>batch</w:t>
      </w:r>
      <w:r>
        <w:rPr>
          <w:rFonts w:ascii="David" w:eastAsiaTheme="minorEastAsia" w:hAnsi="David" w:cs="David"/>
          <w:sz w:val="28"/>
          <w:szCs w:val="28"/>
          <w:rtl/>
        </w:rPr>
        <w:t xml:space="preserve"> </w:t>
      </w:r>
      <w:r>
        <w:rPr>
          <w:rFonts w:ascii="David" w:eastAsiaTheme="minorEastAsia" w:hAnsi="David" w:cs="David" w:hint="cs"/>
          <w:sz w:val="28"/>
          <w:szCs w:val="28"/>
          <w:rtl/>
        </w:rPr>
        <w:t>ה</w:t>
      </w:r>
      <w:r w:rsidRPr="0055115A">
        <w:rPr>
          <w:rFonts w:ascii="David" w:eastAsiaTheme="minorEastAsia" w:hAnsi="David" w:cs="David"/>
          <w:sz w:val="28"/>
          <w:szCs w:val="28"/>
          <w:rtl/>
        </w:rPr>
        <w:t xml:space="preserve">מבוסס על </w:t>
      </w:r>
      <w:r w:rsidRPr="0055115A">
        <w:rPr>
          <w:rFonts w:ascii="David" w:eastAsiaTheme="minorEastAsia" w:hAnsi="David" w:cs="David"/>
          <w:sz w:val="28"/>
          <w:szCs w:val="28"/>
        </w:rPr>
        <w:t>gradient decent</w:t>
      </w:r>
      <w:r>
        <w:rPr>
          <w:rFonts w:ascii="David" w:eastAsiaTheme="minorEastAsia" w:hAnsi="David" w:cs="David"/>
          <w:sz w:val="28"/>
          <w:szCs w:val="28"/>
          <w:rtl/>
        </w:rPr>
        <w:t xml:space="preserve"> מקביל</w:t>
      </w:r>
      <w:r>
        <w:rPr>
          <w:rFonts w:ascii="David" w:eastAsiaTheme="minorEastAsia" w:hAnsi="David" w:cs="David" w:hint="cs"/>
          <w:sz w:val="28"/>
          <w:szCs w:val="28"/>
          <w:rtl/>
        </w:rPr>
        <w:t>י</w:t>
      </w:r>
      <w:r w:rsidR="0018101D">
        <w:rPr>
          <w:rFonts w:ascii="David" w:eastAsiaTheme="minorEastAsia" w:hAnsi="David" w:cs="David" w:hint="cs"/>
          <w:sz w:val="28"/>
          <w:szCs w:val="28"/>
          <w:rtl/>
        </w:rPr>
        <w:t xml:space="preserve"> (</w:t>
      </w:r>
      <w:r w:rsidR="0018101D">
        <w:rPr>
          <w:rFonts w:ascii="David" w:eastAsiaTheme="minorEastAsia" w:hAnsi="David" w:cs="David" w:hint="cs"/>
          <w:sz w:val="28"/>
          <w:szCs w:val="28"/>
        </w:rPr>
        <w:t>MBGD</w:t>
      </w:r>
      <w:r w:rsidR="0018101D">
        <w:rPr>
          <w:rFonts w:ascii="David" w:eastAsiaTheme="minorEastAsia" w:hAnsi="David" w:cs="David" w:hint="cs"/>
          <w:sz w:val="28"/>
          <w:szCs w:val="28"/>
          <w:rtl/>
        </w:rPr>
        <w:t xml:space="preserve">) 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, </w:t>
      </w:r>
      <w:r w:rsidRPr="0055115A">
        <w:rPr>
          <w:rFonts w:ascii="David" w:eastAsiaTheme="minorEastAsia" w:hAnsi="David" w:cs="David"/>
          <w:sz w:val="28"/>
          <w:szCs w:val="28"/>
          <w:rtl/>
        </w:rPr>
        <w:t xml:space="preserve">היא לחשב את </w:t>
      </w:r>
      <w:r>
        <w:rPr>
          <w:rFonts w:ascii="David" w:eastAsiaTheme="minorEastAsia" w:hAnsi="David" w:cs="David" w:hint="cs"/>
          <w:sz w:val="28"/>
          <w:szCs w:val="28"/>
          <w:rtl/>
        </w:rPr>
        <w:t>ה</w:t>
      </w:r>
      <w:r>
        <w:rPr>
          <w:rFonts w:ascii="David" w:eastAsiaTheme="minorEastAsia" w:hAnsi="David" w:cs="David"/>
          <w:sz w:val="28"/>
          <w:szCs w:val="28"/>
          <w:rtl/>
        </w:rPr>
        <w:t>שיפוע</w:t>
      </w:r>
      <w:r w:rsidRPr="0055115A">
        <w:rPr>
          <w:rFonts w:ascii="David" w:eastAsiaTheme="minorEastAsia" w:hAnsi="David" w:cs="David"/>
          <w:sz w:val="28"/>
          <w:szCs w:val="28"/>
          <w:rtl/>
        </w:rPr>
        <w:t xml:space="preserve"> של דוגמאות </w:t>
      </w:r>
      <w:r>
        <w:rPr>
          <w:rFonts w:ascii="David" w:eastAsiaTheme="minorEastAsia" w:hAnsi="David" w:cs="David"/>
          <w:sz w:val="28"/>
          <w:szCs w:val="28"/>
        </w:rPr>
        <w:t>batch</w:t>
      </w:r>
      <w:r w:rsidRPr="0055115A">
        <w:rPr>
          <w:rFonts w:ascii="David" w:eastAsiaTheme="minorEastAsia" w:hAnsi="David" w:cs="David"/>
          <w:sz w:val="28"/>
          <w:szCs w:val="28"/>
          <w:rtl/>
        </w:rPr>
        <w:t xml:space="preserve"> קטנות, אשר ניתן לחשב במקביל על ידי ליבות 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שונות. </w:t>
      </w:r>
      <w:r w:rsidRPr="0055115A">
        <w:rPr>
          <w:rFonts w:ascii="David" w:eastAsiaTheme="minorEastAsia" w:hAnsi="David" w:cs="David"/>
          <w:sz w:val="28"/>
          <w:szCs w:val="28"/>
          <w:rtl/>
        </w:rPr>
        <w:t xml:space="preserve">חישוב זה ניתן לחלק לשלושה שלבים </w:t>
      </w:r>
      <w:r>
        <w:rPr>
          <w:rFonts w:ascii="David" w:eastAsiaTheme="minorEastAsia" w:hAnsi="David" w:cs="David" w:hint="cs"/>
          <w:sz w:val="28"/>
          <w:szCs w:val="28"/>
          <w:rtl/>
        </w:rPr>
        <w:t>כמפורט להלן:</w:t>
      </w:r>
    </w:p>
    <w:p w:rsidR="00C03E9F" w:rsidRPr="006D78C9" w:rsidRDefault="00C03E9F" w:rsidP="00C03E9F">
      <w:pPr>
        <w:bidi/>
        <w:spacing w:line="360" w:lineRule="auto"/>
        <w:rPr>
          <w:rFonts w:ascii="David" w:eastAsiaTheme="minorEastAsia" w:hAnsi="David" w:cs="David"/>
          <w:sz w:val="28"/>
          <w:szCs w:val="28"/>
          <w:rtl/>
        </w:rPr>
      </w:pPr>
      <w:r w:rsidRPr="006D78C9">
        <w:rPr>
          <w:rFonts w:ascii="David" w:eastAsiaTheme="minorEastAsia" w:hAnsi="David" w:cs="David"/>
          <w:sz w:val="28"/>
          <w:szCs w:val="28"/>
          <w:rtl/>
        </w:rPr>
        <w:t>• שלב 1: חישוב המכפלה הפנימית וטרנ</w:t>
      </w:r>
      <w:r w:rsidRPr="006D78C9">
        <w:rPr>
          <w:rFonts w:ascii="David" w:eastAsiaTheme="minorEastAsia" w:hAnsi="David" w:cs="David" w:hint="cs"/>
          <w:sz w:val="28"/>
          <w:szCs w:val="28"/>
          <w:rtl/>
        </w:rPr>
        <w:t>ס</w:t>
      </w:r>
      <w:r w:rsidRPr="006D78C9">
        <w:rPr>
          <w:rFonts w:ascii="David" w:eastAsiaTheme="minorEastAsia" w:hAnsi="David" w:cs="David"/>
          <w:sz w:val="28"/>
          <w:szCs w:val="28"/>
          <w:rtl/>
        </w:rPr>
        <w:t xml:space="preserve">פורמציה </w:t>
      </w:r>
      <w:r w:rsidRPr="006D78C9">
        <w:rPr>
          <w:rFonts w:ascii="David" w:eastAsiaTheme="minorEastAsia" w:hAnsi="David" w:cs="David" w:hint="cs"/>
          <w:sz w:val="28"/>
          <w:szCs w:val="28"/>
          <w:rtl/>
        </w:rPr>
        <w:t>ה</w:t>
      </w:r>
      <w:r w:rsidRPr="006D78C9">
        <w:rPr>
          <w:rFonts w:ascii="David" w:eastAsiaTheme="minorEastAsia" w:hAnsi="David" w:cs="David"/>
          <w:sz w:val="28"/>
          <w:szCs w:val="28"/>
          <w:rtl/>
        </w:rPr>
        <w:t>לא לינארית של:</w:t>
      </w:r>
    </w:p>
    <w:p w:rsidR="00C03E9F" w:rsidRPr="006D78C9" w:rsidRDefault="00C03E9F" w:rsidP="00C03E9F">
      <w:pPr>
        <w:bidi/>
        <w:spacing w:before="240" w:line="360" w:lineRule="auto"/>
        <w:rPr>
          <w:rFonts w:ascii="David" w:eastAsiaTheme="minorEastAsia" w:hAnsi="David" w:cs="David"/>
          <w:sz w:val="28"/>
          <w:szCs w:val="28"/>
          <w:rtl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David"/>
              <w:sz w:val="28"/>
              <w:szCs w:val="28"/>
            </w:rPr>
            <m:t>Z</m:t>
          </m:r>
          <m:d>
            <m:d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>=</m:t>
          </m:r>
          <m:r>
            <w:rPr>
              <w:rFonts w:ascii="Cambria Math" w:eastAsiaTheme="minorEastAsia" w:hAnsi="Cambria Math" w:cs="David"/>
              <w:sz w:val="28"/>
              <w:szCs w:val="28"/>
            </w:rPr>
            <m:t>x</m:t>
          </m:r>
          <m:sSup>
            <m:sSup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θ</m:t>
              </m:r>
            </m:e>
            <m:sup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     </m:t>
          </m:r>
          <m:r>
            <w:rPr>
              <w:rFonts w:ascii="Cambria Math" w:eastAsiaTheme="minorEastAsia" w:hAnsi="Cambria Math" w:cs="David"/>
              <w:sz w:val="28"/>
              <w:szCs w:val="28"/>
            </w:rPr>
            <m:t>and</m:t>
          </m:r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    </m:t>
          </m:r>
          <m:r>
            <w:rPr>
              <w:rFonts w:ascii="Cambria Math" w:eastAsiaTheme="minorEastAsia" w:hAnsi="Cambria Math" w:cs="David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8"/>
                  <w:szCs w:val="28"/>
                </w:rPr>
                <m:t>1 +</m:t>
              </m:r>
              <m:func>
                <m:funcPr>
                  <m:ctrlP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exp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(-</m:t>
                  </m:r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)</m:t>
                  </m:r>
                </m:e>
              </m:func>
            </m:den>
          </m:f>
        </m:oMath>
      </m:oMathPara>
    </w:p>
    <w:p w:rsidR="00C03E9F" w:rsidRPr="006D78C9" w:rsidRDefault="00C03E9F" w:rsidP="00C03E9F">
      <w:pPr>
        <w:bidi/>
        <w:spacing w:before="240" w:line="360" w:lineRule="auto"/>
        <w:rPr>
          <w:rFonts w:ascii="David" w:eastAsiaTheme="minorEastAsia" w:hAnsi="David" w:cs="David"/>
          <w:sz w:val="28"/>
          <w:szCs w:val="28"/>
          <w:rtl/>
        </w:rPr>
      </w:pPr>
      <w:r w:rsidRPr="006D78C9">
        <w:rPr>
          <w:rFonts w:ascii="David" w:eastAsiaTheme="minorEastAsia" w:hAnsi="David" w:cs="David"/>
          <w:sz w:val="28"/>
          <w:szCs w:val="28"/>
          <w:rtl/>
        </w:rPr>
        <w:t xml:space="preserve">• שלב 2: חישוב ההגרדיאנט </w:t>
      </w:r>
      <w:r w:rsidRPr="006D78C9">
        <w:rPr>
          <w:rFonts w:ascii="David" w:eastAsiaTheme="minorEastAsia" w:hAnsi="David" w:cs="David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David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Theme="minorEastAsia" w:hAnsi="Cambria Math" w:cs="David"/>
            <w:sz w:val="28"/>
            <w:szCs w:val="28"/>
          </w:rPr>
          <m:t>=</m:t>
        </m:r>
        <m:r>
          <w:rPr>
            <w:rFonts w:ascii="Cambria Math" w:eastAsiaTheme="minorEastAsia" w:hAnsi="Cambria Math" w:cs="David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 w:cs="David"/>
            <w:sz w:val="28"/>
            <w:szCs w:val="28"/>
          </w:rPr>
          <m:t xml:space="preserve">. </m:t>
        </m:r>
        <m:d>
          <m:dPr>
            <m:ctrlPr>
              <w:rPr>
                <w:rFonts w:ascii="Cambria Math" w:eastAsiaTheme="minorEastAsia" w:hAnsi="Cambria Math" w:cs="David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David"/>
                <w:sz w:val="28"/>
                <w:szCs w:val="28"/>
              </w:rPr>
              <m:t>h</m:t>
            </m:r>
            <m:r>
              <m:rPr>
                <m:sty m:val="p"/>
              </m:rPr>
              <w:rPr>
                <w:rFonts w:ascii="Cambria Math" w:eastAsiaTheme="minorEastAsia" w:hAnsi="Cambria Math" w:cs="David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David"/>
                <w:sz w:val="28"/>
                <w:szCs w:val="28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David"/>
            <w:sz w:val="28"/>
            <w:szCs w:val="28"/>
          </w:rPr>
          <m:t xml:space="preserve">  </m:t>
        </m:r>
      </m:oMath>
      <w:r w:rsidRPr="006D78C9">
        <w:rPr>
          <w:rFonts w:ascii="David" w:eastAsiaTheme="minorEastAsia" w:hAnsi="David" w:cs="David"/>
          <w:sz w:val="28"/>
          <w:szCs w:val="28"/>
          <w:rtl/>
        </w:rPr>
        <w:t xml:space="preserve"> כאשר </w:t>
      </w:r>
      <w:r w:rsidRPr="006D78C9">
        <w:rPr>
          <w:rFonts w:ascii="David" w:eastAsiaTheme="minorEastAsia" w:hAnsi="David" w:cs="David"/>
          <w:sz w:val="28"/>
          <w:szCs w:val="28"/>
        </w:rPr>
        <w:t>y</w:t>
      </w:r>
      <w:r w:rsidRPr="006D78C9">
        <w:rPr>
          <w:rFonts w:ascii="David" w:eastAsiaTheme="minorEastAsia" w:hAnsi="David" w:cs="David"/>
          <w:sz w:val="28"/>
          <w:szCs w:val="28"/>
          <w:rtl/>
        </w:rPr>
        <w:t xml:space="preserve"> הוא פלט צפוי (בלמידה מבוקרת), </w:t>
      </w:r>
      <w:r w:rsidRPr="006D78C9">
        <w:rPr>
          <w:rFonts w:ascii="David" w:eastAsiaTheme="minorEastAsia" w:hAnsi="David" w:cs="David" w:hint="cs"/>
          <w:sz w:val="28"/>
          <w:szCs w:val="28"/>
          <w:rtl/>
        </w:rPr>
        <w:t xml:space="preserve">עבור </w:t>
      </w:r>
      <w:r w:rsidRPr="006D78C9">
        <w:rPr>
          <w:rFonts w:ascii="David" w:eastAsiaTheme="minorEastAsia" w:hAnsi="David" w:cs="David"/>
          <w:sz w:val="28"/>
          <w:szCs w:val="28"/>
          <w:rtl/>
        </w:rPr>
        <w:t>דוגמ</w:t>
      </w:r>
      <w:r w:rsidRPr="006D78C9">
        <w:rPr>
          <w:rFonts w:ascii="David" w:eastAsiaTheme="minorEastAsia" w:hAnsi="David" w:cs="David" w:hint="cs"/>
          <w:sz w:val="28"/>
          <w:szCs w:val="28"/>
          <w:rtl/>
        </w:rPr>
        <w:t>ה</w:t>
      </w:r>
      <w:r w:rsidRPr="006D78C9">
        <w:rPr>
          <w:rFonts w:ascii="David" w:eastAsiaTheme="minorEastAsia" w:hAnsi="David" w:cs="David"/>
          <w:sz w:val="28"/>
          <w:szCs w:val="28"/>
          <w:rtl/>
        </w:rPr>
        <w:t xml:space="preserve"> </w:t>
      </w:r>
      <w:r w:rsidRPr="006D78C9">
        <w:rPr>
          <w:rFonts w:ascii="David" w:eastAsiaTheme="minorEastAsia" w:hAnsi="David" w:cs="David" w:hint="cs"/>
          <w:sz w:val="28"/>
          <w:szCs w:val="28"/>
          <w:rtl/>
        </w:rPr>
        <w:t xml:space="preserve">מתאימה </w:t>
      </w:r>
      <w:r w:rsidRPr="006D78C9">
        <w:rPr>
          <w:rFonts w:ascii="David" w:eastAsiaTheme="minorEastAsia" w:hAnsi="David" w:cs="David"/>
          <w:sz w:val="28"/>
          <w:szCs w:val="28"/>
          <w:rtl/>
        </w:rPr>
        <w:t xml:space="preserve">של  </w:t>
      </w:r>
      <w:r w:rsidRPr="006D78C9">
        <w:rPr>
          <w:rFonts w:ascii="David" w:eastAsiaTheme="minorEastAsia" w:hAnsi="David" w:cs="David"/>
          <w:sz w:val="28"/>
          <w:szCs w:val="28"/>
        </w:rPr>
        <w:t>x</w:t>
      </w:r>
      <w:r w:rsidRPr="006D78C9">
        <w:rPr>
          <w:rFonts w:ascii="David" w:eastAsiaTheme="minorEastAsia" w:hAnsi="David" w:cs="David"/>
          <w:sz w:val="28"/>
          <w:szCs w:val="28"/>
          <w:rtl/>
        </w:rPr>
        <w:t>.</w:t>
      </w:r>
    </w:p>
    <w:p w:rsidR="00883005" w:rsidRDefault="00C03E9F" w:rsidP="00C03E9F">
      <w:pPr>
        <w:bidi/>
        <w:rPr>
          <w:rFonts w:ascii="David" w:eastAsiaTheme="minorEastAsia" w:hAnsi="David" w:cs="David"/>
          <w:sz w:val="28"/>
          <w:szCs w:val="28"/>
          <w:rtl/>
        </w:rPr>
      </w:pPr>
      <w:r w:rsidRPr="006D78C9">
        <w:rPr>
          <w:rFonts w:ascii="David" w:eastAsiaTheme="minorEastAsia" w:hAnsi="David" w:cs="David"/>
          <w:sz w:val="28"/>
          <w:szCs w:val="28"/>
          <w:rtl/>
        </w:rPr>
        <w:t xml:space="preserve">• שלב 3: עדכון המודל  </w:t>
      </w:r>
      <m:oMath>
        <m:sSub>
          <m:sSubPr>
            <m:ctrlPr>
              <w:rPr>
                <w:rFonts w:ascii="Cambria Math" w:eastAsiaTheme="minorEastAsia" w:hAnsi="Cambria Math" w:cs="David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eastAsiaTheme="minorEastAsia" w:hAnsi="Cambria Math" w:cs="David"/>
                <w:sz w:val="28"/>
                <w:szCs w:val="28"/>
              </w:rPr>
              <m:t>+1</m:t>
            </m:r>
          </m:sub>
        </m:sSub>
        <m:r>
          <m:rPr>
            <m:sty m:val="p"/>
          </m:rPr>
          <w:rPr>
            <w:rFonts w:ascii="Cambria Math" w:eastAsiaTheme="minorEastAsia" w:hAnsi="Cambria Math" w:cs="David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David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 w:cs="David"/>
            <w:sz w:val="28"/>
            <w:szCs w:val="28"/>
          </w:rPr>
          <m:t xml:space="preserve">- </m:t>
        </m:r>
        <m:r>
          <w:rPr>
            <w:rFonts w:ascii="Cambria Math" w:eastAsiaTheme="minorEastAsia" w:hAnsi="Cambria Math" w:cs="David"/>
            <w:sz w:val="28"/>
            <w:szCs w:val="28"/>
          </w:rPr>
          <m:t>α</m:t>
        </m:r>
        <m:r>
          <m:rPr>
            <m:sty m:val="p"/>
          </m:rPr>
          <w:rPr>
            <w:rFonts w:ascii="Cambria Math" w:eastAsiaTheme="minorEastAsia" w:hAnsi="Cambria Math" w:cs="David"/>
            <w:sz w:val="28"/>
            <w:szCs w:val="28"/>
          </w:rPr>
          <m:t xml:space="preserve"> .</m:t>
        </m:r>
        <m:r>
          <w:rPr>
            <w:rFonts w:ascii="Cambria Math" w:eastAsiaTheme="minorEastAsia" w:hAnsi="Cambria Math" w:cs="David"/>
            <w:sz w:val="28"/>
            <w:szCs w:val="28"/>
          </w:rPr>
          <m:t>G</m:t>
        </m:r>
      </m:oMath>
    </w:p>
    <w:p w:rsidR="0018101D" w:rsidRDefault="0018101D" w:rsidP="0018101D">
      <w:pPr>
        <w:bidi/>
        <w:rPr>
          <w:rFonts w:ascii="David" w:eastAsiaTheme="minorEastAsia" w:hAnsi="David" w:cs="David"/>
          <w:sz w:val="28"/>
          <w:szCs w:val="28"/>
          <w:rtl/>
        </w:rPr>
      </w:pPr>
    </w:p>
    <w:p w:rsidR="0018101D" w:rsidRDefault="0018101D" w:rsidP="0018101D">
      <w:pPr>
        <w:bidi/>
        <w:rPr>
          <w:rFonts w:ascii="David" w:eastAsiaTheme="minorEastAsia" w:hAnsi="David" w:cs="David"/>
          <w:sz w:val="28"/>
          <w:szCs w:val="28"/>
          <w:rtl/>
        </w:rPr>
      </w:pPr>
    </w:p>
    <w:p w:rsidR="0018101D" w:rsidRDefault="0018101D" w:rsidP="0018101D">
      <w:pPr>
        <w:bidi/>
        <w:rPr>
          <w:rFonts w:ascii="David" w:eastAsiaTheme="minorEastAsia" w:hAnsi="David" w:cs="David"/>
          <w:sz w:val="28"/>
          <w:szCs w:val="28"/>
          <w:rtl/>
        </w:rPr>
      </w:pPr>
    </w:p>
    <w:p w:rsidR="0018101D" w:rsidRDefault="0018101D" w:rsidP="0018101D">
      <w:pPr>
        <w:bidi/>
        <w:rPr>
          <w:rFonts w:ascii="David" w:eastAsiaTheme="minorEastAsia" w:hAnsi="David" w:cs="David"/>
          <w:sz w:val="28"/>
          <w:szCs w:val="28"/>
          <w:rtl/>
        </w:rPr>
      </w:pPr>
    </w:p>
    <w:p w:rsidR="0018101D" w:rsidRDefault="0018101D" w:rsidP="0018101D">
      <w:pPr>
        <w:bidi/>
        <w:rPr>
          <w:rFonts w:ascii="David" w:eastAsiaTheme="minorEastAsia" w:hAnsi="David" w:cs="David"/>
          <w:sz w:val="28"/>
          <w:szCs w:val="28"/>
          <w:rtl/>
        </w:rPr>
      </w:pPr>
    </w:p>
    <w:p w:rsidR="0018101D" w:rsidRDefault="0018101D" w:rsidP="0018101D">
      <w:pPr>
        <w:bidi/>
        <w:rPr>
          <w:rFonts w:ascii="David" w:eastAsiaTheme="minorEastAsia" w:hAnsi="David" w:cs="David"/>
          <w:sz w:val="28"/>
          <w:szCs w:val="28"/>
          <w:rtl/>
        </w:rPr>
      </w:pPr>
    </w:p>
    <w:p w:rsidR="0018101D" w:rsidRDefault="0018101D" w:rsidP="0018101D">
      <w:pPr>
        <w:bidi/>
        <w:rPr>
          <w:rFonts w:ascii="David" w:eastAsiaTheme="minorEastAsia" w:hAnsi="David" w:cs="David"/>
          <w:sz w:val="28"/>
          <w:szCs w:val="28"/>
          <w:rtl/>
        </w:rPr>
      </w:pPr>
    </w:p>
    <w:p w:rsidR="0018101D" w:rsidRDefault="0018101D" w:rsidP="0018101D">
      <w:pPr>
        <w:bidi/>
        <w:rPr>
          <w:rFonts w:ascii="David" w:eastAsiaTheme="minorEastAsia" w:hAnsi="David" w:cs="David"/>
          <w:sz w:val="28"/>
          <w:szCs w:val="28"/>
          <w:rtl/>
        </w:rPr>
      </w:pPr>
    </w:p>
    <w:p w:rsidR="0018101D" w:rsidRPr="00C226D7" w:rsidRDefault="0018101D" w:rsidP="00C36B56">
      <w:pPr>
        <w:bidi/>
        <w:rPr>
          <w:rFonts w:ascii="David" w:eastAsiaTheme="minorEastAsia" w:hAnsi="David" w:cs="David"/>
          <w:b/>
          <w:bCs/>
          <w:sz w:val="28"/>
          <w:szCs w:val="28"/>
        </w:rPr>
      </w:pPr>
      <w:r>
        <w:rPr>
          <w:rFonts w:ascii="David" w:eastAsiaTheme="minorEastAsia" w:hAnsi="David" w:cs="David" w:hint="cs"/>
          <w:b/>
          <w:bCs/>
          <w:sz w:val="28"/>
          <w:szCs w:val="28"/>
          <w:rtl/>
        </w:rPr>
        <w:lastRenderedPageBreak/>
        <w:t>2.5.</w:t>
      </w:r>
      <w:r w:rsidR="00C36B56">
        <w:rPr>
          <w:rFonts w:ascii="David" w:eastAsiaTheme="minorEastAsia" w:hAnsi="David" w:cs="David" w:hint="cs"/>
          <w:b/>
          <w:bCs/>
          <w:sz w:val="28"/>
          <w:szCs w:val="28"/>
          <w:rtl/>
        </w:rPr>
        <w:t>3</w:t>
      </w:r>
      <w:r>
        <w:rPr>
          <w:rFonts w:ascii="David" w:eastAsiaTheme="minorEastAsia" w:hAnsi="David" w:cs="David" w:hint="cs"/>
          <w:b/>
          <w:bCs/>
          <w:sz w:val="28"/>
          <w:szCs w:val="28"/>
          <w:rtl/>
        </w:rPr>
        <w:t xml:space="preserve"> </w:t>
      </w:r>
      <w:r w:rsidRPr="00C226D7">
        <w:rPr>
          <w:rFonts w:ascii="David" w:eastAsiaTheme="minorEastAsia" w:hAnsi="David" w:cs="David" w:hint="cs"/>
          <w:b/>
          <w:bCs/>
          <w:sz w:val="28"/>
          <w:szCs w:val="28"/>
          <w:rtl/>
        </w:rPr>
        <w:t>ה</w:t>
      </w:r>
      <w:r w:rsidRPr="00C226D7">
        <w:rPr>
          <w:rFonts w:ascii="David" w:eastAsiaTheme="minorEastAsia" w:hAnsi="David" w:cs="David"/>
          <w:b/>
          <w:bCs/>
          <w:sz w:val="28"/>
          <w:szCs w:val="28"/>
          <w:rtl/>
        </w:rPr>
        <w:t>ארכיטקטורה</w:t>
      </w:r>
    </w:p>
    <w:p w:rsidR="0018101D" w:rsidRDefault="0018101D" w:rsidP="0018101D">
      <w:pPr>
        <w:bidi/>
        <w:spacing w:line="360" w:lineRule="auto"/>
        <w:rPr>
          <w:rFonts w:ascii="David" w:eastAsiaTheme="minorEastAsia" w:hAnsi="David" w:cs="David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87B731C" wp14:editId="42FBCA9E">
            <wp:simplePos x="0" y="0"/>
            <wp:positionH relativeFrom="margin">
              <wp:align>right</wp:align>
            </wp:positionH>
            <wp:positionV relativeFrom="margin">
              <wp:posOffset>1300480</wp:posOffset>
            </wp:positionV>
            <wp:extent cx="5943600" cy="38766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6D7">
        <w:rPr>
          <w:rFonts w:ascii="David" w:eastAsiaTheme="minorEastAsia" w:hAnsi="David" w:cs="David"/>
          <w:sz w:val="28"/>
          <w:szCs w:val="28"/>
          <w:rtl/>
        </w:rPr>
        <w:t xml:space="preserve">איור </w:t>
      </w:r>
      <w:r>
        <w:rPr>
          <w:rFonts w:ascii="David" w:eastAsiaTheme="minorEastAsia" w:hAnsi="David" w:cs="David" w:hint="cs"/>
          <w:sz w:val="28"/>
          <w:szCs w:val="28"/>
          <w:rtl/>
        </w:rPr>
        <w:t>5</w:t>
      </w:r>
      <w:r w:rsidRPr="00C226D7">
        <w:rPr>
          <w:rFonts w:ascii="David" w:eastAsiaTheme="minorEastAsia" w:hAnsi="David" w:cs="David"/>
          <w:sz w:val="28"/>
          <w:szCs w:val="28"/>
          <w:rtl/>
        </w:rPr>
        <w:t xml:space="preserve"> </w:t>
      </w:r>
      <w:r>
        <w:rPr>
          <w:rFonts w:ascii="David" w:eastAsiaTheme="minorEastAsia" w:hAnsi="David" w:cs="David" w:hint="cs"/>
          <w:sz w:val="28"/>
          <w:szCs w:val="28"/>
          <w:rtl/>
        </w:rPr>
        <w:t>מתאר את</w:t>
      </w:r>
      <w:r w:rsidRPr="00C226D7">
        <w:rPr>
          <w:rFonts w:ascii="David" w:eastAsiaTheme="minorEastAsia" w:hAnsi="David" w:cs="David"/>
          <w:sz w:val="28"/>
          <w:szCs w:val="28"/>
          <w:rtl/>
        </w:rPr>
        <w:t xml:space="preserve"> הארכיטקטורה </w:t>
      </w:r>
      <w:r>
        <w:rPr>
          <w:rFonts w:ascii="David" w:eastAsiaTheme="minorEastAsia" w:hAnsi="David" w:cs="David" w:hint="cs"/>
          <w:sz w:val="28"/>
          <w:szCs w:val="28"/>
          <w:rtl/>
        </w:rPr>
        <w:t>ב-</w:t>
      </w:r>
      <w:r>
        <w:rPr>
          <w:rFonts w:ascii="David" w:eastAsiaTheme="minorEastAsia" w:hAnsi="David" w:cs="David"/>
          <w:sz w:val="28"/>
          <w:szCs w:val="28"/>
        </w:rPr>
        <w:t>high level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 </w:t>
      </w:r>
      <w:r w:rsidRPr="00C226D7">
        <w:rPr>
          <w:rFonts w:ascii="David" w:eastAsiaTheme="minorEastAsia" w:hAnsi="David" w:cs="David"/>
          <w:sz w:val="28"/>
          <w:szCs w:val="28"/>
          <w:rtl/>
        </w:rPr>
        <w:t>של כל אלמנט עיבוד</w:t>
      </w:r>
      <w:r w:rsidRPr="00C226D7">
        <w:rPr>
          <w:rFonts w:ascii="David" w:eastAsiaTheme="minorEastAsia" w:hAnsi="David" w:cs="David" w:hint="cs"/>
          <w:sz w:val="28"/>
          <w:szCs w:val="28"/>
          <w:rtl/>
        </w:rPr>
        <w:t xml:space="preserve"> </w:t>
      </w:r>
      <w:r w:rsidRPr="00C226D7">
        <w:rPr>
          <w:rFonts w:ascii="David" w:eastAsiaTheme="minorEastAsia" w:hAnsi="David" w:cs="David"/>
          <w:sz w:val="28"/>
          <w:szCs w:val="28"/>
          <w:rtl/>
        </w:rPr>
        <w:t>(</w:t>
      </w:r>
      <w:r w:rsidRPr="00C226D7">
        <w:rPr>
          <w:rFonts w:ascii="David" w:eastAsiaTheme="minorEastAsia" w:hAnsi="David" w:cs="David"/>
          <w:sz w:val="28"/>
          <w:szCs w:val="28"/>
        </w:rPr>
        <w:t>PE</w:t>
      </w:r>
      <w:r w:rsidRPr="00C226D7">
        <w:rPr>
          <w:rFonts w:ascii="David" w:eastAsiaTheme="minorEastAsia" w:hAnsi="David" w:cs="David"/>
          <w:sz w:val="28"/>
          <w:szCs w:val="28"/>
          <w:rtl/>
        </w:rPr>
        <w:t xml:space="preserve">) </w:t>
      </w:r>
      <w:r w:rsidRPr="00C226D7">
        <w:rPr>
          <w:rFonts w:ascii="David" w:eastAsiaTheme="minorEastAsia" w:hAnsi="David" w:cs="David" w:hint="cs"/>
          <w:sz w:val="28"/>
          <w:szCs w:val="28"/>
          <w:rtl/>
        </w:rPr>
        <w:t>ה</w:t>
      </w:r>
      <w:r w:rsidRPr="00C226D7">
        <w:rPr>
          <w:rFonts w:ascii="David" w:eastAsiaTheme="minorEastAsia" w:hAnsi="David" w:cs="David"/>
          <w:sz w:val="28"/>
          <w:szCs w:val="28"/>
          <w:rtl/>
        </w:rPr>
        <w:t>מיישמת את שלושת השלבים של</w:t>
      </w:r>
      <w:r w:rsidRPr="00C226D7">
        <w:rPr>
          <w:rFonts w:ascii="David" w:eastAsiaTheme="minorEastAsia" w:hAnsi="David" w:cs="David" w:hint="cs"/>
          <w:sz w:val="28"/>
          <w:szCs w:val="28"/>
          <w:rtl/>
        </w:rPr>
        <w:t xml:space="preserve"> האלגוריתם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 כפי שהם מפורטים לעיל</w:t>
      </w:r>
      <w:r w:rsidRPr="00C226D7">
        <w:rPr>
          <w:rFonts w:ascii="David" w:eastAsiaTheme="minorEastAsia" w:hAnsi="David" w:cs="David"/>
          <w:sz w:val="28"/>
          <w:szCs w:val="28"/>
          <w:rtl/>
        </w:rPr>
        <w:t xml:space="preserve">. </w:t>
      </w:r>
    </w:p>
    <w:p w:rsidR="0018101D" w:rsidRDefault="0018101D" w:rsidP="0018101D">
      <w:pPr>
        <w:bidi/>
        <w:spacing w:line="360" w:lineRule="auto"/>
        <w:rPr>
          <w:rFonts w:ascii="David" w:eastAsiaTheme="minorEastAsia" w:hAnsi="David" w:cs="David"/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98FA3F" wp14:editId="17C51D7A">
                <wp:simplePos x="0" y="0"/>
                <wp:positionH relativeFrom="margin">
                  <wp:posOffset>-295275</wp:posOffset>
                </wp:positionH>
                <wp:positionV relativeFrom="paragraph">
                  <wp:posOffset>4208145</wp:posOffset>
                </wp:positionV>
                <wp:extent cx="5943600" cy="635"/>
                <wp:effectExtent l="0" t="0" r="0" b="889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101D" w:rsidRPr="00560EE5" w:rsidRDefault="0018101D" w:rsidP="0018101D">
                            <w:pPr>
                              <w:pStyle w:val="Caption"/>
                              <w:bidi/>
                              <w:jc w:val="center"/>
                              <w:rPr>
                                <w:rFonts w:ascii="David" w:hAnsi="David" w:cs="David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rtl/>
                              </w:rPr>
                            </w:pPr>
                            <w:r w:rsidRPr="00560EE5">
                              <w:rPr>
                                <w:rFonts w:ascii="David" w:hAnsi="David" w:cs="David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rtl/>
                              </w:rPr>
                              <w:t>איור 5- דיאגרמת בלוקים של הארכיטקטורה עבור אלמנט עיבוד יחיד (</w:t>
                            </w:r>
                            <w:r w:rsidRPr="00560EE5">
                              <w:rPr>
                                <w:rFonts w:ascii="David" w:hAnsi="David" w:cs="David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single PE</w:t>
                            </w:r>
                            <w:r w:rsidRPr="00560EE5">
                              <w:rPr>
                                <w:rFonts w:ascii="David" w:hAnsi="David" w:cs="David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rtl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98FA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3.25pt;margin-top:331.35pt;width:468pt;height:.0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" stroked="f">
                <v:textbox style="mso-fit-shape-to-text:t" inset="0,0,0,0">
                  <w:txbxContent>
                    <w:p w:rsidR="0018101D" w:rsidRPr="00560EE5" w:rsidRDefault="0018101D" w:rsidP="0018101D">
                      <w:pPr>
                        <w:pStyle w:val="Caption"/>
                        <w:bidi/>
                        <w:jc w:val="center"/>
                        <w:rPr>
                          <w:rFonts w:ascii="David" w:hAnsi="David" w:cs="David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rtl/>
                        </w:rPr>
                      </w:pPr>
                      <w:r w:rsidRPr="00560EE5">
                        <w:rPr>
                          <w:rFonts w:ascii="David" w:hAnsi="David" w:cs="David"/>
                          <w:i w:val="0"/>
                          <w:iCs w:val="0"/>
                          <w:color w:val="auto"/>
                          <w:sz w:val="24"/>
                          <w:szCs w:val="24"/>
                          <w:rtl/>
                        </w:rPr>
                        <w:t>איור 5- דיאגרמת בלוקים של הארכיטקטורה עבור אלמנט עיבוד יחיד (</w:t>
                      </w:r>
                      <w:r w:rsidRPr="00560EE5">
                        <w:rPr>
                          <w:rFonts w:ascii="David" w:hAnsi="David" w:cs="David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single PE</w:t>
                      </w:r>
                      <w:r w:rsidRPr="00560EE5">
                        <w:rPr>
                          <w:rFonts w:ascii="David" w:hAnsi="David" w:cs="David"/>
                          <w:i w:val="0"/>
                          <w:iCs w:val="0"/>
                          <w:color w:val="auto"/>
                          <w:sz w:val="24"/>
                          <w:szCs w:val="24"/>
                          <w:rtl/>
                        </w:rPr>
                        <w:t xml:space="preserve"> 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8101D" w:rsidRDefault="0018101D" w:rsidP="0018101D">
      <w:pPr>
        <w:bidi/>
        <w:spacing w:line="360" w:lineRule="auto"/>
        <w:rPr>
          <w:rFonts w:ascii="David" w:eastAsiaTheme="minorEastAsia" w:hAnsi="David" w:cs="David"/>
          <w:sz w:val="28"/>
          <w:szCs w:val="28"/>
          <w:rtl/>
        </w:rPr>
      </w:pPr>
    </w:p>
    <w:p w:rsidR="0018101D" w:rsidRDefault="0018101D" w:rsidP="0018101D">
      <w:pPr>
        <w:bidi/>
        <w:rPr>
          <w:rFonts w:ascii="David" w:eastAsiaTheme="minorEastAsia" w:hAnsi="David" w:cs="David"/>
          <w:sz w:val="28"/>
          <w:szCs w:val="28"/>
          <w:rtl/>
        </w:rPr>
      </w:pPr>
    </w:p>
    <w:p w:rsidR="0018101D" w:rsidRPr="00C226D7" w:rsidRDefault="0018101D" w:rsidP="00C36B56">
      <w:pPr>
        <w:bidi/>
        <w:rPr>
          <w:rFonts w:ascii="David" w:eastAsiaTheme="minorEastAsia" w:hAnsi="David" w:cs="David"/>
          <w:b/>
          <w:bCs/>
          <w:sz w:val="28"/>
          <w:szCs w:val="28"/>
        </w:rPr>
      </w:pPr>
      <w:r>
        <w:rPr>
          <w:rFonts w:ascii="David" w:eastAsiaTheme="minorEastAsia" w:hAnsi="David" w:cs="David" w:hint="cs"/>
          <w:b/>
          <w:bCs/>
          <w:sz w:val="28"/>
          <w:szCs w:val="28"/>
          <w:rtl/>
        </w:rPr>
        <w:t>2.5.</w:t>
      </w:r>
      <w:r w:rsidR="00C36B56">
        <w:rPr>
          <w:rFonts w:ascii="David" w:eastAsiaTheme="minorEastAsia" w:hAnsi="David" w:cs="David" w:hint="cs"/>
          <w:b/>
          <w:bCs/>
          <w:sz w:val="28"/>
          <w:szCs w:val="28"/>
          <w:rtl/>
        </w:rPr>
        <w:t>3</w:t>
      </w:r>
      <w:r>
        <w:rPr>
          <w:rFonts w:ascii="David" w:eastAsiaTheme="minorEastAsia" w:hAnsi="David" w:cs="David" w:hint="cs"/>
          <w:b/>
          <w:bCs/>
          <w:sz w:val="28"/>
          <w:szCs w:val="28"/>
          <w:rtl/>
        </w:rPr>
        <w:t>.1 יחידות הזיכרון</w:t>
      </w:r>
    </w:p>
    <w:p w:rsidR="0018101D" w:rsidRDefault="0018101D" w:rsidP="0018101D">
      <w:pPr>
        <w:bidi/>
        <w:spacing w:before="240" w:line="360" w:lineRule="auto"/>
        <w:rPr>
          <w:rFonts w:ascii="David" w:eastAsiaTheme="minorEastAsia" w:hAnsi="David" w:cs="David"/>
          <w:sz w:val="28"/>
          <w:szCs w:val="28"/>
          <w:rtl/>
        </w:rPr>
      </w:pPr>
      <w:r w:rsidRPr="008B659E">
        <w:rPr>
          <w:rFonts w:ascii="David" w:eastAsiaTheme="minorEastAsia" w:hAnsi="David" w:cs="David"/>
          <w:sz w:val="28"/>
          <w:szCs w:val="28"/>
          <w:rtl/>
        </w:rPr>
        <w:t xml:space="preserve">כל </w:t>
      </w:r>
      <w:r>
        <w:rPr>
          <w:rFonts w:ascii="David" w:eastAsiaTheme="minorEastAsia" w:hAnsi="David" w:cs="David" w:hint="cs"/>
          <w:sz w:val="28"/>
          <w:szCs w:val="28"/>
          <w:rtl/>
        </w:rPr>
        <w:t>אלמנט עיבוד (</w:t>
      </w:r>
      <w:r>
        <w:rPr>
          <w:rFonts w:ascii="David" w:eastAsiaTheme="minorEastAsia" w:hAnsi="David" w:cs="David" w:hint="cs"/>
          <w:sz w:val="28"/>
          <w:szCs w:val="28"/>
        </w:rPr>
        <w:t>PE</w:t>
      </w:r>
      <w:r>
        <w:rPr>
          <w:rFonts w:ascii="David" w:eastAsiaTheme="minorEastAsia" w:hAnsi="David" w:cs="David" w:hint="cs"/>
          <w:sz w:val="28"/>
          <w:szCs w:val="28"/>
          <w:rtl/>
        </w:rPr>
        <w:t>)</w:t>
      </w:r>
      <w:r w:rsidRPr="008B659E">
        <w:rPr>
          <w:rFonts w:ascii="David" w:eastAsiaTheme="minorEastAsia" w:hAnsi="David" w:cs="David"/>
          <w:sz w:val="28"/>
          <w:szCs w:val="28"/>
          <w:rtl/>
        </w:rPr>
        <w:t xml:space="preserve"> מורכב מ</w:t>
      </w:r>
      <w:r>
        <w:rPr>
          <w:rFonts w:ascii="David" w:eastAsiaTheme="minorEastAsia" w:hAnsi="David" w:cs="David" w:hint="cs"/>
          <w:sz w:val="28"/>
          <w:szCs w:val="28"/>
          <w:rtl/>
        </w:rPr>
        <w:t>-</w:t>
      </w:r>
      <w:r w:rsidRPr="008B659E">
        <w:rPr>
          <w:rFonts w:ascii="David" w:eastAsiaTheme="minorEastAsia" w:hAnsi="David" w:cs="David"/>
          <w:sz w:val="28"/>
          <w:szCs w:val="28"/>
          <w:rtl/>
        </w:rPr>
        <w:t xml:space="preserve"> 4</w:t>
      </w:r>
      <w:r w:rsidRPr="008B659E">
        <w:rPr>
          <w:rFonts w:ascii="David" w:eastAsiaTheme="minorEastAsia" w:hAnsi="David" w:cs="David" w:hint="cs"/>
          <w:sz w:val="28"/>
          <w:szCs w:val="28"/>
          <w:rtl/>
        </w:rPr>
        <w:t xml:space="preserve"> </w:t>
      </w:r>
      <w:r w:rsidRPr="008B659E">
        <w:rPr>
          <w:rFonts w:ascii="David" w:eastAsiaTheme="minorEastAsia" w:hAnsi="David" w:cs="David"/>
          <w:sz w:val="28"/>
          <w:szCs w:val="28"/>
          <w:rtl/>
        </w:rPr>
        <w:t xml:space="preserve">בלוקים </w:t>
      </w:r>
      <w:r w:rsidRPr="008B659E">
        <w:rPr>
          <w:rFonts w:ascii="David" w:eastAsiaTheme="minorEastAsia" w:hAnsi="David" w:cs="David" w:hint="cs"/>
          <w:sz w:val="28"/>
          <w:szCs w:val="28"/>
          <w:rtl/>
        </w:rPr>
        <w:t xml:space="preserve">של </w:t>
      </w:r>
      <w:r w:rsidRPr="008B659E">
        <w:rPr>
          <w:rFonts w:ascii="David" w:eastAsiaTheme="minorEastAsia" w:hAnsi="David" w:cs="David"/>
          <w:sz w:val="28"/>
          <w:szCs w:val="28"/>
          <w:rtl/>
        </w:rPr>
        <w:t>זיכרון</w:t>
      </w:r>
      <w:r>
        <w:rPr>
          <w:rFonts w:ascii="David" w:eastAsiaTheme="minorEastAsia" w:hAnsi="David" w:cs="David" w:hint="cs"/>
          <w:sz w:val="28"/>
          <w:szCs w:val="28"/>
          <w:rtl/>
        </w:rPr>
        <w:t>. החלוקה מתבססת על אופן הצגת הבעיה במאמר, כלומר הבעיה מתואר כמטריצה דו מימדית כאשר השורות מכילות מידע על קבוצת הדוגמאות (קבוצת המדגם-</w:t>
      </w:r>
      <w:r>
        <w:rPr>
          <w:rFonts w:ascii="David" w:eastAsiaTheme="minorEastAsia" w:hAnsi="David" w:cs="David"/>
          <w:sz w:val="28"/>
          <w:szCs w:val="28"/>
        </w:rPr>
        <w:t>example</w:t>
      </w:r>
      <w:r>
        <w:rPr>
          <w:rFonts w:ascii="David" w:eastAsiaTheme="minorEastAsia" w:hAnsi="David" w:cs="David" w:hint="cs"/>
          <w:sz w:val="28"/>
          <w:szCs w:val="28"/>
          <w:rtl/>
        </w:rPr>
        <w:t>) ואילו העמודות מכילות מידע על התכונות של אותן הדוגמאות (</w:t>
      </w:r>
      <w:r>
        <w:rPr>
          <w:rFonts w:ascii="David" w:eastAsiaTheme="minorEastAsia" w:hAnsi="David" w:cs="David"/>
          <w:sz w:val="28"/>
          <w:szCs w:val="28"/>
        </w:rPr>
        <w:t>features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) כפי שניתן לראות באיור 6. במטריצה ישנם תאים ריקים ואילו התאים שאינם ריקים מכילים מידע המסומן ע"י </w:t>
      </w:r>
      <w:proofErr w:type="spellStart"/>
      <w:r>
        <w:rPr>
          <w:rFonts w:ascii="David" w:eastAsiaTheme="minorEastAsia" w:hAnsi="David" w:cs="David"/>
          <w:sz w:val="28"/>
          <w:szCs w:val="28"/>
        </w:rPr>
        <w:t>x</w:t>
      </w:r>
      <w:r>
        <w:rPr>
          <w:rFonts w:ascii="David" w:eastAsiaTheme="minorEastAsia" w:hAnsi="David" w:cs="David"/>
          <w:sz w:val="28"/>
          <w:szCs w:val="28"/>
          <w:vertAlign w:val="subscript"/>
        </w:rPr>
        <w:t>ij</w:t>
      </w:r>
      <w:proofErr w:type="spellEnd"/>
      <w:r>
        <w:rPr>
          <w:rFonts w:ascii="David" w:eastAsiaTheme="minorEastAsia" w:hAnsi="David" w:cs="David" w:hint="cs"/>
          <w:sz w:val="28"/>
          <w:szCs w:val="28"/>
          <w:vertAlign w:val="subscript"/>
          <w:rtl/>
        </w:rPr>
        <w:t xml:space="preserve"> </w:t>
      </w:r>
      <w:r>
        <w:rPr>
          <w:rFonts w:ascii="David" w:eastAsiaTheme="minorEastAsia" w:hAnsi="David" w:cs="David" w:hint="cs"/>
          <w:sz w:val="28"/>
          <w:szCs w:val="28"/>
          <w:rtl/>
        </w:rPr>
        <w:t>.</w:t>
      </w:r>
    </w:p>
    <w:p w:rsidR="0018101D" w:rsidRDefault="0018101D" w:rsidP="0018101D">
      <w:pPr>
        <w:bidi/>
        <w:spacing w:before="240" w:line="360" w:lineRule="auto"/>
        <w:rPr>
          <w:rFonts w:ascii="David" w:eastAsiaTheme="minorEastAsia" w:hAnsi="David" w:cs="David"/>
          <w:sz w:val="28"/>
          <w:szCs w:val="28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ABA60AB" wp14:editId="7B1B3C96">
            <wp:simplePos x="0" y="0"/>
            <wp:positionH relativeFrom="column">
              <wp:posOffset>1590675</wp:posOffset>
            </wp:positionH>
            <wp:positionV relativeFrom="paragraph">
              <wp:posOffset>56515</wp:posOffset>
            </wp:positionV>
            <wp:extent cx="3067050" cy="19291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101D" w:rsidRDefault="0018101D" w:rsidP="0018101D">
      <w:pPr>
        <w:bidi/>
        <w:spacing w:before="240" w:line="360" w:lineRule="auto"/>
        <w:rPr>
          <w:rFonts w:ascii="David" w:eastAsiaTheme="minorEastAsia" w:hAnsi="David" w:cs="David"/>
          <w:sz w:val="28"/>
          <w:szCs w:val="28"/>
          <w:rtl/>
        </w:rPr>
      </w:pPr>
    </w:p>
    <w:p w:rsidR="0018101D" w:rsidRDefault="0018101D" w:rsidP="0018101D">
      <w:pPr>
        <w:bidi/>
        <w:spacing w:before="240" w:line="360" w:lineRule="auto"/>
        <w:rPr>
          <w:rFonts w:ascii="David" w:eastAsiaTheme="minorEastAsia" w:hAnsi="David" w:cs="David"/>
          <w:sz w:val="28"/>
          <w:szCs w:val="28"/>
          <w:rtl/>
        </w:rPr>
      </w:pPr>
    </w:p>
    <w:p w:rsidR="0018101D" w:rsidRDefault="0018101D" w:rsidP="0018101D">
      <w:pPr>
        <w:bidi/>
        <w:spacing w:before="240" w:line="360" w:lineRule="auto"/>
        <w:rPr>
          <w:rFonts w:ascii="David" w:eastAsiaTheme="minorEastAsia" w:hAnsi="David" w:cs="David"/>
          <w:sz w:val="28"/>
          <w:szCs w:val="28"/>
          <w:rtl/>
        </w:rPr>
      </w:pPr>
    </w:p>
    <w:p w:rsidR="0018101D" w:rsidRDefault="0018101D" w:rsidP="0018101D">
      <w:pPr>
        <w:bidi/>
        <w:spacing w:before="240" w:line="360" w:lineRule="auto"/>
        <w:rPr>
          <w:rFonts w:ascii="David" w:eastAsiaTheme="minorEastAsia" w:hAnsi="David" w:cs="David"/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F036BC" wp14:editId="4070A808">
                <wp:simplePos x="0" y="0"/>
                <wp:positionH relativeFrom="column">
                  <wp:posOffset>1238250</wp:posOffset>
                </wp:positionH>
                <wp:positionV relativeFrom="paragraph">
                  <wp:posOffset>405765</wp:posOffset>
                </wp:positionV>
                <wp:extent cx="3848100" cy="635"/>
                <wp:effectExtent l="0" t="0" r="0" b="889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101D" w:rsidRPr="004A46C2" w:rsidRDefault="0018101D" w:rsidP="0018101D">
                            <w:pPr>
                              <w:pStyle w:val="Caption"/>
                              <w:bidi/>
                              <w:jc w:val="center"/>
                              <w:rPr>
                                <w:rFonts w:ascii="David" w:hAnsi="David" w:cs="David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A46C2">
                              <w:rPr>
                                <w:rFonts w:ascii="David" w:hAnsi="David" w:cs="David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rtl/>
                              </w:rPr>
                              <w:t xml:space="preserve">איור </w:t>
                            </w:r>
                            <w:r w:rsidRPr="004A46C2">
                              <w:rPr>
                                <w:rFonts w:ascii="David" w:hAnsi="David" w:cs="David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rtl/>
                              </w:rPr>
                              <w:t>6</w:t>
                            </w:r>
                            <w:r w:rsidRPr="004A46C2">
                              <w:rPr>
                                <w:rFonts w:ascii="David" w:hAnsi="David" w:cs="David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4A46C2">
                              <w:rPr>
                                <w:rFonts w:ascii="David" w:hAnsi="David" w:cs="David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rtl/>
                              </w:rPr>
                              <w:t>–</w:t>
                            </w:r>
                            <w:r w:rsidRPr="004A46C2">
                              <w:rPr>
                                <w:rFonts w:ascii="David" w:hAnsi="David" w:cs="David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rtl/>
                              </w:rPr>
                              <w:t xml:space="preserve"> דוגמא מהמאמר עליו מתבססת הארכיטקטורה המוצעת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F036BC" id="Text Box 4" o:spid="_x0000_s1027" type="#_x0000_t202" style="position:absolute;left:0;text-align:left;margin-left:97.5pt;margin-top:31.95pt;width:303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" stroked="f">
                <v:textbox style="mso-fit-shape-to-text:t" inset="0,0,0,0">
                  <w:txbxContent>
                    <w:p w:rsidR="0018101D" w:rsidRPr="004A46C2" w:rsidRDefault="0018101D" w:rsidP="0018101D">
                      <w:pPr>
                        <w:pStyle w:val="Caption"/>
                        <w:bidi/>
                        <w:jc w:val="center"/>
                        <w:rPr>
                          <w:rFonts w:ascii="David" w:hAnsi="David" w:cs="David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4A46C2">
                        <w:rPr>
                          <w:rFonts w:ascii="David" w:hAnsi="David" w:cs="David"/>
                          <w:i w:val="0"/>
                          <w:iCs w:val="0"/>
                          <w:color w:val="auto"/>
                          <w:sz w:val="24"/>
                          <w:szCs w:val="24"/>
                          <w:rtl/>
                        </w:rPr>
                        <w:t>איור 6</w:t>
                      </w:r>
                      <w:r w:rsidRPr="004A46C2">
                        <w:rPr>
                          <w:rFonts w:ascii="David" w:hAnsi="David" w:cs="David" w:hint="cs"/>
                          <w:i w:val="0"/>
                          <w:iCs w:val="0"/>
                          <w:color w:val="auto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4A46C2">
                        <w:rPr>
                          <w:rFonts w:ascii="David" w:hAnsi="David" w:cs="David"/>
                          <w:i w:val="0"/>
                          <w:iCs w:val="0"/>
                          <w:color w:val="auto"/>
                          <w:sz w:val="24"/>
                          <w:szCs w:val="24"/>
                          <w:rtl/>
                        </w:rPr>
                        <w:t>–</w:t>
                      </w:r>
                      <w:r w:rsidRPr="004A46C2">
                        <w:rPr>
                          <w:rFonts w:ascii="David" w:hAnsi="David" w:cs="David" w:hint="cs"/>
                          <w:i w:val="0"/>
                          <w:iCs w:val="0"/>
                          <w:color w:val="auto"/>
                          <w:sz w:val="24"/>
                          <w:szCs w:val="24"/>
                          <w:rtl/>
                        </w:rPr>
                        <w:t xml:space="preserve"> דוגמא מהמאמר עליו מתבססת הארכיטקטורה המוצעת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8101D" w:rsidRDefault="0018101D" w:rsidP="0018101D">
      <w:pPr>
        <w:bidi/>
        <w:spacing w:before="240" w:line="360" w:lineRule="auto"/>
        <w:rPr>
          <w:rFonts w:ascii="David" w:eastAsiaTheme="minorEastAsia" w:hAnsi="David" w:cs="David"/>
          <w:sz w:val="28"/>
          <w:szCs w:val="28"/>
          <w:rtl/>
        </w:rPr>
      </w:pPr>
    </w:p>
    <w:p w:rsidR="0018101D" w:rsidRPr="008B659E" w:rsidRDefault="0018101D" w:rsidP="0018101D">
      <w:pPr>
        <w:bidi/>
        <w:spacing w:before="240" w:line="360" w:lineRule="auto"/>
        <w:rPr>
          <w:rFonts w:ascii="David" w:eastAsiaTheme="minorEastAsia" w:hAnsi="David" w:cs="David"/>
          <w:sz w:val="28"/>
          <w:szCs w:val="28"/>
          <w:rtl/>
        </w:rPr>
      </w:pPr>
      <w:r w:rsidRPr="008B659E">
        <w:rPr>
          <w:rFonts w:ascii="David" w:eastAsiaTheme="minorEastAsia" w:hAnsi="David" w:cs="David" w:hint="cs"/>
          <w:sz w:val="28"/>
          <w:szCs w:val="28"/>
          <w:rtl/>
        </w:rPr>
        <w:t>להלן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 פירוט המידע שמכילה כל יחידת זיכרון</w:t>
      </w:r>
      <w:r w:rsidRPr="008B659E">
        <w:rPr>
          <w:rFonts w:ascii="David" w:eastAsiaTheme="minorEastAsia" w:hAnsi="David" w:cs="David" w:hint="cs"/>
          <w:sz w:val="28"/>
          <w:szCs w:val="28"/>
          <w:rtl/>
        </w:rPr>
        <w:t>:</w:t>
      </w:r>
    </w:p>
    <w:p w:rsidR="0018101D" w:rsidRDefault="0018101D" w:rsidP="0018101D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  <w:rtl/>
        </w:rPr>
      </w:pPr>
      <w:r w:rsidRPr="00D57942">
        <w:rPr>
          <w:rFonts w:ascii="David" w:eastAsiaTheme="minorEastAsia" w:hAnsi="David" w:cs="David" w:hint="cs"/>
          <w:sz w:val="28"/>
          <w:szCs w:val="28"/>
        </w:rPr>
        <w:t xml:space="preserve"> </w:t>
      </w:r>
      <w:r w:rsidRPr="00D57942">
        <w:rPr>
          <w:rFonts w:ascii="David" w:eastAsiaTheme="minorEastAsia" w:hAnsi="David" w:cs="David"/>
          <w:sz w:val="28"/>
          <w:szCs w:val="28"/>
        </w:rPr>
        <w:t>RowRAM</w:t>
      </w:r>
      <w:r w:rsidRPr="00D57942">
        <w:rPr>
          <w:rFonts w:ascii="David" w:eastAsiaTheme="minorEastAsia" w:hAnsi="David" w:cs="David" w:hint="cs"/>
          <w:sz w:val="28"/>
          <w:szCs w:val="28"/>
          <w:rtl/>
        </w:rPr>
        <w:t xml:space="preserve">- </w:t>
      </w:r>
      <w:r>
        <w:rPr>
          <w:rFonts w:ascii="David" w:eastAsiaTheme="minorEastAsia" w:hAnsi="David" w:cs="David" w:hint="cs"/>
          <w:sz w:val="28"/>
          <w:szCs w:val="28"/>
          <w:rtl/>
        </w:rPr>
        <w:t>מכיל את</w:t>
      </w:r>
      <w:r w:rsidRPr="00D57942">
        <w:rPr>
          <w:rFonts w:ascii="David" w:eastAsiaTheme="minorEastAsia" w:hAnsi="David" w:cs="David"/>
          <w:sz w:val="28"/>
          <w:szCs w:val="28"/>
          <w:rtl/>
        </w:rPr>
        <w:t xml:space="preserve"> 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השורות של המטריצה ובפרט </w:t>
      </w:r>
      <w:r>
        <w:rPr>
          <w:rFonts w:ascii="David" w:eastAsiaTheme="minorEastAsia" w:hAnsi="David" w:cs="David"/>
          <w:sz w:val="28"/>
          <w:szCs w:val="28"/>
          <w:rtl/>
        </w:rPr>
        <w:t>את האלמנטים שאינם אפס</w:t>
      </w:r>
      <w:r>
        <w:rPr>
          <w:rFonts w:ascii="David" w:eastAsiaTheme="minorEastAsia" w:hAnsi="David" w:cs="David" w:hint="cs"/>
          <w:sz w:val="28"/>
          <w:szCs w:val="28"/>
          <w:rtl/>
        </w:rPr>
        <w:t>.</w:t>
      </w:r>
    </w:p>
    <w:p w:rsidR="0018101D" w:rsidRDefault="0018101D" w:rsidP="0018101D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  <w:rtl/>
        </w:rPr>
      </w:pPr>
      <w:proofErr w:type="gramStart"/>
      <w:r>
        <w:rPr>
          <w:rFonts w:ascii="David" w:eastAsiaTheme="minorEastAsia" w:hAnsi="David" w:cs="David"/>
          <w:sz w:val="28"/>
          <w:szCs w:val="28"/>
        </w:rPr>
        <w:t>colRAM</w:t>
      </w:r>
      <w:proofErr w:type="gramEnd"/>
      <w:r>
        <w:rPr>
          <w:rFonts w:ascii="David" w:eastAsiaTheme="minorEastAsia" w:hAnsi="David" w:cs="David" w:hint="cs"/>
          <w:sz w:val="28"/>
          <w:szCs w:val="28"/>
          <w:rtl/>
        </w:rPr>
        <w:t xml:space="preserve"> - מכיל</w:t>
      </w:r>
      <w:r w:rsidRPr="00D57942">
        <w:rPr>
          <w:rFonts w:ascii="David" w:eastAsiaTheme="minorEastAsia" w:hAnsi="David" w:cs="David"/>
          <w:sz w:val="28"/>
          <w:szCs w:val="28"/>
          <w:rtl/>
        </w:rPr>
        <w:t xml:space="preserve"> את 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העמודות של המטריצה ובפרט את </w:t>
      </w:r>
      <w:r>
        <w:rPr>
          <w:rFonts w:ascii="David" w:eastAsiaTheme="minorEastAsia" w:hAnsi="David" w:cs="David"/>
          <w:sz w:val="28"/>
          <w:szCs w:val="28"/>
          <w:rtl/>
        </w:rPr>
        <w:t>האלמנטים שאינם אפס</w:t>
      </w:r>
      <w:r>
        <w:rPr>
          <w:rFonts w:ascii="David" w:eastAsiaTheme="minorEastAsia" w:hAnsi="David" w:cs="David" w:hint="cs"/>
          <w:sz w:val="28"/>
          <w:szCs w:val="28"/>
          <w:rtl/>
        </w:rPr>
        <w:t>.</w:t>
      </w:r>
    </w:p>
    <w:p w:rsidR="0018101D" w:rsidRDefault="0018101D" w:rsidP="0018101D">
      <w:pPr>
        <w:bidi/>
        <w:spacing w:after="0" w:line="360" w:lineRule="auto"/>
        <w:rPr>
          <w:rFonts w:ascii="Calibri" w:eastAsiaTheme="minorEastAsia" w:hAnsi="Calibri" w:cs="Calibri"/>
          <w:sz w:val="28"/>
          <w:szCs w:val="28"/>
          <w:rtl/>
        </w:rPr>
      </w:pPr>
      <w:proofErr w:type="gramStart"/>
      <w:r>
        <w:rPr>
          <w:rFonts w:ascii="David" w:eastAsiaTheme="minorEastAsia" w:hAnsi="David" w:cs="David"/>
          <w:sz w:val="28"/>
          <w:szCs w:val="28"/>
        </w:rPr>
        <w:t>thetaRAM</w:t>
      </w:r>
      <w:proofErr w:type="gramEnd"/>
      <w:r>
        <w:rPr>
          <w:rFonts w:ascii="David" w:eastAsiaTheme="minorEastAsia" w:hAnsi="David" w:cs="David" w:hint="cs"/>
          <w:sz w:val="28"/>
          <w:szCs w:val="28"/>
          <w:rtl/>
        </w:rPr>
        <w:t xml:space="preserve"> </w:t>
      </w:r>
      <w:r>
        <w:rPr>
          <w:rFonts w:ascii="David" w:eastAsiaTheme="minorEastAsia" w:hAnsi="David" w:cs="David"/>
          <w:sz w:val="28"/>
          <w:szCs w:val="28"/>
          <w:rtl/>
        </w:rPr>
        <w:t>–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 מכיל את וקטור המודל </w:t>
      </w:r>
      <w:r w:rsidRPr="002F7849">
        <w:rPr>
          <w:rFonts w:ascii="Calibri" w:eastAsiaTheme="minorEastAsia" w:hAnsi="Calibri" w:cs="Calibri"/>
          <w:sz w:val="28"/>
          <w:szCs w:val="28"/>
        </w:rPr>
        <w:t>θ</w:t>
      </w:r>
      <w:r>
        <w:rPr>
          <w:rFonts w:ascii="Calibri" w:eastAsiaTheme="minorEastAsia" w:hAnsi="Calibri" w:cs="Calibri" w:hint="cs"/>
          <w:sz w:val="28"/>
          <w:szCs w:val="28"/>
          <w:rtl/>
        </w:rPr>
        <w:t xml:space="preserve">, </w:t>
      </w:r>
      <w:r>
        <w:rPr>
          <w:rFonts w:ascii="David" w:eastAsiaTheme="minorEastAsia" w:hAnsi="David" w:cs="David" w:hint="cs"/>
          <w:sz w:val="28"/>
          <w:szCs w:val="28"/>
          <w:rtl/>
        </w:rPr>
        <w:t>המשקלים של ה-</w:t>
      </w:r>
      <w:r>
        <w:rPr>
          <w:rFonts w:ascii="David" w:eastAsiaTheme="minorEastAsia" w:hAnsi="David" w:cs="David" w:hint="cs"/>
          <w:sz w:val="28"/>
          <w:szCs w:val="28"/>
        </w:rPr>
        <w:t>MBGD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 שמתעדכנים בסיום התהליך החישובי באיטרציה הנוכחית</w:t>
      </w:r>
      <w:r>
        <w:rPr>
          <w:rFonts w:ascii="Calibri" w:eastAsiaTheme="minorEastAsia" w:hAnsi="Calibri" w:cs="Calibri" w:hint="cs"/>
          <w:sz w:val="28"/>
          <w:szCs w:val="28"/>
          <w:rtl/>
        </w:rPr>
        <w:t>.</w:t>
      </w:r>
    </w:p>
    <w:p w:rsidR="0018101D" w:rsidRDefault="0018101D" w:rsidP="0018101D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  <w:rtl/>
        </w:rPr>
      </w:pPr>
      <w:proofErr w:type="spellStart"/>
      <w:proofErr w:type="gramStart"/>
      <w:r w:rsidRPr="00D57942">
        <w:rPr>
          <w:rFonts w:ascii="David" w:eastAsiaTheme="minorEastAsia" w:hAnsi="David" w:cs="David"/>
          <w:sz w:val="28"/>
          <w:szCs w:val="28"/>
        </w:rPr>
        <w:t>hRAM</w:t>
      </w:r>
      <w:proofErr w:type="spellEnd"/>
      <w:proofErr w:type="gramEnd"/>
      <w:r w:rsidRPr="00D57942">
        <w:rPr>
          <w:rFonts w:ascii="David" w:eastAsiaTheme="minorEastAsia" w:hAnsi="David" w:cs="David" w:hint="cs"/>
          <w:sz w:val="28"/>
          <w:szCs w:val="28"/>
          <w:rtl/>
        </w:rPr>
        <w:t xml:space="preserve"> </w:t>
      </w:r>
      <w:r>
        <w:rPr>
          <w:rFonts w:ascii="David" w:eastAsiaTheme="minorEastAsia" w:hAnsi="David" w:cs="David"/>
          <w:sz w:val="28"/>
          <w:szCs w:val="28"/>
          <w:rtl/>
        </w:rPr>
        <w:t>–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 מכיל את תוצאות השלב הראשון, לאחר חישוב פונקצית ההיפוטזה.</w:t>
      </w:r>
    </w:p>
    <w:p w:rsidR="004F061B" w:rsidRDefault="008C2F0D" w:rsidP="004F061B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  <w:rtl/>
        </w:rPr>
      </w:pPr>
      <w:r w:rsidRPr="008C2F0D">
        <w:rPr>
          <w:rFonts w:ascii="David" w:eastAsiaTheme="minorEastAsia" w:hAnsi="David" w:cs="David" w:hint="cs"/>
          <w:sz w:val="28"/>
          <w:szCs w:val="28"/>
          <w:highlight w:val="yellow"/>
          <w:rtl/>
        </w:rPr>
        <w:t>**מפורט בהמשך****</w:t>
      </w:r>
    </w:p>
    <w:p w:rsidR="004F061B" w:rsidRDefault="004F061B" w:rsidP="004F061B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  <w:rtl/>
        </w:rPr>
      </w:pPr>
      <w:r w:rsidRPr="00515A2E">
        <w:rPr>
          <w:rFonts w:ascii="David" w:eastAsiaTheme="minorEastAsia" w:hAnsi="David" w:cs="David" w:hint="cs"/>
          <w:sz w:val="28"/>
          <w:szCs w:val="28"/>
          <w:highlight w:val="yellow"/>
          <w:rtl/>
        </w:rPr>
        <w:t xml:space="preserve">הכתיבה והקריאה מהזיכרון מתבצעת בשיטת </w:t>
      </w:r>
      <w:r w:rsidRPr="00515A2E">
        <w:rPr>
          <w:rFonts w:ascii="David" w:eastAsiaTheme="minorEastAsia" w:hAnsi="David" w:cs="David"/>
          <w:sz w:val="28"/>
          <w:szCs w:val="28"/>
          <w:highlight w:val="yellow"/>
        </w:rPr>
        <w:t>indirect  access</w:t>
      </w:r>
      <w:r w:rsidRPr="00515A2E">
        <w:rPr>
          <w:rFonts w:ascii="David" w:eastAsiaTheme="minorEastAsia" w:hAnsi="David" w:cs="David" w:hint="cs"/>
          <w:sz w:val="28"/>
          <w:szCs w:val="28"/>
          <w:highlight w:val="yellow"/>
          <w:rtl/>
        </w:rPr>
        <w:t>. יוזם הפעולה הוא ה-</w:t>
      </w:r>
      <w:r w:rsidRPr="00515A2E">
        <w:rPr>
          <w:rFonts w:ascii="David" w:eastAsiaTheme="minorEastAsia" w:hAnsi="David" w:cs="David" w:hint="cs"/>
          <w:sz w:val="28"/>
          <w:szCs w:val="28"/>
          <w:highlight w:val="yellow"/>
        </w:rPr>
        <w:t>CPU</w:t>
      </w:r>
      <w:r w:rsidRPr="00515A2E">
        <w:rPr>
          <w:rFonts w:ascii="David" w:eastAsiaTheme="minorEastAsia" w:hAnsi="David" w:cs="David" w:hint="cs"/>
          <w:sz w:val="28"/>
          <w:szCs w:val="28"/>
          <w:highlight w:val="yellow"/>
          <w:rtl/>
        </w:rPr>
        <w:t xml:space="preserve"> אך הוא אינו יכול לגשת ישירות לזיכרון לכן התהליך מתבצע בעזרת ה-</w:t>
      </w:r>
      <w:r w:rsidRPr="00515A2E">
        <w:rPr>
          <w:rFonts w:ascii="David" w:eastAsiaTheme="minorEastAsia" w:hAnsi="David" w:cs="David"/>
          <w:sz w:val="28"/>
          <w:szCs w:val="28"/>
          <w:highlight w:val="yellow"/>
        </w:rPr>
        <w:t>slave</w:t>
      </w:r>
      <w:r w:rsidRPr="00515A2E">
        <w:rPr>
          <w:rFonts w:ascii="David" w:eastAsiaTheme="minorEastAsia" w:hAnsi="David" w:cs="David" w:hint="cs"/>
          <w:sz w:val="28"/>
          <w:szCs w:val="28"/>
          <w:highlight w:val="yellow"/>
          <w:rtl/>
        </w:rPr>
        <w:t>. הממשק בין ה-</w:t>
      </w:r>
      <w:r w:rsidRPr="00515A2E">
        <w:rPr>
          <w:rFonts w:ascii="David" w:eastAsiaTheme="minorEastAsia" w:hAnsi="David" w:cs="David"/>
          <w:sz w:val="28"/>
          <w:szCs w:val="28"/>
          <w:highlight w:val="yellow"/>
        </w:rPr>
        <w:t xml:space="preserve">CPU </w:t>
      </w:r>
      <w:r w:rsidRPr="00515A2E">
        <w:rPr>
          <w:rFonts w:ascii="David" w:eastAsiaTheme="minorEastAsia" w:hAnsi="David" w:cs="David" w:hint="cs"/>
          <w:sz w:val="28"/>
          <w:szCs w:val="28"/>
          <w:highlight w:val="yellow"/>
          <w:rtl/>
        </w:rPr>
        <w:t xml:space="preserve"> ל-</w:t>
      </w:r>
      <w:r w:rsidRPr="00515A2E">
        <w:rPr>
          <w:rFonts w:ascii="David" w:eastAsiaTheme="minorEastAsia" w:hAnsi="David" w:cs="David"/>
          <w:sz w:val="28"/>
          <w:szCs w:val="28"/>
          <w:highlight w:val="yellow"/>
        </w:rPr>
        <w:t>slave</w:t>
      </w:r>
      <w:r w:rsidRPr="00515A2E">
        <w:rPr>
          <w:rFonts w:ascii="David" w:eastAsiaTheme="minorEastAsia" w:hAnsi="David" w:cs="David" w:hint="cs"/>
          <w:sz w:val="28"/>
          <w:szCs w:val="28"/>
          <w:highlight w:val="yellow"/>
          <w:rtl/>
        </w:rPr>
        <w:t xml:space="preserve"> מתבסס על פרוטוקול התקשורת </w:t>
      </w:r>
      <w:r w:rsidRPr="00515A2E">
        <w:rPr>
          <w:rFonts w:ascii="David" w:eastAsiaTheme="minorEastAsia" w:hAnsi="David" w:cs="David"/>
          <w:sz w:val="28"/>
          <w:szCs w:val="28"/>
          <w:highlight w:val="yellow"/>
        </w:rPr>
        <w:t>APB</w:t>
      </w:r>
      <w:r w:rsidRPr="00515A2E">
        <w:rPr>
          <w:rFonts w:ascii="David" w:eastAsiaTheme="minorEastAsia" w:hAnsi="David" w:cs="David" w:hint="cs"/>
          <w:sz w:val="28"/>
          <w:szCs w:val="28"/>
          <w:highlight w:val="yellow"/>
          <w:rtl/>
        </w:rPr>
        <w:t xml:space="preserve"> כפי שמתואר בחלק 2.4 בהקדמה. ה-</w:t>
      </w:r>
      <w:r w:rsidRPr="00515A2E">
        <w:rPr>
          <w:rFonts w:ascii="David" w:eastAsiaTheme="minorEastAsia" w:hAnsi="David" w:cs="David" w:hint="cs"/>
          <w:sz w:val="28"/>
          <w:szCs w:val="28"/>
          <w:highlight w:val="yellow"/>
        </w:rPr>
        <w:t>CPU</w:t>
      </w:r>
      <w:r w:rsidRPr="00515A2E">
        <w:rPr>
          <w:rFonts w:ascii="David" w:eastAsiaTheme="minorEastAsia" w:hAnsi="David" w:cs="David" w:hint="cs"/>
          <w:sz w:val="28"/>
          <w:szCs w:val="28"/>
          <w:highlight w:val="yellow"/>
          <w:rtl/>
        </w:rPr>
        <w:t xml:space="preserve"> שולח בקשת קריאה או כתיבה ל-</w:t>
      </w:r>
      <w:r w:rsidRPr="00515A2E">
        <w:rPr>
          <w:rFonts w:ascii="David" w:eastAsiaTheme="minorEastAsia" w:hAnsi="David" w:cs="David"/>
          <w:sz w:val="28"/>
          <w:szCs w:val="28"/>
          <w:highlight w:val="yellow"/>
        </w:rPr>
        <w:t>slave</w:t>
      </w:r>
      <w:r w:rsidRPr="00515A2E">
        <w:rPr>
          <w:rFonts w:ascii="David" w:eastAsiaTheme="minorEastAsia" w:hAnsi="David" w:cs="David" w:hint="cs"/>
          <w:sz w:val="28"/>
          <w:szCs w:val="28"/>
          <w:highlight w:val="yellow"/>
          <w:rtl/>
        </w:rPr>
        <w:t xml:space="preserve"> וה-</w:t>
      </w:r>
      <w:r w:rsidRPr="00515A2E">
        <w:rPr>
          <w:rFonts w:ascii="David" w:eastAsiaTheme="minorEastAsia" w:hAnsi="David" w:cs="David"/>
          <w:sz w:val="28"/>
          <w:szCs w:val="28"/>
          <w:highlight w:val="yellow"/>
        </w:rPr>
        <w:t>slave</w:t>
      </w:r>
      <w:r w:rsidRPr="00515A2E">
        <w:rPr>
          <w:rFonts w:ascii="David" w:eastAsiaTheme="minorEastAsia" w:hAnsi="David" w:cs="David" w:hint="cs"/>
          <w:sz w:val="28"/>
          <w:szCs w:val="28"/>
          <w:highlight w:val="yellow"/>
          <w:rtl/>
        </w:rPr>
        <w:t xml:space="preserve"> "מעביר" זאת לזיכרון (נתאר את התהליך באופן מפורט בהמשך).</w:t>
      </w:r>
    </w:p>
    <w:p w:rsidR="00497DFC" w:rsidRDefault="00497DFC" w:rsidP="00497DFC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</w:rPr>
      </w:pPr>
    </w:p>
    <w:p w:rsidR="00497DFC" w:rsidRPr="00C226D7" w:rsidRDefault="00497DFC" w:rsidP="00497DFC">
      <w:pPr>
        <w:bidi/>
        <w:rPr>
          <w:rFonts w:ascii="David" w:eastAsiaTheme="minorEastAsia" w:hAnsi="David" w:cs="David"/>
          <w:b/>
          <w:bCs/>
          <w:sz w:val="28"/>
          <w:szCs w:val="28"/>
        </w:rPr>
      </w:pPr>
      <w:r>
        <w:rPr>
          <w:rFonts w:ascii="David" w:eastAsiaTheme="minorEastAsia" w:hAnsi="David" w:cs="David" w:hint="cs"/>
          <w:b/>
          <w:bCs/>
          <w:sz w:val="28"/>
          <w:szCs w:val="28"/>
          <w:rtl/>
        </w:rPr>
        <w:t xml:space="preserve">יחידות האחריות על שלב 1 ושלב 2 באלגוריתם </w:t>
      </w:r>
      <w:r>
        <w:rPr>
          <w:rFonts w:ascii="David" w:eastAsiaTheme="minorEastAsia" w:hAnsi="David" w:cs="David" w:hint="cs"/>
          <w:b/>
          <w:bCs/>
          <w:sz w:val="28"/>
          <w:szCs w:val="28"/>
        </w:rPr>
        <w:t>MBGD</w:t>
      </w:r>
    </w:p>
    <w:p w:rsidR="00497DFC" w:rsidRDefault="00497DFC" w:rsidP="00497DFC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  <w:rtl/>
        </w:rPr>
      </w:pPr>
    </w:p>
    <w:p w:rsidR="00497DFC" w:rsidRPr="00D57942" w:rsidRDefault="00497DFC" w:rsidP="00497DFC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  <w:rtl/>
        </w:rPr>
      </w:pPr>
      <w:r>
        <w:rPr>
          <w:rFonts w:ascii="David" w:eastAsiaTheme="minorEastAsia" w:hAnsi="David" w:cs="David" w:hint="cs"/>
          <w:sz w:val="28"/>
          <w:szCs w:val="28"/>
          <w:rtl/>
        </w:rPr>
        <w:t>ליבת האלמנט החישובי (</w:t>
      </w:r>
      <w:r w:rsidRPr="008B659E">
        <w:rPr>
          <w:rFonts w:ascii="David" w:eastAsiaTheme="minorEastAsia" w:hAnsi="David" w:cs="David"/>
          <w:sz w:val="28"/>
          <w:szCs w:val="28"/>
        </w:rPr>
        <w:t>PE</w:t>
      </w:r>
      <w:r>
        <w:rPr>
          <w:rFonts w:ascii="David" w:eastAsiaTheme="minorEastAsia" w:hAnsi="David" w:cs="David" w:hint="cs"/>
          <w:sz w:val="28"/>
          <w:szCs w:val="28"/>
          <w:rtl/>
        </w:rPr>
        <w:t>) היא בשני בלוקים מרכזיים:</w:t>
      </w:r>
    </w:p>
    <w:p w:rsidR="00497DFC" w:rsidRDefault="00497DFC" w:rsidP="00497DFC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David" w:eastAsiaTheme="minorEastAsia" w:hAnsi="David" w:cs="David"/>
          <w:sz w:val="28"/>
          <w:szCs w:val="28"/>
        </w:rPr>
      </w:pPr>
      <w:r w:rsidRPr="00C716F3">
        <w:rPr>
          <w:rFonts w:ascii="David" w:eastAsiaTheme="minorEastAsia" w:hAnsi="David" w:cs="David"/>
          <w:sz w:val="28"/>
          <w:szCs w:val="28"/>
          <w:rtl/>
        </w:rPr>
        <w:t>בלוק</w:t>
      </w:r>
      <w:r w:rsidRPr="00C716F3">
        <w:rPr>
          <w:rFonts w:ascii="David" w:eastAsiaTheme="minorEastAsia" w:hAnsi="David" w:cs="David" w:hint="cs"/>
          <w:sz w:val="28"/>
          <w:szCs w:val="28"/>
          <w:rtl/>
        </w:rPr>
        <w:t xml:space="preserve"> </w:t>
      </w:r>
      <w:r w:rsidRPr="00C716F3">
        <w:rPr>
          <w:rFonts w:ascii="David" w:eastAsiaTheme="minorEastAsia" w:hAnsi="David" w:cs="David"/>
          <w:sz w:val="28"/>
          <w:szCs w:val="28"/>
        </w:rPr>
        <w:t>Dot product and Non Linear Transformation</w:t>
      </w:r>
      <w:r w:rsidRPr="00C716F3">
        <w:rPr>
          <w:rFonts w:ascii="David" w:eastAsiaTheme="minorEastAsia" w:hAnsi="David" w:cs="David"/>
          <w:sz w:val="28"/>
          <w:szCs w:val="28"/>
          <w:rtl/>
        </w:rPr>
        <w:t xml:space="preserve"> </w:t>
      </w:r>
      <w:r w:rsidRPr="00C716F3">
        <w:rPr>
          <w:rFonts w:ascii="David" w:eastAsiaTheme="minorEastAsia" w:hAnsi="David" w:cs="David" w:hint="cs"/>
          <w:sz w:val="28"/>
          <w:szCs w:val="28"/>
          <w:rtl/>
        </w:rPr>
        <w:t xml:space="preserve"> 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אחראי על חישוב </w:t>
      </w:r>
      <w:r w:rsidRPr="00C716F3">
        <w:rPr>
          <w:rFonts w:ascii="David" w:eastAsiaTheme="minorEastAsia" w:hAnsi="David" w:cs="David"/>
          <w:sz w:val="28"/>
          <w:szCs w:val="28"/>
          <w:rtl/>
        </w:rPr>
        <w:t>ה</w:t>
      </w:r>
      <w:r w:rsidRPr="00C716F3">
        <w:rPr>
          <w:rFonts w:ascii="David" w:eastAsiaTheme="minorEastAsia" w:hAnsi="David" w:cs="David" w:hint="cs"/>
          <w:sz w:val="28"/>
          <w:szCs w:val="28"/>
          <w:rtl/>
        </w:rPr>
        <w:t>מכפלה הפנימית</w:t>
      </w:r>
      <w:r w:rsidRPr="00C716F3">
        <w:rPr>
          <w:rFonts w:ascii="David" w:eastAsiaTheme="minorEastAsia" w:hAnsi="David" w:cs="David"/>
          <w:sz w:val="28"/>
          <w:szCs w:val="28"/>
          <w:rtl/>
        </w:rPr>
        <w:t xml:space="preserve"> </w:t>
      </w:r>
      <w:r>
        <w:rPr>
          <w:rFonts w:ascii="David" w:eastAsiaTheme="minorEastAsia" w:hAnsi="David" w:cs="David" w:hint="cs"/>
          <w:sz w:val="28"/>
          <w:szCs w:val="28"/>
          <w:rtl/>
        </w:rPr>
        <w:t>ו</w:t>
      </w:r>
      <w:r w:rsidRPr="00C716F3">
        <w:rPr>
          <w:rFonts w:ascii="David" w:eastAsiaTheme="minorEastAsia" w:hAnsi="David" w:cs="David" w:hint="cs"/>
          <w:sz w:val="28"/>
          <w:szCs w:val="28"/>
          <w:rtl/>
        </w:rPr>
        <w:t>פונקציית ה-</w:t>
      </w:r>
      <w:r w:rsidRPr="00C716F3">
        <w:rPr>
          <w:rFonts w:ascii="David" w:eastAsiaTheme="minorEastAsia" w:hAnsi="David" w:cs="David"/>
          <w:sz w:val="28"/>
          <w:szCs w:val="28"/>
        </w:rPr>
        <w:t>sigmoid</w:t>
      </w:r>
      <w:r w:rsidRPr="00C716F3">
        <w:rPr>
          <w:rFonts w:ascii="David" w:eastAsiaTheme="minorEastAsia" w:hAnsi="David" w:cs="David" w:hint="cs"/>
          <w:sz w:val="28"/>
          <w:szCs w:val="28"/>
          <w:rtl/>
        </w:rPr>
        <w:t xml:space="preserve"> </w:t>
      </w:r>
      <w:r w:rsidRPr="00C716F3">
        <w:rPr>
          <w:rFonts w:ascii="David" w:eastAsiaTheme="minorEastAsia" w:hAnsi="David" w:cs="David"/>
          <w:sz w:val="28"/>
          <w:szCs w:val="28"/>
          <w:rtl/>
        </w:rPr>
        <w:t xml:space="preserve"> (פונקציה לוגיסטית) עבור</w:t>
      </w:r>
      <w:r w:rsidRPr="00C716F3">
        <w:rPr>
          <w:rFonts w:ascii="David" w:eastAsiaTheme="minorEastAsia" w:hAnsi="David" w:cs="David" w:hint="cs"/>
          <w:sz w:val="28"/>
          <w:szCs w:val="28"/>
          <w:rtl/>
        </w:rPr>
        <w:t xml:space="preserve"> </w:t>
      </w:r>
      <w:r>
        <w:rPr>
          <w:rFonts w:ascii="David" w:eastAsiaTheme="minorEastAsia" w:hAnsi="David" w:cs="David"/>
          <w:sz w:val="28"/>
          <w:szCs w:val="28"/>
          <w:rtl/>
        </w:rPr>
        <w:t>שלב 1</w:t>
      </w:r>
      <w:r>
        <w:rPr>
          <w:rFonts w:ascii="David" w:eastAsiaTheme="minorEastAsia" w:hAnsi="David" w:cs="David" w:hint="cs"/>
          <w:sz w:val="28"/>
          <w:szCs w:val="28"/>
          <w:rtl/>
        </w:rPr>
        <w:t>.</w:t>
      </w:r>
    </w:p>
    <w:p w:rsidR="00497DFC" w:rsidRDefault="00497DFC" w:rsidP="00497DFC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eastAsiaTheme="minorEastAsia" w:hAnsi="David" w:cs="David"/>
          <w:sz w:val="28"/>
          <w:szCs w:val="28"/>
        </w:rPr>
      </w:pPr>
      <w:r w:rsidRPr="00C716F3">
        <w:rPr>
          <w:rFonts w:ascii="David" w:eastAsiaTheme="minorEastAsia" w:hAnsi="David" w:cs="David"/>
          <w:sz w:val="28"/>
          <w:szCs w:val="28"/>
          <w:rtl/>
        </w:rPr>
        <w:t xml:space="preserve">בלוק </w:t>
      </w:r>
      <w:r w:rsidRPr="00C716F3">
        <w:rPr>
          <w:rFonts w:ascii="David" w:eastAsiaTheme="minorEastAsia" w:hAnsi="David" w:cs="David"/>
          <w:sz w:val="28"/>
          <w:szCs w:val="28"/>
        </w:rPr>
        <w:t>Gradient</w:t>
      </w:r>
      <w:r>
        <w:rPr>
          <w:rFonts w:ascii="David" w:eastAsiaTheme="minorEastAsia" w:hAnsi="David" w:cs="David"/>
          <w:sz w:val="28"/>
          <w:szCs w:val="28"/>
          <w:rtl/>
        </w:rPr>
        <w:t xml:space="preserve"> </w:t>
      </w:r>
      <w:r>
        <w:rPr>
          <w:rFonts w:ascii="David" w:eastAsiaTheme="minorEastAsia" w:hAnsi="David" w:cs="David" w:hint="cs"/>
          <w:sz w:val="28"/>
          <w:szCs w:val="28"/>
          <w:rtl/>
        </w:rPr>
        <w:t>אחראי על חישוב גרדיאנטים</w:t>
      </w:r>
      <w:r w:rsidRPr="00C716F3">
        <w:rPr>
          <w:rFonts w:ascii="David" w:eastAsiaTheme="minorEastAsia" w:hAnsi="David" w:cs="David"/>
          <w:sz w:val="28"/>
          <w:szCs w:val="28"/>
          <w:rtl/>
        </w:rPr>
        <w:t xml:space="preserve"> </w:t>
      </w:r>
      <w:r>
        <w:rPr>
          <w:rFonts w:ascii="David" w:eastAsiaTheme="minorEastAsia" w:hAnsi="David" w:cs="David" w:hint="cs"/>
          <w:sz w:val="28"/>
          <w:szCs w:val="28"/>
          <w:rtl/>
        </w:rPr>
        <w:t>הספציפיים כפי שמפורט</w:t>
      </w:r>
      <w:r w:rsidRPr="00C716F3">
        <w:rPr>
          <w:rFonts w:ascii="David" w:eastAsiaTheme="minorEastAsia" w:hAnsi="David" w:cs="David" w:hint="cs"/>
          <w:sz w:val="28"/>
          <w:szCs w:val="28"/>
          <w:rtl/>
        </w:rPr>
        <w:t xml:space="preserve"> ב</w:t>
      </w:r>
      <w:r>
        <w:rPr>
          <w:rFonts w:ascii="David" w:eastAsiaTheme="minorEastAsia" w:hAnsi="David" w:cs="David"/>
          <w:sz w:val="28"/>
          <w:szCs w:val="28"/>
          <w:rtl/>
        </w:rPr>
        <w:t>שלב 2 של האלגוריתם</w:t>
      </w:r>
      <w:r>
        <w:rPr>
          <w:rFonts w:ascii="David" w:eastAsiaTheme="minorEastAsia" w:hAnsi="David" w:cs="David" w:hint="cs"/>
          <w:sz w:val="28"/>
          <w:szCs w:val="28"/>
          <w:rtl/>
        </w:rPr>
        <w:t>.</w:t>
      </w:r>
    </w:p>
    <w:p w:rsidR="00497DFC" w:rsidRDefault="00497DFC" w:rsidP="00497DFC">
      <w:pPr>
        <w:bidi/>
        <w:spacing w:line="360" w:lineRule="auto"/>
        <w:rPr>
          <w:rFonts w:ascii="David" w:eastAsiaTheme="minorEastAsia" w:hAnsi="David" w:cs="David"/>
          <w:sz w:val="28"/>
          <w:szCs w:val="28"/>
          <w:rtl/>
        </w:rPr>
      </w:pPr>
      <w:r>
        <w:rPr>
          <w:rFonts w:ascii="David" w:eastAsiaTheme="minorEastAsia" w:hAnsi="David" w:cs="David" w:hint="cs"/>
          <w:sz w:val="28"/>
          <w:szCs w:val="28"/>
          <w:rtl/>
        </w:rPr>
        <w:t xml:space="preserve">כעת נפרט על תהליך החישוב בהתאם לדוגמא שמוצגת במאמר שכאמור, מתבססת על סידור הנתונים במטריצה דו מימדית כמתואר באיור 6 לעיל. </w:t>
      </w:r>
    </w:p>
    <w:p w:rsidR="00497DFC" w:rsidRPr="00EB5A23" w:rsidRDefault="00497DFC" w:rsidP="00497DFC">
      <w:pPr>
        <w:bidi/>
        <w:spacing w:line="360" w:lineRule="auto"/>
        <w:rPr>
          <w:rFonts w:ascii="David" w:eastAsiaTheme="minorEastAsia" w:hAnsi="David" w:cs="David"/>
          <w:sz w:val="28"/>
          <w:szCs w:val="28"/>
          <w:u w:val="single"/>
          <w:rtl/>
        </w:rPr>
      </w:pPr>
      <w:r>
        <w:rPr>
          <w:rFonts w:ascii="David" w:eastAsiaTheme="minorEastAsia" w:hAnsi="David" w:cs="David" w:hint="cs"/>
          <w:sz w:val="28"/>
          <w:szCs w:val="28"/>
          <w:u w:val="single"/>
          <w:rtl/>
        </w:rPr>
        <w:lastRenderedPageBreak/>
        <w:t xml:space="preserve">בלוק - </w:t>
      </w:r>
      <w:r w:rsidRPr="00EB5A23">
        <w:rPr>
          <w:rFonts w:ascii="David" w:eastAsiaTheme="minorEastAsia" w:hAnsi="David" w:cs="David"/>
          <w:sz w:val="28"/>
          <w:szCs w:val="28"/>
          <w:u w:val="single"/>
        </w:rPr>
        <w:t>Dot product and Non Linear Transformation</w:t>
      </w:r>
    </w:p>
    <w:p w:rsidR="00497DFC" w:rsidRDefault="00497DFC" w:rsidP="00497DFC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  <w:rtl/>
        </w:rPr>
      </w:pPr>
      <w:r>
        <w:rPr>
          <w:rFonts w:ascii="David" w:eastAsiaTheme="minorEastAsia" w:hAnsi="David" w:cs="David" w:hint="cs"/>
          <w:sz w:val="28"/>
          <w:szCs w:val="28"/>
          <w:rtl/>
        </w:rPr>
        <w:t xml:space="preserve">תהליך החישוב מתחיל בביצוע של </w:t>
      </w:r>
      <w:r w:rsidRPr="00C716F3">
        <w:rPr>
          <w:rFonts w:ascii="David" w:eastAsiaTheme="minorEastAsia" w:hAnsi="David" w:cs="David"/>
          <w:sz w:val="28"/>
          <w:szCs w:val="28"/>
          <w:rtl/>
        </w:rPr>
        <w:t>ה</w:t>
      </w:r>
      <w:r w:rsidRPr="00C716F3">
        <w:rPr>
          <w:rFonts w:ascii="David" w:eastAsiaTheme="minorEastAsia" w:hAnsi="David" w:cs="David" w:hint="cs"/>
          <w:sz w:val="28"/>
          <w:szCs w:val="28"/>
          <w:rtl/>
        </w:rPr>
        <w:t>מכפלה הפנימית</w:t>
      </w:r>
      <w:r w:rsidRPr="00C716F3">
        <w:rPr>
          <w:rFonts w:ascii="David" w:eastAsiaTheme="minorEastAsia" w:hAnsi="David" w:cs="David"/>
          <w:sz w:val="28"/>
          <w:szCs w:val="28"/>
          <w:rtl/>
        </w:rPr>
        <w:t xml:space="preserve"> 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בין המידע שנקרא מזיכרון </w:t>
      </w:r>
      <w:r>
        <w:rPr>
          <w:rFonts w:ascii="David" w:eastAsiaTheme="minorEastAsia" w:hAnsi="David" w:cs="David"/>
          <w:sz w:val="28"/>
          <w:szCs w:val="28"/>
        </w:rPr>
        <w:t xml:space="preserve">row RAM 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 למידע ההתחלתי שנקרא מזיכרון </w:t>
      </w:r>
      <w:r>
        <w:rPr>
          <w:rFonts w:ascii="David" w:eastAsiaTheme="minorEastAsia" w:hAnsi="David" w:cs="David"/>
          <w:sz w:val="28"/>
          <w:szCs w:val="28"/>
        </w:rPr>
        <w:t>theta RAM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. במאמר מציעים לממש זאת ע"י הכפלה של כל שורה במטריצה הדו מימדית בוקטור העמודות </w:t>
      </w:r>
      <w:r w:rsidRPr="00EB5A23">
        <w:rPr>
          <w:rFonts w:ascii="Calibri" w:eastAsiaTheme="minorEastAsia" w:hAnsi="Calibri" w:cs="Calibri"/>
          <w:sz w:val="28"/>
          <w:szCs w:val="28"/>
        </w:rPr>
        <w:t>θ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. </w:t>
      </w:r>
    </w:p>
    <w:p w:rsidR="00497DFC" w:rsidRDefault="00497DFC" w:rsidP="00497DFC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  <w:rtl/>
        </w:rPr>
      </w:pPr>
      <w:r>
        <w:rPr>
          <w:rFonts w:ascii="David" w:eastAsiaTheme="minorEastAsia" w:hAnsi="David" w:cs="David" w:hint="cs"/>
          <w:sz w:val="28"/>
          <w:szCs w:val="28"/>
          <w:rtl/>
        </w:rPr>
        <w:t xml:space="preserve">נקבל סכום מכפלות מהצורה: 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</w:rPr>
              <m:t xml:space="preserve">  Z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David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David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David"/>
            <w:sz w:val="28"/>
            <w:szCs w:val="28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David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David"/>
                    <w:sz w:val="28"/>
                    <w:szCs w:val="28"/>
                  </w:rPr>
                  <m:t>ij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David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sz w:val="28"/>
                    <w:szCs w:val="28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 w:cs="David"/>
                    <w:sz w:val="28"/>
                    <w:szCs w:val="28"/>
                  </w:rPr>
                  <m:t>t</m:t>
                </m:r>
              </m:sup>
            </m:sSup>
          </m:e>
        </m:nary>
        <m:r>
          <m:rPr>
            <m:sty m:val="p"/>
          </m:rPr>
          <w:rPr>
            <w:rFonts w:ascii="Cambria Math" w:eastAsiaTheme="minorEastAsia" w:hAnsi="Cambria Math" w:cs="David"/>
            <w:sz w:val="28"/>
            <w:szCs w:val="28"/>
          </w:rPr>
          <m:t xml:space="preserve"> , 0≤ j ≤ 7</m:t>
        </m:r>
      </m:oMath>
    </w:p>
    <w:p w:rsidR="00497DFC" w:rsidRDefault="00497DFC" w:rsidP="00497DFC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  <w:rtl/>
        </w:rPr>
      </w:pPr>
      <w:r>
        <w:rPr>
          <w:rFonts w:ascii="David" w:eastAsiaTheme="minorEastAsia" w:hAnsi="David" w:cs="David" w:hint="cs"/>
          <w:sz w:val="28"/>
          <w:szCs w:val="28"/>
          <w:rtl/>
        </w:rPr>
        <w:t xml:space="preserve">לכל </w:t>
      </w:r>
      <m:oMath>
        <m:r>
          <m:rPr>
            <m:sty m:val="p"/>
          </m:rPr>
          <w:rPr>
            <w:rFonts w:ascii="Cambria Math" w:eastAsiaTheme="minorEastAsia" w:hAnsi="Cambria Math" w:cs="David"/>
            <w:sz w:val="28"/>
            <w:szCs w:val="28"/>
          </w:rPr>
          <m:t>0≤ i ≤ 7</m:t>
        </m:r>
      </m:oMath>
      <w:r>
        <w:rPr>
          <w:rFonts w:ascii="David" w:eastAsiaTheme="minorEastAsia" w:hAnsi="David" w:cs="David" w:hint="cs"/>
          <w:sz w:val="28"/>
          <w:szCs w:val="28"/>
          <w:rtl/>
        </w:rPr>
        <w:t>, מחשבים את ה-</w:t>
      </w:r>
      <w:r>
        <w:rPr>
          <w:rFonts w:ascii="David" w:eastAsiaTheme="minorEastAsia" w:hAnsi="David" w:cs="David"/>
          <w:sz w:val="28"/>
          <w:szCs w:val="28"/>
        </w:rPr>
        <w:t>Z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 המתאים ומפעילים עליו טרנספורמציה לא ליניארית בצורת פונצקיית  </w:t>
      </w:r>
      <w:r w:rsidRPr="00C716F3">
        <w:rPr>
          <w:rFonts w:ascii="David" w:eastAsiaTheme="minorEastAsia" w:hAnsi="David" w:cs="David" w:hint="cs"/>
          <w:sz w:val="28"/>
          <w:szCs w:val="28"/>
          <w:rtl/>
        </w:rPr>
        <w:t>ה-</w:t>
      </w:r>
      <w:r w:rsidRPr="00C716F3">
        <w:rPr>
          <w:rFonts w:ascii="David" w:eastAsiaTheme="minorEastAsia" w:hAnsi="David" w:cs="David"/>
          <w:sz w:val="28"/>
          <w:szCs w:val="28"/>
        </w:rPr>
        <w:t>sigmoid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 (מימוש כטבלת </w:t>
      </w:r>
      <w:r>
        <w:rPr>
          <w:rFonts w:ascii="David" w:eastAsiaTheme="minorEastAsia" w:hAnsi="David" w:cs="David" w:hint="cs"/>
          <w:sz w:val="28"/>
          <w:szCs w:val="28"/>
        </w:rPr>
        <w:t>LUT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) כלומר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David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David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David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David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David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David"/>
                <w:sz w:val="28"/>
                <w:szCs w:val="28"/>
              </w:rPr>
              <m:t>1 +</m:t>
            </m:r>
            <m:func>
              <m:funcPr>
                <m:ctrlPr>
                  <w:rPr>
                    <w:rFonts w:ascii="Cambria Math" w:eastAsiaTheme="minorEastAsia" w:hAnsi="Cambria Math" w:cs="David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8"/>
                    <w:szCs w:val="28"/>
                  </w:rPr>
                  <m:t>exp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8"/>
                    <w:szCs w:val="28"/>
                  </w:rPr>
                  <m:t>(-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8"/>
                    <w:szCs w:val="28"/>
                  </w:rPr>
                  <m:t>)</m:t>
                </m:r>
              </m:e>
            </m:func>
          </m:den>
        </m:f>
      </m:oMath>
      <w:r>
        <w:rPr>
          <w:rFonts w:ascii="David" w:eastAsiaTheme="minorEastAsia" w:hAnsi="David" w:cs="David" w:hint="cs"/>
          <w:sz w:val="28"/>
          <w:szCs w:val="28"/>
          <w:rtl/>
        </w:rPr>
        <w:t xml:space="preserve"> .</w:t>
      </w:r>
    </w:p>
    <w:p w:rsidR="00497DFC" w:rsidRDefault="00497DFC" w:rsidP="00497DFC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  <w:rtl/>
        </w:rPr>
      </w:pPr>
    </w:p>
    <w:p w:rsidR="00497DFC" w:rsidRDefault="00497DFC" w:rsidP="00497DFC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  <w:rtl/>
        </w:rPr>
      </w:pPr>
      <w:r>
        <w:rPr>
          <w:rFonts w:ascii="David" w:eastAsiaTheme="minorEastAsia" w:hAnsi="David" w:cs="David" w:hint="cs"/>
          <w:sz w:val="28"/>
          <w:szCs w:val="28"/>
          <w:rtl/>
        </w:rPr>
        <w:t xml:space="preserve">מכיוון שהמטריצה בגודל </w:t>
      </w:r>
      <w:r>
        <w:rPr>
          <w:rFonts w:ascii="David" w:eastAsiaTheme="minorEastAsia" w:hAnsi="David" w:cs="David"/>
          <w:sz w:val="28"/>
          <w:szCs w:val="28"/>
        </w:rPr>
        <w:t>8x8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, </w:t>
      </w:r>
      <w:r w:rsidRPr="00EB5A23">
        <w:rPr>
          <w:rFonts w:ascii="David" w:eastAsiaTheme="minorEastAsia" w:hAnsi="David" w:cs="David" w:hint="cs"/>
          <w:sz w:val="28"/>
          <w:szCs w:val="28"/>
          <w:rtl/>
        </w:rPr>
        <w:t xml:space="preserve">החישוב </w:t>
      </w:r>
      <w:r>
        <w:rPr>
          <w:rFonts w:ascii="David" w:eastAsiaTheme="minorEastAsia" w:hAnsi="David" w:cs="David" w:hint="cs"/>
          <w:sz w:val="28"/>
          <w:szCs w:val="28"/>
          <w:rtl/>
        </w:rPr>
        <w:t>המוצג המאמר</w:t>
      </w:r>
      <w:r w:rsidRPr="00EB5A23">
        <w:rPr>
          <w:rFonts w:ascii="David" w:eastAsiaTheme="minorEastAsia" w:hAnsi="David" w:cs="David" w:hint="cs"/>
          <w:sz w:val="28"/>
          <w:szCs w:val="28"/>
          <w:rtl/>
        </w:rPr>
        <w:t>:</w:t>
      </w:r>
    </w:p>
    <w:p w:rsidR="00497DFC" w:rsidRPr="00EB5A23" w:rsidRDefault="00BF24C8" w:rsidP="00497DFC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=δ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01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.</m:t>
          </m:r>
          <m:sSub>
            <m:sSub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04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.</m:t>
          </m:r>
          <m:sSub>
            <m:sSub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05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.</m:t>
          </m:r>
          <m:sSub>
            <m:sSub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5</m:t>
              </m:r>
            </m:sub>
          </m:sSub>
        </m:oMath>
      </m:oMathPara>
    </w:p>
    <w:p w:rsidR="00497DFC" w:rsidRPr="00EB5A23" w:rsidRDefault="00BF24C8" w:rsidP="00497DFC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=δ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.</m:t>
          </m:r>
          <m:sSub>
            <m:sSub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17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.</m:t>
          </m:r>
          <m:sSub>
            <m:sSub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7</m:t>
              </m:r>
            </m:sub>
          </m:sSub>
        </m:oMath>
      </m:oMathPara>
    </w:p>
    <w:p w:rsidR="00497DFC" w:rsidRPr="00EB5A23" w:rsidRDefault="00BF24C8" w:rsidP="00497DFC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=δ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20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.</m:t>
          </m:r>
          <m:sSub>
            <m:sSub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0</m:t>
              </m:r>
            </m:sub>
          </m:sSub>
        </m:oMath>
      </m:oMathPara>
    </w:p>
    <w:p w:rsidR="00497DFC" w:rsidRPr="00EB5A23" w:rsidRDefault="00BF24C8" w:rsidP="00497DFC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=δ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32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.</m:t>
          </m:r>
          <m:sSub>
            <m:sSub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.</m:t>
          </m:r>
          <m:sSub>
            <m:sSub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36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.</m:t>
          </m:r>
          <m:sSub>
            <m:sSub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6</m:t>
              </m:r>
            </m:sub>
          </m:sSub>
        </m:oMath>
      </m:oMathPara>
    </w:p>
    <w:p w:rsidR="00497DFC" w:rsidRPr="00EB5A23" w:rsidRDefault="00BF24C8" w:rsidP="00497DFC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=δ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45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.</m:t>
          </m:r>
          <m:sSub>
            <m:sSub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46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.</m:t>
          </m:r>
          <m:sSub>
            <m:sSub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6</m:t>
              </m:r>
            </m:sub>
          </m:sSub>
        </m:oMath>
      </m:oMathPara>
    </w:p>
    <w:p w:rsidR="00497DFC" w:rsidRPr="00EB5A23" w:rsidRDefault="00BF24C8" w:rsidP="00497DFC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=δ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51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.</m:t>
          </m:r>
          <m:sSub>
            <m:sSub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52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.</m:t>
          </m:r>
          <m:sSub>
            <m:sSub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2</m:t>
              </m:r>
            </m:sub>
          </m:sSub>
        </m:oMath>
      </m:oMathPara>
    </w:p>
    <w:p w:rsidR="00497DFC" w:rsidRPr="00EB5A23" w:rsidRDefault="00BF24C8" w:rsidP="00497DFC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=δ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6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61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.</m:t>
          </m:r>
          <m:sSub>
            <m:sSub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67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.</m:t>
          </m:r>
          <m:sSub>
            <m:sSub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7</m:t>
              </m:r>
            </m:sub>
          </m:sSub>
        </m:oMath>
      </m:oMathPara>
    </w:p>
    <w:p w:rsidR="00497DFC" w:rsidRPr="00EB5A23" w:rsidRDefault="00BF24C8" w:rsidP="00497DFC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=δ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7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73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.</m:t>
          </m:r>
          <m:sSub>
            <m:sSub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3</m:t>
              </m:r>
            </m:sub>
          </m:sSub>
        </m:oMath>
      </m:oMathPara>
    </w:p>
    <w:p w:rsidR="00497DFC" w:rsidRDefault="00617034" w:rsidP="00617034">
      <w:pPr>
        <w:bidi/>
        <w:spacing w:before="240" w:after="0" w:line="360" w:lineRule="auto"/>
        <w:rPr>
          <w:rFonts w:ascii="David" w:eastAsiaTheme="minorEastAsia" w:hAnsi="David" w:cs="David"/>
          <w:sz w:val="28"/>
          <w:szCs w:val="28"/>
          <w:rtl/>
        </w:rPr>
      </w:pPr>
      <w:r>
        <w:rPr>
          <w:rFonts w:ascii="David" w:eastAsiaTheme="minorEastAsia" w:hAnsi="David" w:cs="David" w:hint="cs"/>
          <w:sz w:val="28"/>
          <w:szCs w:val="28"/>
          <w:rtl/>
        </w:rPr>
        <w:t>ב</w:t>
      </w:r>
      <w:r w:rsidR="00497DFC">
        <w:rPr>
          <w:rFonts w:ascii="David" w:eastAsiaTheme="minorEastAsia" w:hAnsi="David" w:cs="David" w:hint="cs"/>
          <w:sz w:val="28"/>
          <w:szCs w:val="28"/>
          <w:rtl/>
        </w:rPr>
        <w:t xml:space="preserve">בלוק 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זה </w:t>
      </w:r>
      <w:r w:rsidR="00497DFC">
        <w:rPr>
          <w:rFonts w:ascii="David" w:eastAsiaTheme="minorEastAsia" w:hAnsi="David" w:cs="David" w:hint="cs"/>
          <w:sz w:val="28"/>
          <w:szCs w:val="28"/>
          <w:rtl/>
        </w:rPr>
        <w:t>מח</w:t>
      </w:r>
      <w:r>
        <w:rPr>
          <w:rFonts w:ascii="David" w:eastAsiaTheme="minorEastAsia" w:hAnsi="David" w:cs="David" w:hint="cs"/>
          <w:sz w:val="28"/>
          <w:szCs w:val="28"/>
          <w:rtl/>
        </w:rPr>
        <w:t>ו</w:t>
      </w:r>
      <w:r w:rsidR="00497DFC">
        <w:rPr>
          <w:rFonts w:ascii="David" w:eastAsiaTheme="minorEastAsia" w:hAnsi="David" w:cs="David" w:hint="cs"/>
          <w:sz w:val="28"/>
          <w:szCs w:val="28"/>
          <w:rtl/>
        </w:rPr>
        <w:t xml:space="preserve">שב פונקצית </w:t>
      </w:r>
      <w:r w:rsidR="00497DFC">
        <w:rPr>
          <w:rFonts w:ascii="David" w:eastAsiaTheme="minorEastAsia" w:hAnsi="David" w:cs="David"/>
          <w:sz w:val="28"/>
          <w:szCs w:val="28"/>
        </w:rPr>
        <w:t>h</w:t>
      </w:r>
      <w:r w:rsidR="00497DFC">
        <w:rPr>
          <w:rFonts w:ascii="David" w:eastAsiaTheme="minorEastAsia" w:hAnsi="David" w:cs="David"/>
          <w:sz w:val="28"/>
          <w:szCs w:val="28"/>
          <w:vertAlign w:val="subscript"/>
        </w:rPr>
        <w:t>i</w:t>
      </w:r>
      <w:r w:rsidR="00497DFC">
        <w:rPr>
          <w:rFonts w:ascii="David" w:eastAsiaTheme="minorEastAsia" w:hAnsi="David" w:cs="David" w:hint="cs"/>
          <w:sz w:val="28"/>
          <w:szCs w:val="28"/>
          <w:vertAlign w:val="subscript"/>
          <w:rtl/>
        </w:rPr>
        <w:t xml:space="preserve"> </w:t>
      </w:r>
      <w:r w:rsidR="00497DFC">
        <w:rPr>
          <w:rFonts w:ascii="David" w:eastAsiaTheme="minorEastAsia" w:hAnsi="David" w:cs="David" w:hint="cs"/>
          <w:sz w:val="28"/>
          <w:szCs w:val="28"/>
          <w:rtl/>
        </w:rPr>
        <w:t>יחידה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 (המימוש המלא מפורט בחלק של ה-</w:t>
      </w:r>
      <w:r>
        <w:rPr>
          <w:rFonts w:ascii="David" w:eastAsiaTheme="minorEastAsia" w:hAnsi="David" w:cs="David"/>
          <w:sz w:val="28"/>
          <w:szCs w:val="28"/>
        </w:rPr>
        <w:t>implementation</w:t>
      </w:r>
      <w:r>
        <w:rPr>
          <w:rFonts w:ascii="David" w:eastAsiaTheme="minorEastAsia" w:hAnsi="David" w:cs="David" w:hint="cs"/>
          <w:sz w:val="28"/>
          <w:szCs w:val="28"/>
          <w:rtl/>
        </w:rPr>
        <w:t>)</w:t>
      </w:r>
      <w:r w:rsidR="00497DFC">
        <w:rPr>
          <w:rFonts w:ascii="David" w:eastAsiaTheme="minorEastAsia" w:hAnsi="David" w:cs="David" w:hint="cs"/>
          <w:sz w:val="28"/>
          <w:szCs w:val="28"/>
          <w:rtl/>
        </w:rPr>
        <w:t>. לאחר מכן, תוצאות החישוב מועברות דרך ה-</w:t>
      </w:r>
      <w:r w:rsidR="00497DFC">
        <w:rPr>
          <w:rFonts w:ascii="David" w:eastAsiaTheme="minorEastAsia" w:hAnsi="David" w:cs="David"/>
          <w:sz w:val="28"/>
          <w:szCs w:val="28"/>
        </w:rPr>
        <w:t>mux</w:t>
      </w:r>
      <w:r w:rsidR="00497DFC">
        <w:rPr>
          <w:rFonts w:ascii="David" w:eastAsiaTheme="minorEastAsia" w:hAnsi="David" w:cs="David" w:hint="cs"/>
          <w:sz w:val="28"/>
          <w:szCs w:val="28"/>
          <w:rtl/>
        </w:rPr>
        <w:t xml:space="preserve"> ל-</w:t>
      </w:r>
      <w:r w:rsidR="00497DFC" w:rsidRPr="009526A5">
        <w:rPr>
          <w:rFonts w:ascii="David" w:eastAsiaTheme="minorEastAsia" w:hAnsi="David" w:cs="David"/>
          <w:sz w:val="28"/>
          <w:szCs w:val="28"/>
        </w:rPr>
        <w:t xml:space="preserve"> </w:t>
      </w:r>
      <w:r w:rsidR="00497DFC">
        <w:rPr>
          <w:rFonts w:ascii="David" w:eastAsiaTheme="minorEastAsia" w:hAnsi="David" w:cs="David"/>
          <w:sz w:val="28"/>
          <w:szCs w:val="28"/>
        </w:rPr>
        <w:t>FIF</w:t>
      </w:r>
      <w:r w:rsidR="00497DFC">
        <w:rPr>
          <w:rFonts w:ascii="David" w:eastAsiaTheme="minorEastAsia" w:hAnsi="David" w:cs="David" w:hint="cs"/>
          <w:sz w:val="28"/>
          <w:szCs w:val="28"/>
        </w:rPr>
        <w:t>O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. </w:t>
      </w:r>
      <w:r w:rsidR="00497DFC">
        <w:rPr>
          <w:rFonts w:ascii="David" w:eastAsiaTheme="minorEastAsia" w:hAnsi="David" w:cs="David" w:hint="cs"/>
          <w:sz w:val="28"/>
          <w:szCs w:val="28"/>
          <w:rtl/>
        </w:rPr>
        <w:t xml:space="preserve">משם דרך </w:t>
      </w:r>
      <w:r w:rsidR="00497DFC">
        <w:rPr>
          <w:rFonts w:ascii="David" w:eastAsiaTheme="minorEastAsia" w:hAnsi="David" w:cs="David"/>
          <w:sz w:val="28"/>
          <w:szCs w:val="28"/>
        </w:rPr>
        <w:t>Conditional Block</w:t>
      </w:r>
      <w:r w:rsidR="00497DFC">
        <w:rPr>
          <w:rFonts w:ascii="David" w:eastAsiaTheme="minorEastAsia" w:hAnsi="David" w:cs="David" w:hint="cs"/>
          <w:sz w:val="28"/>
          <w:szCs w:val="28"/>
          <w:rtl/>
        </w:rPr>
        <w:t xml:space="preserve"> התוצאות </w:t>
      </w:r>
      <w:r>
        <w:rPr>
          <w:rFonts w:ascii="David" w:eastAsiaTheme="minorEastAsia" w:hAnsi="David" w:cs="David" w:hint="cs"/>
          <w:sz w:val="28"/>
          <w:szCs w:val="28"/>
          <w:rtl/>
        </w:rPr>
        <w:t>מועברת</w:t>
      </w:r>
      <w:r w:rsidR="00497DFC">
        <w:rPr>
          <w:rFonts w:ascii="David" w:eastAsiaTheme="minorEastAsia" w:hAnsi="David" w:cs="David" w:hint="cs"/>
          <w:sz w:val="28"/>
          <w:szCs w:val="28"/>
          <w:rtl/>
        </w:rPr>
        <w:t xml:space="preserve"> לשמירה בשורה המתאימה בזיכרון ה-</w:t>
      </w:r>
      <w:r w:rsidR="00497DFC">
        <w:rPr>
          <w:rFonts w:ascii="David" w:eastAsiaTheme="minorEastAsia" w:hAnsi="David" w:cs="David"/>
          <w:sz w:val="28"/>
          <w:szCs w:val="28"/>
        </w:rPr>
        <w:t>h RAM</w:t>
      </w:r>
      <w:r w:rsidR="00497DFC">
        <w:rPr>
          <w:rFonts w:ascii="David" w:eastAsiaTheme="minorEastAsia" w:hAnsi="David" w:cs="David" w:hint="cs"/>
          <w:sz w:val="28"/>
          <w:szCs w:val="28"/>
          <w:rtl/>
        </w:rPr>
        <w:t xml:space="preserve">. </w:t>
      </w:r>
    </w:p>
    <w:p w:rsidR="00497DFC" w:rsidRDefault="00497DFC" w:rsidP="00617034">
      <w:pPr>
        <w:bidi/>
        <w:spacing w:before="240" w:after="0" w:line="360" w:lineRule="auto"/>
        <w:rPr>
          <w:rFonts w:ascii="David" w:eastAsiaTheme="minorEastAsia" w:hAnsi="David" w:cs="David"/>
          <w:sz w:val="28"/>
          <w:szCs w:val="28"/>
          <w:rtl/>
        </w:rPr>
      </w:pPr>
      <w:r>
        <w:rPr>
          <w:rFonts w:ascii="David" w:eastAsiaTheme="minorEastAsia" w:hAnsi="David" w:cs="David" w:hint="cs"/>
          <w:sz w:val="28"/>
          <w:szCs w:val="28"/>
          <w:rtl/>
        </w:rPr>
        <w:t>מכיוון שהדוגמא מורכבת משמונה שורות, יתבצעו שמונה חישובים דומים ולכן ה-</w:t>
      </w:r>
      <w:r>
        <w:rPr>
          <w:rFonts w:ascii="David" w:eastAsiaTheme="minorEastAsia" w:hAnsi="David" w:cs="David"/>
          <w:sz w:val="28"/>
          <w:szCs w:val="28"/>
        </w:rPr>
        <w:t>mux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 ישנה א</w:t>
      </w:r>
      <w:r w:rsidR="00617034">
        <w:rPr>
          <w:rFonts w:ascii="David" w:eastAsiaTheme="minorEastAsia" w:hAnsi="David" w:cs="David" w:hint="cs"/>
          <w:sz w:val="28"/>
          <w:szCs w:val="28"/>
          <w:rtl/>
        </w:rPr>
        <w:t>ת כיוונו לאחר שמונה מחזורי שעון.</w:t>
      </w:r>
    </w:p>
    <w:p w:rsidR="00497DFC" w:rsidRDefault="00497DFC" w:rsidP="00497DFC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  <w:rtl/>
        </w:rPr>
      </w:pPr>
    </w:p>
    <w:p w:rsidR="00497DFC" w:rsidRPr="00D445A4" w:rsidRDefault="00497DFC" w:rsidP="00497DFC">
      <w:pPr>
        <w:bidi/>
        <w:spacing w:before="240" w:after="0" w:line="360" w:lineRule="auto"/>
        <w:rPr>
          <w:rFonts w:ascii="David" w:eastAsiaTheme="minorEastAsia" w:hAnsi="David" w:cs="David"/>
          <w:sz w:val="28"/>
          <w:szCs w:val="28"/>
          <w:u w:val="single"/>
          <w:rtl/>
        </w:rPr>
      </w:pPr>
      <w:r w:rsidRPr="00D445A4">
        <w:rPr>
          <w:rFonts w:ascii="David" w:eastAsiaTheme="minorEastAsia" w:hAnsi="David" w:cs="David" w:hint="cs"/>
          <w:sz w:val="28"/>
          <w:szCs w:val="28"/>
          <w:u w:val="single"/>
          <w:rtl/>
        </w:rPr>
        <w:t xml:space="preserve">בלוק - </w:t>
      </w:r>
      <w:r w:rsidRPr="00D445A4">
        <w:rPr>
          <w:rFonts w:ascii="David" w:eastAsiaTheme="minorEastAsia" w:hAnsi="David" w:cs="David"/>
          <w:sz w:val="28"/>
          <w:szCs w:val="28"/>
          <w:u w:val="single"/>
        </w:rPr>
        <w:t>Gradient</w:t>
      </w:r>
    </w:p>
    <w:p w:rsidR="00497DFC" w:rsidRDefault="00497DFC" w:rsidP="00497DFC">
      <w:pPr>
        <w:bidi/>
        <w:spacing w:before="240" w:after="0" w:line="360" w:lineRule="auto"/>
        <w:rPr>
          <w:rFonts w:ascii="David" w:eastAsiaTheme="minorEastAsia" w:hAnsi="David" w:cs="David"/>
          <w:sz w:val="28"/>
          <w:szCs w:val="28"/>
          <w:rtl/>
        </w:rPr>
      </w:pPr>
      <w:r>
        <w:rPr>
          <w:rFonts w:ascii="David" w:eastAsiaTheme="minorEastAsia" w:hAnsi="David" w:cs="David" w:hint="cs"/>
          <w:sz w:val="28"/>
          <w:szCs w:val="28"/>
          <w:rtl/>
        </w:rPr>
        <w:t xml:space="preserve">כאמור, בלוק זה אחראי על מימוש השלב השני באלגוריתם </w:t>
      </w:r>
      <w:r>
        <w:rPr>
          <w:rFonts w:ascii="David" w:eastAsiaTheme="minorEastAsia" w:hAnsi="David" w:cs="David" w:hint="cs"/>
          <w:sz w:val="28"/>
          <w:szCs w:val="28"/>
        </w:rPr>
        <w:t>MBGD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 שמתאר את חישוב הגרדיאנט לפי הנוסחה: </w:t>
      </w:r>
      <m:oMath>
        <m:r>
          <w:rPr>
            <w:rFonts w:ascii="Cambria Math" w:eastAsiaTheme="minorEastAsia" w:hAnsi="Cambria Math" w:cs="David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Theme="minorEastAsia" w:hAnsi="Cambria Math" w:cs="David"/>
            <w:sz w:val="28"/>
            <w:szCs w:val="28"/>
          </w:rPr>
          <m:t>=</m:t>
        </m:r>
        <m:r>
          <w:rPr>
            <w:rFonts w:ascii="Cambria Math" w:eastAsiaTheme="minorEastAsia" w:hAnsi="Cambria Math" w:cs="David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 w:cs="David"/>
            <w:sz w:val="28"/>
            <w:szCs w:val="28"/>
          </w:rPr>
          <m:t xml:space="preserve">. </m:t>
        </m:r>
        <m:d>
          <m:dPr>
            <m:ctrlPr>
              <w:rPr>
                <w:rFonts w:ascii="Cambria Math" w:eastAsiaTheme="minorEastAsia" w:hAnsi="Cambria Math" w:cs="David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David"/>
                <w:sz w:val="28"/>
                <w:szCs w:val="28"/>
              </w:rPr>
              <m:t>h</m:t>
            </m:r>
            <m:r>
              <m:rPr>
                <m:sty m:val="p"/>
              </m:rPr>
              <w:rPr>
                <w:rFonts w:ascii="Cambria Math" w:eastAsiaTheme="minorEastAsia" w:hAnsi="Cambria Math" w:cs="David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David"/>
                <w:sz w:val="28"/>
                <w:szCs w:val="28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David"/>
            <w:sz w:val="28"/>
            <w:szCs w:val="28"/>
          </w:rPr>
          <m:t xml:space="preserve">  </m:t>
        </m:r>
      </m:oMath>
      <w:r>
        <w:rPr>
          <w:rFonts w:ascii="David" w:eastAsiaTheme="minorEastAsia" w:hAnsi="David" w:cs="David" w:hint="cs"/>
          <w:sz w:val="28"/>
          <w:szCs w:val="28"/>
          <w:rtl/>
        </w:rPr>
        <w:t>.</w:t>
      </w:r>
    </w:p>
    <w:p w:rsidR="00497DFC" w:rsidRDefault="00497DFC" w:rsidP="00497DFC">
      <w:pPr>
        <w:bidi/>
        <w:spacing w:line="360" w:lineRule="auto"/>
        <w:rPr>
          <w:rFonts w:ascii="David" w:eastAsiaTheme="minorEastAsia" w:hAnsi="David" w:cs="David"/>
          <w:sz w:val="28"/>
          <w:szCs w:val="28"/>
          <w:rtl/>
        </w:rPr>
      </w:pPr>
      <w:r>
        <w:rPr>
          <w:rFonts w:ascii="David" w:eastAsiaTheme="minorEastAsia" w:hAnsi="David" w:cs="David" w:hint="cs"/>
          <w:sz w:val="28"/>
          <w:szCs w:val="28"/>
          <w:rtl/>
        </w:rPr>
        <w:lastRenderedPageBreak/>
        <w:t xml:space="preserve">תהליך החישוב מתחיל בביצוע של </w:t>
      </w:r>
      <w:r w:rsidRPr="00C716F3">
        <w:rPr>
          <w:rFonts w:ascii="David" w:eastAsiaTheme="minorEastAsia" w:hAnsi="David" w:cs="David"/>
          <w:sz w:val="28"/>
          <w:szCs w:val="28"/>
          <w:rtl/>
        </w:rPr>
        <w:t>ה</w:t>
      </w:r>
      <w:r w:rsidRPr="00C716F3">
        <w:rPr>
          <w:rFonts w:ascii="David" w:eastAsiaTheme="minorEastAsia" w:hAnsi="David" w:cs="David" w:hint="cs"/>
          <w:sz w:val="28"/>
          <w:szCs w:val="28"/>
          <w:rtl/>
        </w:rPr>
        <w:t>מכפלה הפנימית</w:t>
      </w:r>
      <w:r w:rsidRPr="00C716F3">
        <w:rPr>
          <w:rFonts w:ascii="David" w:eastAsiaTheme="minorEastAsia" w:hAnsi="David" w:cs="David"/>
          <w:sz w:val="28"/>
          <w:szCs w:val="28"/>
          <w:rtl/>
        </w:rPr>
        <w:t xml:space="preserve"> 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בין המידע שנקרא מזיכרון </w:t>
      </w:r>
      <w:r>
        <w:rPr>
          <w:rFonts w:ascii="David" w:eastAsiaTheme="minorEastAsia" w:hAnsi="David" w:cs="David"/>
          <w:sz w:val="28"/>
          <w:szCs w:val="28"/>
        </w:rPr>
        <w:t xml:space="preserve">col RAM 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 למידע שנקרא מזיכרון </w:t>
      </w:r>
      <w:r>
        <w:rPr>
          <w:rFonts w:ascii="David" w:eastAsiaTheme="minorEastAsia" w:hAnsi="David" w:cs="David"/>
          <w:sz w:val="28"/>
          <w:szCs w:val="28"/>
        </w:rPr>
        <w:t>h RAM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 (זיכרון </w:t>
      </w:r>
      <w:r>
        <w:rPr>
          <w:rFonts w:ascii="David" w:eastAsiaTheme="minorEastAsia" w:hAnsi="David" w:cs="David"/>
          <w:sz w:val="28"/>
          <w:szCs w:val="28"/>
        </w:rPr>
        <w:t>h RAM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 מכיל את תוצאות החישוב של הבלוק ( </w:t>
      </w:r>
      <w:r w:rsidRPr="00D7189B">
        <w:rPr>
          <w:rFonts w:ascii="David" w:eastAsiaTheme="minorEastAsia" w:hAnsi="David" w:cs="David"/>
          <w:sz w:val="28"/>
          <w:szCs w:val="28"/>
        </w:rPr>
        <w:t>Dot product and Non Linear Transformation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). </w:t>
      </w:r>
    </w:p>
    <w:p w:rsidR="00497DFC" w:rsidRDefault="00497DFC" w:rsidP="00497DFC">
      <w:pPr>
        <w:bidi/>
        <w:spacing w:line="360" w:lineRule="auto"/>
        <w:rPr>
          <w:rFonts w:ascii="David" w:eastAsiaTheme="minorEastAsia" w:hAnsi="David" w:cs="David"/>
          <w:sz w:val="28"/>
          <w:szCs w:val="28"/>
          <w:rtl/>
        </w:rPr>
      </w:pPr>
      <w:r w:rsidRPr="00EB5A23">
        <w:rPr>
          <w:rFonts w:ascii="David" w:eastAsiaTheme="minorEastAsia" w:hAnsi="David" w:cs="David" w:hint="cs"/>
          <w:sz w:val="28"/>
          <w:szCs w:val="28"/>
          <w:rtl/>
        </w:rPr>
        <w:t xml:space="preserve">החישוב </w:t>
      </w:r>
      <w:r>
        <w:rPr>
          <w:rFonts w:ascii="David" w:eastAsiaTheme="minorEastAsia" w:hAnsi="David" w:cs="David" w:hint="cs"/>
          <w:sz w:val="28"/>
          <w:szCs w:val="28"/>
          <w:rtl/>
        </w:rPr>
        <w:t>המתואר במאמר</w:t>
      </w:r>
      <w:r w:rsidRPr="00EB5A23">
        <w:rPr>
          <w:rFonts w:ascii="David" w:eastAsiaTheme="minorEastAsia" w:hAnsi="David" w:cs="David" w:hint="cs"/>
          <w:sz w:val="28"/>
          <w:szCs w:val="28"/>
          <w:rtl/>
        </w:rPr>
        <w:t>:</w:t>
      </w:r>
    </w:p>
    <w:p w:rsidR="00497DFC" w:rsidRPr="00637CDA" w:rsidRDefault="00BF24C8" w:rsidP="00497DFC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20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. </m:t>
          </m:r>
          <m:d>
            <m:d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  </m:t>
          </m:r>
        </m:oMath>
      </m:oMathPara>
    </w:p>
    <w:p w:rsidR="00497DFC" w:rsidRPr="00637CDA" w:rsidRDefault="00BF24C8" w:rsidP="00497DFC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01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. </m:t>
          </m:r>
          <m:d>
            <m:d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51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. </m:t>
          </m:r>
          <m:d>
            <m:d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61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. </m:t>
          </m:r>
          <m:d>
            <m:d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6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 </m:t>
          </m:r>
        </m:oMath>
      </m:oMathPara>
    </w:p>
    <w:p w:rsidR="00497DFC" w:rsidRPr="00637CDA" w:rsidRDefault="00BF24C8" w:rsidP="00497DFC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. </m:t>
          </m:r>
          <m:d>
            <m:d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32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.</m:t>
          </m:r>
          <m:d>
            <m:d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52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. </m:t>
          </m:r>
          <m:d>
            <m:d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5</m:t>
                  </m:r>
                </m:sub>
              </m:sSub>
            </m:e>
          </m:d>
        </m:oMath>
      </m:oMathPara>
    </w:p>
    <w:p w:rsidR="00497DFC" w:rsidRPr="00637CDA" w:rsidRDefault="00BF24C8" w:rsidP="00497DFC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73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. </m:t>
          </m:r>
          <m:d>
            <m:d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7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   </m:t>
          </m:r>
        </m:oMath>
      </m:oMathPara>
    </w:p>
    <w:p w:rsidR="00497DFC" w:rsidRPr="00637CDA" w:rsidRDefault="00BF24C8" w:rsidP="00497DFC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04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. </m:t>
          </m:r>
          <m:d>
            <m:d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.</m:t>
          </m:r>
          <m:d>
            <m:d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  </m:t>
          </m:r>
        </m:oMath>
      </m:oMathPara>
    </w:p>
    <w:p w:rsidR="00497DFC" w:rsidRPr="00637CDA" w:rsidRDefault="00BF24C8" w:rsidP="00497DFC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05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. </m:t>
          </m:r>
          <m:d>
            <m:d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45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. </m:t>
          </m:r>
          <m:d>
            <m:d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 </m:t>
          </m:r>
        </m:oMath>
      </m:oMathPara>
    </w:p>
    <w:p w:rsidR="00497DFC" w:rsidRPr="00637CDA" w:rsidRDefault="00BF24C8" w:rsidP="00497DFC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6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36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. </m:t>
          </m:r>
          <m:d>
            <m:d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6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46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. </m:t>
          </m:r>
          <m:d>
            <m:d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  </m:t>
          </m:r>
        </m:oMath>
      </m:oMathPara>
    </w:p>
    <w:p w:rsidR="00497DFC" w:rsidRPr="00637CDA" w:rsidRDefault="00BF24C8" w:rsidP="00497DFC">
      <w:pPr>
        <w:bidi/>
        <w:spacing w:line="360" w:lineRule="auto"/>
        <w:rPr>
          <w:rFonts w:ascii="David" w:eastAsiaTheme="minorEastAsia" w:hAnsi="David" w:cs="David"/>
          <w:sz w:val="28"/>
          <w:szCs w:val="28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7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17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. </m:t>
          </m:r>
          <m:d>
            <m:d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+ 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67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. </m:t>
          </m:r>
          <m:d>
            <m:d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7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  </m:t>
          </m:r>
        </m:oMath>
      </m:oMathPara>
    </w:p>
    <w:p w:rsidR="00497DFC" w:rsidRDefault="00497DFC" w:rsidP="00497DFC">
      <w:pPr>
        <w:bidi/>
        <w:spacing w:line="360" w:lineRule="auto"/>
        <w:rPr>
          <w:rFonts w:ascii="David" w:eastAsiaTheme="minorEastAsia" w:hAnsi="David" w:cs="David"/>
          <w:sz w:val="28"/>
          <w:szCs w:val="28"/>
          <w:rtl/>
        </w:rPr>
      </w:pPr>
      <w:r>
        <w:rPr>
          <w:rFonts w:ascii="David" w:eastAsiaTheme="minorEastAsia" w:hAnsi="David" w:cs="David" w:hint="cs"/>
          <w:sz w:val="28"/>
          <w:szCs w:val="28"/>
          <w:rtl/>
        </w:rPr>
        <w:t xml:space="preserve">כפי שניתן לראות, חישוב של </w:t>
      </w:r>
      <w:proofErr w:type="spellStart"/>
      <w:r>
        <w:rPr>
          <w:rFonts w:ascii="David" w:eastAsiaTheme="minorEastAsia" w:hAnsi="David" w:cs="David"/>
          <w:sz w:val="28"/>
          <w:szCs w:val="28"/>
        </w:rPr>
        <w:t>g</w:t>
      </w:r>
      <w:r>
        <w:rPr>
          <w:rFonts w:ascii="David" w:eastAsiaTheme="minorEastAsia" w:hAnsi="David" w:cs="David"/>
          <w:sz w:val="28"/>
          <w:szCs w:val="28"/>
          <w:vertAlign w:val="subscript"/>
        </w:rPr>
        <w:t>i</w:t>
      </w:r>
      <w:proofErr w:type="spellEnd"/>
      <w:r>
        <w:rPr>
          <w:rFonts w:ascii="David" w:eastAsiaTheme="minorEastAsia" w:hAnsi="David" w:cs="David" w:hint="cs"/>
          <w:sz w:val="28"/>
          <w:szCs w:val="28"/>
          <w:rtl/>
        </w:rPr>
        <w:t xml:space="preserve"> יחיד מתבסס לעיתים על מספר פונקציות </w:t>
      </w:r>
      <w:r>
        <w:rPr>
          <w:rFonts w:ascii="David" w:eastAsiaTheme="minorEastAsia" w:hAnsi="David" w:cs="David"/>
          <w:sz w:val="28"/>
          <w:szCs w:val="28"/>
        </w:rPr>
        <w:t>h</w:t>
      </w:r>
      <w:r>
        <w:rPr>
          <w:rFonts w:ascii="David" w:eastAsiaTheme="minorEastAsia" w:hAnsi="David" w:cs="David"/>
          <w:sz w:val="28"/>
          <w:szCs w:val="28"/>
          <w:vertAlign w:val="subscript"/>
        </w:rPr>
        <w:t>i</w:t>
      </w:r>
      <w:r>
        <w:rPr>
          <w:rFonts w:ascii="David" w:eastAsiaTheme="minorEastAsia" w:hAnsi="David" w:cs="David" w:hint="cs"/>
          <w:sz w:val="28"/>
          <w:szCs w:val="28"/>
          <w:vertAlign w:val="subscript"/>
          <w:rtl/>
        </w:rPr>
        <w:t xml:space="preserve"> 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שונות לכן נצטרך לקרוא מהזיכרון </w:t>
      </w:r>
      <w:r>
        <w:rPr>
          <w:rFonts w:ascii="David" w:eastAsiaTheme="minorEastAsia" w:hAnsi="David" w:cs="David"/>
          <w:sz w:val="28"/>
          <w:szCs w:val="28"/>
        </w:rPr>
        <w:t>h RAM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 מספר פעמים עבור חישוב יחיד (ב-</w:t>
      </w:r>
      <w:r>
        <w:rPr>
          <w:rFonts w:ascii="David" w:eastAsiaTheme="minorEastAsia" w:hAnsi="David" w:cs="David"/>
          <w:sz w:val="28"/>
          <w:szCs w:val="28"/>
        </w:rPr>
        <w:t>worst case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 נצטרך לקרוא את כל תאי הזיכרון וזה יקרה כאשר בכל תא במטריצת הנתונים יהיה מידע). </w:t>
      </w:r>
    </w:p>
    <w:p w:rsidR="00497DFC" w:rsidRDefault="00497DFC" w:rsidP="00497DFC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  <w:rtl/>
        </w:rPr>
      </w:pPr>
    </w:p>
    <w:p w:rsidR="00497DFC" w:rsidRDefault="00497DFC" w:rsidP="00BF24C8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  <w:rtl/>
        </w:rPr>
      </w:pPr>
      <w:r>
        <w:rPr>
          <w:rFonts w:ascii="David" w:eastAsiaTheme="minorEastAsia" w:hAnsi="David" w:cs="David" w:hint="cs"/>
          <w:sz w:val="28"/>
          <w:szCs w:val="28"/>
          <w:rtl/>
        </w:rPr>
        <w:t xml:space="preserve">בסיום החישוב של כל יחידת </w:t>
      </w:r>
      <w:proofErr w:type="spellStart"/>
      <w:r>
        <w:rPr>
          <w:rFonts w:ascii="David" w:eastAsiaTheme="minorEastAsia" w:hAnsi="David" w:cs="David"/>
          <w:sz w:val="28"/>
          <w:szCs w:val="28"/>
        </w:rPr>
        <w:t>g</w:t>
      </w:r>
      <w:r>
        <w:rPr>
          <w:rFonts w:ascii="David" w:eastAsiaTheme="minorEastAsia" w:hAnsi="David" w:cs="David"/>
          <w:sz w:val="28"/>
          <w:szCs w:val="28"/>
          <w:vertAlign w:val="subscript"/>
        </w:rPr>
        <w:t>i</w:t>
      </w:r>
      <w:proofErr w:type="spellEnd"/>
      <w:r>
        <w:rPr>
          <w:rFonts w:ascii="David" w:eastAsiaTheme="minorEastAsia" w:hAnsi="David" w:cs="David" w:hint="cs"/>
          <w:sz w:val="28"/>
          <w:szCs w:val="28"/>
          <w:rtl/>
        </w:rPr>
        <w:t xml:space="preserve"> </w:t>
      </w:r>
      <w:r w:rsidR="00BF24C8">
        <w:rPr>
          <w:rFonts w:ascii="David" w:eastAsiaTheme="minorEastAsia" w:hAnsi="David" w:cs="David" w:hint="cs"/>
          <w:sz w:val="28"/>
          <w:szCs w:val="28"/>
          <w:rtl/>
        </w:rPr>
        <w:t xml:space="preserve">, </w:t>
      </w:r>
      <w:r>
        <w:rPr>
          <w:rFonts w:ascii="David" w:eastAsiaTheme="minorEastAsia" w:hAnsi="David" w:cs="David" w:hint="cs"/>
          <w:sz w:val="28"/>
          <w:szCs w:val="28"/>
          <w:rtl/>
        </w:rPr>
        <w:t>תוצאות החישוב מועברות דרך ה-</w:t>
      </w:r>
      <w:r>
        <w:rPr>
          <w:rFonts w:ascii="David" w:eastAsiaTheme="minorEastAsia" w:hAnsi="David" w:cs="David"/>
          <w:sz w:val="28"/>
          <w:szCs w:val="28"/>
        </w:rPr>
        <w:t>mux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 ל-</w:t>
      </w:r>
      <w:r w:rsidRPr="009526A5">
        <w:rPr>
          <w:rFonts w:ascii="David" w:eastAsiaTheme="minorEastAsia" w:hAnsi="David" w:cs="David"/>
          <w:sz w:val="28"/>
          <w:szCs w:val="28"/>
        </w:rPr>
        <w:t xml:space="preserve"> </w:t>
      </w:r>
      <w:r>
        <w:rPr>
          <w:rFonts w:ascii="David" w:eastAsiaTheme="minorEastAsia" w:hAnsi="David" w:cs="David"/>
          <w:sz w:val="28"/>
          <w:szCs w:val="28"/>
        </w:rPr>
        <w:t>FIF</w:t>
      </w:r>
      <w:r>
        <w:rPr>
          <w:rFonts w:ascii="David" w:eastAsiaTheme="minorEastAsia" w:hAnsi="David" w:cs="David" w:hint="cs"/>
          <w:sz w:val="28"/>
          <w:szCs w:val="28"/>
        </w:rPr>
        <w:t>O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 ומשם דרך </w:t>
      </w:r>
      <w:r>
        <w:rPr>
          <w:rFonts w:ascii="David" w:eastAsiaTheme="minorEastAsia" w:hAnsi="David" w:cs="David"/>
          <w:sz w:val="28"/>
          <w:szCs w:val="28"/>
        </w:rPr>
        <w:t>Conditional Block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 התוצאות </w:t>
      </w:r>
      <w:r w:rsidR="00BF24C8">
        <w:rPr>
          <w:rFonts w:ascii="David" w:eastAsiaTheme="minorEastAsia" w:hAnsi="David" w:cs="David" w:hint="cs"/>
          <w:sz w:val="28"/>
          <w:szCs w:val="28"/>
          <w:rtl/>
        </w:rPr>
        <w:t>מועברת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 לבלוק </w:t>
      </w:r>
      <w:r w:rsidRPr="00C716F3">
        <w:rPr>
          <w:rFonts w:ascii="David" w:eastAsiaTheme="minorEastAsia" w:hAnsi="David" w:cs="David"/>
          <w:sz w:val="28"/>
          <w:szCs w:val="28"/>
        </w:rPr>
        <w:t>Gradient</w:t>
      </w:r>
      <w:r>
        <w:rPr>
          <w:rFonts w:ascii="David" w:eastAsiaTheme="minorEastAsia" w:hAnsi="David" w:cs="David"/>
          <w:sz w:val="28"/>
          <w:szCs w:val="28"/>
        </w:rPr>
        <w:t xml:space="preserve"> Accumulator</w:t>
      </w:r>
      <w:r w:rsidR="00BF24C8">
        <w:rPr>
          <w:rFonts w:ascii="David" w:eastAsiaTheme="minorEastAsia" w:hAnsi="David" w:cs="David" w:hint="cs"/>
          <w:sz w:val="28"/>
          <w:szCs w:val="28"/>
          <w:rtl/>
        </w:rPr>
        <w:t>.</w:t>
      </w:r>
    </w:p>
    <w:p w:rsidR="00497DFC" w:rsidRDefault="00497DFC" w:rsidP="00497DFC">
      <w:pPr>
        <w:bidi/>
        <w:spacing w:line="360" w:lineRule="auto"/>
        <w:rPr>
          <w:rFonts w:ascii="David" w:eastAsiaTheme="minorEastAsia" w:hAnsi="David" w:cs="David"/>
          <w:sz w:val="28"/>
          <w:szCs w:val="28"/>
          <w:rtl/>
        </w:rPr>
      </w:pPr>
      <w:bookmarkStart w:id="0" w:name="_GoBack"/>
      <w:bookmarkEnd w:id="0"/>
    </w:p>
    <w:p w:rsidR="00497DFC" w:rsidRPr="00F74C29" w:rsidRDefault="00497DFC" w:rsidP="00497DFC">
      <w:pPr>
        <w:bidi/>
        <w:spacing w:before="240"/>
        <w:rPr>
          <w:rFonts w:ascii="David" w:eastAsiaTheme="minorEastAsia" w:hAnsi="David" w:cs="David"/>
          <w:b/>
          <w:bCs/>
          <w:sz w:val="28"/>
          <w:szCs w:val="28"/>
          <w:rtl/>
        </w:rPr>
      </w:pPr>
      <w:r>
        <w:rPr>
          <w:rFonts w:ascii="David" w:eastAsiaTheme="minorEastAsia" w:hAnsi="David" w:cs="David" w:hint="cs"/>
          <w:b/>
          <w:bCs/>
          <w:sz w:val="28"/>
          <w:szCs w:val="28"/>
          <w:rtl/>
        </w:rPr>
        <w:t xml:space="preserve">2.5.3.3 יחידה האחראית על השלב השלישי באלגוריתם </w:t>
      </w:r>
      <w:r>
        <w:rPr>
          <w:rFonts w:ascii="David" w:eastAsiaTheme="minorEastAsia" w:hAnsi="David" w:cs="David" w:hint="cs"/>
          <w:b/>
          <w:bCs/>
          <w:sz w:val="28"/>
          <w:szCs w:val="28"/>
        </w:rPr>
        <w:t>MBGD</w:t>
      </w:r>
    </w:p>
    <w:p w:rsidR="00497DFC" w:rsidRDefault="00497DFC" w:rsidP="00497DFC">
      <w:pPr>
        <w:bidi/>
        <w:spacing w:before="240" w:line="360" w:lineRule="auto"/>
        <w:rPr>
          <w:rFonts w:ascii="David" w:eastAsiaTheme="minorEastAsia" w:hAnsi="David" w:cs="David"/>
          <w:sz w:val="28"/>
          <w:szCs w:val="28"/>
          <w:rtl/>
        </w:rPr>
      </w:pPr>
      <w:r>
        <w:rPr>
          <w:rFonts w:ascii="David" w:eastAsiaTheme="minorEastAsia" w:hAnsi="David" w:cs="David" w:hint="cs"/>
          <w:sz w:val="28"/>
          <w:szCs w:val="28"/>
          <w:rtl/>
        </w:rPr>
        <w:t xml:space="preserve">הבלוק </w:t>
      </w:r>
      <w:r>
        <w:rPr>
          <w:rFonts w:ascii="David" w:eastAsiaTheme="minorEastAsia" w:hAnsi="David" w:cs="David"/>
          <w:sz w:val="28"/>
          <w:szCs w:val="28"/>
        </w:rPr>
        <w:t xml:space="preserve">Model Update 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 אחראי על ביצוע </w:t>
      </w:r>
      <w:r w:rsidRPr="00C716F3">
        <w:rPr>
          <w:rFonts w:ascii="David" w:eastAsiaTheme="minorEastAsia" w:hAnsi="David" w:cs="David"/>
          <w:sz w:val="28"/>
          <w:szCs w:val="28"/>
          <w:rtl/>
        </w:rPr>
        <w:t>ה</w:t>
      </w:r>
      <w:r w:rsidRPr="00C716F3">
        <w:rPr>
          <w:rFonts w:ascii="David" w:eastAsiaTheme="minorEastAsia" w:hAnsi="David" w:cs="David" w:hint="cs"/>
          <w:sz w:val="28"/>
          <w:szCs w:val="28"/>
          <w:rtl/>
        </w:rPr>
        <w:t>תהליך</w:t>
      </w:r>
      <w:r w:rsidRPr="00C716F3">
        <w:rPr>
          <w:rFonts w:ascii="David" w:eastAsiaTheme="minorEastAsia" w:hAnsi="David" w:cs="David"/>
          <w:sz w:val="28"/>
          <w:szCs w:val="28"/>
          <w:rtl/>
        </w:rPr>
        <w:t xml:space="preserve"> </w:t>
      </w:r>
      <w:r>
        <w:rPr>
          <w:rFonts w:ascii="David" w:eastAsiaTheme="minorEastAsia" w:hAnsi="David" w:cs="David" w:hint="cs"/>
          <w:sz w:val="28"/>
          <w:szCs w:val="28"/>
          <w:rtl/>
        </w:rPr>
        <w:t>המתואר ב</w:t>
      </w:r>
      <w:r>
        <w:rPr>
          <w:rFonts w:ascii="David" w:eastAsiaTheme="minorEastAsia" w:hAnsi="David" w:cs="David"/>
          <w:sz w:val="28"/>
          <w:szCs w:val="28"/>
          <w:rtl/>
        </w:rPr>
        <w:t>של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ב השלישי של </w:t>
      </w:r>
      <w:r>
        <w:rPr>
          <w:rFonts w:ascii="David" w:eastAsiaTheme="minorEastAsia" w:hAnsi="David" w:cs="David"/>
          <w:sz w:val="28"/>
          <w:szCs w:val="28"/>
          <w:rtl/>
        </w:rPr>
        <w:t>האלגוריתם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 כמתואר בנוסחה:  </w:t>
      </w:r>
      <m:oMath>
        <m:sSub>
          <m:sSubPr>
            <m:ctrlPr>
              <w:rPr>
                <w:rFonts w:ascii="Cambria Math" w:eastAsiaTheme="minorEastAsia" w:hAnsi="Cambria Math" w:cs="David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eastAsiaTheme="minorEastAsia" w:hAnsi="Cambria Math" w:cs="David"/>
                <w:sz w:val="28"/>
                <w:szCs w:val="28"/>
              </w:rPr>
              <m:t>+1</m:t>
            </m:r>
          </m:sub>
        </m:sSub>
        <m:r>
          <m:rPr>
            <m:sty m:val="p"/>
          </m:rPr>
          <w:rPr>
            <w:rFonts w:ascii="Cambria Math" w:eastAsiaTheme="minorEastAsia" w:hAnsi="Cambria Math" w:cs="David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David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 w:cs="David"/>
            <w:sz w:val="28"/>
            <w:szCs w:val="28"/>
          </w:rPr>
          <m:t xml:space="preserve">- </m:t>
        </m:r>
        <m:r>
          <w:rPr>
            <w:rFonts w:ascii="Cambria Math" w:eastAsiaTheme="minorEastAsia" w:hAnsi="Cambria Math" w:cs="David"/>
            <w:sz w:val="28"/>
            <w:szCs w:val="28"/>
          </w:rPr>
          <m:t>α</m:t>
        </m:r>
        <m:r>
          <m:rPr>
            <m:sty m:val="p"/>
          </m:rPr>
          <w:rPr>
            <w:rFonts w:ascii="Cambria Math" w:eastAsiaTheme="minorEastAsia" w:hAnsi="Cambria Math" w:cs="David"/>
            <w:sz w:val="28"/>
            <w:szCs w:val="28"/>
          </w:rPr>
          <m:t xml:space="preserve"> .</m:t>
        </m:r>
        <m:r>
          <w:rPr>
            <w:rFonts w:ascii="Cambria Math" w:eastAsiaTheme="minorEastAsia" w:hAnsi="Cambria Math" w:cs="David"/>
            <w:sz w:val="28"/>
            <w:szCs w:val="28"/>
          </w:rPr>
          <m:t>G</m:t>
        </m:r>
        <m:r>
          <m:rPr>
            <m:sty m:val="p"/>
          </m:rPr>
          <w:rPr>
            <w:rFonts w:ascii="Cambria Math" w:eastAsiaTheme="minorEastAsia" w:hAnsi="Cambria Math" w:cs="David"/>
            <w:sz w:val="28"/>
            <w:szCs w:val="28"/>
          </w:rPr>
          <w:br/>
        </m:r>
      </m:oMath>
      <w:r>
        <w:rPr>
          <w:rFonts w:ascii="David" w:eastAsiaTheme="minorEastAsia" w:hAnsi="David" w:cs="David" w:hint="cs"/>
          <w:sz w:val="28"/>
          <w:szCs w:val="28"/>
          <w:rtl/>
        </w:rPr>
        <w:t xml:space="preserve">לשם כך, נדרש לקרוא את המידע ההתחלתי ששמור בזיכרון </w:t>
      </w:r>
      <w:r>
        <w:rPr>
          <w:rFonts w:ascii="David" w:eastAsiaTheme="minorEastAsia" w:hAnsi="David" w:cs="David"/>
          <w:sz w:val="28"/>
          <w:szCs w:val="28"/>
        </w:rPr>
        <w:t>theta RAM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, לעשות את החישוב המתאים ולבסוף לעדכן את הזיכרון </w:t>
      </w:r>
      <w:r>
        <w:rPr>
          <w:rFonts w:ascii="David" w:eastAsiaTheme="minorEastAsia" w:hAnsi="David" w:cs="David"/>
          <w:sz w:val="28"/>
          <w:szCs w:val="28"/>
        </w:rPr>
        <w:t>theta RAM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 עפ"י תוצאות החישוב.</w:t>
      </w:r>
    </w:p>
    <w:p w:rsidR="00497DFC" w:rsidRDefault="00497DFC" w:rsidP="00497DFC">
      <w:pPr>
        <w:bidi/>
        <w:spacing w:line="360" w:lineRule="auto"/>
        <w:rPr>
          <w:rFonts w:ascii="David" w:eastAsiaTheme="minorEastAsia" w:hAnsi="David" w:cs="David"/>
          <w:sz w:val="28"/>
          <w:szCs w:val="28"/>
          <w:rtl/>
        </w:rPr>
      </w:pPr>
      <w:r w:rsidRPr="00D7189B">
        <w:rPr>
          <w:rFonts w:ascii="David" w:eastAsiaTheme="minorEastAsia" w:hAnsi="David" w:cs="David" w:hint="cs"/>
          <w:sz w:val="28"/>
          <w:szCs w:val="28"/>
          <w:highlight w:val="yellow"/>
          <w:rtl/>
        </w:rPr>
        <w:t xml:space="preserve">שאלה </w:t>
      </w:r>
      <w:r w:rsidRPr="00F74C29">
        <w:rPr>
          <w:rFonts w:ascii="David" w:eastAsiaTheme="minorEastAsia" w:hAnsi="David" w:cs="David" w:hint="cs"/>
          <w:sz w:val="28"/>
          <w:szCs w:val="28"/>
          <w:highlight w:val="yellow"/>
          <w:rtl/>
        </w:rPr>
        <w:t>למחשבה</w:t>
      </w:r>
      <w:r w:rsidRPr="00DB5CFE">
        <w:rPr>
          <w:rFonts w:ascii="David" w:eastAsiaTheme="minorEastAsia" w:hAnsi="David" w:cs="David" w:hint="cs"/>
          <w:sz w:val="28"/>
          <w:szCs w:val="28"/>
          <w:highlight w:val="yellow"/>
          <w:rtl/>
        </w:rPr>
        <w:t xml:space="preserve">: גם פה לא כל כך מובן לי אם עושים את זה שורה שורה או הכל ביחד. לדעתי בשביל זה צריך להבין את המימוש של הבלוק </w:t>
      </w:r>
      <w:r w:rsidRPr="00DB5CFE">
        <w:rPr>
          <w:rFonts w:ascii="David" w:eastAsiaTheme="minorEastAsia" w:hAnsi="David" w:cs="David"/>
          <w:sz w:val="28"/>
          <w:szCs w:val="28"/>
          <w:highlight w:val="yellow"/>
        </w:rPr>
        <w:t>Gradient Accumulator</w:t>
      </w:r>
      <w:r w:rsidRPr="00DB5CFE">
        <w:rPr>
          <w:rFonts w:ascii="David" w:eastAsiaTheme="minorEastAsia" w:hAnsi="David" w:cs="David" w:hint="cs"/>
          <w:sz w:val="28"/>
          <w:szCs w:val="28"/>
          <w:highlight w:val="yellow"/>
          <w:rtl/>
        </w:rPr>
        <w:t xml:space="preserve">. האם כל פעם הוא שומר </w:t>
      </w:r>
      <w:proofErr w:type="spellStart"/>
      <w:r w:rsidRPr="00DB5CFE">
        <w:rPr>
          <w:rFonts w:ascii="David" w:eastAsiaTheme="minorEastAsia" w:hAnsi="David" w:cs="David"/>
          <w:sz w:val="28"/>
          <w:szCs w:val="28"/>
          <w:highlight w:val="yellow"/>
        </w:rPr>
        <w:t>g</w:t>
      </w:r>
      <w:r w:rsidRPr="00DB5CFE">
        <w:rPr>
          <w:rFonts w:ascii="David" w:eastAsiaTheme="minorEastAsia" w:hAnsi="David" w:cs="David"/>
          <w:sz w:val="28"/>
          <w:szCs w:val="28"/>
          <w:highlight w:val="yellow"/>
          <w:vertAlign w:val="subscript"/>
        </w:rPr>
        <w:t>i</w:t>
      </w:r>
      <w:proofErr w:type="spellEnd"/>
      <w:r w:rsidRPr="00DB5CFE">
        <w:rPr>
          <w:rFonts w:ascii="David" w:eastAsiaTheme="minorEastAsia" w:hAnsi="David" w:cs="David"/>
          <w:sz w:val="28"/>
          <w:szCs w:val="28"/>
          <w:highlight w:val="yellow"/>
          <w:vertAlign w:val="subscript"/>
        </w:rPr>
        <w:t xml:space="preserve"> </w:t>
      </w:r>
      <w:r w:rsidRPr="00DB5CFE">
        <w:rPr>
          <w:rFonts w:ascii="David" w:eastAsiaTheme="minorEastAsia" w:hAnsi="David" w:cs="David" w:hint="cs"/>
          <w:sz w:val="28"/>
          <w:szCs w:val="28"/>
          <w:highlight w:val="yellow"/>
          <w:rtl/>
        </w:rPr>
        <w:t xml:space="preserve"> אחת , מעדכן ואז מכניס עוד אחת וככה ממשיכים?</w:t>
      </w:r>
    </w:p>
    <w:p w:rsidR="00497DFC" w:rsidRPr="00DB5CFE" w:rsidRDefault="00497DFC" w:rsidP="00497DFC">
      <w:pPr>
        <w:bidi/>
        <w:spacing w:line="360" w:lineRule="auto"/>
        <w:rPr>
          <w:rFonts w:ascii="David" w:eastAsiaTheme="minorEastAsia" w:hAnsi="David" w:cs="David"/>
          <w:sz w:val="28"/>
          <w:szCs w:val="28"/>
          <w:rtl/>
        </w:rPr>
      </w:pPr>
    </w:p>
    <w:p w:rsidR="00497DFC" w:rsidRPr="00DB5CFE" w:rsidRDefault="00497DFC" w:rsidP="00497DFC">
      <w:pPr>
        <w:bidi/>
        <w:rPr>
          <w:rFonts w:ascii="David" w:eastAsiaTheme="minorEastAsia" w:hAnsi="David" w:cs="David"/>
          <w:b/>
          <w:bCs/>
          <w:sz w:val="28"/>
          <w:szCs w:val="28"/>
          <w:rtl/>
        </w:rPr>
      </w:pPr>
      <w:r>
        <w:rPr>
          <w:rFonts w:ascii="David" w:eastAsiaTheme="minorEastAsia" w:hAnsi="David" w:cs="David" w:hint="cs"/>
          <w:b/>
          <w:bCs/>
          <w:sz w:val="28"/>
          <w:szCs w:val="28"/>
          <w:rtl/>
        </w:rPr>
        <w:lastRenderedPageBreak/>
        <w:t xml:space="preserve">2.5.3.4 יחידה האחראית על השלב השלישי באלגוריתם </w:t>
      </w:r>
      <w:r>
        <w:rPr>
          <w:rFonts w:ascii="David" w:eastAsiaTheme="minorEastAsia" w:hAnsi="David" w:cs="David" w:hint="cs"/>
          <w:b/>
          <w:bCs/>
          <w:sz w:val="28"/>
          <w:szCs w:val="28"/>
        </w:rPr>
        <w:t>MBGD</w:t>
      </w:r>
    </w:p>
    <w:p w:rsidR="00497DFC" w:rsidRDefault="00497DFC" w:rsidP="00497DFC">
      <w:pPr>
        <w:bidi/>
        <w:spacing w:line="360" w:lineRule="auto"/>
        <w:rPr>
          <w:rFonts w:ascii="David" w:eastAsiaTheme="minorEastAsia" w:hAnsi="David" w:cs="David"/>
          <w:sz w:val="28"/>
          <w:szCs w:val="28"/>
          <w:rtl/>
        </w:rPr>
      </w:pPr>
      <w:r w:rsidRPr="00DB5CFE">
        <w:rPr>
          <w:rFonts w:ascii="David" w:eastAsiaTheme="minorEastAsia" w:hAnsi="David" w:cs="David"/>
          <w:sz w:val="28"/>
          <w:szCs w:val="28"/>
          <w:rtl/>
        </w:rPr>
        <w:t>הארכיטקטורה המוצעת יכולה להיות מותאמת למספר אלמנטי חישוב (</w:t>
      </w:r>
      <w:r w:rsidRPr="00DB5CFE">
        <w:rPr>
          <w:rFonts w:ascii="David" w:eastAsiaTheme="minorEastAsia" w:hAnsi="David" w:cs="David"/>
          <w:sz w:val="28"/>
          <w:szCs w:val="28"/>
        </w:rPr>
        <w:t>PE</w:t>
      </w:r>
      <w:r w:rsidRPr="00DB5CFE">
        <w:rPr>
          <w:rFonts w:ascii="David" w:eastAsiaTheme="minorEastAsia" w:hAnsi="David" w:cs="David"/>
          <w:sz w:val="28"/>
          <w:szCs w:val="28"/>
          <w:rtl/>
        </w:rPr>
        <w:t>). נציג דוגמא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 לחישוב המחולק</w:t>
      </w:r>
      <w:r>
        <w:rPr>
          <w:rFonts w:ascii="David" w:eastAsiaTheme="minorEastAsia" w:hAnsi="David" w:cs="David"/>
          <w:sz w:val="28"/>
          <w:szCs w:val="28"/>
          <w:rtl/>
        </w:rPr>
        <w:t xml:space="preserve"> </w:t>
      </w:r>
      <w:r>
        <w:rPr>
          <w:rFonts w:ascii="David" w:eastAsiaTheme="minorEastAsia" w:hAnsi="David" w:cs="David" w:hint="cs"/>
          <w:sz w:val="28"/>
          <w:szCs w:val="28"/>
          <w:rtl/>
        </w:rPr>
        <w:t>ל</w:t>
      </w:r>
      <w:r w:rsidRPr="00DB5CFE">
        <w:rPr>
          <w:rFonts w:ascii="David" w:eastAsiaTheme="minorEastAsia" w:hAnsi="David" w:cs="David"/>
          <w:sz w:val="28"/>
          <w:szCs w:val="28"/>
          <w:rtl/>
        </w:rPr>
        <w:t>שני אלמנטי</w:t>
      </w:r>
      <w:r>
        <w:rPr>
          <w:rFonts w:ascii="David" w:eastAsiaTheme="minorEastAsia" w:hAnsi="David" w:cs="David" w:hint="cs"/>
          <w:sz w:val="28"/>
          <w:szCs w:val="28"/>
          <w:rtl/>
        </w:rPr>
        <w:t>ם</w:t>
      </w:r>
      <w:r w:rsidRPr="00DB5CFE">
        <w:rPr>
          <w:rFonts w:ascii="David" w:eastAsiaTheme="minorEastAsia" w:hAnsi="David" w:cs="David"/>
          <w:sz w:val="28"/>
          <w:szCs w:val="28"/>
          <w:rtl/>
        </w:rPr>
        <w:t xml:space="preserve"> כמתוא באיור 7.</w:t>
      </w:r>
    </w:p>
    <w:p w:rsidR="00497DFC" w:rsidRPr="00DB5CFE" w:rsidRDefault="00497DFC" w:rsidP="00497DFC">
      <w:pPr>
        <w:bidi/>
        <w:spacing w:line="360" w:lineRule="auto"/>
        <w:rPr>
          <w:rFonts w:ascii="David" w:eastAsiaTheme="minorEastAsia" w:hAnsi="David" w:cs="David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8CF8100" wp14:editId="7B94CD77">
            <wp:simplePos x="0" y="0"/>
            <wp:positionH relativeFrom="margin">
              <wp:posOffset>1152525</wp:posOffset>
            </wp:positionH>
            <wp:positionV relativeFrom="paragraph">
              <wp:posOffset>85725</wp:posOffset>
            </wp:positionV>
            <wp:extent cx="4381500" cy="2856230"/>
            <wp:effectExtent l="0" t="0" r="0" b="12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7DFC" w:rsidRDefault="00497DFC" w:rsidP="00497DFC">
      <w:pPr>
        <w:bidi/>
        <w:spacing w:line="360" w:lineRule="auto"/>
        <w:rPr>
          <w:rFonts w:ascii="David" w:eastAsiaTheme="minorEastAsia" w:hAnsi="David" w:cs="David"/>
          <w:sz w:val="28"/>
          <w:szCs w:val="28"/>
          <w:rtl/>
        </w:rPr>
      </w:pPr>
    </w:p>
    <w:p w:rsidR="00497DFC" w:rsidRDefault="00497DFC" w:rsidP="00497DFC">
      <w:pPr>
        <w:bidi/>
        <w:spacing w:line="360" w:lineRule="auto"/>
        <w:rPr>
          <w:rFonts w:ascii="David" w:eastAsiaTheme="minorEastAsia" w:hAnsi="David" w:cs="David"/>
          <w:sz w:val="28"/>
          <w:szCs w:val="28"/>
          <w:rtl/>
        </w:rPr>
      </w:pPr>
    </w:p>
    <w:p w:rsidR="00497DFC" w:rsidRDefault="00497DFC" w:rsidP="00497DFC">
      <w:pPr>
        <w:bidi/>
        <w:spacing w:line="360" w:lineRule="auto"/>
        <w:rPr>
          <w:rFonts w:ascii="David" w:eastAsiaTheme="minorEastAsia" w:hAnsi="David" w:cs="David"/>
          <w:sz w:val="28"/>
          <w:szCs w:val="28"/>
          <w:rtl/>
        </w:rPr>
      </w:pPr>
    </w:p>
    <w:p w:rsidR="00497DFC" w:rsidRDefault="00497DFC" w:rsidP="00497DFC">
      <w:pPr>
        <w:bidi/>
        <w:spacing w:line="360" w:lineRule="auto"/>
        <w:rPr>
          <w:rFonts w:ascii="David" w:eastAsiaTheme="minorEastAsia" w:hAnsi="David" w:cs="David"/>
          <w:sz w:val="28"/>
          <w:szCs w:val="28"/>
          <w:rtl/>
        </w:rPr>
      </w:pPr>
    </w:p>
    <w:p w:rsidR="00497DFC" w:rsidRDefault="00497DFC" w:rsidP="00497DFC">
      <w:pPr>
        <w:bidi/>
        <w:spacing w:line="360" w:lineRule="auto"/>
        <w:rPr>
          <w:rFonts w:ascii="David" w:eastAsiaTheme="minorEastAsia" w:hAnsi="David" w:cs="David"/>
          <w:sz w:val="28"/>
          <w:szCs w:val="28"/>
          <w:rtl/>
        </w:rPr>
      </w:pPr>
    </w:p>
    <w:p w:rsidR="00497DFC" w:rsidRDefault="00497DFC" w:rsidP="00497DFC">
      <w:pPr>
        <w:bidi/>
        <w:spacing w:line="360" w:lineRule="auto"/>
        <w:rPr>
          <w:rFonts w:ascii="David" w:eastAsiaTheme="minorEastAsia" w:hAnsi="David" w:cs="David"/>
          <w:sz w:val="28"/>
          <w:szCs w:val="28"/>
          <w:rtl/>
        </w:rPr>
      </w:pPr>
    </w:p>
    <w:p w:rsidR="00497DFC" w:rsidRDefault="00497DFC" w:rsidP="00497DFC">
      <w:pPr>
        <w:bidi/>
        <w:spacing w:line="360" w:lineRule="auto"/>
        <w:rPr>
          <w:rFonts w:ascii="David" w:eastAsiaTheme="minorEastAsia" w:hAnsi="David" w:cs="David"/>
          <w:sz w:val="28"/>
          <w:szCs w:val="28"/>
          <w:rtl/>
        </w:rPr>
      </w:pPr>
    </w:p>
    <w:p w:rsidR="00497DFC" w:rsidRDefault="00497DFC" w:rsidP="00497DFC">
      <w:pPr>
        <w:bidi/>
        <w:spacing w:line="360" w:lineRule="auto"/>
        <w:rPr>
          <w:rFonts w:ascii="David" w:eastAsiaTheme="minorEastAsia" w:hAnsi="David" w:cs="David"/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9B40B9" wp14:editId="5D0EC1A9">
                <wp:simplePos x="0" y="0"/>
                <wp:positionH relativeFrom="column">
                  <wp:posOffset>838200</wp:posOffset>
                </wp:positionH>
                <wp:positionV relativeFrom="paragraph">
                  <wp:posOffset>88265</wp:posOffset>
                </wp:positionV>
                <wp:extent cx="4695825" cy="323850"/>
                <wp:effectExtent l="0" t="0" r="9525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323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97DFC" w:rsidRPr="00560EE5" w:rsidRDefault="00497DFC" w:rsidP="00497DFC">
                            <w:pPr>
                              <w:pStyle w:val="Caption"/>
                              <w:bidi/>
                              <w:jc w:val="center"/>
                              <w:rPr>
                                <w:rFonts w:ascii="David" w:hAnsi="David" w:cs="David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rtl/>
                              </w:rPr>
                            </w:pPr>
                            <w:r w:rsidRPr="00560EE5">
                              <w:rPr>
                                <w:rFonts w:ascii="David" w:hAnsi="David" w:cs="David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Fonts w:ascii="David" w:hAnsi="David" w:cs="David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rtl/>
                              </w:rPr>
                              <w:t>7</w:t>
                            </w:r>
                            <w:r w:rsidRPr="00560EE5">
                              <w:rPr>
                                <w:rFonts w:ascii="David" w:hAnsi="David" w:cs="David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rtl/>
                              </w:rPr>
                              <w:t xml:space="preserve">- דיאגרמת בלוקים של הארכיטקטורה </w:t>
                            </w:r>
                            <w:r>
                              <w:rPr>
                                <w:rFonts w:ascii="David" w:hAnsi="David" w:cs="David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rtl/>
                              </w:rPr>
                              <w:t xml:space="preserve">עבור שני </w:t>
                            </w:r>
                            <w:r>
                              <w:rPr>
                                <w:rFonts w:ascii="David" w:hAnsi="David" w:cs="David" w:hint="c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PE</w:t>
                            </w:r>
                          </w:p>
                          <w:p w:rsidR="00497DFC" w:rsidRPr="00EC3A2F" w:rsidRDefault="00497DFC" w:rsidP="00497DFC">
                            <w:pPr>
                              <w:pStyle w:val="Caption"/>
                              <w:bidi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B40B9" id="Text Box 7" o:spid="_x0000_s1028" type="#_x0000_t202" style="position:absolute;left:0;text-align:left;margin-left:66pt;margin-top:6.95pt;width:369.7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" stroked="f">
                <v:textbox inset="0,0,0,0">
                  <w:txbxContent>
                    <w:p w:rsidR="00497DFC" w:rsidRPr="00560EE5" w:rsidRDefault="00497DFC" w:rsidP="00497DFC">
                      <w:pPr>
                        <w:pStyle w:val="Caption"/>
                        <w:bidi/>
                        <w:jc w:val="center"/>
                        <w:rPr>
                          <w:rFonts w:ascii="David" w:hAnsi="David" w:cs="David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rtl/>
                        </w:rPr>
                      </w:pPr>
                      <w:r w:rsidRPr="00560EE5">
                        <w:rPr>
                          <w:rFonts w:ascii="David" w:hAnsi="David" w:cs="David"/>
                          <w:i w:val="0"/>
                          <w:iCs w:val="0"/>
                          <w:color w:val="auto"/>
                          <w:sz w:val="24"/>
                          <w:szCs w:val="24"/>
                          <w:rtl/>
                        </w:rPr>
                        <w:t xml:space="preserve">איור </w:t>
                      </w:r>
                      <w:r>
                        <w:rPr>
                          <w:rFonts w:ascii="David" w:hAnsi="David" w:cs="David" w:hint="cs"/>
                          <w:i w:val="0"/>
                          <w:iCs w:val="0"/>
                          <w:color w:val="auto"/>
                          <w:sz w:val="24"/>
                          <w:szCs w:val="24"/>
                          <w:rtl/>
                        </w:rPr>
                        <w:t>7</w:t>
                      </w:r>
                      <w:r w:rsidRPr="00560EE5">
                        <w:rPr>
                          <w:rFonts w:ascii="David" w:hAnsi="David" w:cs="David"/>
                          <w:i w:val="0"/>
                          <w:iCs w:val="0"/>
                          <w:color w:val="auto"/>
                          <w:sz w:val="24"/>
                          <w:szCs w:val="24"/>
                          <w:rtl/>
                        </w:rPr>
                        <w:t xml:space="preserve">- דיאגרמת בלוקים של הארכיטקטורה </w:t>
                      </w:r>
                      <w:r>
                        <w:rPr>
                          <w:rFonts w:ascii="David" w:hAnsi="David" w:cs="David" w:hint="cs"/>
                          <w:i w:val="0"/>
                          <w:iCs w:val="0"/>
                          <w:color w:val="auto"/>
                          <w:sz w:val="24"/>
                          <w:szCs w:val="24"/>
                          <w:rtl/>
                        </w:rPr>
                        <w:t xml:space="preserve">עבור שני </w:t>
                      </w:r>
                      <w:r>
                        <w:rPr>
                          <w:rFonts w:ascii="David" w:hAnsi="David" w:cs="David" w:hint="cs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PE</w:t>
                      </w:r>
                    </w:p>
                    <w:p w:rsidR="00497DFC" w:rsidRPr="00EC3A2F" w:rsidRDefault="00497DFC" w:rsidP="00497DFC">
                      <w:pPr>
                        <w:pStyle w:val="Caption"/>
                        <w:bidi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97DFC" w:rsidRDefault="00497DFC" w:rsidP="00497DFC">
      <w:pPr>
        <w:bidi/>
        <w:spacing w:line="360" w:lineRule="auto"/>
        <w:rPr>
          <w:rFonts w:ascii="David" w:eastAsiaTheme="minorEastAsia" w:hAnsi="David" w:cs="David"/>
          <w:sz w:val="28"/>
          <w:szCs w:val="28"/>
          <w:rtl/>
        </w:rPr>
      </w:pPr>
    </w:p>
    <w:p w:rsidR="00497DFC" w:rsidRPr="00DB5CFE" w:rsidRDefault="00497DFC" w:rsidP="00497DFC">
      <w:p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 w:rsidRPr="00DB5CFE">
        <w:rPr>
          <w:rFonts w:ascii="David" w:eastAsiaTheme="minorEastAsia" w:hAnsi="David" w:cs="David"/>
          <w:sz w:val="28"/>
          <w:szCs w:val="28"/>
          <w:rtl/>
        </w:rPr>
        <w:t xml:space="preserve">במקרה זה,  קיים העתק של וקטור המודל </w:t>
      </w:r>
      <w:r w:rsidRPr="00DB5CFE">
        <w:rPr>
          <w:rFonts w:ascii="Calibri" w:eastAsiaTheme="minorEastAsia" w:hAnsi="Calibri" w:cs="Calibri"/>
          <w:sz w:val="28"/>
          <w:szCs w:val="28"/>
        </w:rPr>
        <w:t>θ</w:t>
      </w:r>
      <w:r w:rsidRPr="00DB5CFE">
        <w:rPr>
          <w:rFonts w:ascii="David" w:eastAsiaTheme="minorEastAsia" w:hAnsi="David" w:cs="David"/>
          <w:sz w:val="28"/>
          <w:szCs w:val="28"/>
          <w:rtl/>
        </w:rPr>
        <w:t xml:space="preserve"> ווקטור התוצאות של השלב הראשון בזיכרון </w:t>
      </w:r>
      <w:r w:rsidRPr="00DB5CFE">
        <w:rPr>
          <w:rFonts w:ascii="David" w:eastAsiaTheme="minorEastAsia" w:hAnsi="David" w:cs="David"/>
          <w:sz w:val="28"/>
          <w:szCs w:val="28"/>
        </w:rPr>
        <w:t xml:space="preserve"> </w:t>
      </w:r>
      <w:proofErr w:type="spellStart"/>
      <w:r w:rsidRPr="00DB5CFE">
        <w:rPr>
          <w:rFonts w:ascii="David" w:eastAsiaTheme="minorEastAsia" w:hAnsi="David" w:cs="David"/>
          <w:sz w:val="28"/>
          <w:szCs w:val="28"/>
        </w:rPr>
        <w:t>hRAM</w:t>
      </w:r>
      <w:proofErr w:type="spellEnd"/>
      <w:r w:rsidRPr="00DB5CFE">
        <w:rPr>
          <w:rFonts w:ascii="David" w:eastAsiaTheme="minorEastAsia" w:hAnsi="David" w:cs="David"/>
          <w:sz w:val="28"/>
          <w:szCs w:val="28"/>
          <w:rtl/>
        </w:rPr>
        <w:t xml:space="preserve"> בכל אחת מהיחידות. בנוסף לכך, החישוב של השלב הראשון ושני באלגוריתם מתחלק בין אלמנטי החישוב באופן הבא:</w:t>
      </w:r>
    </w:p>
    <w:p w:rsidR="00497DFC" w:rsidRDefault="00497DFC" w:rsidP="00497DFC">
      <w:pPr>
        <w:bidi/>
        <w:spacing w:line="360" w:lineRule="auto"/>
        <w:rPr>
          <w:rFonts w:ascii="David" w:eastAsiaTheme="minorEastAsia" w:hAnsi="David" w:cs="David"/>
          <w:sz w:val="28"/>
          <w:szCs w:val="28"/>
          <w:rtl/>
        </w:rPr>
      </w:pPr>
      <w:r>
        <w:rPr>
          <w:rFonts w:ascii="David" w:eastAsiaTheme="minorEastAsia" w:hAnsi="David" w:cs="David" w:hint="cs"/>
          <w:sz w:val="28"/>
          <w:szCs w:val="28"/>
          <w:rtl/>
        </w:rPr>
        <w:t>שלב 1-</w:t>
      </w:r>
    </w:p>
    <w:p w:rsidR="00497DFC" w:rsidRPr="00B771CD" w:rsidRDefault="00497DFC" w:rsidP="00497DFC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  <w:rtl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David"/>
              <w:sz w:val="28"/>
              <w:szCs w:val="28"/>
            </w:rPr>
            <m:t>PE</m:t>
          </m:r>
          <m:r>
            <m:rPr>
              <m:sty m:val="bi"/>
            </m:rPr>
            <w:rPr>
              <w:rFonts w:ascii="Cambria Math" w:eastAsiaTheme="minorEastAsia" w:hAnsi="Cambria Math" w:cs="David"/>
              <w:sz w:val="28"/>
              <w:szCs w:val="28"/>
            </w:rPr>
            <m:t>0:</m:t>
          </m:r>
        </m:oMath>
      </m:oMathPara>
    </w:p>
    <w:p w:rsidR="00497DFC" w:rsidRPr="00EB5A23" w:rsidRDefault="00BF24C8" w:rsidP="00497DFC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=δ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01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.</m:t>
          </m:r>
          <m:sSub>
            <m:sSub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04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.</m:t>
          </m:r>
          <m:sSub>
            <m:sSub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05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.</m:t>
          </m:r>
          <m:sSub>
            <m:sSub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5</m:t>
              </m:r>
            </m:sub>
          </m:sSub>
        </m:oMath>
      </m:oMathPara>
    </w:p>
    <w:p w:rsidR="00497DFC" w:rsidRPr="00EB5A23" w:rsidRDefault="00BF24C8" w:rsidP="00497DFC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=δ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.</m:t>
          </m:r>
          <m:sSub>
            <m:sSub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17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.</m:t>
          </m:r>
          <m:sSub>
            <m:sSub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7</m:t>
              </m:r>
            </m:sub>
          </m:sSub>
        </m:oMath>
      </m:oMathPara>
    </w:p>
    <w:p w:rsidR="00497DFC" w:rsidRPr="00B771CD" w:rsidRDefault="00BF24C8" w:rsidP="00497DFC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=δ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20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.</m:t>
          </m:r>
          <m:sSub>
            <m:sSub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0</m:t>
              </m:r>
            </m:sub>
          </m:sSub>
        </m:oMath>
      </m:oMathPara>
    </w:p>
    <w:p w:rsidR="00497DFC" w:rsidRPr="00B771CD" w:rsidRDefault="00BF24C8" w:rsidP="00497DFC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=δ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32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.</m:t>
          </m:r>
          <m:sSub>
            <m:sSub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.</m:t>
          </m:r>
          <m:sSub>
            <m:sSub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36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.</m:t>
          </m:r>
          <m:sSub>
            <m:sSub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6</m:t>
              </m:r>
            </m:sub>
          </m:sSub>
        </m:oMath>
      </m:oMathPara>
    </w:p>
    <w:p w:rsidR="00497DFC" w:rsidRPr="00B771CD" w:rsidRDefault="00497DFC" w:rsidP="00497DFC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David"/>
              <w:sz w:val="28"/>
              <w:szCs w:val="28"/>
            </w:rPr>
            <m:t>PE</m:t>
          </m:r>
          <m:r>
            <m:rPr>
              <m:sty m:val="bi"/>
            </m:rPr>
            <w:rPr>
              <w:rFonts w:ascii="Cambria Math" w:eastAsiaTheme="minorEastAsia" w:hAnsi="Cambria Math" w:cs="David"/>
              <w:sz w:val="28"/>
              <w:szCs w:val="28"/>
            </w:rPr>
            <m:t>1:</m:t>
          </m:r>
        </m:oMath>
      </m:oMathPara>
    </w:p>
    <w:p w:rsidR="00497DFC" w:rsidRPr="00EB5A23" w:rsidRDefault="00BF24C8" w:rsidP="00497DFC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=δ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45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.</m:t>
          </m:r>
          <m:sSub>
            <m:sSub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46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.</m:t>
          </m:r>
          <m:sSub>
            <m:sSub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6</m:t>
              </m:r>
            </m:sub>
          </m:sSub>
        </m:oMath>
      </m:oMathPara>
    </w:p>
    <w:p w:rsidR="00497DFC" w:rsidRPr="00EB5A23" w:rsidRDefault="00BF24C8" w:rsidP="00497DFC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=δ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51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.</m:t>
          </m:r>
          <m:sSub>
            <m:sSub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52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.</m:t>
          </m:r>
          <m:sSub>
            <m:sSub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2</m:t>
              </m:r>
            </m:sub>
          </m:sSub>
        </m:oMath>
      </m:oMathPara>
    </w:p>
    <w:p w:rsidR="00497DFC" w:rsidRPr="00EB5A23" w:rsidRDefault="00BF24C8" w:rsidP="00497DFC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=δ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6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61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.</m:t>
          </m:r>
          <m:sSub>
            <m:sSub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67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.</m:t>
          </m:r>
          <m:sSub>
            <m:sSub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7</m:t>
              </m:r>
            </m:sub>
          </m:sSub>
        </m:oMath>
      </m:oMathPara>
    </w:p>
    <w:p w:rsidR="00497DFC" w:rsidRPr="00EB5A23" w:rsidRDefault="00BF24C8" w:rsidP="00497DFC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=δ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7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73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.</m:t>
          </m:r>
          <m:sSub>
            <m:sSub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3</m:t>
              </m:r>
            </m:sub>
          </m:sSub>
        </m:oMath>
      </m:oMathPara>
    </w:p>
    <w:p w:rsidR="00497DFC" w:rsidRDefault="00497DFC" w:rsidP="00497DFC">
      <w:pPr>
        <w:bidi/>
        <w:spacing w:line="360" w:lineRule="auto"/>
        <w:rPr>
          <w:rFonts w:ascii="David" w:eastAsiaTheme="minorEastAsia" w:hAnsi="David" w:cs="David"/>
          <w:sz w:val="28"/>
          <w:szCs w:val="28"/>
          <w:rtl/>
        </w:rPr>
      </w:pPr>
      <w:r>
        <w:rPr>
          <w:rFonts w:ascii="David" w:eastAsiaTheme="minorEastAsia" w:hAnsi="David" w:cs="David" w:hint="cs"/>
          <w:sz w:val="28"/>
          <w:szCs w:val="28"/>
          <w:rtl/>
        </w:rPr>
        <w:t xml:space="preserve">שלב </w:t>
      </w:r>
      <w:r>
        <w:rPr>
          <w:rFonts w:ascii="David" w:eastAsiaTheme="minorEastAsia" w:hAnsi="David" w:cs="David"/>
          <w:sz w:val="28"/>
          <w:szCs w:val="28"/>
        </w:rPr>
        <w:t>2</w:t>
      </w:r>
      <w:r>
        <w:rPr>
          <w:rFonts w:ascii="David" w:eastAsiaTheme="minorEastAsia" w:hAnsi="David" w:cs="David" w:hint="cs"/>
          <w:sz w:val="28"/>
          <w:szCs w:val="28"/>
          <w:rtl/>
        </w:rPr>
        <w:t>-</w:t>
      </w:r>
    </w:p>
    <w:p w:rsidR="00497DFC" w:rsidRPr="00B771CD" w:rsidRDefault="00497DFC" w:rsidP="00497DFC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  <w:rtl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David"/>
              <w:sz w:val="28"/>
              <w:szCs w:val="28"/>
            </w:rPr>
            <m:t>PE</m:t>
          </m:r>
          <m:r>
            <m:rPr>
              <m:sty m:val="bi"/>
            </m:rPr>
            <w:rPr>
              <w:rFonts w:ascii="Cambria Math" w:eastAsiaTheme="minorEastAsia" w:hAnsi="Cambria Math" w:cs="David"/>
              <w:sz w:val="28"/>
              <w:szCs w:val="28"/>
            </w:rPr>
            <m:t>0:</m:t>
          </m:r>
        </m:oMath>
      </m:oMathPara>
    </w:p>
    <w:p w:rsidR="00497DFC" w:rsidRPr="00637CDA" w:rsidRDefault="00BF24C8" w:rsidP="00497DFC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20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. </m:t>
          </m:r>
          <m:d>
            <m:d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  </m:t>
          </m:r>
        </m:oMath>
      </m:oMathPara>
    </w:p>
    <w:p w:rsidR="00497DFC" w:rsidRPr="00637CDA" w:rsidRDefault="00BF24C8" w:rsidP="00497DFC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01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. </m:t>
          </m:r>
          <m:d>
            <m:d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51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. </m:t>
          </m:r>
          <m:d>
            <m:d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61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. </m:t>
          </m:r>
          <m:d>
            <m:d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6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 </m:t>
          </m:r>
        </m:oMath>
      </m:oMathPara>
    </w:p>
    <w:p w:rsidR="00497DFC" w:rsidRPr="00637CDA" w:rsidRDefault="00BF24C8" w:rsidP="00497DFC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. </m:t>
          </m:r>
          <m:d>
            <m:d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32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.</m:t>
          </m:r>
          <m:d>
            <m:d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52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. </m:t>
          </m:r>
          <m:d>
            <m:d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5</m:t>
                  </m:r>
                </m:sub>
              </m:sSub>
            </m:e>
          </m:d>
        </m:oMath>
      </m:oMathPara>
    </w:p>
    <w:p w:rsidR="00497DFC" w:rsidRPr="00CD7AD4" w:rsidRDefault="00BF24C8" w:rsidP="00497DFC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73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. </m:t>
          </m:r>
          <m:d>
            <m:d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7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   </m:t>
          </m:r>
        </m:oMath>
      </m:oMathPara>
    </w:p>
    <w:p w:rsidR="00497DFC" w:rsidRPr="00CD7AD4" w:rsidRDefault="00497DFC" w:rsidP="00497DFC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  <w:rtl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David"/>
              <w:sz w:val="28"/>
              <w:szCs w:val="28"/>
            </w:rPr>
            <m:t>PE</m:t>
          </m:r>
          <m:r>
            <m:rPr>
              <m:sty m:val="bi"/>
            </m:rPr>
            <w:rPr>
              <w:rFonts w:ascii="Cambria Math" w:eastAsiaTheme="minorEastAsia" w:hAnsi="Cambria Math" w:cs="David"/>
              <w:sz w:val="28"/>
              <w:szCs w:val="28"/>
            </w:rPr>
            <m:t>1:</m:t>
          </m:r>
        </m:oMath>
      </m:oMathPara>
    </w:p>
    <w:p w:rsidR="00497DFC" w:rsidRPr="00637CDA" w:rsidRDefault="00BF24C8" w:rsidP="00497DFC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04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. </m:t>
          </m:r>
          <m:d>
            <m:d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</w:rPr>
            <m:t>.</m:t>
          </m:r>
          <m:d>
            <m:d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  </m:t>
          </m:r>
        </m:oMath>
      </m:oMathPara>
    </w:p>
    <w:p w:rsidR="00497DFC" w:rsidRPr="00637CDA" w:rsidRDefault="00BF24C8" w:rsidP="00497DFC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05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. </m:t>
          </m:r>
          <m:d>
            <m:d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45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. </m:t>
          </m:r>
          <m:d>
            <m:d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 </m:t>
          </m:r>
        </m:oMath>
      </m:oMathPara>
    </w:p>
    <w:p w:rsidR="00497DFC" w:rsidRPr="00637CDA" w:rsidRDefault="00BF24C8" w:rsidP="00497DFC">
      <w:pPr>
        <w:bidi/>
        <w:spacing w:after="0" w:line="360" w:lineRule="auto"/>
        <w:rPr>
          <w:rFonts w:ascii="David" w:eastAsiaTheme="minorEastAsia" w:hAnsi="David" w:cs="David"/>
          <w:sz w:val="28"/>
          <w:szCs w:val="28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6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36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. </m:t>
          </m:r>
          <m:d>
            <m:d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6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46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. </m:t>
          </m:r>
          <m:d>
            <m:d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  </m:t>
          </m:r>
        </m:oMath>
      </m:oMathPara>
    </w:p>
    <w:p w:rsidR="00497DFC" w:rsidRPr="00CD7AD4" w:rsidRDefault="00BF24C8" w:rsidP="00497DFC">
      <w:pPr>
        <w:bidi/>
        <w:spacing w:line="360" w:lineRule="auto"/>
        <w:rPr>
          <w:rFonts w:ascii="David" w:eastAsiaTheme="minorEastAsia" w:hAnsi="David" w:cs="David"/>
          <w:sz w:val="28"/>
          <w:szCs w:val="28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7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17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. </m:t>
          </m:r>
          <m:d>
            <m:d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+ 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67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</w:rPr>
            <m:t xml:space="preserve">. </m:t>
          </m:r>
          <m:d>
            <m:dP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7</m:t>
                  </m:r>
                </m:sub>
              </m:sSub>
            </m:e>
          </m:d>
        </m:oMath>
      </m:oMathPara>
    </w:p>
    <w:p w:rsidR="00497DFC" w:rsidRPr="008B659E" w:rsidRDefault="00497DFC" w:rsidP="00497DFC">
      <w:pPr>
        <w:bidi/>
        <w:spacing w:line="360" w:lineRule="auto"/>
        <w:rPr>
          <w:rFonts w:ascii="David" w:eastAsiaTheme="minorEastAsia" w:hAnsi="David" w:cs="David"/>
          <w:sz w:val="28"/>
          <w:szCs w:val="28"/>
          <w:rtl/>
        </w:rPr>
      </w:pPr>
    </w:p>
    <w:p w:rsidR="00497DFC" w:rsidRPr="006234A1" w:rsidRDefault="00497DFC" w:rsidP="00497DFC">
      <w:pPr>
        <w:bidi/>
        <w:rPr>
          <w:rFonts w:ascii="David" w:eastAsiaTheme="minorEastAsia" w:hAnsi="David" w:cs="David"/>
          <w:sz w:val="28"/>
          <w:szCs w:val="28"/>
          <w:rtl/>
        </w:rPr>
      </w:pPr>
      <w:r>
        <w:rPr>
          <w:rFonts w:ascii="David" w:eastAsiaTheme="minorEastAsia" w:hAnsi="David" w:cs="David" w:hint="cs"/>
          <w:sz w:val="28"/>
          <w:szCs w:val="28"/>
          <w:rtl/>
        </w:rPr>
        <w:t xml:space="preserve">שלב </w:t>
      </w:r>
      <w:r>
        <w:rPr>
          <w:rFonts w:ascii="David" w:eastAsiaTheme="minorEastAsia" w:hAnsi="David" w:cs="David"/>
          <w:sz w:val="28"/>
          <w:szCs w:val="28"/>
        </w:rPr>
        <w:t>3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- עדכון המודל במקרה זה מורכב יותר. תחילה מעדכנים את המודל כל בסיס התוצאות שחושבו ב- </w:t>
      </w:r>
      <w:r>
        <w:rPr>
          <w:rFonts w:ascii="David" w:eastAsiaTheme="minorEastAsia" w:hAnsi="David" w:cs="David" w:hint="cs"/>
          <w:sz w:val="28"/>
          <w:szCs w:val="28"/>
        </w:rPr>
        <w:t>PE0</w:t>
      </w:r>
      <w:r>
        <w:rPr>
          <w:rFonts w:ascii="David" w:eastAsiaTheme="minorEastAsia" w:hAnsi="David" w:cs="David" w:hint="cs"/>
          <w:sz w:val="28"/>
          <w:szCs w:val="28"/>
          <w:rtl/>
        </w:rPr>
        <w:t>, זאת אומר ה-</w:t>
      </w:r>
      <w:r>
        <w:rPr>
          <w:rFonts w:ascii="David" w:eastAsiaTheme="minorEastAsia" w:hAnsi="David" w:cs="David"/>
          <w:sz w:val="28"/>
          <w:szCs w:val="28"/>
        </w:rPr>
        <w:t>mux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 בדיארמת בלוקים באיור 7, יבחר את הכניסה 0 במשך 4 מחזורי שעון ולאחר מכן המודל יתעדכן על בסיס התוצאות שחושבו ב-</w:t>
      </w:r>
      <w:r>
        <w:rPr>
          <w:rFonts w:ascii="David" w:eastAsiaTheme="minorEastAsia" w:hAnsi="David" w:cs="David" w:hint="cs"/>
          <w:sz w:val="28"/>
          <w:szCs w:val="28"/>
        </w:rPr>
        <w:t>PE1</w:t>
      </w:r>
      <w:r>
        <w:rPr>
          <w:rFonts w:ascii="David" w:eastAsiaTheme="minorEastAsia" w:hAnsi="David" w:cs="David" w:hint="cs"/>
          <w:sz w:val="28"/>
          <w:szCs w:val="28"/>
          <w:rtl/>
        </w:rPr>
        <w:t xml:space="preserve">. </w:t>
      </w:r>
    </w:p>
    <w:p w:rsidR="00497DFC" w:rsidRPr="00C226D7" w:rsidRDefault="00497DFC" w:rsidP="00497DFC">
      <w:pPr>
        <w:bidi/>
        <w:rPr>
          <w:rFonts w:ascii="David" w:eastAsiaTheme="minorEastAsia" w:hAnsi="David" w:cs="David"/>
          <w:sz w:val="28"/>
          <w:szCs w:val="28"/>
        </w:rPr>
      </w:pPr>
    </w:p>
    <w:p w:rsidR="00497DFC" w:rsidRPr="008B659E" w:rsidRDefault="00497DFC" w:rsidP="00497DFC">
      <w:pPr>
        <w:bidi/>
        <w:rPr>
          <w:rFonts w:ascii="David" w:eastAsiaTheme="minorEastAsia" w:hAnsi="David" w:cs="David"/>
          <w:sz w:val="28"/>
          <w:szCs w:val="28"/>
        </w:rPr>
      </w:pPr>
    </w:p>
    <w:p w:rsidR="0018101D" w:rsidRPr="00497DFC" w:rsidRDefault="0018101D" w:rsidP="0018101D">
      <w:pPr>
        <w:bidi/>
      </w:pPr>
    </w:p>
    <w:sectPr w:rsidR="0018101D" w:rsidRPr="00497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B3393"/>
    <w:multiLevelType w:val="hybridMultilevel"/>
    <w:tmpl w:val="2D602D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E9F"/>
    <w:rsid w:val="00062E2A"/>
    <w:rsid w:val="0018101D"/>
    <w:rsid w:val="00497DFC"/>
    <w:rsid w:val="004F061B"/>
    <w:rsid w:val="00617034"/>
    <w:rsid w:val="00883005"/>
    <w:rsid w:val="008C2F0D"/>
    <w:rsid w:val="009C5488"/>
    <w:rsid w:val="00B76611"/>
    <w:rsid w:val="00BF24C8"/>
    <w:rsid w:val="00C03E9F"/>
    <w:rsid w:val="00C3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AE320-C008-4FA0-BA4D-2F108B04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03E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3E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3E9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E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E9F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3E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3E9F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810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97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1344</Words>
  <Characters>6954</Characters>
  <Application>Microsoft Office Word</Application>
  <DocSecurity>0</DocSecurity>
  <Lines>220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8285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Zinshtein, Anna</dc:creator>
  <cp:keywords>CTPClassification=CTP_NT</cp:keywords>
  <dc:description/>
  <cp:lastModifiedBy>Zinshtein, Anna</cp:lastModifiedBy>
  <cp:revision>8</cp:revision>
  <dcterms:created xsi:type="dcterms:W3CDTF">2018-12-22T10:00:00Z</dcterms:created>
  <dcterms:modified xsi:type="dcterms:W3CDTF">2019-03-20T14:51:00Z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768788d0-4af8-4d31-b0c6-b0eddb27a7dc</vt:lpwstr>
  </property>
  <property fmtid="{D5CDD505-2E9C-101B-9397-08002B2CF9AE}" pid="3" name="CTP_TimeStamp">
    <vt:lpwstr>2019-03-20 14:51:43Z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