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C1B5C7" w14:textId="77777777" w:rsidR="00533556" w:rsidRDefault="00293469" w:rsidP="00293469">
      <w:pPr>
        <w:pStyle w:val="Citadestacada"/>
      </w:pPr>
      <w:r>
        <w:t>Pruebas estáticas</w:t>
      </w:r>
    </w:p>
    <w:p w14:paraId="10677B12" w14:textId="77777777" w:rsidR="00293469" w:rsidRPr="00594F9B" w:rsidRDefault="00293469" w:rsidP="00293469">
      <w:pPr>
        <w:rPr>
          <w:i/>
          <w:u w:val="single"/>
        </w:rPr>
      </w:pPr>
      <w:r w:rsidRPr="00594F9B">
        <w:rPr>
          <w:i/>
          <w:u w:val="single"/>
        </w:rPr>
        <w:t>Errores detectados en las inspecciones</w:t>
      </w:r>
    </w:p>
    <w:p w14:paraId="6CE92AF7" w14:textId="77777777" w:rsidR="00293469" w:rsidRDefault="00293469" w:rsidP="00293469"/>
    <w:tbl>
      <w:tblPr>
        <w:tblW w:w="7853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364"/>
        <w:gridCol w:w="2489"/>
      </w:tblGrid>
      <w:tr w:rsidR="00293469" w:rsidRPr="00293469" w14:paraId="57CC6FF5" w14:textId="77777777" w:rsidTr="002F0E9F">
        <w:trPr>
          <w:trHeight w:val="303"/>
          <w:jc w:val="center"/>
        </w:trPr>
        <w:tc>
          <w:tcPr>
            <w:tcW w:w="5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4822463B" w14:textId="77777777" w:rsidR="00293469" w:rsidRPr="00293469" w:rsidRDefault="00293469" w:rsidP="002934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293469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Tipo de error</w:t>
            </w:r>
          </w:p>
        </w:tc>
        <w:tc>
          <w:tcPr>
            <w:tcW w:w="24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65ED330D" w14:textId="77777777" w:rsidR="00293469" w:rsidRPr="00293469" w:rsidRDefault="00293469" w:rsidP="002934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293469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Cantidad apariciones</w:t>
            </w:r>
          </w:p>
        </w:tc>
      </w:tr>
      <w:tr w:rsidR="00293469" w:rsidRPr="00293469" w14:paraId="301E1A43" w14:textId="77777777" w:rsidTr="002F0E9F">
        <w:trPr>
          <w:trHeight w:val="303"/>
          <w:jc w:val="center"/>
        </w:trPr>
        <w:tc>
          <w:tcPr>
            <w:tcW w:w="53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FFBF8" w14:textId="5EFE0734" w:rsidR="00293469" w:rsidRPr="00A823DC" w:rsidRDefault="00293469" w:rsidP="00A823DC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823DC">
              <w:rPr>
                <w:rFonts w:ascii="Calibri" w:eastAsia="Times New Roman" w:hAnsi="Calibri" w:cs="Calibri"/>
                <w:color w:val="000000"/>
                <w:lang w:eastAsia="es-AR"/>
              </w:rPr>
              <w:t>Comentarios clase/interfaz</w:t>
            </w:r>
          </w:p>
        </w:tc>
        <w:tc>
          <w:tcPr>
            <w:tcW w:w="2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A23D80" w14:textId="1313A0DC" w:rsidR="00293469" w:rsidRPr="00293469" w:rsidRDefault="002874FF" w:rsidP="002934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19</w:t>
            </w:r>
          </w:p>
        </w:tc>
      </w:tr>
      <w:tr w:rsidR="00293469" w:rsidRPr="00293469" w14:paraId="2434ABD9" w14:textId="77777777" w:rsidTr="002F0E9F">
        <w:trPr>
          <w:trHeight w:val="303"/>
          <w:jc w:val="center"/>
        </w:trPr>
        <w:tc>
          <w:tcPr>
            <w:tcW w:w="53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E2501D" w14:textId="721C28EC" w:rsidR="00293469" w:rsidRPr="00A823DC" w:rsidRDefault="00293469" w:rsidP="00A823DC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823DC">
              <w:rPr>
                <w:rFonts w:ascii="Calibri" w:eastAsia="Times New Roman" w:hAnsi="Calibri" w:cs="Calibri"/>
                <w:color w:val="000000"/>
                <w:lang w:eastAsia="es-AR"/>
              </w:rPr>
              <w:t>Comentarios métodos</w:t>
            </w:r>
          </w:p>
        </w:tc>
        <w:tc>
          <w:tcPr>
            <w:tcW w:w="2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281EDC" w14:textId="6B1D9F5E" w:rsidR="00293469" w:rsidRPr="00293469" w:rsidRDefault="00D36855" w:rsidP="002934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12</w:t>
            </w:r>
          </w:p>
        </w:tc>
      </w:tr>
      <w:tr w:rsidR="00293469" w:rsidRPr="00293469" w14:paraId="48185A2B" w14:textId="77777777" w:rsidTr="002F0E9F">
        <w:trPr>
          <w:trHeight w:val="303"/>
          <w:jc w:val="center"/>
        </w:trPr>
        <w:tc>
          <w:tcPr>
            <w:tcW w:w="53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B17A14" w14:textId="1E4117DD" w:rsidR="00293469" w:rsidRPr="00A823DC" w:rsidRDefault="00293469" w:rsidP="00A823DC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823DC">
              <w:rPr>
                <w:rFonts w:ascii="Calibri" w:eastAsia="Times New Roman" w:hAnsi="Calibri" w:cs="Calibri"/>
                <w:color w:val="000000"/>
                <w:lang w:eastAsia="es-AR"/>
              </w:rPr>
              <w:t>Verificar valor atributos en constructor</w:t>
            </w:r>
          </w:p>
        </w:tc>
        <w:tc>
          <w:tcPr>
            <w:tcW w:w="2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A5075E" w14:textId="19BD784E" w:rsidR="00293469" w:rsidRPr="00293469" w:rsidRDefault="00D36855" w:rsidP="002934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2</w:t>
            </w:r>
          </w:p>
        </w:tc>
      </w:tr>
      <w:tr w:rsidR="00293469" w:rsidRPr="00293469" w14:paraId="74B311BA" w14:textId="77777777" w:rsidTr="002F0E9F">
        <w:trPr>
          <w:trHeight w:val="303"/>
          <w:jc w:val="center"/>
        </w:trPr>
        <w:tc>
          <w:tcPr>
            <w:tcW w:w="53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80639" w14:textId="6174994E" w:rsidR="00293469" w:rsidRPr="00A823DC" w:rsidRDefault="00293469" w:rsidP="00A823DC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823DC">
              <w:rPr>
                <w:rFonts w:ascii="Calibri" w:eastAsia="Times New Roman" w:hAnsi="Calibri" w:cs="Calibri"/>
                <w:color w:val="000000"/>
                <w:lang w:eastAsia="es-AR"/>
              </w:rPr>
              <w:t>Atributos duplicados</w:t>
            </w:r>
          </w:p>
        </w:tc>
        <w:tc>
          <w:tcPr>
            <w:tcW w:w="2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23BA69" w14:textId="35BB36B2" w:rsidR="00293469" w:rsidRPr="00293469" w:rsidRDefault="00D36855" w:rsidP="002934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1</w:t>
            </w:r>
          </w:p>
        </w:tc>
      </w:tr>
      <w:tr w:rsidR="00293469" w:rsidRPr="00293469" w14:paraId="0617B72D" w14:textId="77777777" w:rsidTr="002F0E9F">
        <w:trPr>
          <w:trHeight w:val="303"/>
          <w:jc w:val="center"/>
        </w:trPr>
        <w:tc>
          <w:tcPr>
            <w:tcW w:w="53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BC06A2" w14:textId="25756FEC" w:rsidR="00293469" w:rsidRPr="00A823DC" w:rsidRDefault="00293469" w:rsidP="00A823DC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823DC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Fallos en </w:t>
            </w:r>
            <w:r w:rsidR="0050760E" w:rsidRPr="00A823DC">
              <w:rPr>
                <w:rFonts w:ascii="Calibri" w:eastAsia="Times New Roman" w:hAnsi="Calibri" w:cs="Calibri"/>
                <w:color w:val="000000"/>
                <w:lang w:eastAsia="es-AR"/>
              </w:rPr>
              <w:t>convención</w:t>
            </w:r>
            <w:r w:rsidRPr="00A823DC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de nomenclatura atributos</w:t>
            </w:r>
          </w:p>
        </w:tc>
        <w:tc>
          <w:tcPr>
            <w:tcW w:w="2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572449" w14:textId="06E3C015" w:rsidR="00293469" w:rsidRPr="00293469" w:rsidRDefault="00D36855" w:rsidP="002934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2</w:t>
            </w:r>
          </w:p>
        </w:tc>
      </w:tr>
      <w:tr w:rsidR="00293469" w:rsidRPr="00293469" w14:paraId="73489959" w14:textId="77777777" w:rsidTr="002F0E9F">
        <w:trPr>
          <w:trHeight w:val="303"/>
          <w:jc w:val="center"/>
        </w:trPr>
        <w:tc>
          <w:tcPr>
            <w:tcW w:w="53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AE4BB" w14:textId="262392A3" w:rsidR="00293469" w:rsidRPr="00A823DC" w:rsidRDefault="00293469" w:rsidP="00A823DC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823DC">
              <w:rPr>
                <w:rFonts w:ascii="Calibri" w:eastAsia="Times New Roman" w:hAnsi="Calibri" w:cs="Calibri"/>
                <w:color w:val="000000"/>
                <w:lang w:eastAsia="es-AR"/>
              </w:rPr>
              <w:t>Error en diseño de métodos</w:t>
            </w:r>
          </w:p>
        </w:tc>
        <w:tc>
          <w:tcPr>
            <w:tcW w:w="2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85BA4B" w14:textId="04725A9D" w:rsidR="00293469" w:rsidRPr="00293469" w:rsidRDefault="00D36855" w:rsidP="002934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1</w:t>
            </w:r>
          </w:p>
        </w:tc>
      </w:tr>
      <w:tr w:rsidR="00293469" w:rsidRPr="00293469" w14:paraId="0B39EE74" w14:textId="77777777" w:rsidTr="002F0E9F">
        <w:trPr>
          <w:trHeight w:val="303"/>
          <w:jc w:val="center"/>
        </w:trPr>
        <w:tc>
          <w:tcPr>
            <w:tcW w:w="53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2FDDD3" w14:textId="12F495B8" w:rsidR="00293469" w:rsidRPr="00A823DC" w:rsidRDefault="00293469" w:rsidP="00A823DC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823DC">
              <w:rPr>
                <w:rFonts w:ascii="Calibri" w:eastAsia="Times New Roman" w:hAnsi="Calibri" w:cs="Calibri"/>
                <w:color w:val="000000"/>
                <w:lang w:eastAsia="es-AR"/>
              </w:rPr>
              <w:t>Atributos que deberían ser constantes</w:t>
            </w:r>
          </w:p>
        </w:tc>
        <w:tc>
          <w:tcPr>
            <w:tcW w:w="2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DB01C" w14:textId="65FE07D5" w:rsidR="00293469" w:rsidRPr="00293469" w:rsidRDefault="00D36855" w:rsidP="002934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9</w:t>
            </w:r>
          </w:p>
        </w:tc>
      </w:tr>
      <w:tr w:rsidR="00293469" w:rsidRPr="00293469" w14:paraId="60B5CAF5" w14:textId="77777777" w:rsidTr="002F0E9F">
        <w:trPr>
          <w:trHeight w:val="303"/>
          <w:jc w:val="center"/>
        </w:trPr>
        <w:tc>
          <w:tcPr>
            <w:tcW w:w="53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7D882B" w14:textId="376ACEA7" w:rsidR="00293469" w:rsidRPr="00A823DC" w:rsidRDefault="00293469" w:rsidP="00A823DC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823DC">
              <w:rPr>
                <w:rFonts w:ascii="Calibri" w:eastAsia="Times New Roman" w:hAnsi="Calibri" w:cs="Calibri"/>
                <w:color w:val="000000"/>
                <w:lang w:eastAsia="es-AR"/>
              </w:rPr>
              <w:t>Simplificación Ley de Morgan</w:t>
            </w:r>
          </w:p>
        </w:tc>
        <w:tc>
          <w:tcPr>
            <w:tcW w:w="2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DDC406" w14:textId="7A7FABA1" w:rsidR="00293469" w:rsidRPr="00293469" w:rsidRDefault="00D36855" w:rsidP="002934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1</w:t>
            </w:r>
          </w:p>
        </w:tc>
      </w:tr>
      <w:tr w:rsidR="00293469" w:rsidRPr="00293469" w14:paraId="2D223895" w14:textId="77777777" w:rsidTr="002F0E9F">
        <w:trPr>
          <w:trHeight w:val="303"/>
          <w:jc w:val="center"/>
        </w:trPr>
        <w:tc>
          <w:tcPr>
            <w:tcW w:w="53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37FC5C" w14:textId="7A9B6F39" w:rsidR="00293469" w:rsidRPr="00A823DC" w:rsidRDefault="00293469" w:rsidP="00A823DC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823DC">
              <w:rPr>
                <w:rFonts w:ascii="Calibri" w:eastAsia="Times New Roman" w:hAnsi="Calibri" w:cs="Calibri"/>
                <w:color w:val="000000"/>
                <w:lang w:eastAsia="es-AR"/>
              </w:rPr>
              <w:t>Nombres de métodos confusos</w:t>
            </w:r>
          </w:p>
        </w:tc>
        <w:tc>
          <w:tcPr>
            <w:tcW w:w="2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D929B8" w14:textId="7F4D7621" w:rsidR="00293469" w:rsidRPr="00293469" w:rsidRDefault="00D36855" w:rsidP="002934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1</w:t>
            </w:r>
          </w:p>
        </w:tc>
      </w:tr>
      <w:tr w:rsidR="00293469" w:rsidRPr="00293469" w14:paraId="3E099818" w14:textId="77777777" w:rsidTr="002F0E9F">
        <w:trPr>
          <w:trHeight w:val="303"/>
          <w:jc w:val="center"/>
        </w:trPr>
        <w:tc>
          <w:tcPr>
            <w:tcW w:w="53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E18393" w14:textId="21944C1E" w:rsidR="00293469" w:rsidRPr="00A823DC" w:rsidRDefault="00293469" w:rsidP="00A823DC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823DC">
              <w:rPr>
                <w:rFonts w:ascii="Calibri" w:eastAsia="Times New Roman" w:hAnsi="Calibri" w:cs="Calibri"/>
                <w:color w:val="000000"/>
                <w:lang w:eastAsia="es-AR"/>
              </w:rPr>
              <w:t>Funciones no invocadas (eventos botones)</w:t>
            </w:r>
          </w:p>
        </w:tc>
        <w:tc>
          <w:tcPr>
            <w:tcW w:w="2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8150E8" w14:textId="48F613A7" w:rsidR="00293469" w:rsidRPr="00293469" w:rsidRDefault="00D36855" w:rsidP="002934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4</w:t>
            </w:r>
          </w:p>
        </w:tc>
      </w:tr>
      <w:tr w:rsidR="00293469" w:rsidRPr="00293469" w14:paraId="4A4EBE98" w14:textId="77777777" w:rsidTr="002F0E9F">
        <w:trPr>
          <w:trHeight w:val="303"/>
          <w:jc w:val="center"/>
        </w:trPr>
        <w:tc>
          <w:tcPr>
            <w:tcW w:w="53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C92F5" w14:textId="79685D7B" w:rsidR="00293469" w:rsidRPr="00A823DC" w:rsidRDefault="00293469" w:rsidP="00A823DC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823DC">
              <w:rPr>
                <w:rFonts w:ascii="Calibri" w:eastAsia="Times New Roman" w:hAnsi="Calibri" w:cs="Calibri"/>
                <w:color w:val="000000"/>
                <w:lang w:eastAsia="es-AR"/>
              </w:rPr>
              <w:t>Modificadores de acceso atributos</w:t>
            </w:r>
          </w:p>
        </w:tc>
        <w:tc>
          <w:tcPr>
            <w:tcW w:w="2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3E8A5D" w14:textId="3A41ADAF" w:rsidR="00293469" w:rsidRPr="00293469" w:rsidRDefault="00D36855" w:rsidP="002934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4</w:t>
            </w:r>
          </w:p>
        </w:tc>
      </w:tr>
      <w:tr w:rsidR="00293469" w:rsidRPr="00293469" w14:paraId="68848BDC" w14:textId="77777777" w:rsidTr="002F0E9F">
        <w:trPr>
          <w:trHeight w:val="303"/>
          <w:jc w:val="center"/>
        </w:trPr>
        <w:tc>
          <w:tcPr>
            <w:tcW w:w="53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F29885" w14:textId="200F2D30" w:rsidR="00293469" w:rsidRPr="00A823DC" w:rsidRDefault="00293469" w:rsidP="00A823DC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823DC">
              <w:rPr>
                <w:rFonts w:ascii="Calibri" w:eastAsia="Times New Roman" w:hAnsi="Calibri" w:cs="Calibri"/>
                <w:color w:val="000000"/>
                <w:lang w:eastAsia="es-AR"/>
              </w:rPr>
              <w:t>Modularización métodos</w:t>
            </w:r>
          </w:p>
        </w:tc>
        <w:tc>
          <w:tcPr>
            <w:tcW w:w="2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D21535" w14:textId="0F8D7129" w:rsidR="00293469" w:rsidRPr="00293469" w:rsidRDefault="00D36855" w:rsidP="002934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1</w:t>
            </w:r>
          </w:p>
        </w:tc>
      </w:tr>
      <w:tr w:rsidR="00293469" w:rsidRPr="00293469" w14:paraId="71A957EE" w14:textId="77777777" w:rsidTr="002F0E9F">
        <w:trPr>
          <w:trHeight w:val="303"/>
          <w:jc w:val="center"/>
        </w:trPr>
        <w:tc>
          <w:tcPr>
            <w:tcW w:w="53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F66FA2" w14:textId="43503F1D" w:rsidR="00293469" w:rsidRPr="00A823DC" w:rsidRDefault="00293469" w:rsidP="00A823DC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823DC">
              <w:rPr>
                <w:rFonts w:ascii="Calibri" w:eastAsia="Times New Roman" w:hAnsi="Calibri" w:cs="Calibri"/>
                <w:color w:val="000000"/>
                <w:lang w:eastAsia="es-AR"/>
              </w:rPr>
              <w:t>Puntero a null en objetos en desuso</w:t>
            </w:r>
          </w:p>
        </w:tc>
        <w:tc>
          <w:tcPr>
            <w:tcW w:w="2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25653A" w14:textId="30AEC5F7" w:rsidR="00293469" w:rsidRPr="00293469" w:rsidRDefault="00D36855" w:rsidP="002934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1</w:t>
            </w:r>
          </w:p>
        </w:tc>
      </w:tr>
      <w:tr w:rsidR="00293469" w:rsidRPr="00293469" w14:paraId="521AE4BF" w14:textId="77777777" w:rsidTr="002F0E9F">
        <w:trPr>
          <w:trHeight w:val="303"/>
          <w:jc w:val="center"/>
        </w:trPr>
        <w:tc>
          <w:tcPr>
            <w:tcW w:w="5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9F3B07" w14:textId="346AD2B6" w:rsidR="00293469" w:rsidRPr="00A823DC" w:rsidRDefault="00293469" w:rsidP="00A823DC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823DC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Nombre de clase ambiguo </w:t>
            </w:r>
          </w:p>
        </w:tc>
        <w:tc>
          <w:tcPr>
            <w:tcW w:w="24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A82EDE" w14:textId="1EF405FF" w:rsidR="00293469" w:rsidRPr="00293469" w:rsidRDefault="00D36855" w:rsidP="002934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1</w:t>
            </w:r>
          </w:p>
        </w:tc>
      </w:tr>
      <w:tr w:rsidR="00D36855" w:rsidRPr="00293469" w14:paraId="3D3CDE9E" w14:textId="77777777" w:rsidTr="002F0E9F">
        <w:trPr>
          <w:trHeight w:val="303"/>
          <w:jc w:val="center"/>
        </w:trPr>
        <w:tc>
          <w:tcPr>
            <w:tcW w:w="5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E8094B" w14:textId="715CD910" w:rsidR="00D36855" w:rsidRPr="00A823DC" w:rsidRDefault="00D36855" w:rsidP="00A823DC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823DC">
              <w:rPr>
                <w:rFonts w:ascii="Calibri" w:eastAsia="Times New Roman" w:hAnsi="Calibri" w:cs="Calibri"/>
                <w:color w:val="000000"/>
                <w:lang w:eastAsia="es-AR"/>
              </w:rPr>
              <w:t>Nombre atributo no significativo</w:t>
            </w:r>
          </w:p>
        </w:tc>
        <w:tc>
          <w:tcPr>
            <w:tcW w:w="24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B94FF3" w14:textId="689A6A0F" w:rsidR="00D36855" w:rsidRDefault="00D36855" w:rsidP="002934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1</w:t>
            </w:r>
          </w:p>
        </w:tc>
      </w:tr>
      <w:tr w:rsidR="006F730B" w:rsidRPr="00293469" w14:paraId="57734266" w14:textId="77777777" w:rsidTr="002F0E9F">
        <w:trPr>
          <w:trHeight w:val="303"/>
          <w:jc w:val="center"/>
        </w:trPr>
        <w:tc>
          <w:tcPr>
            <w:tcW w:w="5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CC4C24" w14:textId="1482C90E" w:rsidR="006F730B" w:rsidRPr="006F730B" w:rsidRDefault="006F730B" w:rsidP="006F73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AR"/>
              </w:rPr>
            </w:pPr>
            <w:r w:rsidRPr="006F730B">
              <w:rPr>
                <w:rFonts w:ascii="Calibri" w:eastAsia="Times New Roman" w:hAnsi="Calibri" w:cs="Calibri"/>
                <w:b/>
                <w:color w:val="000000"/>
                <w:lang w:eastAsia="es-AR"/>
              </w:rPr>
              <w:t>TOTAL ERRORES</w:t>
            </w:r>
          </w:p>
        </w:tc>
        <w:tc>
          <w:tcPr>
            <w:tcW w:w="24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91FBBD" w14:textId="4499D38F" w:rsidR="006F730B" w:rsidRPr="006F730B" w:rsidRDefault="006F730B" w:rsidP="006F73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AR"/>
              </w:rPr>
            </w:pPr>
            <w:r w:rsidRPr="006F730B">
              <w:rPr>
                <w:rFonts w:ascii="Calibri" w:eastAsia="Times New Roman" w:hAnsi="Calibri" w:cs="Calibri"/>
                <w:b/>
                <w:color w:val="000000"/>
                <w:lang w:eastAsia="es-AR"/>
              </w:rPr>
              <w:t>60</w:t>
            </w:r>
          </w:p>
        </w:tc>
      </w:tr>
    </w:tbl>
    <w:p w14:paraId="6CC65504" w14:textId="0B9D45E6" w:rsidR="00293469" w:rsidRDefault="00293469" w:rsidP="00293469"/>
    <w:p w14:paraId="2B8F4D7E" w14:textId="6C382485" w:rsidR="00A823DC" w:rsidRDefault="00A823DC" w:rsidP="002F0E9F">
      <w:pPr>
        <w:jc w:val="center"/>
      </w:pPr>
      <w:r>
        <w:rPr>
          <w:noProof/>
          <w:lang w:eastAsia="es-AR"/>
        </w:rPr>
        <w:drawing>
          <wp:inline distT="0" distB="0" distL="0" distR="0" wp14:anchorId="41B58015" wp14:editId="27D11EFA">
            <wp:extent cx="5314950" cy="3143250"/>
            <wp:effectExtent l="0" t="0" r="0" b="0"/>
            <wp:docPr id="1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25F301C5-ECE4-49EA-B52C-2E0CC84F0E5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40DDF0FC" w14:textId="1D72D854" w:rsidR="00291B8B" w:rsidRDefault="00291B8B" w:rsidP="00293469"/>
    <w:p w14:paraId="7614F5FF" w14:textId="19F2660B" w:rsidR="00291B8B" w:rsidRDefault="00291B8B" w:rsidP="00293469"/>
    <w:p w14:paraId="03416D52" w14:textId="5CA6CF47" w:rsidR="00291B8B" w:rsidRDefault="00291B8B" w:rsidP="00291B8B">
      <w:pPr>
        <w:pStyle w:val="Citadestacada"/>
      </w:pPr>
      <w:r>
        <w:lastRenderedPageBreak/>
        <w:t>Pruebas dinámicas</w:t>
      </w:r>
    </w:p>
    <w:p w14:paraId="066ACE4F" w14:textId="1773DEF6" w:rsidR="00291B8B" w:rsidRPr="00594F9B" w:rsidRDefault="00291B8B" w:rsidP="00291B8B">
      <w:pPr>
        <w:tabs>
          <w:tab w:val="left" w:pos="2415"/>
        </w:tabs>
        <w:rPr>
          <w:i/>
          <w:u w:val="single"/>
        </w:rPr>
      </w:pPr>
      <w:r w:rsidRPr="00594F9B">
        <w:rPr>
          <w:i/>
          <w:u w:val="single"/>
        </w:rPr>
        <w:t>Errores detectados en pruebas tipo Caja Negra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247"/>
        <w:gridCol w:w="2269"/>
      </w:tblGrid>
      <w:tr w:rsidR="00193253" w:rsidRPr="00795D0E" w14:paraId="6FC1DC4D" w14:textId="77777777" w:rsidTr="002F0E9F">
        <w:trPr>
          <w:jc w:val="center"/>
        </w:trPr>
        <w:tc>
          <w:tcPr>
            <w:tcW w:w="4247" w:type="dxa"/>
            <w:shd w:val="clear" w:color="auto" w:fill="BFBFBF" w:themeFill="background1" w:themeFillShade="BF"/>
          </w:tcPr>
          <w:p w14:paraId="66C997AD" w14:textId="503AFE78" w:rsidR="00193253" w:rsidRPr="00795D0E" w:rsidRDefault="00193253" w:rsidP="00795D0E">
            <w:pPr>
              <w:tabs>
                <w:tab w:val="left" w:pos="2415"/>
              </w:tabs>
              <w:jc w:val="center"/>
              <w:rPr>
                <w:b/>
              </w:rPr>
            </w:pPr>
            <w:r w:rsidRPr="00795D0E">
              <w:rPr>
                <w:b/>
              </w:rPr>
              <w:t>Error detectado</w:t>
            </w:r>
          </w:p>
        </w:tc>
        <w:tc>
          <w:tcPr>
            <w:tcW w:w="2269" w:type="dxa"/>
            <w:shd w:val="clear" w:color="auto" w:fill="BFBFBF" w:themeFill="background1" w:themeFillShade="BF"/>
          </w:tcPr>
          <w:p w14:paraId="5ECCBED5" w14:textId="33059B49" w:rsidR="00193253" w:rsidRPr="00795D0E" w:rsidRDefault="00193253" w:rsidP="00795D0E">
            <w:pPr>
              <w:tabs>
                <w:tab w:val="left" w:pos="2415"/>
              </w:tabs>
              <w:jc w:val="center"/>
              <w:rPr>
                <w:b/>
              </w:rPr>
            </w:pPr>
            <w:r w:rsidRPr="00795D0E">
              <w:rPr>
                <w:b/>
              </w:rPr>
              <w:t>Cantidad apariciones</w:t>
            </w:r>
          </w:p>
        </w:tc>
      </w:tr>
      <w:tr w:rsidR="00193253" w14:paraId="7ADF21BD" w14:textId="77777777" w:rsidTr="002F0E9F">
        <w:trPr>
          <w:jc w:val="center"/>
        </w:trPr>
        <w:tc>
          <w:tcPr>
            <w:tcW w:w="4247" w:type="dxa"/>
            <w:shd w:val="clear" w:color="auto" w:fill="FFFF00"/>
          </w:tcPr>
          <w:p w14:paraId="7B2D5787" w14:textId="3166C3FC" w:rsidR="00193253" w:rsidRDefault="00193253" w:rsidP="0045277C">
            <w:pPr>
              <w:pStyle w:val="Prrafodelista"/>
              <w:numPr>
                <w:ilvl w:val="0"/>
                <w:numId w:val="2"/>
              </w:numPr>
              <w:tabs>
                <w:tab w:val="left" w:pos="2415"/>
              </w:tabs>
            </w:pPr>
            <w:r>
              <w:t>No se lanza error de aserción.</w:t>
            </w:r>
          </w:p>
        </w:tc>
        <w:tc>
          <w:tcPr>
            <w:tcW w:w="2269" w:type="dxa"/>
          </w:tcPr>
          <w:p w14:paraId="1583C311" w14:textId="68E32126" w:rsidR="00193253" w:rsidRDefault="00193253" w:rsidP="00795D0E">
            <w:pPr>
              <w:tabs>
                <w:tab w:val="left" w:pos="2415"/>
              </w:tabs>
              <w:jc w:val="center"/>
            </w:pPr>
            <w:r>
              <w:t>6</w:t>
            </w:r>
          </w:p>
        </w:tc>
      </w:tr>
      <w:tr w:rsidR="00193253" w14:paraId="6E04429C" w14:textId="77777777" w:rsidTr="002F0E9F">
        <w:trPr>
          <w:jc w:val="center"/>
        </w:trPr>
        <w:tc>
          <w:tcPr>
            <w:tcW w:w="4247" w:type="dxa"/>
            <w:shd w:val="clear" w:color="auto" w:fill="FFFF00"/>
          </w:tcPr>
          <w:p w14:paraId="5D1E4333" w14:textId="60323F11" w:rsidR="00193253" w:rsidRDefault="00193253" w:rsidP="0045277C">
            <w:pPr>
              <w:pStyle w:val="Prrafodelista"/>
              <w:numPr>
                <w:ilvl w:val="0"/>
                <w:numId w:val="2"/>
              </w:numPr>
              <w:tabs>
                <w:tab w:val="left" w:pos="2415"/>
              </w:tabs>
            </w:pPr>
            <w:r>
              <w:t>Redondeo tipo doublé</w:t>
            </w:r>
          </w:p>
        </w:tc>
        <w:tc>
          <w:tcPr>
            <w:tcW w:w="2269" w:type="dxa"/>
          </w:tcPr>
          <w:p w14:paraId="6D04D8F6" w14:textId="02AA66D7" w:rsidR="00193253" w:rsidRDefault="00193253" w:rsidP="00795D0E">
            <w:pPr>
              <w:tabs>
                <w:tab w:val="left" w:pos="2415"/>
              </w:tabs>
              <w:jc w:val="center"/>
            </w:pPr>
            <w:r>
              <w:t>1</w:t>
            </w:r>
          </w:p>
        </w:tc>
      </w:tr>
      <w:tr w:rsidR="00193253" w14:paraId="589767CD" w14:textId="77777777" w:rsidTr="002F0E9F">
        <w:trPr>
          <w:jc w:val="center"/>
        </w:trPr>
        <w:tc>
          <w:tcPr>
            <w:tcW w:w="4247" w:type="dxa"/>
            <w:shd w:val="clear" w:color="auto" w:fill="FFFF00"/>
          </w:tcPr>
          <w:p w14:paraId="347C5495" w14:textId="1A3560A2" w:rsidR="00193253" w:rsidRDefault="00193253" w:rsidP="0045277C">
            <w:pPr>
              <w:pStyle w:val="Prrafodelista"/>
              <w:numPr>
                <w:ilvl w:val="0"/>
                <w:numId w:val="2"/>
              </w:numPr>
              <w:tabs>
                <w:tab w:val="left" w:pos="2415"/>
              </w:tabs>
            </w:pPr>
            <w:r>
              <w:t>Error en aserto incorrecto</w:t>
            </w:r>
          </w:p>
        </w:tc>
        <w:tc>
          <w:tcPr>
            <w:tcW w:w="2269" w:type="dxa"/>
          </w:tcPr>
          <w:p w14:paraId="20C59FFD" w14:textId="0CC8EE56" w:rsidR="00193253" w:rsidRDefault="00193253" w:rsidP="00795D0E">
            <w:pPr>
              <w:tabs>
                <w:tab w:val="left" w:pos="2415"/>
              </w:tabs>
              <w:jc w:val="center"/>
            </w:pPr>
            <w:r>
              <w:t>1</w:t>
            </w:r>
          </w:p>
        </w:tc>
      </w:tr>
      <w:tr w:rsidR="00193253" w14:paraId="308B799C" w14:textId="77777777" w:rsidTr="002F0E9F">
        <w:trPr>
          <w:jc w:val="center"/>
        </w:trPr>
        <w:tc>
          <w:tcPr>
            <w:tcW w:w="4247" w:type="dxa"/>
            <w:shd w:val="clear" w:color="auto" w:fill="FF0000"/>
          </w:tcPr>
          <w:p w14:paraId="43761AD5" w14:textId="20DD14C3" w:rsidR="00193253" w:rsidRDefault="00193253" w:rsidP="0045277C">
            <w:pPr>
              <w:pStyle w:val="Prrafodelista"/>
              <w:numPr>
                <w:ilvl w:val="0"/>
                <w:numId w:val="2"/>
              </w:numPr>
              <w:tabs>
                <w:tab w:val="left" w:pos="2415"/>
              </w:tabs>
            </w:pPr>
            <w:r>
              <w:t xml:space="preserve">Fallo con tipo </w:t>
            </w:r>
            <w:r w:rsidRPr="0045277C">
              <w:rPr>
                <w:shd w:val="clear" w:color="auto" w:fill="FF0000"/>
              </w:rPr>
              <w:t>SimpleDateFormat</w:t>
            </w:r>
          </w:p>
        </w:tc>
        <w:tc>
          <w:tcPr>
            <w:tcW w:w="2269" w:type="dxa"/>
          </w:tcPr>
          <w:p w14:paraId="24F044C8" w14:textId="5C723C9A" w:rsidR="00193253" w:rsidRDefault="00193253" w:rsidP="00795D0E">
            <w:pPr>
              <w:tabs>
                <w:tab w:val="left" w:pos="2415"/>
              </w:tabs>
              <w:jc w:val="center"/>
            </w:pPr>
            <w:r>
              <w:t>2</w:t>
            </w:r>
          </w:p>
        </w:tc>
      </w:tr>
      <w:tr w:rsidR="00193253" w14:paraId="61613147" w14:textId="77777777" w:rsidTr="002F0E9F">
        <w:trPr>
          <w:jc w:val="center"/>
        </w:trPr>
        <w:tc>
          <w:tcPr>
            <w:tcW w:w="4247" w:type="dxa"/>
            <w:shd w:val="clear" w:color="auto" w:fill="FFFF00"/>
          </w:tcPr>
          <w:p w14:paraId="71C51E0D" w14:textId="4EDB9EF1" w:rsidR="00193253" w:rsidRDefault="00193253" w:rsidP="0045277C">
            <w:pPr>
              <w:pStyle w:val="Prrafodelista"/>
              <w:numPr>
                <w:ilvl w:val="0"/>
                <w:numId w:val="2"/>
              </w:numPr>
              <w:tabs>
                <w:tab w:val="left" w:pos="2415"/>
              </w:tabs>
            </w:pPr>
            <w:r>
              <w:t>Fallo al evaluar estado de pedido</w:t>
            </w:r>
          </w:p>
        </w:tc>
        <w:tc>
          <w:tcPr>
            <w:tcW w:w="2269" w:type="dxa"/>
          </w:tcPr>
          <w:p w14:paraId="321EC465" w14:textId="5A6D7391" w:rsidR="00193253" w:rsidRDefault="00193253" w:rsidP="00795D0E">
            <w:pPr>
              <w:tabs>
                <w:tab w:val="left" w:pos="2415"/>
              </w:tabs>
              <w:jc w:val="center"/>
            </w:pPr>
            <w:r>
              <w:t>3</w:t>
            </w:r>
          </w:p>
        </w:tc>
      </w:tr>
      <w:tr w:rsidR="00193253" w14:paraId="2C109049" w14:textId="77777777" w:rsidTr="002F0E9F">
        <w:trPr>
          <w:jc w:val="center"/>
        </w:trPr>
        <w:tc>
          <w:tcPr>
            <w:tcW w:w="4247" w:type="dxa"/>
            <w:shd w:val="clear" w:color="auto" w:fill="FFFF00"/>
          </w:tcPr>
          <w:p w14:paraId="68AC61C8" w14:textId="3FF51D55" w:rsidR="00193253" w:rsidRDefault="00193253" w:rsidP="0045277C">
            <w:pPr>
              <w:pStyle w:val="Prrafodelista"/>
              <w:numPr>
                <w:ilvl w:val="0"/>
                <w:numId w:val="2"/>
              </w:numPr>
              <w:tabs>
                <w:tab w:val="left" w:pos="2415"/>
              </w:tabs>
            </w:pPr>
            <w:r>
              <w:t>Invariante detecta código inválido</w:t>
            </w:r>
          </w:p>
        </w:tc>
        <w:tc>
          <w:tcPr>
            <w:tcW w:w="2269" w:type="dxa"/>
          </w:tcPr>
          <w:p w14:paraId="38303290" w14:textId="5476AC66" w:rsidR="00193253" w:rsidRDefault="00193253" w:rsidP="00795D0E">
            <w:pPr>
              <w:tabs>
                <w:tab w:val="left" w:pos="2415"/>
              </w:tabs>
              <w:jc w:val="center"/>
            </w:pPr>
            <w:r>
              <w:t>1</w:t>
            </w:r>
          </w:p>
        </w:tc>
      </w:tr>
      <w:tr w:rsidR="00C33ABA" w14:paraId="14700A44" w14:textId="77777777" w:rsidTr="002F0E9F">
        <w:trPr>
          <w:jc w:val="center"/>
        </w:trPr>
        <w:tc>
          <w:tcPr>
            <w:tcW w:w="4247" w:type="dxa"/>
            <w:shd w:val="clear" w:color="auto" w:fill="FFFFFF" w:themeFill="background1"/>
          </w:tcPr>
          <w:p w14:paraId="32F8A8A9" w14:textId="000AC278" w:rsidR="00C33ABA" w:rsidRPr="00C33ABA" w:rsidRDefault="00C33ABA" w:rsidP="00C33ABA">
            <w:pPr>
              <w:tabs>
                <w:tab w:val="left" w:pos="2415"/>
              </w:tabs>
              <w:jc w:val="center"/>
              <w:rPr>
                <w:b/>
              </w:rPr>
            </w:pPr>
            <w:r w:rsidRPr="00C33ABA">
              <w:rPr>
                <w:b/>
              </w:rPr>
              <w:t>TOTAL ERRORES</w:t>
            </w:r>
          </w:p>
        </w:tc>
        <w:tc>
          <w:tcPr>
            <w:tcW w:w="2269" w:type="dxa"/>
            <w:shd w:val="clear" w:color="auto" w:fill="FFFFFF" w:themeFill="background1"/>
          </w:tcPr>
          <w:p w14:paraId="086B38D5" w14:textId="672E9FBC" w:rsidR="00C33ABA" w:rsidRPr="00C33ABA" w:rsidRDefault="00C33ABA" w:rsidP="00C33ABA">
            <w:pPr>
              <w:tabs>
                <w:tab w:val="left" w:pos="2415"/>
              </w:tabs>
              <w:jc w:val="center"/>
              <w:rPr>
                <w:b/>
              </w:rPr>
            </w:pPr>
            <w:r w:rsidRPr="00C33ABA">
              <w:rPr>
                <w:b/>
              </w:rPr>
              <w:t>14</w:t>
            </w:r>
          </w:p>
        </w:tc>
      </w:tr>
    </w:tbl>
    <w:p w14:paraId="533D4C6C" w14:textId="22396007" w:rsidR="00291B8B" w:rsidRDefault="00291B8B" w:rsidP="00291B8B">
      <w:pPr>
        <w:tabs>
          <w:tab w:val="left" w:pos="2415"/>
        </w:tabs>
      </w:pPr>
    </w:p>
    <w:p w14:paraId="059B85A0" w14:textId="2679F104" w:rsidR="0045277C" w:rsidRDefault="0045277C" w:rsidP="002F0E9F">
      <w:pPr>
        <w:tabs>
          <w:tab w:val="left" w:pos="2415"/>
        </w:tabs>
        <w:jc w:val="center"/>
      </w:pPr>
      <w:r>
        <w:rPr>
          <w:noProof/>
          <w:lang w:eastAsia="es-AR"/>
        </w:rPr>
        <w:drawing>
          <wp:inline distT="0" distB="0" distL="0" distR="0" wp14:anchorId="0C4036DB" wp14:editId="5046EADF">
            <wp:extent cx="5372100" cy="3162300"/>
            <wp:effectExtent l="0" t="0" r="0" b="0"/>
            <wp:docPr id="2" name="Gráfico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5F008E21" w14:textId="335974DC" w:rsidR="0045277C" w:rsidRDefault="0045277C" w:rsidP="00291B8B">
      <w:pPr>
        <w:tabs>
          <w:tab w:val="left" w:pos="2415"/>
        </w:tabs>
      </w:pPr>
    </w:p>
    <w:p w14:paraId="09E4F2D8" w14:textId="2F44F08F" w:rsidR="0045277C" w:rsidRDefault="0045277C" w:rsidP="00291B8B">
      <w:pPr>
        <w:tabs>
          <w:tab w:val="left" w:pos="2415"/>
        </w:tabs>
      </w:pPr>
    </w:p>
    <w:p w14:paraId="02CD583F" w14:textId="77777777" w:rsidR="0045277C" w:rsidRDefault="0045277C" w:rsidP="00291B8B">
      <w:pPr>
        <w:tabs>
          <w:tab w:val="left" w:pos="2415"/>
        </w:tabs>
      </w:pPr>
    </w:p>
    <w:p w14:paraId="78E1A01E" w14:textId="45273221" w:rsidR="00193253" w:rsidRPr="00594F9B" w:rsidRDefault="00193253" w:rsidP="00193253">
      <w:pPr>
        <w:tabs>
          <w:tab w:val="left" w:pos="2415"/>
        </w:tabs>
        <w:rPr>
          <w:i/>
          <w:u w:val="single"/>
        </w:rPr>
      </w:pPr>
      <w:r w:rsidRPr="00594F9B">
        <w:rPr>
          <w:i/>
          <w:u w:val="single"/>
        </w:rPr>
        <w:t>Errores detectados en pruebas tipo Caja Blanca</w:t>
      </w:r>
    </w:p>
    <w:p w14:paraId="0BBB0424" w14:textId="3071D6FD" w:rsidR="00193253" w:rsidRDefault="00193253" w:rsidP="00193253">
      <w:pPr>
        <w:tabs>
          <w:tab w:val="left" w:pos="2415"/>
        </w:tabs>
      </w:pPr>
      <w:r>
        <w:t>En el testeo de Caja Blanca no se detectó ninguna falla en el código del proyecto.</w:t>
      </w:r>
    </w:p>
    <w:p w14:paraId="736AAB58" w14:textId="21761DBC" w:rsidR="002F0E9F" w:rsidRDefault="002F0E9F">
      <w:r>
        <w:br w:type="page"/>
      </w:r>
    </w:p>
    <w:p w14:paraId="0496B42A" w14:textId="3F0337F7" w:rsidR="00193253" w:rsidRDefault="00193253" w:rsidP="00193253">
      <w:pPr>
        <w:pStyle w:val="Citadestacada"/>
      </w:pPr>
      <w:r>
        <w:lastRenderedPageBreak/>
        <w:t>Test GUI</w:t>
      </w:r>
    </w:p>
    <w:p w14:paraId="15AD117D" w14:textId="6779AC35" w:rsidR="00594F9B" w:rsidRDefault="00594F9B" w:rsidP="00594F9B">
      <w:pPr>
        <w:tabs>
          <w:tab w:val="left" w:pos="2415"/>
        </w:tabs>
        <w:rPr>
          <w:i/>
          <w:u w:val="single"/>
        </w:rPr>
      </w:pPr>
      <w:r>
        <w:rPr>
          <w:i/>
          <w:u w:val="single"/>
        </w:rPr>
        <w:t>Errores detectados en Test GUI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247"/>
        <w:gridCol w:w="2552"/>
      </w:tblGrid>
      <w:tr w:rsidR="00697FE8" w14:paraId="0BF14F22" w14:textId="77777777" w:rsidTr="002C545C">
        <w:trPr>
          <w:jc w:val="center"/>
        </w:trPr>
        <w:tc>
          <w:tcPr>
            <w:tcW w:w="4247" w:type="dxa"/>
            <w:shd w:val="clear" w:color="auto" w:fill="BFBFBF" w:themeFill="background1" w:themeFillShade="BF"/>
          </w:tcPr>
          <w:p w14:paraId="5EA92ECF" w14:textId="14759DCE" w:rsidR="00697FE8" w:rsidRDefault="00697FE8" w:rsidP="00697FE8">
            <w:pPr>
              <w:tabs>
                <w:tab w:val="left" w:pos="2415"/>
              </w:tabs>
            </w:pPr>
            <w:r w:rsidRPr="00795D0E">
              <w:rPr>
                <w:b/>
              </w:rPr>
              <w:t>Error detectado</w:t>
            </w:r>
          </w:p>
        </w:tc>
        <w:tc>
          <w:tcPr>
            <w:tcW w:w="2552" w:type="dxa"/>
            <w:shd w:val="clear" w:color="auto" w:fill="BFBFBF" w:themeFill="background1" w:themeFillShade="BF"/>
          </w:tcPr>
          <w:p w14:paraId="1B75A96C" w14:textId="7F3398FC" w:rsidR="00697FE8" w:rsidRDefault="00697FE8" w:rsidP="00697FE8">
            <w:pPr>
              <w:tabs>
                <w:tab w:val="left" w:pos="2415"/>
              </w:tabs>
            </w:pPr>
            <w:r w:rsidRPr="00795D0E">
              <w:rPr>
                <w:b/>
              </w:rPr>
              <w:t>Cantidad apariciones</w:t>
            </w:r>
          </w:p>
        </w:tc>
      </w:tr>
      <w:tr w:rsidR="00697FE8" w14:paraId="7B6ED63A" w14:textId="77777777" w:rsidTr="002C545C">
        <w:trPr>
          <w:jc w:val="center"/>
        </w:trPr>
        <w:tc>
          <w:tcPr>
            <w:tcW w:w="4247" w:type="dxa"/>
          </w:tcPr>
          <w:p w14:paraId="437575FC" w14:textId="262A4611" w:rsidR="00697FE8" w:rsidRDefault="00685477" w:rsidP="00685477">
            <w:pPr>
              <w:pStyle w:val="Prrafodelista"/>
              <w:numPr>
                <w:ilvl w:val="0"/>
                <w:numId w:val="3"/>
              </w:numPr>
              <w:tabs>
                <w:tab w:val="left" w:pos="2415"/>
              </w:tabs>
            </w:pPr>
            <w:r w:rsidRPr="00685477">
              <w:t xml:space="preserve">No detecta </w:t>
            </w:r>
            <w:r>
              <w:t>como no valida fecha</w:t>
            </w:r>
          </w:p>
        </w:tc>
        <w:tc>
          <w:tcPr>
            <w:tcW w:w="2552" w:type="dxa"/>
          </w:tcPr>
          <w:p w14:paraId="0C3C2BF4" w14:textId="63D51CAB" w:rsidR="00697FE8" w:rsidRDefault="00685477" w:rsidP="00ED75C1">
            <w:pPr>
              <w:tabs>
                <w:tab w:val="left" w:pos="2415"/>
              </w:tabs>
              <w:jc w:val="center"/>
            </w:pPr>
            <w:r>
              <w:t>1</w:t>
            </w:r>
          </w:p>
        </w:tc>
      </w:tr>
      <w:tr w:rsidR="00697FE8" w14:paraId="4340F80D" w14:textId="77777777" w:rsidTr="002C545C">
        <w:trPr>
          <w:jc w:val="center"/>
        </w:trPr>
        <w:tc>
          <w:tcPr>
            <w:tcW w:w="4247" w:type="dxa"/>
          </w:tcPr>
          <w:p w14:paraId="661D5DD0" w14:textId="6BC9DF92" w:rsidR="00697FE8" w:rsidRDefault="00685477" w:rsidP="00685477">
            <w:pPr>
              <w:pStyle w:val="Prrafodelista"/>
              <w:numPr>
                <w:ilvl w:val="0"/>
                <w:numId w:val="3"/>
              </w:numPr>
              <w:tabs>
                <w:tab w:val="left" w:pos="2415"/>
              </w:tabs>
            </w:pPr>
            <w:r w:rsidRPr="00685477">
              <w:t>Da como validas cantidades por encima de 999</w:t>
            </w:r>
          </w:p>
        </w:tc>
        <w:tc>
          <w:tcPr>
            <w:tcW w:w="2552" w:type="dxa"/>
          </w:tcPr>
          <w:p w14:paraId="0FA4E063" w14:textId="165F5F3B" w:rsidR="00697FE8" w:rsidRDefault="00685477" w:rsidP="00ED75C1">
            <w:pPr>
              <w:tabs>
                <w:tab w:val="left" w:pos="2415"/>
              </w:tabs>
              <w:jc w:val="center"/>
            </w:pPr>
            <w:r>
              <w:t>2</w:t>
            </w:r>
          </w:p>
        </w:tc>
      </w:tr>
      <w:tr w:rsidR="00685477" w14:paraId="10C9CD00" w14:textId="77777777" w:rsidTr="002C545C">
        <w:trPr>
          <w:jc w:val="center"/>
        </w:trPr>
        <w:tc>
          <w:tcPr>
            <w:tcW w:w="4247" w:type="dxa"/>
          </w:tcPr>
          <w:p w14:paraId="2A66759C" w14:textId="5320A664" w:rsidR="00685477" w:rsidRDefault="00685477" w:rsidP="00685477">
            <w:pPr>
              <w:pStyle w:val="Prrafodelista"/>
              <w:numPr>
                <w:ilvl w:val="0"/>
                <w:numId w:val="3"/>
              </w:numPr>
              <w:tabs>
                <w:tab w:val="left" w:pos="2415"/>
              </w:tabs>
            </w:pPr>
            <w:r w:rsidRPr="00685477">
              <w:t xml:space="preserve">No detecta fecha invalidas </w:t>
            </w:r>
          </w:p>
        </w:tc>
        <w:tc>
          <w:tcPr>
            <w:tcW w:w="2552" w:type="dxa"/>
          </w:tcPr>
          <w:p w14:paraId="37BAB54B" w14:textId="20451C67" w:rsidR="00685477" w:rsidRDefault="00685477" w:rsidP="00ED75C1">
            <w:pPr>
              <w:tabs>
                <w:tab w:val="left" w:pos="2415"/>
              </w:tabs>
              <w:jc w:val="center"/>
            </w:pPr>
            <w:r>
              <w:t>2</w:t>
            </w:r>
          </w:p>
        </w:tc>
      </w:tr>
      <w:tr w:rsidR="00685477" w14:paraId="3CBE7B38" w14:textId="77777777" w:rsidTr="002C545C">
        <w:trPr>
          <w:jc w:val="center"/>
        </w:trPr>
        <w:tc>
          <w:tcPr>
            <w:tcW w:w="4247" w:type="dxa"/>
          </w:tcPr>
          <w:p w14:paraId="14F34606" w14:textId="7767CB17" w:rsidR="00685477" w:rsidRDefault="00685477" w:rsidP="00685477">
            <w:pPr>
              <w:pStyle w:val="Prrafodelista"/>
              <w:numPr>
                <w:ilvl w:val="0"/>
                <w:numId w:val="3"/>
              </w:numPr>
              <w:tabs>
                <w:tab w:val="left" w:pos="2415"/>
              </w:tabs>
            </w:pPr>
            <w:r w:rsidRPr="00685477">
              <w:t>Si no hay ningún elemento se produce error</w:t>
            </w:r>
          </w:p>
        </w:tc>
        <w:tc>
          <w:tcPr>
            <w:tcW w:w="2552" w:type="dxa"/>
          </w:tcPr>
          <w:p w14:paraId="53D2100C" w14:textId="578EE71D" w:rsidR="00685477" w:rsidRDefault="00685477" w:rsidP="00ED75C1">
            <w:pPr>
              <w:tabs>
                <w:tab w:val="left" w:pos="2415"/>
              </w:tabs>
              <w:jc w:val="center"/>
            </w:pPr>
            <w:r>
              <w:t>1</w:t>
            </w:r>
          </w:p>
        </w:tc>
      </w:tr>
      <w:tr w:rsidR="00685477" w14:paraId="3084BE8C" w14:textId="77777777" w:rsidTr="002C545C">
        <w:trPr>
          <w:jc w:val="center"/>
        </w:trPr>
        <w:tc>
          <w:tcPr>
            <w:tcW w:w="4247" w:type="dxa"/>
          </w:tcPr>
          <w:p w14:paraId="4E264616" w14:textId="2B88690D" w:rsidR="00685477" w:rsidRPr="00685477" w:rsidRDefault="00685477" w:rsidP="00685477">
            <w:pPr>
              <w:pStyle w:val="Prrafodelista"/>
              <w:numPr>
                <w:ilvl w:val="0"/>
                <w:numId w:val="3"/>
              </w:numPr>
              <w:tabs>
                <w:tab w:val="left" w:pos="2415"/>
              </w:tabs>
            </w:pPr>
            <w:r w:rsidRPr="00685477">
              <w:t>No comprueba valores negativos</w:t>
            </w:r>
          </w:p>
        </w:tc>
        <w:tc>
          <w:tcPr>
            <w:tcW w:w="2552" w:type="dxa"/>
          </w:tcPr>
          <w:p w14:paraId="2D5BA990" w14:textId="2B32E6C7" w:rsidR="00685477" w:rsidRDefault="00685477" w:rsidP="00ED75C1">
            <w:pPr>
              <w:tabs>
                <w:tab w:val="left" w:pos="2415"/>
              </w:tabs>
              <w:jc w:val="center"/>
            </w:pPr>
            <w:r>
              <w:t>4</w:t>
            </w:r>
          </w:p>
        </w:tc>
      </w:tr>
      <w:tr w:rsidR="00685477" w14:paraId="5599089F" w14:textId="77777777" w:rsidTr="002C545C">
        <w:trPr>
          <w:jc w:val="center"/>
        </w:trPr>
        <w:tc>
          <w:tcPr>
            <w:tcW w:w="4247" w:type="dxa"/>
          </w:tcPr>
          <w:p w14:paraId="5FE6ABC0" w14:textId="725B788C" w:rsidR="00685477" w:rsidRPr="00685477" w:rsidRDefault="00685477" w:rsidP="00685477">
            <w:pPr>
              <w:pStyle w:val="Prrafodelista"/>
              <w:numPr>
                <w:ilvl w:val="0"/>
                <w:numId w:val="3"/>
              </w:numPr>
              <w:tabs>
                <w:tab w:val="left" w:pos="2415"/>
              </w:tabs>
            </w:pPr>
            <w:r>
              <w:t>No lanza excepción cuando se espera</w:t>
            </w:r>
          </w:p>
        </w:tc>
        <w:tc>
          <w:tcPr>
            <w:tcW w:w="2552" w:type="dxa"/>
          </w:tcPr>
          <w:p w14:paraId="2F57C7CE" w14:textId="3A2C7B9C" w:rsidR="00685477" w:rsidRDefault="00685477" w:rsidP="00ED75C1">
            <w:pPr>
              <w:tabs>
                <w:tab w:val="left" w:pos="2415"/>
              </w:tabs>
              <w:jc w:val="center"/>
            </w:pPr>
            <w:r>
              <w:t>2</w:t>
            </w:r>
          </w:p>
        </w:tc>
      </w:tr>
      <w:tr w:rsidR="00ED75C1" w14:paraId="594D7C0F" w14:textId="77777777" w:rsidTr="002C545C">
        <w:trPr>
          <w:jc w:val="center"/>
        </w:trPr>
        <w:tc>
          <w:tcPr>
            <w:tcW w:w="4247" w:type="dxa"/>
          </w:tcPr>
          <w:p w14:paraId="5C8AA3D9" w14:textId="7A327332" w:rsidR="00ED75C1" w:rsidRDefault="00ED75C1" w:rsidP="00ED75C1">
            <w:pPr>
              <w:tabs>
                <w:tab w:val="left" w:pos="2415"/>
              </w:tabs>
              <w:jc w:val="center"/>
            </w:pPr>
            <w:r w:rsidRPr="00C33ABA">
              <w:rPr>
                <w:b/>
              </w:rPr>
              <w:t>TOTAL ERRORES</w:t>
            </w:r>
          </w:p>
        </w:tc>
        <w:tc>
          <w:tcPr>
            <w:tcW w:w="2552" w:type="dxa"/>
          </w:tcPr>
          <w:p w14:paraId="4DBCA688" w14:textId="28F9411A" w:rsidR="00ED75C1" w:rsidRDefault="00685477" w:rsidP="00ED75C1">
            <w:pPr>
              <w:tabs>
                <w:tab w:val="left" w:pos="2415"/>
              </w:tabs>
              <w:jc w:val="center"/>
            </w:pPr>
            <w:r>
              <w:rPr>
                <w:b/>
              </w:rPr>
              <w:t>12</w:t>
            </w:r>
          </w:p>
        </w:tc>
      </w:tr>
    </w:tbl>
    <w:p w14:paraId="41D04DD6" w14:textId="77777777" w:rsidR="00594F9B" w:rsidRPr="00594F9B" w:rsidRDefault="00594F9B" w:rsidP="00594F9B">
      <w:pPr>
        <w:tabs>
          <w:tab w:val="left" w:pos="2415"/>
        </w:tabs>
      </w:pPr>
    </w:p>
    <w:p w14:paraId="7986CEC0" w14:textId="66FCD944" w:rsidR="00193253" w:rsidRDefault="006346CE" w:rsidP="002C545C">
      <w:pPr>
        <w:jc w:val="center"/>
      </w:pPr>
      <w:r>
        <w:rPr>
          <w:noProof/>
          <w:lang w:eastAsia="es-AR"/>
        </w:rPr>
        <w:drawing>
          <wp:inline distT="0" distB="0" distL="0" distR="0" wp14:anchorId="4ADAE9F7" wp14:editId="19AB9842">
            <wp:extent cx="5286375" cy="3009900"/>
            <wp:effectExtent l="0" t="0" r="9525" b="0"/>
            <wp:docPr id="4" name="Gráfico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0D27F5E0" w14:textId="511042A1" w:rsidR="002C545C" w:rsidRDefault="002C545C" w:rsidP="002C545C">
      <w:pPr>
        <w:jc w:val="center"/>
      </w:pPr>
    </w:p>
    <w:p w14:paraId="77D8F36D" w14:textId="58FF8DBD" w:rsidR="002C545C" w:rsidRDefault="002C545C">
      <w:r>
        <w:br w:type="page"/>
      </w:r>
    </w:p>
    <w:p w14:paraId="5EED704A" w14:textId="3342D94B" w:rsidR="002C545C" w:rsidRDefault="002C545C" w:rsidP="002C545C">
      <w:pPr>
        <w:pStyle w:val="Citadestacada"/>
      </w:pPr>
      <w:r>
        <w:lastRenderedPageBreak/>
        <w:t>Fallas totales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3093"/>
        <w:gridCol w:w="3093"/>
      </w:tblGrid>
      <w:tr w:rsidR="002C545C" w14:paraId="4442B293" w14:textId="77777777" w:rsidTr="002C545C">
        <w:trPr>
          <w:trHeight w:val="294"/>
          <w:jc w:val="center"/>
        </w:trPr>
        <w:tc>
          <w:tcPr>
            <w:tcW w:w="3093" w:type="dxa"/>
            <w:shd w:val="clear" w:color="auto" w:fill="D0CECE" w:themeFill="background2" w:themeFillShade="E6"/>
          </w:tcPr>
          <w:p w14:paraId="38D31B7D" w14:textId="10F9C06A" w:rsidR="002C545C" w:rsidRPr="002C545C" w:rsidRDefault="002C545C" w:rsidP="002C545C">
            <w:pPr>
              <w:jc w:val="center"/>
              <w:rPr>
                <w:b/>
              </w:rPr>
            </w:pPr>
            <w:r w:rsidRPr="002C545C">
              <w:rPr>
                <w:b/>
              </w:rPr>
              <w:t>Prueba</w:t>
            </w:r>
          </w:p>
        </w:tc>
        <w:tc>
          <w:tcPr>
            <w:tcW w:w="3093" w:type="dxa"/>
            <w:shd w:val="clear" w:color="auto" w:fill="D0CECE" w:themeFill="background2" w:themeFillShade="E6"/>
          </w:tcPr>
          <w:p w14:paraId="15D26A3F" w14:textId="5BFCD255" w:rsidR="002C545C" w:rsidRPr="002C545C" w:rsidRDefault="002C545C" w:rsidP="002C545C">
            <w:pPr>
              <w:jc w:val="center"/>
              <w:rPr>
                <w:b/>
              </w:rPr>
            </w:pPr>
            <w:r w:rsidRPr="002C545C">
              <w:rPr>
                <w:b/>
              </w:rPr>
              <w:t>Cantidad de errores</w:t>
            </w:r>
          </w:p>
        </w:tc>
      </w:tr>
      <w:tr w:rsidR="002C545C" w14:paraId="51B13477" w14:textId="77777777" w:rsidTr="002C545C">
        <w:trPr>
          <w:trHeight w:val="277"/>
          <w:jc w:val="center"/>
        </w:trPr>
        <w:tc>
          <w:tcPr>
            <w:tcW w:w="3093" w:type="dxa"/>
          </w:tcPr>
          <w:p w14:paraId="4DC99A60" w14:textId="67920A3A" w:rsidR="002C545C" w:rsidRDefault="002C545C" w:rsidP="002C545C">
            <w:pPr>
              <w:pStyle w:val="Prrafodelista"/>
              <w:numPr>
                <w:ilvl w:val="0"/>
                <w:numId w:val="4"/>
              </w:numPr>
            </w:pPr>
            <w:r>
              <w:t>Pruebas estáticas</w:t>
            </w:r>
          </w:p>
        </w:tc>
        <w:tc>
          <w:tcPr>
            <w:tcW w:w="3093" w:type="dxa"/>
          </w:tcPr>
          <w:p w14:paraId="4A344112" w14:textId="311802AC" w:rsidR="002C545C" w:rsidRDefault="002C545C" w:rsidP="002C545C">
            <w:pPr>
              <w:jc w:val="center"/>
            </w:pPr>
            <w:r>
              <w:t>60</w:t>
            </w:r>
          </w:p>
        </w:tc>
      </w:tr>
      <w:tr w:rsidR="002C545C" w14:paraId="66083081" w14:textId="77777777" w:rsidTr="002C545C">
        <w:trPr>
          <w:trHeight w:val="294"/>
          <w:jc w:val="center"/>
        </w:trPr>
        <w:tc>
          <w:tcPr>
            <w:tcW w:w="3093" w:type="dxa"/>
          </w:tcPr>
          <w:p w14:paraId="1636ACC6" w14:textId="081E4414" w:rsidR="002C545C" w:rsidRDefault="002C545C" w:rsidP="002C545C">
            <w:pPr>
              <w:pStyle w:val="Prrafodelista"/>
              <w:numPr>
                <w:ilvl w:val="0"/>
                <w:numId w:val="4"/>
              </w:numPr>
            </w:pPr>
            <w:r>
              <w:t>Caja negra</w:t>
            </w:r>
          </w:p>
        </w:tc>
        <w:tc>
          <w:tcPr>
            <w:tcW w:w="3093" w:type="dxa"/>
          </w:tcPr>
          <w:p w14:paraId="4A8EDEDA" w14:textId="7740734E" w:rsidR="002C545C" w:rsidRDefault="002C545C" w:rsidP="002C545C">
            <w:pPr>
              <w:jc w:val="center"/>
            </w:pPr>
            <w:r>
              <w:t>14</w:t>
            </w:r>
          </w:p>
        </w:tc>
      </w:tr>
      <w:tr w:rsidR="002C545C" w14:paraId="0B22F995" w14:textId="77777777" w:rsidTr="002C545C">
        <w:trPr>
          <w:trHeight w:val="277"/>
          <w:jc w:val="center"/>
        </w:trPr>
        <w:tc>
          <w:tcPr>
            <w:tcW w:w="3093" w:type="dxa"/>
          </w:tcPr>
          <w:p w14:paraId="6339A080" w14:textId="337472FD" w:rsidR="002C545C" w:rsidRDefault="002C545C" w:rsidP="002C545C">
            <w:pPr>
              <w:pStyle w:val="Prrafodelista"/>
              <w:numPr>
                <w:ilvl w:val="0"/>
                <w:numId w:val="4"/>
              </w:numPr>
            </w:pPr>
            <w:r>
              <w:t>Caja blanca</w:t>
            </w:r>
          </w:p>
        </w:tc>
        <w:tc>
          <w:tcPr>
            <w:tcW w:w="3093" w:type="dxa"/>
          </w:tcPr>
          <w:p w14:paraId="34CF2DF6" w14:textId="040799DC" w:rsidR="002C545C" w:rsidRDefault="002C545C" w:rsidP="002C545C">
            <w:pPr>
              <w:jc w:val="center"/>
            </w:pPr>
            <w:r>
              <w:t>0</w:t>
            </w:r>
          </w:p>
        </w:tc>
      </w:tr>
      <w:tr w:rsidR="002C545C" w14:paraId="662E5766" w14:textId="77777777" w:rsidTr="002C545C">
        <w:trPr>
          <w:trHeight w:val="294"/>
          <w:jc w:val="center"/>
        </w:trPr>
        <w:tc>
          <w:tcPr>
            <w:tcW w:w="3093" w:type="dxa"/>
          </w:tcPr>
          <w:p w14:paraId="57CD79FB" w14:textId="39C37B9F" w:rsidR="002C545C" w:rsidRDefault="002C545C" w:rsidP="002C545C">
            <w:pPr>
              <w:pStyle w:val="Prrafodelista"/>
              <w:numPr>
                <w:ilvl w:val="0"/>
                <w:numId w:val="4"/>
              </w:numPr>
            </w:pPr>
            <w:r>
              <w:t>Test GUI</w:t>
            </w:r>
          </w:p>
        </w:tc>
        <w:tc>
          <w:tcPr>
            <w:tcW w:w="3093" w:type="dxa"/>
          </w:tcPr>
          <w:p w14:paraId="00CD7C83" w14:textId="1E3123A6" w:rsidR="002C545C" w:rsidRDefault="002C545C" w:rsidP="002C545C">
            <w:pPr>
              <w:jc w:val="center"/>
            </w:pPr>
            <w:r>
              <w:t>12</w:t>
            </w:r>
          </w:p>
        </w:tc>
        <w:bookmarkStart w:id="0" w:name="_GoBack"/>
        <w:bookmarkEnd w:id="0"/>
      </w:tr>
      <w:tr w:rsidR="002C545C" w14:paraId="3630CAFD" w14:textId="77777777" w:rsidTr="002C545C">
        <w:trPr>
          <w:trHeight w:val="277"/>
          <w:jc w:val="center"/>
        </w:trPr>
        <w:tc>
          <w:tcPr>
            <w:tcW w:w="3093" w:type="dxa"/>
          </w:tcPr>
          <w:p w14:paraId="1ADBCB89" w14:textId="05002E67" w:rsidR="002C545C" w:rsidRDefault="002C545C" w:rsidP="002C545C">
            <w:pPr>
              <w:pStyle w:val="Prrafodelista"/>
              <w:numPr>
                <w:ilvl w:val="0"/>
                <w:numId w:val="4"/>
              </w:numPr>
            </w:pPr>
            <w:r>
              <w:t>Test Persistencia</w:t>
            </w:r>
          </w:p>
        </w:tc>
        <w:tc>
          <w:tcPr>
            <w:tcW w:w="3093" w:type="dxa"/>
          </w:tcPr>
          <w:p w14:paraId="7D1BFFC9" w14:textId="7300E2BE" w:rsidR="002C545C" w:rsidRDefault="002C545C" w:rsidP="002C545C">
            <w:pPr>
              <w:jc w:val="center"/>
            </w:pPr>
            <w:r>
              <w:t>0</w:t>
            </w:r>
          </w:p>
        </w:tc>
      </w:tr>
    </w:tbl>
    <w:p w14:paraId="2696D35C" w14:textId="79A30A93" w:rsidR="002C545C" w:rsidRDefault="002C545C" w:rsidP="002C545C"/>
    <w:p w14:paraId="7ED9906D" w14:textId="762F0B41" w:rsidR="00D17991" w:rsidRPr="002C545C" w:rsidRDefault="00D17991" w:rsidP="002C545C">
      <w:r>
        <w:rPr>
          <w:noProof/>
          <w:lang w:eastAsia="es-AR"/>
        </w:rPr>
        <w:drawing>
          <wp:inline distT="0" distB="0" distL="0" distR="0" wp14:anchorId="05CFA957" wp14:editId="3C447B70">
            <wp:extent cx="5400040" cy="3150235"/>
            <wp:effectExtent l="0" t="0" r="10160" b="12065"/>
            <wp:docPr id="3" name="Gráfico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sectPr w:rsidR="00D17991" w:rsidRPr="002C54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F0ECD"/>
    <w:multiLevelType w:val="hybridMultilevel"/>
    <w:tmpl w:val="9B7A10F8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5567A7"/>
    <w:multiLevelType w:val="hybridMultilevel"/>
    <w:tmpl w:val="6EA8B612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34496C"/>
    <w:multiLevelType w:val="hybridMultilevel"/>
    <w:tmpl w:val="C1902292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BB30E8"/>
    <w:multiLevelType w:val="hybridMultilevel"/>
    <w:tmpl w:val="CEC6284E"/>
    <w:lvl w:ilvl="0" w:tplc="2C0A0019">
      <w:start w:val="1"/>
      <w:numFmt w:val="lowerLetter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469"/>
    <w:rsid w:val="00193253"/>
    <w:rsid w:val="002874FF"/>
    <w:rsid w:val="00291B8B"/>
    <w:rsid w:val="00293469"/>
    <w:rsid w:val="002C545C"/>
    <w:rsid w:val="002F0E9F"/>
    <w:rsid w:val="0045277C"/>
    <w:rsid w:val="0050760E"/>
    <w:rsid w:val="00533556"/>
    <w:rsid w:val="00594F9B"/>
    <w:rsid w:val="006346CE"/>
    <w:rsid w:val="00685477"/>
    <w:rsid w:val="00697FE8"/>
    <w:rsid w:val="006F730B"/>
    <w:rsid w:val="00795D0E"/>
    <w:rsid w:val="00A823DC"/>
    <w:rsid w:val="00C33ABA"/>
    <w:rsid w:val="00D17991"/>
    <w:rsid w:val="00D36855"/>
    <w:rsid w:val="00ED7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E5149B"/>
  <w15:chartTrackingRefBased/>
  <w15:docId w15:val="{30466A70-A657-4B44-BB4B-1F1201E41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Citadestacada">
    <w:name w:val="Intense Quote"/>
    <w:basedOn w:val="Normal"/>
    <w:next w:val="Normal"/>
    <w:link w:val="CitadestacadaCar"/>
    <w:uiPriority w:val="30"/>
    <w:qFormat/>
    <w:rsid w:val="00293469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93469"/>
    <w:rPr>
      <w:i/>
      <w:iCs/>
      <w:color w:val="5B9BD5" w:themeColor="accent1"/>
    </w:rPr>
  </w:style>
  <w:style w:type="paragraph" w:styleId="Prrafodelista">
    <w:name w:val="List Paragraph"/>
    <w:basedOn w:val="Normal"/>
    <w:uiPriority w:val="34"/>
    <w:qFormat/>
    <w:rsid w:val="00A823DC"/>
    <w:pPr>
      <w:ind w:left="720"/>
      <w:contextualSpacing/>
    </w:pPr>
  </w:style>
  <w:style w:type="table" w:styleId="Tablaconcuadrcula">
    <w:name w:val="Table Grid"/>
    <w:basedOn w:val="Tablanormal"/>
    <w:uiPriority w:val="39"/>
    <w:rsid w:val="001932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64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2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8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46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0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4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Libro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Libro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Libro1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AR"/>
              <a:t>Errores</a:t>
            </a:r>
            <a:r>
              <a:rPr lang="es-AR" baseline="0"/>
              <a:t> de las pruebas estáticas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A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Hoja1!$D$5:$D$19</c:f>
              <c:strCache>
                <c:ptCount val="15"/>
                <c:pt idx="0">
                  <c:v>a</c:v>
                </c:pt>
                <c:pt idx="1">
                  <c:v>b</c:v>
                </c:pt>
                <c:pt idx="2">
                  <c:v>c</c:v>
                </c:pt>
                <c:pt idx="3">
                  <c:v>d</c:v>
                </c:pt>
                <c:pt idx="4">
                  <c:v>e</c:v>
                </c:pt>
                <c:pt idx="5">
                  <c:v>f</c:v>
                </c:pt>
                <c:pt idx="6">
                  <c:v>g</c:v>
                </c:pt>
                <c:pt idx="7">
                  <c:v>h</c:v>
                </c:pt>
                <c:pt idx="8">
                  <c:v>i</c:v>
                </c:pt>
                <c:pt idx="9">
                  <c:v>j</c:v>
                </c:pt>
                <c:pt idx="10">
                  <c:v>k</c:v>
                </c:pt>
                <c:pt idx="11">
                  <c:v>l</c:v>
                </c:pt>
                <c:pt idx="12">
                  <c:v>m</c:v>
                </c:pt>
                <c:pt idx="13">
                  <c:v>n</c:v>
                </c:pt>
                <c:pt idx="14">
                  <c:v>o</c:v>
                </c:pt>
              </c:strCache>
            </c:strRef>
          </c:cat>
          <c:val>
            <c:numRef>
              <c:f>Hoja1!$E$5:$E$19</c:f>
              <c:numCache>
                <c:formatCode>General</c:formatCode>
                <c:ptCount val="15"/>
                <c:pt idx="0">
                  <c:v>19</c:v>
                </c:pt>
                <c:pt idx="1">
                  <c:v>12</c:v>
                </c:pt>
                <c:pt idx="2">
                  <c:v>2</c:v>
                </c:pt>
                <c:pt idx="3">
                  <c:v>1</c:v>
                </c:pt>
                <c:pt idx="4">
                  <c:v>2</c:v>
                </c:pt>
                <c:pt idx="5">
                  <c:v>1</c:v>
                </c:pt>
                <c:pt idx="6">
                  <c:v>9</c:v>
                </c:pt>
                <c:pt idx="7">
                  <c:v>1</c:v>
                </c:pt>
                <c:pt idx="8">
                  <c:v>1</c:v>
                </c:pt>
                <c:pt idx="9">
                  <c:v>4</c:v>
                </c:pt>
                <c:pt idx="10">
                  <c:v>4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0F1-4F3E-9DF8-FB9490B39FC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27765272"/>
        <c:axId val="427767896"/>
      </c:barChart>
      <c:catAx>
        <c:axId val="42776527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AR"/>
                  <a:t>Tipo</a:t>
                </a:r>
                <a:r>
                  <a:rPr lang="es-AR" baseline="0"/>
                  <a:t> de error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A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AR"/>
          </a:p>
        </c:txPr>
        <c:crossAx val="427767896"/>
        <c:crosses val="autoZero"/>
        <c:auto val="1"/>
        <c:lblAlgn val="ctr"/>
        <c:lblOffset val="100"/>
        <c:noMultiLvlLbl val="0"/>
      </c:catAx>
      <c:valAx>
        <c:axId val="4277678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AR"/>
                  <a:t>Cantidad de errores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A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AR"/>
          </a:p>
        </c:txPr>
        <c:crossAx val="42776527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A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AR"/>
              <a:t>Errores</a:t>
            </a:r>
            <a:r>
              <a:rPr lang="es-AR" baseline="0"/>
              <a:t> detectados en Caja Negra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A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Hoja2!$A$1:$A$6</c:f>
              <c:strCache>
                <c:ptCount val="6"/>
                <c:pt idx="0">
                  <c:v>a</c:v>
                </c:pt>
                <c:pt idx="1">
                  <c:v>b</c:v>
                </c:pt>
                <c:pt idx="2">
                  <c:v>c</c:v>
                </c:pt>
                <c:pt idx="3">
                  <c:v>d</c:v>
                </c:pt>
                <c:pt idx="4">
                  <c:v>e</c:v>
                </c:pt>
                <c:pt idx="5">
                  <c:v>f</c:v>
                </c:pt>
              </c:strCache>
            </c:strRef>
          </c:cat>
          <c:val>
            <c:numRef>
              <c:f>Hoja2!$B$1:$B$6</c:f>
              <c:numCache>
                <c:formatCode>General</c:formatCode>
                <c:ptCount val="6"/>
                <c:pt idx="0">
                  <c:v>6</c:v>
                </c:pt>
                <c:pt idx="1">
                  <c:v>1</c:v>
                </c:pt>
                <c:pt idx="2">
                  <c:v>1</c:v>
                </c:pt>
                <c:pt idx="3">
                  <c:v>2</c:v>
                </c:pt>
                <c:pt idx="4">
                  <c:v>3</c:v>
                </c:pt>
                <c:pt idx="5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703-4CDA-963F-BD094335CF2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99530175"/>
        <c:axId val="95524943"/>
      </c:barChart>
      <c:catAx>
        <c:axId val="99530175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AR"/>
                  <a:t>Tipo de</a:t>
                </a:r>
                <a:r>
                  <a:rPr lang="es-AR" baseline="0"/>
                  <a:t> error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A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AR"/>
          </a:p>
        </c:txPr>
        <c:crossAx val="95524943"/>
        <c:crosses val="autoZero"/>
        <c:auto val="1"/>
        <c:lblAlgn val="ctr"/>
        <c:lblOffset val="100"/>
        <c:noMultiLvlLbl val="0"/>
      </c:catAx>
      <c:valAx>
        <c:axId val="9552494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AR"/>
                  <a:t>Cantidad de errores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A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AR"/>
          </a:p>
        </c:txPr>
        <c:crossAx val="99530175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AR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AR"/>
              <a:t>Errores detectados</a:t>
            </a:r>
            <a:r>
              <a:rPr lang="es-AR" baseline="0"/>
              <a:t> en el Test GUI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A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Hoja1!$A$1:$A$6</c:f>
              <c:strCache>
                <c:ptCount val="6"/>
                <c:pt idx="0">
                  <c:v>a</c:v>
                </c:pt>
                <c:pt idx="1">
                  <c:v>b</c:v>
                </c:pt>
                <c:pt idx="2">
                  <c:v>c</c:v>
                </c:pt>
                <c:pt idx="3">
                  <c:v>d</c:v>
                </c:pt>
                <c:pt idx="4">
                  <c:v>e</c:v>
                </c:pt>
                <c:pt idx="5">
                  <c:v>f</c:v>
                </c:pt>
              </c:strCache>
            </c:strRef>
          </c:cat>
          <c:val>
            <c:numRef>
              <c:f>Hoja1!$B$1:$B$6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2</c:v>
                </c:pt>
                <c:pt idx="3">
                  <c:v>1</c:v>
                </c:pt>
                <c:pt idx="4">
                  <c:v>4</c:v>
                </c:pt>
                <c:pt idx="5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FCE-496C-B8E0-CF03E21CCF4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411977535"/>
        <c:axId val="1411978783"/>
      </c:barChart>
      <c:catAx>
        <c:axId val="1411977535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AR"/>
                  <a:t>Tipo de error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A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AR"/>
          </a:p>
        </c:txPr>
        <c:crossAx val="1411978783"/>
        <c:crosses val="autoZero"/>
        <c:auto val="1"/>
        <c:lblAlgn val="ctr"/>
        <c:lblOffset val="100"/>
        <c:noMultiLvlLbl val="0"/>
      </c:catAx>
      <c:valAx>
        <c:axId val="141197878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AR"/>
                  <a:t>Cantidad de</a:t>
                </a:r>
                <a:r>
                  <a:rPr lang="es-AR" baseline="0"/>
                  <a:t> errores</a:t>
                </a:r>
                <a:endParaRPr lang="es-AR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A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AR"/>
          </a:p>
        </c:txPr>
        <c:crossAx val="1411977535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AR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Errores</a:t>
            </a:r>
            <a:r>
              <a:rPr lang="en-US" baseline="0"/>
              <a:t> totales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A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Serie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Hoja1!$A$2:$A$6</c:f>
              <c:strCache>
                <c:ptCount val="5"/>
                <c:pt idx="0">
                  <c:v>a</c:v>
                </c:pt>
                <c:pt idx="1">
                  <c:v>b</c:v>
                </c:pt>
                <c:pt idx="2">
                  <c:v>c</c:v>
                </c:pt>
                <c:pt idx="3">
                  <c:v>d</c:v>
                </c:pt>
                <c:pt idx="4">
                  <c:v>e</c:v>
                </c:pt>
              </c:strCache>
            </c:strRef>
          </c:cat>
          <c:val>
            <c:numRef>
              <c:f>Hoja1!$B$2:$B$6</c:f>
              <c:numCache>
                <c:formatCode>General</c:formatCode>
                <c:ptCount val="5"/>
                <c:pt idx="0">
                  <c:v>60</c:v>
                </c:pt>
                <c:pt idx="1">
                  <c:v>14</c:v>
                </c:pt>
                <c:pt idx="2">
                  <c:v>0</c:v>
                </c:pt>
                <c:pt idx="3">
                  <c:v>12</c:v>
                </c:pt>
                <c:pt idx="4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5F6-485A-9B6A-74723A9963A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54191800"/>
        <c:axId val="454194752"/>
      </c:barChart>
      <c:catAx>
        <c:axId val="45419180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AR"/>
                  <a:t>Tipo</a:t>
                </a:r>
                <a:r>
                  <a:rPr lang="es-AR" baseline="0"/>
                  <a:t> de prueba</a:t>
                </a:r>
                <a:endParaRPr lang="es-AR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A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AR"/>
          </a:p>
        </c:txPr>
        <c:crossAx val="454194752"/>
        <c:crosses val="autoZero"/>
        <c:auto val="1"/>
        <c:lblAlgn val="ctr"/>
        <c:lblOffset val="100"/>
        <c:noMultiLvlLbl val="0"/>
      </c:catAx>
      <c:valAx>
        <c:axId val="4541947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AR"/>
                  <a:t>Cantidad de</a:t>
                </a:r>
                <a:r>
                  <a:rPr lang="es-AR" baseline="0"/>
                  <a:t> errores</a:t>
                </a:r>
                <a:endParaRPr lang="es-AR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A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AR"/>
          </a:p>
        </c:txPr>
        <c:crossAx val="45419180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A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4</Pages>
  <Words>239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Lucía Coppes</dc:creator>
  <cp:keywords/>
  <dc:description/>
  <cp:lastModifiedBy>Bruno Colautti</cp:lastModifiedBy>
  <cp:revision>12</cp:revision>
  <dcterms:created xsi:type="dcterms:W3CDTF">2016-11-28T23:46:00Z</dcterms:created>
  <dcterms:modified xsi:type="dcterms:W3CDTF">2016-11-29T18:06:00Z</dcterms:modified>
</cp:coreProperties>
</file>