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nseQuote"/>
        <w:spacing w:before="360" w:after="360"/>
        <w:rPr>
          <w:sz w:val="40"/>
          <w:szCs w:val="40"/>
          <w:lang w:val="es-AR" w:bidi="en-US"/>
        </w:rPr>
      </w:pPr>
      <w:r>
        <w:rPr>
          <w:sz w:val="40"/>
          <w:szCs w:val="40"/>
          <w:lang w:val="es-AR" w:bidi="en-US"/>
        </w:rPr>
        <w:t>Registro de Revisión de Código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lang w:val="es-AR" w:bidi="en-US"/>
              </w:rPr>
            </w:pPr>
            <w:r>
              <w:rPr>
                <w:b/>
                <w:lang w:val="es-AR" w:bidi="en-US"/>
              </w:rPr>
              <w:t>Fecha de revisión:</w:t>
            </w:r>
            <w:r>
              <w:rPr>
                <w:b w:val="false"/>
                <w:bCs w:val="false"/>
                <w:lang w:val="es-AR" w:bidi="en-US"/>
              </w:rPr>
              <w:t xml:space="preserve"> </w:t>
            </w:r>
            <w:r>
              <w:rPr>
                <w:b w:val="false"/>
                <w:bCs w:val="false"/>
                <w:lang w:val="es-AR" w:bidi="en-US"/>
              </w:rPr>
              <w:t>24 de Octubre de 2016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lang w:val="es-AR" w:bidi="en-US"/>
              </w:rPr>
            </w:pPr>
            <w:r>
              <w:rPr>
                <w:b/>
                <w:lang w:val="es-AR" w:bidi="en-US"/>
              </w:rPr>
              <w:t>Producto a revisar:</w:t>
            </w:r>
            <w:r>
              <w:rPr>
                <w:b w:val="false"/>
                <w:bCs w:val="false"/>
                <w:lang w:val="es-AR" w:bidi="en-US"/>
              </w:rPr>
              <w:t xml:space="preserve"> </w:t>
            </w:r>
            <w:r>
              <w:rPr>
                <w:b w:val="false"/>
                <w:bCs w:val="false"/>
                <w:lang w:val="es-AR" w:bidi="en-US"/>
              </w:rPr>
              <w:t>Clase Observación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Autor/es: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Documentos asociados: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Revisores: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535"/>
        <w:gridCol w:w="850"/>
        <w:gridCol w:w="3795"/>
      </w:tblGrid>
      <w:tr>
        <w:trPr>
          <w:cantSplit w:val="false"/>
        </w:trPr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Las constantes estáticas tienen nombres confusos.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Inicio con minúscula y separación de palabra con mayúscula. </w:t>
            </w:r>
            <w:r>
              <w:rPr>
                <w:lang w:val="es-AR" w:bidi="en-US"/>
              </w:rPr>
              <w:t>En el caso de las constantes la convención es de mayúsculas separadas con “_”.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El atributo fecha, y la constante FECHAS.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</w:t>
            </w:r>
            <w:r>
              <w:rPr>
                <w:lang w:val="es-AR" w:bidi="en-US"/>
              </w:rPr>
              <w:t>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Todos los atributos podrían ser constantes porque no debieran modificarse</w:t>
            </w:r>
            <w:r>
              <w:rPr>
                <w:lang w:val="es-AR" w:bidi="en-US"/>
              </w:rPr>
              <w:t>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535"/>
        <w:gridCol w:w="851"/>
        <w:gridCol w:w="3824"/>
      </w:tblGrid>
      <w:tr>
        <w:trPr>
          <w:cantSplit w:val="false"/>
        </w:trPr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Métodos básicos que no necesitan mucha explicación para ser entendidos.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son necesarios.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bloques de flujo de control WHILE /FOR/REPEAT tienen condición o atributo que haga un corte de cont</w:t>
            </w:r>
            <w:r>
              <w:rPr>
                <w:lang w:val="es-AR" w:bidi="en-US"/>
              </w:rPr>
              <w:t>r</w:t>
            </w:r>
            <w:r>
              <w:rPr>
                <w:lang w:val="es-AR" w:bidi="en-US"/>
              </w:rPr>
              <w:t>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métodos tienen m</w:t>
            </w:r>
            <w:r>
              <w:rPr>
                <w:lang w:val="es-AR" w:bidi="en-US"/>
              </w:rPr>
              <w:t>o</w:t>
            </w:r>
            <w:r>
              <w:rPr>
                <w:lang w:val="es-AR" w:bidi="en-US"/>
              </w:rPr>
              <w:t>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Tiene uno vacío para la serialización por XML.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Debiera analizarse si el tema es una de las 3 posibilidades.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Hay de más para la serialización.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métodos o responsabilida</w:t>
            </w:r>
            <w:r>
              <w:rPr>
                <w:lang w:val="es-AR" w:bidi="en-US"/>
              </w:rPr>
              <w:t>d</w:t>
            </w:r>
            <w:r>
              <w:rPr>
                <w:lang w:val="es-AR" w:bidi="en-US"/>
              </w:rPr>
              <w:t>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trHeight w:val="457" w:hRule="atLeast"/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 xml:space="preserve">Fallos en cálculos </w:t>
            </w:r>
            <w:r>
              <w:rPr>
                <w:b/>
                <w:bCs/>
                <w:lang w:val="es-AR" w:bidi="en-US"/>
              </w:rPr>
              <w:t>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N</w:t>
            </w: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¿Hay </w:t>
            </w:r>
            <w:r>
              <w:rPr>
                <w:lang w:val="es-AR" w:bidi="en-US"/>
              </w:rPr>
              <w:t>desbordamiento</w:t>
            </w:r>
            <w:r>
              <w:rPr>
                <w:lang w:val="es-AR" w:bidi="en-US"/>
              </w:rPr>
              <w:t xml:space="preserve">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N</w:t>
            </w: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N</w:t>
            </w: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N</w:t>
            </w:r>
            <w:r>
              <w:rPr>
                <w:rFonts w:eastAsia="Arial" w:cs="Arial"/>
                <w:b w:val="false"/>
                <w:bCs w:val="false"/>
                <w:color w:val="000000"/>
                <w:sz w:val="22"/>
                <w:szCs w:val="22"/>
                <w:lang w:val="es-AR" w:bidi="en-US"/>
              </w:rPr>
              <w:t>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En el constructor no se contempla la entrada de strings sea null.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¿Se manejan todas las excepciones de E/S </w:t>
            </w:r>
            <w:r>
              <w:rPr>
                <w:lang w:val="es-AR" w:bidi="en-US"/>
              </w:rPr>
              <w:t>d</w:t>
            </w:r>
            <w:r>
              <w:rPr>
                <w:lang w:val="es-AR" w:bidi="en-US"/>
              </w:rPr>
              <w:t>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¿El </w:t>
            </w:r>
            <w:r>
              <w:rPr>
                <w:lang w:val="es-AR" w:bidi="en-US"/>
              </w:rPr>
              <w:t>orden</w:t>
            </w:r>
            <w:r>
              <w:rPr>
                <w:lang w:val="es-AR" w:bidi="en-US"/>
              </w:rPr>
              <w:t xml:space="preserve">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¿Concuerdan las unidades de parámetros formales y reales? (por ejemplo peso argentino </w:t>
            </w:r>
            <w:r>
              <w:rPr>
                <w:lang w:val="es-AR" w:bidi="en-US"/>
              </w:rPr>
              <w:t>o</w:t>
            </w:r>
            <w:r>
              <w:rPr>
                <w:lang w:val="es-AR" w:bidi="en-US"/>
              </w:rPr>
              <w:t xml:space="preserve">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En el compareTo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es necesario cubrirlas.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Falta comentar la clase y los constructores, getters y setter no se consideran.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Falta invariantes.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auto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52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top w:w="0" w:type="dxa"/>
              <w:left w:w="7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  <w:sz w:val="20"/>
                <w:szCs w:val="20"/>
                <w:lang w:val="es-AR" w:bidi="en-US"/>
              </w:rPr>
            </w:pPr>
            <w:r>
              <w:rPr>
                <w:b/>
                <w:bCs/>
                <w:sz w:val="20"/>
                <w:szCs w:val="20"/>
                <w:lang w:val="es-AR" w:bidi="en-US"/>
              </w:rPr>
              <w:t>Observaciones Generales</w:t>
            </w:r>
          </w:p>
          <w:p>
            <w:pPr>
              <w:pStyle w:val="Normal"/>
              <w:spacing w:before="0" w:after="0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trHeight w:val="348" w:hRule="atLeast"/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b/>
                <w:bCs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/>
                <w:bCs/>
                <w:color w:val="000000"/>
                <w:sz w:val="20"/>
                <w:szCs w:val="20"/>
                <w:lang w:val="es-AR" w:bidi="en-US"/>
              </w:rPr>
              <w:t>Sugerencias de acciones correctivas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- Hacer constante atributos código y descripción.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- Comentario de clase.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A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fb0b07"/>
    <w:pPr>
      <w:widowControl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en-US" w:bidi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link w:val="Encabezado"/>
    <w:rsid w:val="00fb0b07"/>
    <w:basedOn w:val="DefaultParagraphFont"/>
    <w:rPr/>
  </w:style>
  <w:style w:type="character" w:styleId="PiedepginaCar" w:customStyle="1">
    <w:name w:val="Pie de página Car"/>
    <w:uiPriority w:val="99"/>
    <w:link w:val="Piedepgina"/>
    <w:rsid w:val="00fb0b07"/>
    <w:basedOn w:val="DefaultParagraphFont"/>
    <w:rPr/>
  </w:style>
  <w:style w:type="character" w:styleId="CitadestacadaCar" w:customStyle="1">
    <w:name w:val="Cita destacada Car"/>
    <w:uiPriority w:val="30"/>
    <w:link w:val="Citadestacada"/>
    <w:rsid w:val="004b5e8e"/>
    <w:basedOn w:val="DefaultParagraphFont"/>
    <w:rPr>
      <w:i/>
      <w:iCs/>
      <w:color w:val="5B9BD5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 w:customStyle="1">
    <w:name w:val="Contenido de la tabla"/>
    <w:rsid w:val="00e10070"/>
    <w:basedOn w:val="Normal"/>
    <w:pPr>
      <w:suppressLineNumbers/>
      <w:suppressAutoHyphens w:val="true"/>
      <w:spacing w:lineRule="auto" w:line="276" w:before="0" w:after="0"/>
      <w:textAlignment w:val="baseline"/>
    </w:pPr>
    <w:rPr>
      <w:rFonts w:ascii="Arial" w:hAnsi="Arial" w:eastAsia="Arial" w:cs="Arial"/>
      <w:color w:val="000000"/>
      <w:lang w:val="en-US" w:bidi="en-US"/>
    </w:rPr>
  </w:style>
  <w:style w:type="paragraph" w:styleId="Encabezamiento">
    <w:name w:val="Encabezamiento"/>
    <w:uiPriority w:val="99"/>
    <w:unhideWhenUsed/>
    <w:link w:val="EncabezadoCar"/>
    <w:rsid w:val="00fb0b0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PiedepginaCar"/>
    <w:rsid w:val="00fb0b0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tenseQuote">
    <w:name w:val="Intense Quote"/>
    <w:uiPriority w:val="30"/>
    <w:qFormat/>
    <w:link w:val="CitadestacadaCar"/>
    <w:rsid w:val="004b5e8e"/>
    <w:basedOn w:val="Normal"/>
    <w:next w:val="Normal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Encabezadodelatabla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b0b07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F6C6-DBB4-4E41-B4E2-26E9AA47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2016-10-23T20:45:00Z</dcterms:created>
  <dc:creator>Lucía Coppes</dc:creator>
  <dc:language>es-AR</dc:language>
  <cp:lastModifiedBy>Lucía Coppes</cp:lastModifiedBy>
  <dcterms:modified xsi:type="dcterms:W3CDTF">2016-10-23T23:57:00Z</dcterms:modified>
  <cp:revision>19</cp:revision>
</cp:coreProperties>
</file>