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25914" w14:textId="16673947" w:rsidR="000F0220" w:rsidRPr="004A6FCC" w:rsidRDefault="004A6FCC" w:rsidP="004A6FCC">
      <w:pPr>
        <w:jc w:val="center"/>
        <w:rPr>
          <w:sz w:val="28"/>
          <w:szCs w:val="28"/>
        </w:rPr>
      </w:pPr>
      <w:r w:rsidRPr="004A6FCC">
        <w:rPr>
          <w:sz w:val="28"/>
          <w:szCs w:val="28"/>
        </w:rPr>
        <w:t>CSE 891: Written Homework 4</w:t>
      </w:r>
    </w:p>
    <w:p w14:paraId="110D1A5C" w14:textId="6F49B6EB" w:rsidR="004A6FCC" w:rsidRDefault="004A6FCC" w:rsidP="004A6FCC">
      <w:pPr>
        <w:jc w:val="center"/>
        <w:rPr>
          <w:sz w:val="28"/>
          <w:szCs w:val="28"/>
        </w:rPr>
      </w:pPr>
      <w:r w:rsidRPr="004A6FCC">
        <w:rPr>
          <w:sz w:val="28"/>
          <w:szCs w:val="28"/>
        </w:rPr>
        <w:t>Asadullah Hill Galib (</w:t>
      </w:r>
      <w:proofErr w:type="spellStart"/>
      <w:r w:rsidRPr="004A6FCC">
        <w:rPr>
          <w:sz w:val="28"/>
          <w:szCs w:val="28"/>
        </w:rPr>
        <w:t>galibasa</w:t>
      </w:r>
      <w:proofErr w:type="spellEnd"/>
      <w:r w:rsidRPr="004A6FCC">
        <w:rPr>
          <w:sz w:val="28"/>
          <w:szCs w:val="28"/>
        </w:rPr>
        <w:t>)</w:t>
      </w:r>
    </w:p>
    <w:p w14:paraId="79FB411D" w14:textId="36FDFD88" w:rsidR="004A6FCC" w:rsidRDefault="004A6FCC" w:rsidP="004A6FCC">
      <w:pPr>
        <w:rPr>
          <w:sz w:val="28"/>
          <w:szCs w:val="28"/>
        </w:rPr>
      </w:pPr>
    </w:p>
    <w:p w14:paraId="48F417F5" w14:textId="27E1F806" w:rsidR="004A6FCC" w:rsidRDefault="004A6FCC" w:rsidP="004A6FCC">
      <w:pPr>
        <w:rPr>
          <w:b/>
          <w:bCs/>
          <w:sz w:val="32"/>
          <w:szCs w:val="32"/>
        </w:rPr>
      </w:pPr>
      <w:r w:rsidRPr="004A6FCC">
        <w:rPr>
          <w:b/>
          <w:bCs/>
          <w:sz w:val="32"/>
          <w:szCs w:val="32"/>
        </w:rPr>
        <w:t>Q1. Reversible Architectures:</w:t>
      </w:r>
    </w:p>
    <w:p w14:paraId="15416734" w14:textId="57B75EA3" w:rsidR="004A6FCC" w:rsidRPr="004A6FCC" w:rsidRDefault="004A6FCC" w:rsidP="004A6FCC">
      <w:pPr>
        <w:rPr>
          <w:b/>
          <w:bCs/>
          <w:sz w:val="24"/>
          <w:szCs w:val="24"/>
        </w:rPr>
      </w:pPr>
      <w:r w:rsidRPr="004A6FCC">
        <w:rPr>
          <w:b/>
          <w:bCs/>
          <w:sz w:val="24"/>
          <w:szCs w:val="24"/>
        </w:rPr>
        <w:drawing>
          <wp:inline distT="0" distB="0" distL="0" distR="0" wp14:anchorId="57132A0F" wp14:editId="32A5352C">
            <wp:extent cx="4890655" cy="2476678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324" cy="247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70D63" w14:textId="5EEF8D6F" w:rsidR="004A6FCC" w:rsidRDefault="004A6FCC" w:rsidP="004A6FCC">
      <w:pPr>
        <w:rPr>
          <w:b/>
          <w:bCs/>
          <w:sz w:val="24"/>
          <w:szCs w:val="24"/>
        </w:rPr>
      </w:pPr>
      <w:r w:rsidRPr="004A6FCC">
        <w:rPr>
          <w:b/>
          <w:bCs/>
          <w:sz w:val="24"/>
          <w:szCs w:val="24"/>
        </w:rPr>
        <w:drawing>
          <wp:inline distT="0" distB="0" distL="0" distR="0" wp14:anchorId="7EAD97D7" wp14:editId="5B8380C3">
            <wp:extent cx="6113704" cy="4232564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630" cy="424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8DE5C" w14:textId="1BB3E54D" w:rsidR="004A6FCC" w:rsidRPr="004A6FCC" w:rsidRDefault="004A6FCC" w:rsidP="004A6FCC">
      <w:pPr>
        <w:rPr>
          <w:b/>
          <w:bCs/>
          <w:sz w:val="24"/>
          <w:szCs w:val="24"/>
        </w:rPr>
      </w:pPr>
      <w:r w:rsidRPr="004A6FCC">
        <w:rPr>
          <w:b/>
          <w:bCs/>
          <w:sz w:val="24"/>
          <w:szCs w:val="24"/>
        </w:rPr>
        <w:lastRenderedPageBreak/>
        <w:drawing>
          <wp:inline distT="0" distB="0" distL="0" distR="0" wp14:anchorId="4DF0CBD7" wp14:editId="730ED951">
            <wp:extent cx="5943600" cy="270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B7F0" w14:textId="77777777" w:rsidR="004A6FCC" w:rsidRPr="004A6FCC" w:rsidRDefault="004A6FCC" w:rsidP="004A6FCC">
      <w:pPr>
        <w:rPr>
          <w:b/>
          <w:bCs/>
          <w:sz w:val="24"/>
          <w:szCs w:val="24"/>
        </w:rPr>
      </w:pPr>
    </w:p>
    <w:p w14:paraId="22F4C4FD" w14:textId="3CA6E4D8" w:rsidR="004A6FCC" w:rsidRPr="00143CC7" w:rsidRDefault="00143CC7" w:rsidP="00143CC7">
      <w:pPr>
        <w:jc w:val="right"/>
        <w:rPr>
          <w:b/>
          <w:bCs/>
          <w:sz w:val="36"/>
          <w:szCs w:val="36"/>
        </w:rPr>
      </w:pPr>
      <w:r w:rsidRPr="00143CC7">
        <w:rPr>
          <w:b/>
          <w:bCs/>
          <w:sz w:val="36"/>
          <w:szCs w:val="36"/>
        </w:rPr>
        <w:t>Q2 : See next page</w:t>
      </w:r>
    </w:p>
    <w:p w14:paraId="5206D120" w14:textId="70D74C6E" w:rsidR="00143CC7" w:rsidRDefault="00143C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B91A770" w14:textId="7BC1B9EE" w:rsidR="004A6FCC" w:rsidRDefault="004A6FCC" w:rsidP="004A6FCC">
      <w:pPr>
        <w:rPr>
          <w:b/>
          <w:bCs/>
          <w:sz w:val="32"/>
          <w:szCs w:val="32"/>
        </w:rPr>
      </w:pPr>
      <w:r w:rsidRPr="004A6FCC">
        <w:rPr>
          <w:b/>
          <w:bCs/>
          <w:sz w:val="32"/>
          <w:szCs w:val="32"/>
        </w:rPr>
        <w:lastRenderedPageBreak/>
        <w:t>Q2. Variational Free Energy:</w:t>
      </w:r>
    </w:p>
    <w:p w14:paraId="2B512428" w14:textId="542520BB" w:rsidR="004A6FCC" w:rsidRPr="004A6FCC" w:rsidRDefault="004A6FCC" w:rsidP="004A6FCC">
      <w:pPr>
        <w:rPr>
          <w:b/>
          <w:bCs/>
          <w:sz w:val="32"/>
          <w:szCs w:val="32"/>
        </w:rPr>
      </w:pPr>
      <w:r w:rsidRPr="004A6FCC">
        <w:rPr>
          <w:b/>
          <w:bCs/>
          <w:sz w:val="32"/>
          <w:szCs w:val="32"/>
        </w:rPr>
        <w:drawing>
          <wp:inline distT="0" distB="0" distL="0" distR="0" wp14:anchorId="3DD452AC" wp14:editId="18857D50">
            <wp:extent cx="5943600" cy="35775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4E660" w14:textId="574152B5" w:rsidR="004A6FCC" w:rsidRDefault="004A6FCC" w:rsidP="004A6FCC">
      <w:pPr>
        <w:ind w:left="2160"/>
        <w:jc w:val="center"/>
        <w:rPr>
          <w:b/>
          <w:bCs/>
          <w:sz w:val="32"/>
          <w:szCs w:val="32"/>
        </w:rPr>
      </w:pPr>
      <w:r w:rsidRPr="004A6FCC">
        <w:rPr>
          <w:b/>
          <w:bCs/>
          <w:sz w:val="32"/>
          <w:szCs w:val="32"/>
        </w:rPr>
        <w:drawing>
          <wp:inline distT="0" distB="0" distL="0" distR="0" wp14:anchorId="15745798" wp14:editId="58CA26C3">
            <wp:extent cx="4953000" cy="4460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844" cy="4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AB0DF" w14:textId="74632EA9" w:rsidR="00143CC7" w:rsidRPr="00143CC7" w:rsidRDefault="00143CC7" w:rsidP="00143CC7">
      <w:pPr>
        <w:rPr>
          <w:b/>
          <w:bCs/>
          <w:sz w:val="32"/>
          <w:szCs w:val="32"/>
        </w:rPr>
      </w:pPr>
      <w:r w:rsidRPr="00143CC7">
        <w:rPr>
          <w:b/>
          <w:bCs/>
          <w:sz w:val="32"/>
          <w:szCs w:val="32"/>
        </w:rPr>
        <w:drawing>
          <wp:inline distT="0" distB="0" distL="0" distR="0" wp14:anchorId="097766AD" wp14:editId="157EDA48">
            <wp:extent cx="6186498" cy="288174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290" cy="2888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EDBF3" w14:textId="77777777" w:rsidR="00143CC7" w:rsidRPr="004A6FCC" w:rsidRDefault="00143CC7" w:rsidP="00143CC7">
      <w:pPr>
        <w:rPr>
          <w:b/>
          <w:bCs/>
          <w:sz w:val="32"/>
          <w:szCs w:val="32"/>
        </w:rPr>
      </w:pPr>
    </w:p>
    <w:p w14:paraId="36A310C9" w14:textId="1D5B7F91" w:rsidR="00143CC7" w:rsidRPr="00143CC7" w:rsidRDefault="00143CC7" w:rsidP="00143CC7">
      <w:pPr>
        <w:rPr>
          <w:b/>
          <w:bCs/>
          <w:sz w:val="32"/>
          <w:szCs w:val="32"/>
        </w:rPr>
      </w:pPr>
      <w:r w:rsidRPr="00143CC7">
        <w:rPr>
          <w:b/>
          <w:bCs/>
          <w:sz w:val="32"/>
          <w:szCs w:val="32"/>
        </w:rPr>
        <w:lastRenderedPageBreak/>
        <w:drawing>
          <wp:inline distT="0" distB="0" distL="0" distR="0" wp14:anchorId="62C200DB" wp14:editId="5EBEFAC2">
            <wp:extent cx="6437323" cy="3061855"/>
            <wp:effectExtent l="0" t="0" r="190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002" cy="3065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7C989" w14:textId="53C3DB34" w:rsidR="00143CC7" w:rsidRPr="00143CC7" w:rsidRDefault="00143CC7" w:rsidP="00143CC7">
      <w:pPr>
        <w:rPr>
          <w:b/>
          <w:bCs/>
          <w:sz w:val="32"/>
          <w:szCs w:val="32"/>
        </w:rPr>
      </w:pPr>
      <w:r w:rsidRPr="00143CC7">
        <w:rPr>
          <w:b/>
          <w:bCs/>
          <w:sz w:val="32"/>
          <w:szCs w:val="32"/>
        </w:rPr>
        <w:drawing>
          <wp:inline distT="0" distB="0" distL="0" distR="0" wp14:anchorId="47A7C4E0" wp14:editId="7406EEFC">
            <wp:extent cx="6317673" cy="3484845"/>
            <wp:effectExtent l="0" t="0" r="698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414" cy="348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B506F" w14:textId="788F271E" w:rsidR="00143CC7" w:rsidRPr="00143CC7" w:rsidRDefault="00143CC7" w:rsidP="00143CC7">
      <w:pPr>
        <w:rPr>
          <w:b/>
          <w:bCs/>
          <w:sz w:val="32"/>
          <w:szCs w:val="32"/>
        </w:rPr>
      </w:pPr>
      <w:r w:rsidRPr="00143CC7">
        <w:rPr>
          <w:b/>
          <w:bCs/>
          <w:sz w:val="32"/>
          <w:szCs w:val="32"/>
        </w:rPr>
        <w:drawing>
          <wp:inline distT="0" distB="0" distL="0" distR="0" wp14:anchorId="0A388DC2" wp14:editId="42F2D2D6">
            <wp:extent cx="5943600" cy="806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ADF0B" w14:textId="43B88390" w:rsidR="004A6FCC" w:rsidRDefault="004A6FCC" w:rsidP="004A6FCC">
      <w:pPr>
        <w:rPr>
          <w:b/>
          <w:bCs/>
          <w:sz w:val="32"/>
          <w:szCs w:val="32"/>
        </w:rPr>
      </w:pPr>
    </w:p>
    <w:p w14:paraId="189BFE00" w14:textId="32C6D89E" w:rsidR="00143CC7" w:rsidRDefault="00143CC7" w:rsidP="004A6FCC">
      <w:pPr>
        <w:rPr>
          <w:b/>
          <w:bCs/>
          <w:sz w:val="32"/>
          <w:szCs w:val="32"/>
        </w:rPr>
      </w:pPr>
      <w:r w:rsidRPr="00143CC7">
        <w:rPr>
          <w:b/>
          <w:bCs/>
          <w:sz w:val="32"/>
          <w:szCs w:val="32"/>
        </w:rPr>
        <w:lastRenderedPageBreak/>
        <w:drawing>
          <wp:inline distT="0" distB="0" distL="0" distR="0" wp14:anchorId="36D96CCC" wp14:editId="2AD5FC08">
            <wp:extent cx="6345382" cy="788020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5564" cy="789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02C3" w14:textId="2CD5B8BA" w:rsidR="00312568" w:rsidRDefault="00312568" w:rsidP="004A6FCC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CC34406" wp14:editId="6993C772">
            <wp:extent cx="6735064" cy="7017327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255" cy="70341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1C814D" w14:textId="4699369F" w:rsidR="00C85CCB" w:rsidRDefault="00C85CCB" w:rsidP="00C85CCB">
      <w:pPr>
        <w:rPr>
          <w:b/>
          <w:bCs/>
          <w:noProof/>
          <w:sz w:val="32"/>
          <w:szCs w:val="32"/>
        </w:rPr>
      </w:pPr>
    </w:p>
    <w:p w14:paraId="7ED14ED2" w14:textId="5CB36429" w:rsidR="00C85CCB" w:rsidRDefault="00C85CCB" w:rsidP="00C85CCB">
      <w:pPr>
        <w:tabs>
          <w:tab w:val="left" w:pos="276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69165E32" w14:textId="1A28942F" w:rsidR="00C85CCB" w:rsidRDefault="00C85CCB" w:rsidP="00C85CCB">
      <w:pPr>
        <w:tabs>
          <w:tab w:val="left" w:pos="2760"/>
        </w:tabs>
        <w:rPr>
          <w:sz w:val="32"/>
          <w:szCs w:val="32"/>
        </w:rPr>
      </w:pPr>
    </w:p>
    <w:p w14:paraId="1836465D" w14:textId="77777777" w:rsidR="00C85CCB" w:rsidRDefault="00C85CCB" w:rsidP="00C85CCB">
      <w:pPr>
        <w:tabs>
          <w:tab w:val="left" w:pos="2760"/>
        </w:tabs>
        <w:rPr>
          <w:rStyle w:val="fontstyle01"/>
          <w:sz w:val="26"/>
          <w:szCs w:val="28"/>
        </w:rPr>
      </w:pPr>
      <w:r w:rsidRPr="00C85CCB">
        <w:rPr>
          <w:rStyle w:val="fontstyle01"/>
          <w:sz w:val="26"/>
          <w:szCs w:val="28"/>
        </w:rPr>
        <w:lastRenderedPageBreak/>
        <w:t xml:space="preserve">Q3: Feedback: </w:t>
      </w:r>
    </w:p>
    <w:p w14:paraId="35DC6D8A" w14:textId="77777777" w:rsidR="00C85CCB" w:rsidRDefault="00C85CCB" w:rsidP="00C85CCB">
      <w:pPr>
        <w:tabs>
          <w:tab w:val="left" w:pos="2760"/>
        </w:tabs>
        <w:rPr>
          <w:rStyle w:val="fontstyle21"/>
          <w:sz w:val="24"/>
          <w:szCs w:val="24"/>
        </w:rPr>
      </w:pPr>
      <w:r w:rsidRPr="00C85CCB">
        <w:rPr>
          <w:rStyle w:val="fontstyle21"/>
          <w:sz w:val="24"/>
          <w:szCs w:val="24"/>
        </w:rPr>
        <w:t xml:space="preserve">1. What aspects of the written and programming </w:t>
      </w:r>
      <w:proofErr w:type="spellStart"/>
      <w:r w:rsidRPr="00C85CCB">
        <w:rPr>
          <w:rStyle w:val="fontstyle21"/>
          <w:sz w:val="24"/>
          <w:szCs w:val="24"/>
        </w:rPr>
        <w:t>homeworks</w:t>
      </w:r>
      <w:proofErr w:type="spellEnd"/>
      <w:r w:rsidRPr="00C85CCB">
        <w:rPr>
          <w:rStyle w:val="fontstyle21"/>
          <w:sz w:val="24"/>
          <w:szCs w:val="24"/>
        </w:rPr>
        <w:t xml:space="preserve"> did you enjoy for this course?</w:t>
      </w:r>
    </w:p>
    <w:p w14:paraId="5920C51A" w14:textId="77777777" w:rsidR="001F2AF9" w:rsidRDefault="00C85CCB" w:rsidP="00C85CCB">
      <w:pPr>
        <w:tabs>
          <w:tab w:val="left" w:pos="2760"/>
        </w:tabs>
        <w:jc w:val="both"/>
        <w:rPr>
          <w:rFonts w:ascii="URWPalladioL-Roma" w:hAnsi="URWPalladioL-Roma"/>
          <w:color w:val="000000"/>
          <w:sz w:val="24"/>
          <w:szCs w:val="24"/>
        </w:rPr>
      </w:pPr>
      <w:r>
        <w:rPr>
          <w:rFonts w:ascii="URWPalladioL-Roma" w:hAnsi="URWPalladioL-Roma"/>
          <w:color w:val="000000"/>
          <w:sz w:val="24"/>
          <w:szCs w:val="24"/>
        </w:rPr>
        <w:t xml:space="preserve">=&gt; I enjoyed the </w:t>
      </w:r>
      <w:r>
        <w:rPr>
          <w:rFonts w:ascii="URWPalladioL-Roma" w:hAnsi="URWPalladioL-Roma"/>
          <w:color w:val="000000"/>
          <w:sz w:val="24"/>
          <w:szCs w:val="24"/>
        </w:rPr>
        <w:t xml:space="preserve">troublesome </w:t>
      </w:r>
      <w:r>
        <w:rPr>
          <w:rFonts w:ascii="URWPalladioL-Roma" w:hAnsi="URWPalladioL-Roma"/>
          <w:color w:val="000000"/>
          <w:sz w:val="24"/>
          <w:szCs w:val="24"/>
        </w:rPr>
        <w:t>but interesting derivations</w:t>
      </w:r>
      <w:r w:rsidR="001F2AF9">
        <w:rPr>
          <w:rFonts w:ascii="URWPalladioL-Roma" w:hAnsi="URWPalladioL-Roma"/>
          <w:color w:val="000000"/>
          <w:sz w:val="24"/>
          <w:szCs w:val="24"/>
        </w:rPr>
        <w:t xml:space="preserve"> and explanations questions in the written part</w:t>
      </w:r>
      <w:r>
        <w:rPr>
          <w:rFonts w:ascii="URWPalladioL-Roma" w:hAnsi="URWPalladioL-Roma"/>
          <w:color w:val="000000"/>
          <w:sz w:val="24"/>
          <w:szCs w:val="24"/>
        </w:rPr>
        <w:t xml:space="preserve">, like LSTM gradients, VAE </w:t>
      </w:r>
      <w:r w:rsidR="001F2AF9">
        <w:rPr>
          <w:rFonts w:ascii="URWPalladioL-Roma" w:hAnsi="URWPalladioL-Roma"/>
          <w:color w:val="000000"/>
          <w:sz w:val="24"/>
          <w:szCs w:val="24"/>
        </w:rPr>
        <w:t xml:space="preserve">derivation, skip connections before or after batch norm, backpropagation derivation, etc. In programming part, I enjoyed implementing backpropagation, and the visualization stuff (attention, semantic segmentation, word analogy, etc.). These things seem troublesome but really help in understanding the concepts. Honestly, I started learning deep learning from January 2021, worked with recurrent models, but I did not understand the underlying things (like the derivatives in LSTM, etc.) until this course.  </w:t>
      </w:r>
    </w:p>
    <w:p w14:paraId="14456B99" w14:textId="575C7170" w:rsidR="001F2AF9" w:rsidRDefault="00C85CCB" w:rsidP="00C85CCB">
      <w:pPr>
        <w:tabs>
          <w:tab w:val="left" w:pos="2760"/>
        </w:tabs>
        <w:jc w:val="both"/>
        <w:rPr>
          <w:rStyle w:val="fontstyle21"/>
          <w:sz w:val="24"/>
          <w:szCs w:val="24"/>
        </w:rPr>
      </w:pPr>
      <w:r w:rsidRPr="00C85CCB">
        <w:rPr>
          <w:rFonts w:ascii="URWPalladioL-Roma" w:hAnsi="URWPalladioL-Roma"/>
          <w:color w:val="000000"/>
          <w:sz w:val="24"/>
          <w:szCs w:val="24"/>
        </w:rPr>
        <w:br/>
      </w:r>
      <w:r w:rsidRPr="00C85CCB">
        <w:rPr>
          <w:rStyle w:val="fontstyle21"/>
          <w:sz w:val="24"/>
          <w:szCs w:val="24"/>
        </w:rPr>
        <w:t xml:space="preserve">2. What aspects of the written and programming </w:t>
      </w:r>
      <w:proofErr w:type="spellStart"/>
      <w:r w:rsidRPr="00C85CCB">
        <w:rPr>
          <w:rStyle w:val="fontstyle21"/>
          <w:sz w:val="24"/>
          <w:szCs w:val="24"/>
        </w:rPr>
        <w:t>homeworks</w:t>
      </w:r>
      <w:proofErr w:type="spellEnd"/>
      <w:r w:rsidRPr="00C85CCB">
        <w:rPr>
          <w:rStyle w:val="fontstyle21"/>
          <w:sz w:val="24"/>
          <w:szCs w:val="24"/>
        </w:rPr>
        <w:t xml:space="preserve"> did you hate for this course?</w:t>
      </w:r>
      <w:r w:rsidRPr="00C85CCB">
        <w:rPr>
          <w:rFonts w:ascii="URWPalladioL-Roma" w:hAnsi="URWPalladioL-Roma"/>
          <w:color w:val="000000"/>
          <w:sz w:val="24"/>
          <w:szCs w:val="24"/>
        </w:rPr>
        <w:br/>
      </w:r>
      <w:r w:rsidR="001F2AF9">
        <w:rPr>
          <w:rStyle w:val="fontstyle21"/>
          <w:sz w:val="24"/>
          <w:szCs w:val="24"/>
        </w:rPr>
        <w:t xml:space="preserve">With the written part, I do not have any bad experiences. But I hate the computationally time-consuming programming works (like, semantic segmentation). I do not have any flexible GPU access, so I suffered a lot while training this kind of high computational stuff. I tried to run the code on Google </w:t>
      </w:r>
      <w:proofErr w:type="spellStart"/>
      <w:r w:rsidR="001F2AF9">
        <w:rPr>
          <w:rStyle w:val="fontstyle21"/>
          <w:sz w:val="24"/>
          <w:szCs w:val="24"/>
        </w:rPr>
        <w:t>Colab</w:t>
      </w:r>
      <w:proofErr w:type="spellEnd"/>
      <w:r w:rsidR="001F2AF9">
        <w:rPr>
          <w:rStyle w:val="fontstyle21"/>
          <w:sz w:val="24"/>
          <w:szCs w:val="24"/>
        </w:rPr>
        <w:t xml:space="preserve"> to take advantage of the GPUs, but I failed to run the provided code and data into google </w:t>
      </w:r>
      <w:proofErr w:type="spellStart"/>
      <w:r w:rsidR="001F2AF9">
        <w:rPr>
          <w:rStyle w:val="fontstyle21"/>
          <w:sz w:val="24"/>
          <w:szCs w:val="24"/>
        </w:rPr>
        <w:t>colab</w:t>
      </w:r>
      <w:proofErr w:type="spellEnd"/>
      <w:r w:rsidR="001F2AF9">
        <w:rPr>
          <w:rStyle w:val="fontstyle21"/>
          <w:sz w:val="24"/>
          <w:szCs w:val="24"/>
        </w:rPr>
        <w:t xml:space="preserve"> file system. </w:t>
      </w:r>
    </w:p>
    <w:p w14:paraId="496869D1" w14:textId="77777777" w:rsidR="001F2AF9" w:rsidRDefault="00C85CCB" w:rsidP="00C85CCB">
      <w:pPr>
        <w:tabs>
          <w:tab w:val="left" w:pos="2760"/>
        </w:tabs>
        <w:jc w:val="both"/>
        <w:rPr>
          <w:rStyle w:val="fontstyle21"/>
          <w:sz w:val="24"/>
          <w:szCs w:val="24"/>
        </w:rPr>
      </w:pPr>
      <w:r w:rsidRPr="00C85CCB">
        <w:rPr>
          <w:rStyle w:val="fontstyle21"/>
          <w:sz w:val="24"/>
          <w:szCs w:val="24"/>
        </w:rPr>
        <w:t xml:space="preserve">3. Suggestions for what you would like to modify in the </w:t>
      </w:r>
      <w:proofErr w:type="spellStart"/>
      <w:r w:rsidRPr="00C85CCB">
        <w:rPr>
          <w:rStyle w:val="fontstyle21"/>
          <w:sz w:val="24"/>
          <w:szCs w:val="24"/>
        </w:rPr>
        <w:t>homeworks</w:t>
      </w:r>
      <w:proofErr w:type="spellEnd"/>
      <w:r w:rsidRPr="00C85CCB">
        <w:rPr>
          <w:rStyle w:val="fontstyle21"/>
          <w:sz w:val="24"/>
          <w:szCs w:val="24"/>
        </w:rPr>
        <w:t>.</w:t>
      </w:r>
    </w:p>
    <w:p w14:paraId="5C548474" w14:textId="77777777" w:rsidR="001F2AF9" w:rsidRDefault="001F2AF9" w:rsidP="00C85CCB">
      <w:pPr>
        <w:tabs>
          <w:tab w:val="left" w:pos="2760"/>
        </w:tabs>
        <w:jc w:val="both"/>
        <w:rPr>
          <w:rStyle w:val="fontstyle21"/>
          <w:sz w:val="24"/>
          <w:szCs w:val="24"/>
        </w:rPr>
      </w:pPr>
      <w:r>
        <w:rPr>
          <w:rStyle w:val="fontstyle21"/>
          <w:sz w:val="24"/>
          <w:szCs w:val="24"/>
        </w:rPr>
        <w:t xml:space="preserve">I would suggest to provide the template codes in the </w:t>
      </w:r>
      <w:proofErr w:type="spellStart"/>
      <w:r>
        <w:rPr>
          <w:rStyle w:val="fontstyle21"/>
          <w:sz w:val="24"/>
          <w:szCs w:val="24"/>
        </w:rPr>
        <w:t>ipynb</w:t>
      </w:r>
      <w:proofErr w:type="spellEnd"/>
      <w:r>
        <w:rPr>
          <w:rStyle w:val="fontstyle21"/>
          <w:sz w:val="24"/>
          <w:szCs w:val="24"/>
        </w:rPr>
        <w:t xml:space="preserve"> format as well. Then, we can deal with those in online platforms (for GPU access) like, Google </w:t>
      </w:r>
      <w:proofErr w:type="spellStart"/>
      <w:r>
        <w:rPr>
          <w:rStyle w:val="fontstyle21"/>
          <w:sz w:val="24"/>
          <w:szCs w:val="24"/>
        </w:rPr>
        <w:t>Colab</w:t>
      </w:r>
      <w:proofErr w:type="spellEnd"/>
      <w:r>
        <w:rPr>
          <w:rStyle w:val="fontstyle21"/>
          <w:sz w:val="24"/>
          <w:szCs w:val="24"/>
        </w:rPr>
        <w:t xml:space="preserve"> or Kaggle. </w:t>
      </w:r>
    </w:p>
    <w:p w14:paraId="21C997C2" w14:textId="316A2B7C" w:rsidR="00C85CCB" w:rsidRDefault="00C85CCB" w:rsidP="00C85CCB">
      <w:pPr>
        <w:tabs>
          <w:tab w:val="left" w:pos="2760"/>
        </w:tabs>
        <w:jc w:val="both"/>
        <w:rPr>
          <w:rStyle w:val="fontstyle21"/>
          <w:sz w:val="24"/>
          <w:szCs w:val="24"/>
        </w:rPr>
      </w:pPr>
      <w:r w:rsidRPr="00C85CCB">
        <w:rPr>
          <w:rFonts w:ascii="URWPalladioL-Roma" w:hAnsi="URWPalladioL-Roma"/>
          <w:color w:val="000000"/>
          <w:sz w:val="24"/>
          <w:szCs w:val="24"/>
        </w:rPr>
        <w:br/>
      </w:r>
      <w:r w:rsidRPr="00C85CCB">
        <w:rPr>
          <w:rStyle w:val="fontstyle21"/>
          <w:sz w:val="24"/>
          <w:szCs w:val="24"/>
        </w:rPr>
        <w:t>4. Suggestions for course content/lecture slides and topics.</w:t>
      </w:r>
    </w:p>
    <w:p w14:paraId="5113099D" w14:textId="0B0C47BB" w:rsidR="001F2AF9" w:rsidRPr="001F2AF9" w:rsidRDefault="009F1392" w:rsidP="00C85CCB">
      <w:pPr>
        <w:tabs>
          <w:tab w:val="left" w:pos="2760"/>
        </w:tabs>
        <w:jc w:val="both"/>
        <w:rPr>
          <w:rFonts w:ascii="URWPalladioL-Roma" w:hAnsi="URWPalladioL-Roma"/>
          <w:color w:val="000000"/>
          <w:sz w:val="24"/>
          <w:szCs w:val="24"/>
        </w:rPr>
      </w:pPr>
      <w:r>
        <w:rPr>
          <w:rStyle w:val="fontstyle21"/>
          <w:sz w:val="24"/>
          <w:szCs w:val="24"/>
        </w:rPr>
        <w:t xml:space="preserve">May be I missed these concepts, but I would suggest to add/give some idea on the following concepts: </w:t>
      </w:r>
      <w:r w:rsidRPr="009F1392">
        <w:rPr>
          <w:rStyle w:val="fontstyle21"/>
          <w:sz w:val="24"/>
          <w:szCs w:val="24"/>
        </w:rPr>
        <w:t>Restricted Boltzmann Machines</w:t>
      </w:r>
      <w:r>
        <w:rPr>
          <w:rStyle w:val="fontstyle21"/>
          <w:sz w:val="24"/>
          <w:szCs w:val="24"/>
        </w:rPr>
        <w:t xml:space="preserve">, </w:t>
      </w:r>
      <w:proofErr w:type="spellStart"/>
      <w:r>
        <w:rPr>
          <w:rStyle w:val="fontstyle21"/>
          <w:sz w:val="24"/>
          <w:szCs w:val="24"/>
        </w:rPr>
        <w:t>GrowNet</w:t>
      </w:r>
      <w:proofErr w:type="spellEnd"/>
      <w:r>
        <w:rPr>
          <w:rStyle w:val="fontstyle21"/>
          <w:sz w:val="24"/>
          <w:szCs w:val="24"/>
        </w:rPr>
        <w:t xml:space="preserve">, </w:t>
      </w:r>
      <w:proofErr w:type="spellStart"/>
      <w:r>
        <w:rPr>
          <w:rStyle w:val="fontstyle21"/>
          <w:sz w:val="24"/>
          <w:szCs w:val="24"/>
        </w:rPr>
        <w:t>TabNet</w:t>
      </w:r>
      <w:proofErr w:type="spellEnd"/>
      <w:r>
        <w:rPr>
          <w:rStyle w:val="fontstyle21"/>
          <w:sz w:val="24"/>
          <w:szCs w:val="24"/>
        </w:rPr>
        <w:t xml:space="preserve">, etc. </w:t>
      </w:r>
    </w:p>
    <w:sectPr w:rsidR="001F2AF9" w:rsidRPr="001F2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RWPalladioL-Bold">
    <w:altName w:val="Cambria"/>
    <w:panose1 w:val="00000000000000000000"/>
    <w:charset w:val="00"/>
    <w:family w:val="roman"/>
    <w:notTrueType/>
    <w:pitch w:val="default"/>
  </w:font>
  <w:font w:name="URWPalladioL-Rom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FCC"/>
    <w:rsid w:val="000F0220"/>
    <w:rsid w:val="00143CC7"/>
    <w:rsid w:val="001F2AF9"/>
    <w:rsid w:val="00312568"/>
    <w:rsid w:val="004A6FCC"/>
    <w:rsid w:val="009F1392"/>
    <w:rsid w:val="00C8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B4D13"/>
  <w15:chartTrackingRefBased/>
  <w15:docId w15:val="{92707157-2E59-4BE5-AB00-D92EFA817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85CCB"/>
    <w:rPr>
      <w:rFonts w:ascii="URWPalladioL-Bold" w:hAnsi="URWPalladioL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C85CCB"/>
    <w:rPr>
      <w:rFonts w:ascii="URWPalladioL-Roma" w:hAnsi="URWPalladioL-Roma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C85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9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36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93251">
                  <w:marLeft w:val="5226"/>
                  <w:marRight w:val="0"/>
                  <w:marTop w:val="56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1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1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689501">
                  <w:marLeft w:val="7976"/>
                  <w:marRight w:val="0"/>
                  <w:marTop w:val="19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9034">
                  <w:marLeft w:val="8469"/>
                  <w:marRight w:val="0"/>
                  <w:marTop w:val="45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3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3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5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23849">
                  <w:marLeft w:val="7976"/>
                  <w:marRight w:val="0"/>
                  <w:marTop w:val="19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25164">
                  <w:marLeft w:val="8469"/>
                  <w:marRight w:val="0"/>
                  <w:marTop w:val="45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2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0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0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3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727834">
                  <w:marLeft w:val="2343"/>
                  <w:marRight w:val="0"/>
                  <w:marTop w:val="34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65394">
                  <w:marLeft w:val="2640"/>
                  <w:marRight w:val="0"/>
                  <w:marTop w:val="6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8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5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8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Galib, Asadullah</dc:creator>
  <cp:keywords/>
  <dc:description/>
  <cp:lastModifiedBy>Galib, Asadullah</cp:lastModifiedBy>
  <cp:revision>2</cp:revision>
  <dcterms:created xsi:type="dcterms:W3CDTF">2021-12-09T23:54:00Z</dcterms:created>
  <dcterms:modified xsi:type="dcterms:W3CDTF">2021-12-10T00:31:00Z</dcterms:modified>
</cp:coreProperties>
</file>