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LifeBlood</w:t>
      </w:r>
      <w:r w:rsidDel="00000000" w:rsidR="00000000" w:rsidRPr="00000000">
        <w:rPr>
          <w:sz w:val="24"/>
          <w:szCs w:val="24"/>
          <w:rtl w:val="0"/>
        </w:rPr>
        <w:t xml:space="preserve">” is an android app for simplifying blood donation system. This system includes the following: </w:t>
      </w:r>
    </w:p>
    <w:p w:rsidR="00000000" w:rsidDel="00000000" w:rsidP="00000000" w:rsidRDefault="00000000" w:rsidRPr="00000000" w14:paraId="00000001">
      <w:pPr>
        <w:contextualSpacing w:val="0"/>
        <w:jc w:val="both"/>
        <w:rPr>
          <w:b w:val="1"/>
          <w:sz w:val="28"/>
          <w:szCs w:val="28"/>
        </w:rPr>
      </w:pPr>
      <w:r w:rsidDel="00000000" w:rsidR="00000000" w:rsidRPr="00000000">
        <w:rPr>
          <w:rtl w:val="0"/>
        </w:rPr>
      </w:r>
    </w:p>
    <w:p w:rsidR="00000000" w:rsidDel="00000000" w:rsidP="00000000" w:rsidRDefault="00000000" w:rsidRPr="00000000" w14:paraId="00000002">
      <w:pPr>
        <w:contextualSpacing w:val="0"/>
        <w:jc w:val="both"/>
        <w:rPr>
          <w:b w:val="1"/>
          <w:sz w:val="28"/>
          <w:szCs w:val="28"/>
        </w:rPr>
      </w:pPr>
      <w:r w:rsidDel="00000000" w:rsidR="00000000" w:rsidRPr="00000000">
        <w:rPr>
          <w:b w:val="1"/>
          <w:sz w:val="28"/>
          <w:szCs w:val="28"/>
          <w:rtl w:val="0"/>
        </w:rPr>
        <w:t xml:space="preserve">a.  Registration </w:t>
      </w:r>
    </w:p>
    <w:p w:rsidR="00000000" w:rsidDel="00000000" w:rsidP="00000000" w:rsidRDefault="00000000" w:rsidRPr="00000000" w14:paraId="00000003">
      <w:pPr>
        <w:contextualSpacing w:val="0"/>
        <w:jc w:val="both"/>
        <w:rPr>
          <w:sz w:val="28"/>
          <w:szCs w:val="28"/>
        </w:rPr>
      </w:pPr>
      <w:r w:rsidDel="00000000" w:rsidR="00000000" w:rsidRPr="00000000">
        <w:rPr>
          <w:rtl w:val="0"/>
        </w:rPr>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A new user can sign up by giving the following information: username, password, name, age, mobile number, address and blood group. System check whether the username is unique. After successful registration a new profile will be created. By default, an user is a receiver who can make request for blood. She can also become a blood donor by activating it after registration. A donor is both a donor and receiver.</w:t>
      </w:r>
    </w:p>
    <w:p w:rsidR="00000000" w:rsidDel="00000000" w:rsidP="00000000" w:rsidRDefault="00000000" w:rsidRPr="00000000" w14:paraId="00000005">
      <w:pPr>
        <w:contextualSpacing w:val="0"/>
        <w:jc w:val="both"/>
        <w:rPr>
          <w:sz w:val="28"/>
          <w:szCs w:val="28"/>
        </w:rPr>
      </w:pPr>
      <w:r w:rsidDel="00000000" w:rsidR="00000000" w:rsidRPr="00000000">
        <w:rPr>
          <w:rtl w:val="0"/>
        </w:rPr>
      </w:r>
    </w:p>
    <w:p w:rsidR="00000000" w:rsidDel="00000000" w:rsidP="00000000" w:rsidRDefault="00000000" w:rsidRPr="00000000" w14:paraId="00000006">
      <w:pPr>
        <w:contextualSpacing w:val="0"/>
        <w:jc w:val="both"/>
        <w:rPr>
          <w:b w:val="1"/>
          <w:sz w:val="28"/>
          <w:szCs w:val="28"/>
        </w:rPr>
      </w:pPr>
      <w:r w:rsidDel="00000000" w:rsidR="00000000" w:rsidRPr="00000000">
        <w:rPr>
          <w:b w:val="1"/>
          <w:sz w:val="28"/>
          <w:szCs w:val="28"/>
          <w:rtl w:val="0"/>
        </w:rPr>
        <w:t xml:space="preserve">b.  Authentication</w:t>
      </w:r>
    </w:p>
    <w:p w:rsidR="00000000" w:rsidDel="00000000" w:rsidP="00000000" w:rsidRDefault="00000000" w:rsidRPr="00000000" w14:paraId="00000007">
      <w:pPr>
        <w:contextualSpacing w:val="0"/>
        <w:jc w:val="both"/>
        <w:rPr>
          <w:sz w:val="28"/>
          <w:szCs w:val="28"/>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User can log in to her account using username and password. And she also can log out from her account at anytime.</w:t>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contextualSpacing w:val="0"/>
        <w:jc w:val="both"/>
        <w:rPr>
          <w:b w:val="1"/>
          <w:sz w:val="28"/>
          <w:szCs w:val="28"/>
        </w:rPr>
      </w:pPr>
      <w:r w:rsidDel="00000000" w:rsidR="00000000" w:rsidRPr="00000000">
        <w:rPr>
          <w:b w:val="1"/>
          <w:sz w:val="28"/>
          <w:szCs w:val="28"/>
          <w:rtl w:val="0"/>
        </w:rPr>
        <w:t xml:space="preserve">c.  User Profile</w:t>
      </w:r>
    </w:p>
    <w:p w:rsidR="00000000" w:rsidDel="00000000" w:rsidP="00000000" w:rsidRDefault="00000000" w:rsidRPr="00000000" w14:paraId="0000000B">
      <w:pPr>
        <w:contextualSpacing w:val="0"/>
        <w:jc w:val="both"/>
        <w:rPr>
          <w:sz w:val="28"/>
          <w:szCs w:val="28"/>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User profile holds the details of that particular user. This contains user details, reviews, health status, ranking, availability status. Ranking, health status and availability status are only applicable for the donor. Each user can see other donor’s profile data. </w:t>
      </w:r>
    </w:p>
    <w:p w:rsidR="00000000" w:rsidDel="00000000" w:rsidP="00000000" w:rsidRDefault="00000000" w:rsidRPr="00000000" w14:paraId="0000000D">
      <w:pPr>
        <w:contextualSpacing w:val="0"/>
        <w:jc w:val="both"/>
        <w:rPr>
          <w:sz w:val="28"/>
          <w:szCs w:val="28"/>
        </w:rPr>
      </w:pPr>
      <w:r w:rsidDel="00000000" w:rsidR="00000000" w:rsidRPr="00000000">
        <w:rPr>
          <w:rtl w:val="0"/>
        </w:rPr>
      </w:r>
    </w:p>
    <w:p w:rsidR="00000000" w:rsidDel="00000000" w:rsidP="00000000" w:rsidRDefault="00000000" w:rsidRPr="00000000" w14:paraId="0000000E">
      <w:pPr>
        <w:contextualSpacing w:val="0"/>
        <w:jc w:val="both"/>
        <w:rPr>
          <w:b w:val="1"/>
          <w:sz w:val="28"/>
          <w:szCs w:val="28"/>
        </w:rPr>
      </w:pPr>
      <w:r w:rsidDel="00000000" w:rsidR="00000000" w:rsidRPr="00000000">
        <w:rPr>
          <w:b w:val="1"/>
          <w:sz w:val="28"/>
          <w:szCs w:val="28"/>
          <w:rtl w:val="0"/>
        </w:rPr>
        <w:t xml:space="preserve">d.  Receiver</w:t>
      </w:r>
    </w:p>
    <w:p w:rsidR="00000000" w:rsidDel="00000000" w:rsidP="00000000" w:rsidRDefault="00000000" w:rsidRPr="00000000" w14:paraId="0000000F">
      <w:pPr>
        <w:contextualSpacing w:val="0"/>
        <w:jc w:val="both"/>
        <w:rPr>
          <w:sz w:val="28"/>
          <w:szCs w:val="28"/>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Receiver is one who receives blood from donor. S/he can make a blood request of urgent blood. S/he can also acknowledge some specific issues like patient’s physical status, level of emergency, expected time of arrival, location etc via that request. This request will search through the customized map to sort out nearer donors of that desired blood group. If any nearer donor accept the request, receiver will then connect to the donor via phone call. </w:t>
      </w:r>
    </w:p>
    <w:p w:rsidR="00000000" w:rsidDel="00000000" w:rsidP="00000000" w:rsidRDefault="00000000" w:rsidRPr="00000000" w14:paraId="00000011">
      <w:pPr>
        <w:contextualSpacing w:val="0"/>
        <w:jc w:val="both"/>
        <w:rPr>
          <w:sz w:val="28"/>
          <w:szCs w:val="28"/>
        </w:rPr>
      </w:pPr>
      <w:r w:rsidDel="00000000" w:rsidR="00000000" w:rsidRPr="00000000">
        <w:rPr>
          <w:rtl w:val="0"/>
        </w:rPr>
      </w:r>
    </w:p>
    <w:p w:rsidR="00000000" w:rsidDel="00000000" w:rsidP="00000000" w:rsidRDefault="00000000" w:rsidRPr="00000000" w14:paraId="00000012">
      <w:pPr>
        <w:contextualSpacing w:val="0"/>
        <w:jc w:val="both"/>
        <w:rPr>
          <w:b w:val="1"/>
          <w:sz w:val="28"/>
          <w:szCs w:val="28"/>
        </w:rPr>
      </w:pPr>
      <w:r w:rsidDel="00000000" w:rsidR="00000000" w:rsidRPr="00000000">
        <w:rPr>
          <w:b w:val="1"/>
          <w:sz w:val="28"/>
          <w:szCs w:val="28"/>
          <w:rtl w:val="0"/>
        </w:rPr>
        <w:t xml:space="preserve">e.  Donor</w:t>
      </w:r>
    </w:p>
    <w:p w:rsidR="00000000" w:rsidDel="00000000" w:rsidP="00000000" w:rsidRDefault="00000000" w:rsidRPr="00000000" w14:paraId="00000013">
      <w:pPr>
        <w:contextualSpacing w:val="0"/>
        <w:jc w:val="both"/>
        <w:rPr>
          <w:sz w:val="28"/>
          <w:szCs w:val="28"/>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Donor is one who donates the blood. An user can become a blood donor by simple activation. While activating, donor must give her health status and availability status. Donor gets notification from nearer receiver’s request. S/he can accept or reject the request. After accepting the request, receiver will get a notification of acceptance. And then receiver can connect with the donor via phone call. A donor can also give review on a receiver.</w:t>
      </w:r>
    </w:p>
    <w:p w:rsidR="00000000" w:rsidDel="00000000" w:rsidP="00000000" w:rsidRDefault="00000000" w:rsidRPr="00000000" w14:paraId="00000015">
      <w:pPr>
        <w:contextualSpacing w:val="0"/>
        <w:jc w:val="both"/>
        <w:rPr>
          <w:sz w:val="28"/>
          <w:szCs w:val="28"/>
        </w:rPr>
      </w:pPr>
      <w:r w:rsidDel="00000000" w:rsidR="00000000" w:rsidRPr="00000000">
        <w:rPr>
          <w:rtl w:val="0"/>
        </w:rPr>
      </w:r>
    </w:p>
    <w:p w:rsidR="00000000" w:rsidDel="00000000" w:rsidP="00000000" w:rsidRDefault="00000000" w:rsidRPr="00000000" w14:paraId="00000016">
      <w:pPr>
        <w:contextualSpacing w:val="0"/>
        <w:jc w:val="both"/>
        <w:rPr>
          <w:b w:val="1"/>
          <w:sz w:val="28"/>
          <w:szCs w:val="28"/>
        </w:rPr>
      </w:pPr>
      <w:r w:rsidDel="00000000" w:rsidR="00000000" w:rsidRPr="00000000">
        <w:rPr>
          <w:b w:val="1"/>
          <w:sz w:val="28"/>
          <w:szCs w:val="28"/>
          <w:rtl w:val="0"/>
        </w:rPr>
        <w:t xml:space="preserve">f. Ranking System </w:t>
      </w:r>
    </w:p>
    <w:p w:rsidR="00000000" w:rsidDel="00000000" w:rsidP="00000000" w:rsidRDefault="00000000" w:rsidRPr="00000000" w14:paraId="00000017">
      <w:pPr>
        <w:contextualSpacing w:val="0"/>
        <w:jc w:val="both"/>
        <w:rPr>
          <w:sz w:val="28"/>
          <w:szCs w:val="28"/>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After a donation, receiver can rate the donor on a scale of 5. A ranking system will be developed according to the rating. This may appreciate best and effective donor and encourages other donors. </w:t>
      </w:r>
    </w:p>
    <w:p w:rsidR="00000000" w:rsidDel="00000000" w:rsidP="00000000" w:rsidRDefault="00000000" w:rsidRPr="00000000" w14:paraId="00000019">
      <w:pPr>
        <w:contextualSpacing w:val="0"/>
        <w:jc w:val="both"/>
        <w:rPr>
          <w:sz w:val="28"/>
          <w:szCs w:val="28"/>
        </w:rPr>
      </w:pPr>
      <w:r w:rsidDel="00000000" w:rsidR="00000000" w:rsidRPr="00000000">
        <w:rPr>
          <w:rtl w:val="0"/>
        </w:rPr>
      </w:r>
    </w:p>
    <w:p w:rsidR="00000000" w:rsidDel="00000000" w:rsidP="00000000" w:rsidRDefault="00000000" w:rsidRPr="00000000" w14:paraId="0000001A">
      <w:pPr>
        <w:contextualSpacing w:val="0"/>
        <w:jc w:val="both"/>
        <w:rPr>
          <w:sz w:val="28"/>
          <w:szCs w:val="28"/>
        </w:rPr>
      </w:pPr>
      <w:r w:rsidDel="00000000" w:rsidR="00000000" w:rsidRPr="00000000">
        <w:rPr>
          <w:rtl w:val="0"/>
        </w:rPr>
      </w:r>
    </w:p>
    <w:p w:rsidR="00000000" w:rsidDel="00000000" w:rsidP="00000000" w:rsidRDefault="00000000" w:rsidRPr="00000000" w14:paraId="0000001B">
      <w:pPr>
        <w:contextualSpacing w:val="0"/>
        <w:jc w:val="both"/>
        <w:rPr>
          <w:sz w:val="28"/>
          <w:szCs w:val="28"/>
        </w:rPr>
      </w:pPr>
      <w:r w:rsidDel="00000000" w:rsidR="00000000" w:rsidRPr="00000000">
        <w:rPr>
          <w:rtl w:val="0"/>
        </w:rPr>
      </w:r>
    </w:p>
    <w:p w:rsidR="00000000" w:rsidDel="00000000" w:rsidP="00000000" w:rsidRDefault="00000000" w:rsidRPr="00000000" w14:paraId="0000001C">
      <w:pPr>
        <w:contextualSpacing w:val="0"/>
        <w:jc w:val="both"/>
        <w:rPr>
          <w:b w:val="1"/>
          <w:sz w:val="30"/>
          <w:szCs w:val="30"/>
        </w:rPr>
      </w:pPr>
      <w:r w:rsidDel="00000000" w:rsidR="00000000" w:rsidRPr="00000000">
        <w:rPr>
          <w:b w:val="1"/>
          <w:sz w:val="30"/>
          <w:szCs w:val="30"/>
          <w:rtl w:val="0"/>
        </w:rPr>
        <w:t xml:space="preserve">Quality Function Deployment (QFD)</w:t>
      </w:r>
    </w:p>
    <w:p w:rsidR="00000000" w:rsidDel="00000000" w:rsidP="00000000" w:rsidRDefault="00000000" w:rsidRPr="00000000" w14:paraId="0000001D">
      <w:pPr>
        <w:contextualSpacing w:val="0"/>
        <w:jc w:val="both"/>
        <w:rPr>
          <w:sz w:val="24"/>
          <w:szCs w:val="24"/>
        </w:rPr>
      </w:pPr>
      <w:r w:rsidDel="00000000" w:rsidR="00000000" w:rsidRPr="00000000">
        <w:rPr>
          <w:rtl w:val="0"/>
        </w:rPr>
      </w:r>
    </w:p>
    <w:p w:rsidR="00000000" w:rsidDel="00000000" w:rsidP="00000000" w:rsidRDefault="00000000" w:rsidRPr="00000000" w14:paraId="0000001E">
      <w:pPr>
        <w:contextualSpacing w:val="0"/>
        <w:jc w:val="both"/>
        <w:rPr>
          <w:b w:val="1"/>
          <w:sz w:val="28"/>
          <w:szCs w:val="28"/>
        </w:rPr>
      </w:pPr>
      <w:r w:rsidDel="00000000" w:rsidR="00000000" w:rsidRPr="00000000">
        <w:rPr>
          <w:b w:val="1"/>
          <w:sz w:val="28"/>
          <w:szCs w:val="28"/>
          <w:rtl w:val="0"/>
        </w:rPr>
        <w:t xml:space="preserve">Normal Requirements:</w:t>
      </w:r>
    </w:p>
    <w:p w:rsidR="00000000" w:rsidDel="00000000" w:rsidP="00000000" w:rsidRDefault="00000000" w:rsidRPr="00000000" w14:paraId="0000001F">
      <w:pPr>
        <w:contextualSpacing w:val="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0"/>
        <w:jc w:val="both"/>
        <w:rPr>
          <w:sz w:val="24"/>
          <w:szCs w:val="24"/>
        </w:rPr>
      </w:pPr>
      <w:r w:rsidDel="00000000" w:rsidR="00000000" w:rsidRPr="00000000">
        <w:rPr>
          <w:sz w:val="24"/>
          <w:szCs w:val="24"/>
          <w:rtl w:val="0"/>
        </w:rPr>
        <w:t xml:space="preserve">Signup and login system of users </w:t>
      </w:r>
    </w:p>
    <w:p w:rsidR="00000000" w:rsidDel="00000000" w:rsidP="00000000" w:rsidRDefault="00000000" w:rsidRPr="00000000" w14:paraId="00000021">
      <w:pPr>
        <w:numPr>
          <w:ilvl w:val="0"/>
          <w:numId w:val="1"/>
        </w:numPr>
        <w:ind w:left="720" w:hanging="360"/>
        <w:contextualSpacing w:val="0"/>
        <w:jc w:val="both"/>
        <w:rPr>
          <w:sz w:val="24"/>
          <w:szCs w:val="24"/>
        </w:rPr>
      </w:pPr>
      <w:r w:rsidDel="00000000" w:rsidR="00000000" w:rsidRPr="00000000">
        <w:rPr>
          <w:sz w:val="24"/>
          <w:szCs w:val="24"/>
          <w:rtl w:val="0"/>
        </w:rPr>
        <w:t xml:space="preserve">Requesting blood and searching through map  </w:t>
      </w:r>
    </w:p>
    <w:p w:rsidR="00000000" w:rsidDel="00000000" w:rsidP="00000000" w:rsidRDefault="00000000" w:rsidRPr="00000000" w14:paraId="00000022">
      <w:pPr>
        <w:numPr>
          <w:ilvl w:val="0"/>
          <w:numId w:val="1"/>
        </w:numPr>
        <w:ind w:left="720" w:hanging="360"/>
        <w:contextualSpacing w:val="0"/>
        <w:jc w:val="both"/>
        <w:rPr>
          <w:sz w:val="24"/>
          <w:szCs w:val="24"/>
        </w:rPr>
      </w:pPr>
      <w:r w:rsidDel="00000000" w:rsidR="00000000" w:rsidRPr="00000000">
        <w:rPr>
          <w:sz w:val="24"/>
          <w:szCs w:val="24"/>
          <w:rtl w:val="0"/>
        </w:rPr>
        <w:t xml:space="preserve">Getting nearest and accepted blood donors’ details</w:t>
      </w:r>
    </w:p>
    <w:p w:rsidR="00000000" w:rsidDel="00000000" w:rsidP="00000000" w:rsidRDefault="00000000" w:rsidRPr="00000000" w14:paraId="00000023">
      <w:pPr>
        <w:numPr>
          <w:ilvl w:val="0"/>
          <w:numId w:val="1"/>
        </w:numPr>
        <w:ind w:left="720" w:hanging="360"/>
        <w:contextualSpacing w:val="0"/>
        <w:jc w:val="both"/>
        <w:rPr>
          <w:sz w:val="24"/>
          <w:szCs w:val="24"/>
        </w:rPr>
      </w:pPr>
      <w:r w:rsidDel="00000000" w:rsidR="00000000" w:rsidRPr="00000000">
        <w:rPr>
          <w:sz w:val="24"/>
          <w:szCs w:val="24"/>
          <w:rtl w:val="0"/>
        </w:rPr>
        <w:t xml:space="preserve">Viewing donor’s profile </w:t>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b w:val="1"/>
          <w:sz w:val="28"/>
          <w:szCs w:val="28"/>
        </w:rPr>
      </w:pPr>
      <w:r w:rsidDel="00000000" w:rsidR="00000000" w:rsidRPr="00000000">
        <w:rPr>
          <w:b w:val="1"/>
          <w:sz w:val="28"/>
          <w:szCs w:val="28"/>
          <w:rtl w:val="0"/>
        </w:rPr>
        <w:t xml:space="preserve">Expected Requirements:</w:t>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sz w:val="24"/>
          <w:szCs w:val="24"/>
        </w:rPr>
      </w:pPr>
      <w:r w:rsidDel="00000000" w:rsidR="00000000" w:rsidRPr="00000000">
        <w:rPr>
          <w:sz w:val="24"/>
          <w:szCs w:val="24"/>
          <w:rtl w:val="0"/>
        </w:rPr>
        <w:t xml:space="preserve">Providing personal account for user</w:t>
      </w:r>
    </w:p>
    <w:p w:rsidR="00000000" w:rsidDel="00000000" w:rsidP="00000000" w:rsidRDefault="00000000" w:rsidRPr="00000000" w14:paraId="00000028">
      <w:pPr>
        <w:numPr>
          <w:ilvl w:val="0"/>
          <w:numId w:val="3"/>
        </w:numPr>
        <w:ind w:left="720" w:hanging="360"/>
        <w:jc w:val="both"/>
        <w:rPr>
          <w:sz w:val="24"/>
          <w:szCs w:val="24"/>
        </w:rPr>
      </w:pPr>
      <w:r w:rsidDel="00000000" w:rsidR="00000000" w:rsidRPr="00000000">
        <w:rPr>
          <w:sz w:val="24"/>
          <w:szCs w:val="24"/>
          <w:rtl w:val="0"/>
        </w:rPr>
        <w:t xml:space="preserve">Efficient search through map </w:t>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b w:val="1"/>
          <w:sz w:val="28"/>
          <w:szCs w:val="28"/>
        </w:rPr>
      </w:pPr>
      <w:r w:rsidDel="00000000" w:rsidR="00000000" w:rsidRPr="00000000">
        <w:rPr>
          <w:b w:val="1"/>
          <w:sz w:val="28"/>
          <w:szCs w:val="28"/>
          <w:rtl w:val="0"/>
        </w:rPr>
        <w:t xml:space="preserve">Exciting Requirements: </w:t>
      </w:r>
    </w:p>
    <w:p w:rsidR="00000000" w:rsidDel="00000000" w:rsidP="00000000" w:rsidRDefault="00000000" w:rsidRPr="00000000" w14:paraId="0000002B">
      <w:pPr>
        <w:contextualSpacing w:val="0"/>
        <w:jc w:val="both"/>
        <w:rPr>
          <w:b w:val="1"/>
          <w:sz w:val="28"/>
          <w:szCs w:val="28"/>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sz w:val="24"/>
          <w:szCs w:val="24"/>
        </w:rPr>
      </w:pPr>
      <w:r w:rsidDel="00000000" w:rsidR="00000000" w:rsidRPr="00000000">
        <w:rPr>
          <w:sz w:val="24"/>
          <w:szCs w:val="24"/>
          <w:rtl w:val="0"/>
        </w:rPr>
        <w:t xml:space="preserve">Giving reviews on donor/receiver.  </w:t>
      </w:r>
    </w:p>
    <w:p w:rsidR="00000000" w:rsidDel="00000000" w:rsidP="00000000" w:rsidRDefault="00000000" w:rsidRPr="00000000" w14:paraId="0000002D">
      <w:pPr>
        <w:numPr>
          <w:ilvl w:val="0"/>
          <w:numId w:val="2"/>
        </w:numPr>
        <w:ind w:left="720" w:hanging="360"/>
        <w:jc w:val="both"/>
        <w:rPr>
          <w:sz w:val="24"/>
          <w:szCs w:val="24"/>
        </w:rPr>
      </w:pPr>
      <w:r w:rsidDel="00000000" w:rsidR="00000000" w:rsidRPr="00000000">
        <w:rPr>
          <w:sz w:val="24"/>
          <w:szCs w:val="24"/>
          <w:rtl w:val="0"/>
        </w:rPr>
        <w:t xml:space="preserve">Ranking system of the donors </w:t>
      </w:r>
    </w:p>
    <w:p w:rsidR="00000000" w:rsidDel="00000000" w:rsidP="00000000" w:rsidRDefault="00000000" w:rsidRPr="00000000" w14:paraId="0000002E">
      <w:pPr>
        <w:contextualSpacing w:val="0"/>
        <w:jc w:val="both"/>
        <w:rPr>
          <w:sz w:val="28"/>
          <w:szCs w:val="28"/>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