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84" w:rsidRDefault="00255171">
      <w:pPr>
        <w:rPr>
          <w:b/>
          <w:sz w:val="36"/>
          <w:szCs w:val="36"/>
        </w:rPr>
      </w:pPr>
      <w:r>
        <w:rPr>
          <w:b/>
          <w:sz w:val="36"/>
          <w:szCs w:val="36"/>
        </w:rPr>
        <w:t>ID: 191-15-12597</w:t>
      </w:r>
    </w:p>
    <w:p w:rsidR="00255171" w:rsidRPr="00255171" w:rsidRDefault="00255171">
      <w:pPr>
        <w:rPr>
          <w:b/>
          <w:sz w:val="36"/>
          <w:szCs w:val="36"/>
        </w:rPr>
      </w:pPr>
      <w:r>
        <w:rPr>
          <w:b/>
          <w:sz w:val="36"/>
          <w:szCs w:val="36"/>
        </w:rPr>
        <w:t>Password: 12597</w:t>
      </w:r>
      <w:bookmarkStart w:id="0" w:name="_GoBack"/>
      <w:bookmarkEnd w:id="0"/>
    </w:p>
    <w:sectPr w:rsidR="00255171" w:rsidRPr="0025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41"/>
    <w:rsid w:val="00255171"/>
    <w:rsid w:val="003B34B8"/>
    <w:rsid w:val="00683141"/>
    <w:rsid w:val="00A2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5E82B-F950-4968-97CF-DF3E267B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Galib Hossain</dc:creator>
  <cp:keywords/>
  <dc:description/>
  <cp:lastModifiedBy>Md Galib Hossain</cp:lastModifiedBy>
  <cp:revision>2</cp:revision>
  <dcterms:created xsi:type="dcterms:W3CDTF">2020-04-12T06:33:00Z</dcterms:created>
  <dcterms:modified xsi:type="dcterms:W3CDTF">2020-04-12T06:34:00Z</dcterms:modified>
</cp:coreProperties>
</file>