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BEB" w:rsidRDefault="00B31A30">
      <w:pPr>
        <w:jc w:val="center"/>
        <w:rPr>
          <w:sz w:val="28"/>
          <w:szCs w:val="28"/>
        </w:rPr>
      </w:pPr>
      <w:r>
        <w:rPr>
          <w:sz w:val="28"/>
          <w:szCs w:val="28"/>
        </w:rPr>
        <w:t>Elektrotehnički fakultet u Beogradu</w:t>
      </w:r>
    </w:p>
    <w:p w:rsidR="00987BEB" w:rsidRDefault="00B31A30">
      <w:pPr>
        <w:jc w:val="center"/>
        <w:rPr>
          <w:sz w:val="28"/>
          <w:szCs w:val="28"/>
        </w:rPr>
      </w:pPr>
      <w:r>
        <w:rPr>
          <w:sz w:val="28"/>
          <w:szCs w:val="28"/>
        </w:rPr>
        <w:t>SI3PSI Principi Softverskog Inženjerstva</w:t>
      </w:r>
    </w:p>
    <w:p w:rsidR="00987BEB" w:rsidRDefault="00987BEB">
      <w:pPr>
        <w:jc w:val="center"/>
      </w:pPr>
    </w:p>
    <w:p w:rsidR="00987BEB" w:rsidRDefault="00987BEB">
      <w:pPr>
        <w:jc w:val="center"/>
      </w:pPr>
    </w:p>
    <w:p w:rsidR="00987BEB" w:rsidRDefault="00987BEB">
      <w:pPr>
        <w:jc w:val="center"/>
        <w:rPr>
          <w:sz w:val="36"/>
          <w:szCs w:val="36"/>
        </w:rPr>
      </w:pPr>
    </w:p>
    <w:p w:rsidR="00987BEB" w:rsidRDefault="00B31A30">
      <w:pPr>
        <w:jc w:val="center"/>
      </w:pPr>
      <w:r>
        <w:rPr>
          <w:sz w:val="36"/>
          <w:szCs w:val="36"/>
        </w:rPr>
        <w:t>Projekat ENTER</w:t>
      </w:r>
    </w:p>
    <w:p w:rsidR="00987BEB" w:rsidRDefault="00987BEB">
      <w:pPr>
        <w:jc w:val="center"/>
      </w:pPr>
    </w:p>
    <w:p w:rsidR="00987BEB" w:rsidRDefault="00987BEB">
      <w:pPr>
        <w:jc w:val="center"/>
        <w:rPr>
          <w:b/>
        </w:rPr>
      </w:pPr>
    </w:p>
    <w:p w:rsidR="00987BEB" w:rsidRDefault="00987BEB">
      <w:pPr>
        <w:jc w:val="center"/>
        <w:rPr>
          <w:b/>
          <w:sz w:val="36"/>
          <w:szCs w:val="36"/>
        </w:rPr>
      </w:pPr>
    </w:p>
    <w:p w:rsidR="00987BEB" w:rsidRDefault="00B31A30">
      <w:pPr>
        <w:jc w:val="center"/>
        <w:rPr>
          <w:b/>
          <w:bCs/>
          <w:sz w:val="36"/>
          <w:szCs w:val="36"/>
        </w:rPr>
      </w:pPr>
      <w:r>
        <w:rPr>
          <w:b/>
          <w:bCs/>
          <w:sz w:val="36"/>
          <w:szCs w:val="36"/>
        </w:rPr>
        <w:t>Specifikacija scenarija upotrebe funkcionalnosti</w:t>
      </w:r>
    </w:p>
    <w:p w:rsidR="00987BEB" w:rsidRDefault="006368A4">
      <w:pPr>
        <w:jc w:val="center"/>
        <w:rPr>
          <w:lang w:val="sr-Latn-RS"/>
        </w:rPr>
      </w:pPr>
      <w:r>
        <w:rPr>
          <w:b/>
          <w:bCs/>
          <w:sz w:val="36"/>
          <w:szCs w:val="36"/>
          <w:lang w:val="sr-Latn-RS"/>
        </w:rPr>
        <w:t>Pregled svih događaja na festivalu</w:t>
      </w:r>
    </w:p>
    <w:p w:rsidR="00987BEB" w:rsidRDefault="00987BEB">
      <w:pPr>
        <w:jc w:val="center"/>
        <w:rPr>
          <w:sz w:val="36"/>
          <w:szCs w:val="36"/>
        </w:rPr>
      </w:pPr>
    </w:p>
    <w:p w:rsidR="00987BEB" w:rsidRDefault="00B31A30">
      <w:pPr>
        <w:jc w:val="center"/>
        <w:rPr>
          <w:sz w:val="28"/>
          <w:szCs w:val="28"/>
        </w:rPr>
      </w:pPr>
      <w:r>
        <w:rPr>
          <w:sz w:val="28"/>
          <w:szCs w:val="28"/>
        </w:rPr>
        <w:t>Verzija 1.0</w:t>
      </w:r>
    </w:p>
    <w:p w:rsidR="00987BEB" w:rsidRDefault="00B31A30">
      <w:pPr>
        <w:rPr>
          <w:sz w:val="28"/>
          <w:szCs w:val="28"/>
        </w:rPr>
      </w:pPr>
      <w:r>
        <w:br w:type="page"/>
      </w:r>
    </w:p>
    <w:tbl>
      <w:tblPr>
        <w:tblStyle w:val="TableGrid"/>
        <w:tblW w:w="9833" w:type="dxa"/>
        <w:tblLook w:val="04A0" w:firstRow="1" w:lastRow="0" w:firstColumn="1" w:lastColumn="0" w:noHBand="0" w:noVBand="1"/>
      </w:tblPr>
      <w:tblGrid>
        <w:gridCol w:w="2459"/>
        <w:gridCol w:w="2458"/>
        <w:gridCol w:w="2458"/>
        <w:gridCol w:w="2458"/>
      </w:tblGrid>
      <w:tr w:rsidR="00987BEB" w:rsidTr="006368A4">
        <w:trPr>
          <w:trHeight w:val="297"/>
        </w:trPr>
        <w:tc>
          <w:tcPr>
            <w:tcW w:w="2459" w:type="dxa"/>
            <w:shd w:val="clear" w:color="auto" w:fill="auto"/>
          </w:tcPr>
          <w:p w:rsidR="00987BEB" w:rsidRDefault="00B31A30">
            <w:pPr>
              <w:pageBreakBefore/>
              <w:spacing w:after="0" w:line="240" w:lineRule="auto"/>
              <w:jc w:val="center"/>
            </w:pPr>
            <w:r>
              <w:lastRenderedPageBreak/>
              <w:t>Datum</w:t>
            </w:r>
          </w:p>
        </w:tc>
        <w:tc>
          <w:tcPr>
            <w:tcW w:w="2458" w:type="dxa"/>
            <w:shd w:val="clear" w:color="auto" w:fill="auto"/>
          </w:tcPr>
          <w:p w:rsidR="00987BEB" w:rsidRDefault="00B31A30">
            <w:pPr>
              <w:spacing w:after="0" w:line="240" w:lineRule="auto"/>
              <w:jc w:val="center"/>
            </w:pPr>
            <w:r>
              <w:t>Verzija</w:t>
            </w:r>
          </w:p>
        </w:tc>
        <w:tc>
          <w:tcPr>
            <w:tcW w:w="2458" w:type="dxa"/>
            <w:shd w:val="clear" w:color="auto" w:fill="auto"/>
          </w:tcPr>
          <w:p w:rsidR="00987BEB" w:rsidRDefault="00B31A30">
            <w:pPr>
              <w:spacing w:after="0" w:line="240" w:lineRule="auto"/>
              <w:jc w:val="center"/>
              <w:rPr>
                <w:sz w:val="28"/>
                <w:szCs w:val="28"/>
              </w:rPr>
            </w:pPr>
            <w:r>
              <w:t>Kratak</w:t>
            </w:r>
            <w:r>
              <w:rPr>
                <w:sz w:val="28"/>
                <w:szCs w:val="28"/>
              </w:rPr>
              <w:t xml:space="preserve"> </w:t>
            </w:r>
            <w:r>
              <w:t>opis</w:t>
            </w:r>
          </w:p>
        </w:tc>
        <w:tc>
          <w:tcPr>
            <w:tcW w:w="2458" w:type="dxa"/>
            <w:shd w:val="clear" w:color="auto" w:fill="auto"/>
          </w:tcPr>
          <w:p w:rsidR="00987BEB" w:rsidRDefault="00B31A30">
            <w:pPr>
              <w:spacing w:after="0" w:line="240" w:lineRule="auto"/>
              <w:jc w:val="center"/>
            </w:pPr>
            <w:r>
              <w:t>Autor</w:t>
            </w:r>
          </w:p>
        </w:tc>
      </w:tr>
      <w:tr w:rsidR="00987BEB" w:rsidTr="006368A4">
        <w:trPr>
          <w:trHeight w:val="748"/>
        </w:trPr>
        <w:tc>
          <w:tcPr>
            <w:tcW w:w="2459" w:type="dxa"/>
            <w:shd w:val="clear" w:color="auto" w:fill="auto"/>
          </w:tcPr>
          <w:p w:rsidR="00987BEB" w:rsidRDefault="006368A4">
            <w:pPr>
              <w:spacing w:after="0" w:line="240" w:lineRule="auto"/>
              <w:jc w:val="center"/>
            </w:pPr>
            <w:r>
              <w:rPr>
                <w:sz w:val="28"/>
                <w:szCs w:val="28"/>
                <w:lang w:val="sr-Latn-RS"/>
              </w:rPr>
              <w:t>30.</w:t>
            </w:r>
            <w:r w:rsidR="00B31A30">
              <w:rPr>
                <w:sz w:val="28"/>
                <w:szCs w:val="28"/>
                <w:lang w:val="sr-Latn-RS"/>
              </w:rPr>
              <w:t>03.2019</w:t>
            </w:r>
            <w:r w:rsidR="00B31A30">
              <w:rPr>
                <w:sz w:val="28"/>
                <w:szCs w:val="28"/>
              </w:rPr>
              <w:t>.</w:t>
            </w:r>
          </w:p>
        </w:tc>
        <w:tc>
          <w:tcPr>
            <w:tcW w:w="2458" w:type="dxa"/>
            <w:shd w:val="clear" w:color="auto" w:fill="auto"/>
          </w:tcPr>
          <w:p w:rsidR="00987BEB" w:rsidRDefault="00B31A30">
            <w:pPr>
              <w:spacing w:after="0" w:line="240" w:lineRule="auto"/>
              <w:jc w:val="center"/>
              <w:rPr>
                <w:sz w:val="28"/>
                <w:szCs w:val="28"/>
              </w:rPr>
            </w:pPr>
            <w:r>
              <w:rPr>
                <w:sz w:val="28"/>
                <w:szCs w:val="28"/>
              </w:rPr>
              <w:t>1.0</w:t>
            </w:r>
          </w:p>
        </w:tc>
        <w:tc>
          <w:tcPr>
            <w:tcW w:w="2458" w:type="dxa"/>
            <w:shd w:val="clear" w:color="auto" w:fill="auto"/>
          </w:tcPr>
          <w:p w:rsidR="00987BEB" w:rsidRDefault="00B31A30">
            <w:pPr>
              <w:spacing w:after="0" w:line="240" w:lineRule="auto"/>
              <w:jc w:val="center"/>
              <w:rPr>
                <w:sz w:val="28"/>
                <w:szCs w:val="28"/>
              </w:rPr>
            </w:pPr>
            <w:r>
              <w:rPr>
                <w:sz w:val="28"/>
                <w:szCs w:val="28"/>
              </w:rPr>
              <w:t>Inicijalna verzija</w:t>
            </w:r>
          </w:p>
        </w:tc>
        <w:tc>
          <w:tcPr>
            <w:tcW w:w="2458" w:type="dxa"/>
            <w:shd w:val="clear" w:color="auto" w:fill="auto"/>
          </w:tcPr>
          <w:p w:rsidR="00987BEB" w:rsidRDefault="006368A4">
            <w:pPr>
              <w:spacing w:after="0" w:line="240" w:lineRule="auto"/>
              <w:jc w:val="center"/>
            </w:pPr>
            <w:r>
              <w:rPr>
                <w:sz w:val="28"/>
                <w:szCs w:val="28"/>
              </w:rPr>
              <w:t>Stefanović Vladimir</w:t>
            </w:r>
          </w:p>
        </w:tc>
      </w:tr>
      <w:tr w:rsidR="00987BEB" w:rsidTr="006368A4">
        <w:trPr>
          <w:trHeight w:val="374"/>
        </w:trPr>
        <w:tc>
          <w:tcPr>
            <w:tcW w:w="2459" w:type="dxa"/>
            <w:shd w:val="clear" w:color="auto" w:fill="auto"/>
          </w:tcPr>
          <w:p w:rsidR="00987BEB" w:rsidRDefault="00987BEB">
            <w:pPr>
              <w:spacing w:after="0" w:line="240" w:lineRule="auto"/>
              <w:jc w:val="center"/>
              <w:rPr>
                <w:sz w:val="28"/>
                <w:szCs w:val="28"/>
              </w:rPr>
            </w:pPr>
          </w:p>
        </w:tc>
        <w:tc>
          <w:tcPr>
            <w:tcW w:w="2458" w:type="dxa"/>
            <w:shd w:val="clear" w:color="auto" w:fill="auto"/>
          </w:tcPr>
          <w:p w:rsidR="00987BEB" w:rsidRDefault="00987BEB">
            <w:pPr>
              <w:spacing w:after="0" w:line="240" w:lineRule="auto"/>
              <w:jc w:val="center"/>
              <w:rPr>
                <w:sz w:val="28"/>
                <w:szCs w:val="28"/>
              </w:rPr>
            </w:pPr>
          </w:p>
        </w:tc>
        <w:tc>
          <w:tcPr>
            <w:tcW w:w="2458" w:type="dxa"/>
            <w:shd w:val="clear" w:color="auto" w:fill="auto"/>
          </w:tcPr>
          <w:p w:rsidR="00987BEB" w:rsidRDefault="00987BEB">
            <w:pPr>
              <w:spacing w:after="0" w:line="240" w:lineRule="auto"/>
              <w:jc w:val="center"/>
              <w:rPr>
                <w:sz w:val="28"/>
                <w:szCs w:val="28"/>
              </w:rPr>
            </w:pPr>
          </w:p>
        </w:tc>
        <w:tc>
          <w:tcPr>
            <w:tcW w:w="2458" w:type="dxa"/>
            <w:shd w:val="clear" w:color="auto" w:fill="auto"/>
          </w:tcPr>
          <w:p w:rsidR="00987BEB" w:rsidRDefault="00987BEB">
            <w:pPr>
              <w:spacing w:after="0" w:line="240" w:lineRule="auto"/>
              <w:jc w:val="center"/>
              <w:rPr>
                <w:sz w:val="28"/>
                <w:szCs w:val="28"/>
              </w:rPr>
            </w:pPr>
          </w:p>
        </w:tc>
      </w:tr>
      <w:tr w:rsidR="00987BEB" w:rsidTr="006368A4">
        <w:trPr>
          <w:trHeight w:val="385"/>
        </w:trPr>
        <w:tc>
          <w:tcPr>
            <w:tcW w:w="2459" w:type="dxa"/>
            <w:shd w:val="clear" w:color="auto" w:fill="auto"/>
          </w:tcPr>
          <w:p w:rsidR="00987BEB" w:rsidRDefault="00987BEB">
            <w:pPr>
              <w:spacing w:after="0" w:line="240" w:lineRule="auto"/>
              <w:jc w:val="center"/>
              <w:rPr>
                <w:sz w:val="28"/>
                <w:szCs w:val="28"/>
              </w:rPr>
            </w:pPr>
          </w:p>
        </w:tc>
        <w:tc>
          <w:tcPr>
            <w:tcW w:w="2458" w:type="dxa"/>
            <w:shd w:val="clear" w:color="auto" w:fill="auto"/>
          </w:tcPr>
          <w:p w:rsidR="00987BEB" w:rsidRDefault="00987BEB">
            <w:pPr>
              <w:spacing w:after="0" w:line="240" w:lineRule="auto"/>
              <w:jc w:val="center"/>
              <w:rPr>
                <w:sz w:val="28"/>
                <w:szCs w:val="28"/>
              </w:rPr>
            </w:pPr>
          </w:p>
        </w:tc>
        <w:tc>
          <w:tcPr>
            <w:tcW w:w="2458" w:type="dxa"/>
            <w:shd w:val="clear" w:color="auto" w:fill="auto"/>
          </w:tcPr>
          <w:p w:rsidR="00987BEB" w:rsidRDefault="00987BEB">
            <w:pPr>
              <w:spacing w:after="0" w:line="240" w:lineRule="auto"/>
              <w:jc w:val="center"/>
              <w:rPr>
                <w:sz w:val="28"/>
                <w:szCs w:val="28"/>
              </w:rPr>
            </w:pPr>
          </w:p>
        </w:tc>
        <w:tc>
          <w:tcPr>
            <w:tcW w:w="2458" w:type="dxa"/>
            <w:shd w:val="clear" w:color="auto" w:fill="auto"/>
          </w:tcPr>
          <w:p w:rsidR="00987BEB" w:rsidRDefault="00987BEB">
            <w:pPr>
              <w:spacing w:after="0" w:line="240" w:lineRule="auto"/>
              <w:jc w:val="center"/>
              <w:rPr>
                <w:sz w:val="28"/>
                <w:szCs w:val="28"/>
              </w:rPr>
            </w:pPr>
          </w:p>
        </w:tc>
      </w:tr>
    </w:tbl>
    <w:p w:rsidR="00987BEB" w:rsidRDefault="00987BEB">
      <w:pPr>
        <w:jc w:val="center"/>
        <w:rPr>
          <w:sz w:val="28"/>
          <w:szCs w:val="28"/>
        </w:rPr>
      </w:pPr>
    </w:p>
    <w:p w:rsidR="00987BEB" w:rsidRDefault="00B31A30">
      <w:pPr>
        <w:rPr>
          <w:sz w:val="28"/>
          <w:szCs w:val="28"/>
        </w:rPr>
      </w:pPr>
      <w:r>
        <w:br w:type="page"/>
      </w:r>
    </w:p>
    <w:sdt>
      <w:sdtPr>
        <w:rPr>
          <w:rFonts w:asciiTheme="minorHAnsi" w:eastAsiaTheme="minorEastAsia" w:hAnsiTheme="minorHAnsi" w:cstheme="minorBidi"/>
          <w:b w:val="0"/>
          <w:bCs w:val="0"/>
          <w:color w:val="00000A"/>
          <w:sz w:val="22"/>
          <w:szCs w:val="22"/>
        </w:rPr>
        <w:id w:val="325724311"/>
        <w:docPartObj>
          <w:docPartGallery w:val="Table of Contents"/>
          <w:docPartUnique/>
        </w:docPartObj>
      </w:sdtPr>
      <w:sdtEndPr/>
      <w:sdtContent>
        <w:p w:rsidR="00987BEB" w:rsidRDefault="00B31A30">
          <w:pPr>
            <w:pStyle w:val="TOCHeading"/>
          </w:pPr>
          <w:r>
            <w:t>Sadržaj</w:t>
          </w:r>
        </w:p>
        <w:p w:rsidR="00987BEB" w:rsidRDefault="00B31A30">
          <w:pPr>
            <w:pStyle w:val="TOC1"/>
            <w:tabs>
              <w:tab w:val="right" w:leader="dot" w:pos="9350"/>
            </w:tabs>
          </w:pPr>
          <w:r>
            <w:fldChar w:fldCharType="begin"/>
          </w:r>
          <w:r>
            <w:rPr>
              <w:rStyle w:val="IndexLink"/>
              <w:webHidden/>
            </w:rPr>
            <w:instrText>TOC \z \o "1-3" \u \h</w:instrText>
          </w:r>
          <w:r>
            <w:rPr>
              <w:rStyle w:val="IndexLink"/>
            </w:rPr>
            <w:fldChar w:fldCharType="separate"/>
          </w:r>
          <w:hyperlink w:anchor="_Toc508657716">
            <w:r>
              <w:rPr>
                <w:webHidden/>
              </w:rPr>
              <w:fldChar w:fldCharType="begin"/>
            </w:r>
            <w:r>
              <w:rPr>
                <w:webHidden/>
              </w:rPr>
              <w:instrText>PAGEREF _Toc508657716 \h</w:instrText>
            </w:r>
            <w:r>
              <w:rPr>
                <w:webHidden/>
              </w:rPr>
            </w:r>
            <w:r>
              <w:rPr>
                <w:webHidden/>
              </w:rPr>
              <w:fldChar w:fldCharType="separate"/>
            </w:r>
            <w:r>
              <w:rPr>
                <w:rStyle w:val="IndexLink"/>
                <w:webHidden/>
              </w:rPr>
              <w:t>1. Uvod</w:t>
            </w:r>
            <w:r>
              <w:rPr>
                <w:rStyle w:val="IndexLink"/>
                <w:webHidden/>
              </w:rPr>
              <w:tab/>
              <w:t>4</w:t>
            </w:r>
            <w:r>
              <w:rPr>
                <w:webHidden/>
              </w:rPr>
              <w:fldChar w:fldCharType="end"/>
            </w:r>
          </w:hyperlink>
        </w:p>
        <w:p w:rsidR="00987BEB" w:rsidRDefault="008F5DAD">
          <w:pPr>
            <w:pStyle w:val="TOC3"/>
            <w:tabs>
              <w:tab w:val="right" w:leader="dot" w:pos="9350"/>
            </w:tabs>
          </w:pPr>
          <w:hyperlink w:anchor="_Toc508657717">
            <w:r w:rsidR="00B31A30">
              <w:rPr>
                <w:webHidden/>
              </w:rPr>
              <w:fldChar w:fldCharType="begin"/>
            </w:r>
            <w:r w:rsidR="00B31A30">
              <w:rPr>
                <w:webHidden/>
              </w:rPr>
              <w:instrText>PAGEREF _Toc508657717 \h</w:instrText>
            </w:r>
            <w:r w:rsidR="00B31A30">
              <w:rPr>
                <w:webHidden/>
              </w:rPr>
            </w:r>
            <w:r w:rsidR="00B31A30">
              <w:rPr>
                <w:webHidden/>
              </w:rPr>
              <w:fldChar w:fldCharType="separate"/>
            </w:r>
            <w:r w:rsidR="00B31A30">
              <w:rPr>
                <w:rStyle w:val="IndexLink"/>
                <w:webHidden/>
              </w:rPr>
              <w:t>1.1 Rezime</w:t>
            </w:r>
            <w:r w:rsidR="00B31A30">
              <w:rPr>
                <w:rStyle w:val="IndexLink"/>
                <w:webHidden/>
              </w:rPr>
              <w:tab/>
              <w:t>4</w:t>
            </w:r>
            <w:r w:rsidR="00B31A30">
              <w:rPr>
                <w:webHidden/>
              </w:rPr>
              <w:fldChar w:fldCharType="end"/>
            </w:r>
          </w:hyperlink>
        </w:p>
        <w:p w:rsidR="00987BEB" w:rsidRDefault="008F5DAD">
          <w:pPr>
            <w:pStyle w:val="TOC3"/>
            <w:tabs>
              <w:tab w:val="right" w:leader="dot" w:pos="9350"/>
            </w:tabs>
          </w:pPr>
          <w:hyperlink w:anchor="_Toc508657718">
            <w:r w:rsidR="00B31A30">
              <w:rPr>
                <w:webHidden/>
              </w:rPr>
              <w:fldChar w:fldCharType="begin"/>
            </w:r>
            <w:r w:rsidR="00B31A30">
              <w:rPr>
                <w:webHidden/>
              </w:rPr>
              <w:instrText>PAGEREF _Toc508657718 \h</w:instrText>
            </w:r>
            <w:r w:rsidR="00B31A30">
              <w:rPr>
                <w:webHidden/>
              </w:rPr>
            </w:r>
            <w:r w:rsidR="00B31A30">
              <w:rPr>
                <w:webHidden/>
              </w:rPr>
              <w:fldChar w:fldCharType="separate"/>
            </w:r>
            <w:r w:rsidR="00B31A30">
              <w:rPr>
                <w:rStyle w:val="IndexLink"/>
                <w:webHidden/>
              </w:rPr>
              <w:t>1.2 Namena</w:t>
            </w:r>
            <w:r w:rsidR="00B31A30">
              <w:rPr>
                <w:rStyle w:val="IndexLink"/>
                <w:webHidden/>
              </w:rPr>
              <w:tab/>
              <w:t>4</w:t>
            </w:r>
            <w:r w:rsidR="00B31A30">
              <w:rPr>
                <w:webHidden/>
              </w:rPr>
              <w:fldChar w:fldCharType="end"/>
            </w:r>
          </w:hyperlink>
        </w:p>
        <w:p w:rsidR="00987BEB" w:rsidRDefault="008F5DAD">
          <w:pPr>
            <w:pStyle w:val="TOC1"/>
            <w:tabs>
              <w:tab w:val="right" w:leader="dot" w:pos="9350"/>
            </w:tabs>
          </w:pPr>
          <w:hyperlink w:anchor="_Toc508657719">
            <w:r w:rsidR="00B31A30">
              <w:rPr>
                <w:rStyle w:val="IndexLink"/>
                <w:webHidden/>
              </w:rPr>
              <w:t xml:space="preserve">2. Scenario </w:t>
            </w:r>
            <w:r w:rsidR="00B31A30">
              <w:rPr>
                <w:rStyle w:val="IndexLink"/>
                <w:lang w:val="sr-Latn-RS"/>
              </w:rPr>
              <w:t>kupovine</w:t>
            </w:r>
            <w:r w:rsidR="00B31A30">
              <w:rPr>
                <w:rStyle w:val="IndexLink"/>
              </w:rPr>
              <w:t xml:space="preserve"> </w:t>
            </w:r>
            <w:r w:rsidR="00B31A30">
              <w:rPr>
                <w:rStyle w:val="IndexLink"/>
                <w:lang w:val="sr-Latn-RS"/>
              </w:rPr>
              <w:t>karata</w:t>
            </w:r>
            <w:r w:rsidR="00B31A30">
              <w:rPr>
                <w:webHidden/>
              </w:rPr>
              <w:fldChar w:fldCharType="begin"/>
            </w:r>
            <w:r w:rsidR="00B31A30">
              <w:rPr>
                <w:webHidden/>
              </w:rPr>
              <w:instrText>PAGEREF _Toc508657719 \h</w:instrText>
            </w:r>
            <w:r w:rsidR="00B31A30">
              <w:rPr>
                <w:webHidden/>
              </w:rPr>
            </w:r>
            <w:r w:rsidR="00B31A30">
              <w:rPr>
                <w:webHidden/>
              </w:rPr>
              <w:fldChar w:fldCharType="separate"/>
            </w:r>
            <w:r w:rsidR="00B31A30">
              <w:rPr>
                <w:rStyle w:val="IndexLink"/>
              </w:rPr>
              <w:tab/>
              <w:t>4</w:t>
            </w:r>
            <w:r w:rsidR="00B31A30">
              <w:rPr>
                <w:webHidden/>
              </w:rPr>
              <w:fldChar w:fldCharType="end"/>
            </w:r>
          </w:hyperlink>
        </w:p>
        <w:p w:rsidR="00987BEB" w:rsidRDefault="008F5DAD">
          <w:pPr>
            <w:pStyle w:val="TOC3"/>
            <w:tabs>
              <w:tab w:val="right" w:leader="dot" w:pos="9350"/>
            </w:tabs>
          </w:pPr>
          <w:hyperlink w:anchor="_Toc508657720">
            <w:r w:rsidR="00B31A30">
              <w:rPr>
                <w:webHidden/>
              </w:rPr>
              <w:fldChar w:fldCharType="begin"/>
            </w:r>
            <w:r w:rsidR="00B31A30">
              <w:rPr>
                <w:webHidden/>
              </w:rPr>
              <w:instrText>PAGEREF _Toc508657720 \h</w:instrText>
            </w:r>
            <w:r w:rsidR="00B31A30">
              <w:rPr>
                <w:webHidden/>
              </w:rPr>
            </w:r>
            <w:r w:rsidR="00B31A30">
              <w:rPr>
                <w:webHidden/>
              </w:rPr>
              <w:fldChar w:fldCharType="separate"/>
            </w:r>
            <w:r w:rsidR="00B31A30">
              <w:rPr>
                <w:rStyle w:val="IndexLink"/>
                <w:webHidden/>
              </w:rPr>
              <w:t>2.1  Kratak opis</w:t>
            </w:r>
            <w:r w:rsidR="00B31A30">
              <w:rPr>
                <w:rStyle w:val="IndexLink"/>
                <w:webHidden/>
              </w:rPr>
              <w:tab/>
              <w:t>4</w:t>
            </w:r>
            <w:r w:rsidR="00B31A30">
              <w:rPr>
                <w:webHidden/>
              </w:rPr>
              <w:fldChar w:fldCharType="end"/>
            </w:r>
          </w:hyperlink>
        </w:p>
        <w:p w:rsidR="00987BEB" w:rsidRDefault="008F5DAD">
          <w:pPr>
            <w:pStyle w:val="TOC3"/>
            <w:tabs>
              <w:tab w:val="right" w:leader="dot" w:pos="9350"/>
            </w:tabs>
          </w:pPr>
          <w:hyperlink w:anchor="_Toc508657721">
            <w:r w:rsidR="00B31A30">
              <w:rPr>
                <w:webHidden/>
              </w:rPr>
              <w:fldChar w:fldCharType="begin"/>
            </w:r>
            <w:r w:rsidR="00B31A30">
              <w:rPr>
                <w:webHidden/>
              </w:rPr>
              <w:instrText>PAGEREF _Toc508657721 \h</w:instrText>
            </w:r>
            <w:r w:rsidR="00B31A30">
              <w:rPr>
                <w:webHidden/>
              </w:rPr>
            </w:r>
            <w:r w:rsidR="00B31A30">
              <w:rPr>
                <w:webHidden/>
              </w:rPr>
              <w:fldChar w:fldCharType="separate"/>
            </w:r>
            <w:r w:rsidR="00B31A30">
              <w:rPr>
                <w:rStyle w:val="IndexLink"/>
                <w:webHidden/>
              </w:rPr>
              <w:t>2.2 Tok događaja</w:t>
            </w:r>
            <w:r w:rsidR="00B31A30">
              <w:rPr>
                <w:rStyle w:val="IndexLink"/>
                <w:webHidden/>
              </w:rPr>
              <w:tab/>
              <w:t>4</w:t>
            </w:r>
            <w:r w:rsidR="00B31A30">
              <w:rPr>
                <w:webHidden/>
              </w:rPr>
              <w:fldChar w:fldCharType="end"/>
            </w:r>
          </w:hyperlink>
        </w:p>
        <w:p w:rsidR="00987BEB" w:rsidRDefault="008F5DAD">
          <w:pPr>
            <w:pStyle w:val="TOC3"/>
            <w:tabs>
              <w:tab w:val="right" w:leader="dot" w:pos="9350"/>
            </w:tabs>
          </w:pPr>
          <w:hyperlink w:anchor="_Toc508657722">
            <w:r w:rsidR="00B31A30">
              <w:rPr>
                <w:webHidden/>
              </w:rPr>
              <w:fldChar w:fldCharType="begin"/>
            </w:r>
            <w:r w:rsidR="00B31A30">
              <w:rPr>
                <w:webHidden/>
              </w:rPr>
              <w:instrText>PAGEREF _Toc508657722 \h</w:instrText>
            </w:r>
            <w:r w:rsidR="00B31A30">
              <w:rPr>
                <w:webHidden/>
              </w:rPr>
            </w:r>
            <w:r w:rsidR="00B31A30">
              <w:rPr>
                <w:webHidden/>
              </w:rPr>
              <w:fldChar w:fldCharType="separate"/>
            </w:r>
            <w:r w:rsidR="00B31A30">
              <w:rPr>
                <w:rStyle w:val="IndexLink"/>
                <w:webHidden/>
              </w:rPr>
              <w:t>2.3 Posebni zahtevi</w:t>
            </w:r>
            <w:r w:rsidR="00B31A30">
              <w:rPr>
                <w:rStyle w:val="IndexLink"/>
                <w:webHidden/>
              </w:rPr>
              <w:tab/>
              <w:t>4</w:t>
            </w:r>
            <w:r w:rsidR="00B31A30">
              <w:rPr>
                <w:webHidden/>
              </w:rPr>
              <w:fldChar w:fldCharType="end"/>
            </w:r>
          </w:hyperlink>
        </w:p>
        <w:p w:rsidR="00987BEB" w:rsidRDefault="008F5DAD">
          <w:pPr>
            <w:pStyle w:val="TOC3"/>
            <w:tabs>
              <w:tab w:val="right" w:leader="dot" w:pos="9350"/>
            </w:tabs>
          </w:pPr>
          <w:hyperlink w:anchor="_Toc508657723">
            <w:r w:rsidR="00B31A30">
              <w:rPr>
                <w:webHidden/>
              </w:rPr>
              <w:fldChar w:fldCharType="begin"/>
            </w:r>
            <w:r w:rsidR="00B31A30">
              <w:rPr>
                <w:webHidden/>
              </w:rPr>
              <w:instrText>PAGEREF _Toc508657723 \h</w:instrText>
            </w:r>
            <w:r w:rsidR="00B31A30">
              <w:rPr>
                <w:webHidden/>
              </w:rPr>
            </w:r>
            <w:r w:rsidR="00B31A30">
              <w:rPr>
                <w:webHidden/>
              </w:rPr>
              <w:fldChar w:fldCharType="separate"/>
            </w:r>
            <w:r w:rsidR="00B31A30">
              <w:rPr>
                <w:rStyle w:val="IndexLink"/>
                <w:webHidden/>
              </w:rPr>
              <w:t>2.4 Preduslovi</w:t>
            </w:r>
            <w:r w:rsidR="00B31A30">
              <w:rPr>
                <w:rStyle w:val="IndexLink"/>
                <w:webHidden/>
              </w:rPr>
              <w:tab/>
              <w:t>4</w:t>
            </w:r>
            <w:r w:rsidR="00B31A30">
              <w:rPr>
                <w:webHidden/>
              </w:rPr>
              <w:fldChar w:fldCharType="end"/>
            </w:r>
          </w:hyperlink>
        </w:p>
        <w:p w:rsidR="00987BEB" w:rsidRDefault="008F5DAD">
          <w:pPr>
            <w:pStyle w:val="TOC3"/>
            <w:tabs>
              <w:tab w:val="right" w:leader="dot" w:pos="9350"/>
            </w:tabs>
          </w:pPr>
          <w:hyperlink w:anchor="_Toc508657724">
            <w:r w:rsidR="00B31A30">
              <w:rPr>
                <w:webHidden/>
              </w:rPr>
              <w:fldChar w:fldCharType="begin"/>
            </w:r>
            <w:r w:rsidR="00B31A30">
              <w:rPr>
                <w:webHidden/>
              </w:rPr>
              <w:instrText>PAGEREF _Toc508657724 \h</w:instrText>
            </w:r>
            <w:r w:rsidR="00B31A30">
              <w:rPr>
                <w:webHidden/>
              </w:rPr>
            </w:r>
            <w:r w:rsidR="00B31A30">
              <w:rPr>
                <w:webHidden/>
              </w:rPr>
              <w:fldChar w:fldCharType="separate"/>
            </w:r>
            <w:r w:rsidR="00B31A30">
              <w:rPr>
                <w:rStyle w:val="IndexLink"/>
                <w:webHidden/>
              </w:rPr>
              <w:t>2.5 Posledice</w:t>
            </w:r>
            <w:r w:rsidR="00B31A30">
              <w:rPr>
                <w:rStyle w:val="IndexLink"/>
                <w:webHidden/>
              </w:rPr>
              <w:tab/>
              <w:t>4</w:t>
            </w:r>
            <w:r w:rsidR="00B31A30">
              <w:rPr>
                <w:webHidden/>
              </w:rPr>
              <w:fldChar w:fldCharType="end"/>
            </w:r>
          </w:hyperlink>
        </w:p>
        <w:p w:rsidR="00987BEB" w:rsidRDefault="00B31A30">
          <w:r>
            <w:fldChar w:fldCharType="end"/>
          </w:r>
        </w:p>
      </w:sdtContent>
    </w:sdt>
    <w:p w:rsidR="00987BEB" w:rsidRDefault="00B31A30">
      <w:r>
        <w:br w:type="page"/>
      </w:r>
    </w:p>
    <w:p w:rsidR="00987BEB" w:rsidRDefault="00B31A30">
      <w:pPr>
        <w:pStyle w:val="Heading1"/>
      </w:pPr>
      <w:bookmarkStart w:id="0" w:name="_Toc508657716"/>
      <w:r>
        <w:lastRenderedPageBreak/>
        <w:t>1. Uvod</w:t>
      </w:r>
      <w:bookmarkEnd w:id="0"/>
    </w:p>
    <w:p w:rsidR="00987BEB" w:rsidRDefault="00B31A30">
      <w:pPr>
        <w:pStyle w:val="Heading3"/>
      </w:pPr>
      <w:bookmarkStart w:id="1" w:name="_Toc508657717"/>
      <w:r>
        <w:t>1.1 Rezime</w:t>
      </w:r>
      <w:bookmarkEnd w:id="1"/>
    </w:p>
    <w:p w:rsidR="00987BEB" w:rsidRDefault="00B31A30">
      <w:r>
        <w:t xml:space="preserve">Definisanje slučaja upotrebe pri </w:t>
      </w:r>
      <w:r>
        <w:rPr>
          <w:lang w:val="sr-Latn-RS"/>
        </w:rPr>
        <w:t>pregledu svih događaja na festivalu</w:t>
      </w:r>
    </w:p>
    <w:p w:rsidR="00987BEB" w:rsidRDefault="00B31A30">
      <w:pPr>
        <w:pStyle w:val="Heading3"/>
      </w:pPr>
      <w:bookmarkStart w:id="2" w:name="_Toc508657718"/>
      <w:r>
        <w:t xml:space="preserve">1.2 Namena </w:t>
      </w:r>
      <w:bookmarkEnd w:id="2"/>
    </w:p>
    <w:p w:rsidR="00987BEB" w:rsidRDefault="00B31A30">
      <w:pPr>
        <w:jc w:val="both"/>
      </w:pPr>
      <w:r>
        <w:t xml:space="preserve">Dokument će koristiti svi članovi projektnog tima u razvoju projekta i testiranju a može se koristiti i pri pisanju uputstva za upotrebu. </w:t>
      </w:r>
    </w:p>
    <w:p w:rsidR="00987BEB" w:rsidRDefault="00987BEB"/>
    <w:p w:rsidR="00987BEB" w:rsidRDefault="00B31A30">
      <w:pPr>
        <w:pStyle w:val="Heading1"/>
      </w:pPr>
      <w:bookmarkStart w:id="3" w:name="_Toc508657719"/>
      <w:r>
        <w:t xml:space="preserve">2. Scenario </w:t>
      </w:r>
      <w:bookmarkEnd w:id="3"/>
      <w:r>
        <w:rPr>
          <w:lang w:val="sr-Latn-RS"/>
        </w:rPr>
        <w:t>kupovine karata</w:t>
      </w:r>
    </w:p>
    <w:p w:rsidR="00987BEB" w:rsidRDefault="00B31A30">
      <w:pPr>
        <w:pStyle w:val="Heading3"/>
      </w:pPr>
      <w:bookmarkStart w:id="4" w:name="_Toc508657720"/>
      <w:r>
        <w:t>2.1  Kratak opis</w:t>
      </w:r>
      <w:bookmarkEnd w:id="4"/>
    </w:p>
    <w:p w:rsidR="006368A4" w:rsidRDefault="006368A4">
      <w:pPr>
        <w:rPr>
          <w:lang w:val="sr-Latn-RS"/>
        </w:rPr>
      </w:pPr>
      <w:r>
        <w:rPr>
          <w:lang w:val="sr-Latn-RS"/>
        </w:rPr>
        <w:t>Registrovan korisnik nakon autorizacije na sistem automatski dobija izlistane događaje na festivalu. Korisnik ima mogućnost da klikom na neki događaj dobije detaljniji opis tog događaja, kao sto je datum, vreme, opis izvođača i dodatni opis za događaj koji već postoji u bazi na osnovu kreiranja događaja.</w:t>
      </w:r>
    </w:p>
    <w:p w:rsidR="00987BEB" w:rsidRDefault="00987BEB">
      <w:pPr>
        <w:pStyle w:val="Heading3"/>
      </w:pPr>
    </w:p>
    <w:p w:rsidR="00987BEB" w:rsidRDefault="00B31A30">
      <w:pPr>
        <w:pStyle w:val="Heading3"/>
      </w:pPr>
      <w:bookmarkStart w:id="5" w:name="_Toc508657721"/>
      <w:r>
        <w:t>2.2 Tok događaja</w:t>
      </w:r>
      <w:bookmarkEnd w:id="5"/>
    </w:p>
    <w:p w:rsidR="00987BEB" w:rsidRDefault="00B31A30">
      <w:pPr>
        <w:pStyle w:val="Heading4"/>
      </w:pPr>
      <w:bookmarkStart w:id="6" w:name="__DdeLink__4231_3620370726"/>
      <w:r>
        <w:t>2.2.1 Korisnik</w:t>
      </w:r>
      <w:bookmarkEnd w:id="6"/>
      <w:r>
        <w:t xml:space="preserve"> </w:t>
      </w:r>
      <w:r w:rsidR="006368A4">
        <w:rPr>
          <w:lang w:val="sr-Latn-RS"/>
        </w:rPr>
        <w:t>se uspešno autorizovao na sistem</w:t>
      </w:r>
      <w:bookmarkStart w:id="7" w:name="_GoBack"/>
      <w:bookmarkEnd w:id="7"/>
    </w:p>
    <w:p w:rsidR="006368A4" w:rsidRPr="006368A4" w:rsidRDefault="006368A4" w:rsidP="006368A4">
      <w:pPr>
        <w:pStyle w:val="ListParagraph"/>
        <w:numPr>
          <w:ilvl w:val="0"/>
          <w:numId w:val="1"/>
        </w:numPr>
      </w:pPr>
      <w:r>
        <w:rPr>
          <w:lang w:val="sr-Latn-RS"/>
        </w:rPr>
        <w:t>Korisnik pristupa početnoj stranici sistema</w:t>
      </w:r>
    </w:p>
    <w:p w:rsidR="006368A4" w:rsidRPr="006368A4" w:rsidRDefault="006368A4" w:rsidP="006368A4">
      <w:pPr>
        <w:pStyle w:val="ListParagraph"/>
        <w:numPr>
          <w:ilvl w:val="0"/>
          <w:numId w:val="1"/>
        </w:numPr>
      </w:pPr>
      <w:r>
        <w:rPr>
          <w:lang w:val="sr-Latn-RS"/>
        </w:rPr>
        <w:t>Unošenjem korisničkog imena i šifre dobija nov prozor</w:t>
      </w:r>
    </w:p>
    <w:p w:rsidR="006368A4" w:rsidRPr="006368A4" w:rsidRDefault="008F5DAD" w:rsidP="006368A4">
      <w:pPr>
        <w:pStyle w:val="ListParagraph"/>
        <w:numPr>
          <w:ilvl w:val="0"/>
          <w:numId w:val="1"/>
        </w:numPr>
      </w:pPr>
      <w:r>
        <w:rPr>
          <w:lang w:val="sr-Latn-RS"/>
        </w:rPr>
        <w:t>Biranjem opcije za kupovinu karte, sistem preusmerava korisnika na prozor za prikaz i biranje karata koji je deo glavnog sajta a ne dashboard</w:t>
      </w:r>
      <w:r>
        <w:t>-a korisnika</w:t>
      </w:r>
    </w:p>
    <w:p w:rsidR="00987BEB" w:rsidRPr="006368A4" w:rsidRDefault="00987BEB" w:rsidP="006368A4"/>
    <w:p w:rsidR="00987BEB" w:rsidRDefault="00B31A30">
      <w:pPr>
        <w:pStyle w:val="Heading3"/>
      </w:pPr>
      <w:bookmarkStart w:id="8" w:name="_Toc508657722"/>
      <w:r>
        <w:t>2.3 Posebni zahtevi</w:t>
      </w:r>
      <w:bookmarkEnd w:id="8"/>
    </w:p>
    <w:p w:rsidR="00987BEB" w:rsidRDefault="00B31A30">
      <w:r>
        <w:t>Nema.</w:t>
      </w:r>
    </w:p>
    <w:p w:rsidR="00987BEB" w:rsidRDefault="00B31A30">
      <w:pPr>
        <w:pStyle w:val="Heading3"/>
      </w:pPr>
      <w:bookmarkStart w:id="9" w:name="_Toc508657723"/>
      <w:r>
        <w:t>2.4 Preduslovi</w:t>
      </w:r>
      <w:bookmarkEnd w:id="9"/>
    </w:p>
    <w:p w:rsidR="00987BEB" w:rsidRDefault="00B31A30">
      <w:pPr>
        <w:rPr>
          <w:lang w:val="sr-Latn-RS"/>
        </w:rPr>
      </w:pPr>
      <w:r>
        <w:rPr>
          <w:lang w:val="sr-Latn-RS"/>
        </w:rPr>
        <w:t>Korisnik je registrovan na sistem, odnosno korisnički podaci se nalaze u bazi podataka.</w:t>
      </w:r>
      <w:r w:rsidR="006368A4">
        <w:rPr>
          <w:lang w:val="sr-Latn-RS"/>
        </w:rPr>
        <w:t xml:space="preserve"> Korisnik se uspešno autorizovao na sajt unoseći svoje korisničko ime i šifru.</w:t>
      </w:r>
    </w:p>
    <w:p w:rsidR="00987BEB" w:rsidRDefault="00B31A30">
      <w:pPr>
        <w:pStyle w:val="Heading3"/>
      </w:pPr>
      <w:bookmarkStart w:id="10" w:name="_Toc508657724"/>
      <w:r>
        <w:t>2.5 Posledice</w:t>
      </w:r>
      <w:bookmarkEnd w:id="10"/>
    </w:p>
    <w:p w:rsidR="00987BEB" w:rsidRDefault="00B31A30">
      <w:r>
        <w:t xml:space="preserve"> </w:t>
      </w:r>
      <w:r w:rsidR="006368A4">
        <w:rPr>
          <w:lang w:val="sr-Latn-RS"/>
        </w:rPr>
        <w:t>Nema.</w:t>
      </w:r>
    </w:p>
    <w:sectPr w:rsidR="00987BE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61173"/>
    <w:multiLevelType w:val="multilevel"/>
    <w:tmpl w:val="4BFA10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F2B127E"/>
    <w:multiLevelType w:val="multilevel"/>
    <w:tmpl w:val="2B7EEE2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7597847"/>
    <w:multiLevelType w:val="multilevel"/>
    <w:tmpl w:val="0FE07F1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3702912"/>
    <w:multiLevelType w:val="multilevel"/>
    <w:tmpl w:val="AF5863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1D023D0"/>
    <w:multiLevelType w:val="multilevel"/>
    <w:tmpl w:val="AF5863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BEB"/>
    <w:rsid w:val="006368A4"/>
    <w:rsid w:val="008F5DAD"/>
    <w:rsid w:val="00987BEB"/>
    <w:rsid w:val="00B31A3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34851"/>
  <w15:docId w15:val="{78A08C6B-73C5-4108-A723-0ED1716C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DAB"/>
    <w:pPr>
      <w:spacing w:after="200" w:line="276" w:lineRule="auto"/>
    </w:pPr>
    <w:rPr>
      <w:color w:val="00000A"/>
      <w:sz w:val="22"/>
    </w:rPr>
  </w:style>
  <w:style w:type="paragraph" w:styleId="Heading1">
    <w:name w:val="heading 1"/>
    <w:basedOn w:val="Normal"/>
    <w:next w:val="Normal"/>
    <w:link w:val="Heading1Char"/>
    <w:uiPriority w:val="9"/>
    <w:qFormat/>
    <w:rsid w:val="003005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05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24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24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0057C"/>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30057C"/>
    <w:rPr>
      <w:rFonts w:ascii="Tahoma" w:hAnsi="Tahoma" w:cs="Tahoma"/>
      <w:sz w:val="16"/>
      <w:szCs w:val="16"/>
    </w:rPr>
  </w:style>
  <w:style w:type="character" w:customStyle="1" w:styleId="Heading2Char">
    <w:name w:val="Heading 2 Char"/>
    <w:basedOn w:val="DefaultParagraphFont"/>
    <w:link w:val="Heading2"/>
    <w:uiPriority w:val="9"/>
    <w:qFormat/>
    <w:rsid w:val="003005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AC24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qFormat/>
    <w:rsid w:val="00AC2418"/>
    <w:rPr>
      <w:rFonts w:asciiTheme="majorHAnsi" w:eastAsiaTheme="majorEastAsia" w:hAnsiTheme="majorHAnsi" w:cstheme="majorBidi"/>
      <w:b/>
      <w:bCs/>
      <w:i/>
      <w:iCs/>
      <w:color w:val="4F81BD" w:themeColor="accent1"/>
    </w:rPr>
  </w:style>
  <w:style w:type="character" w:customStyle="1" w:styleId="InternetLink">
    <w:name w:val="Internet Link"/>
    <w:basedOn w:val="DefaultParagraphFont"/>
    <w:uiPriority w:val="99"/>
    <w:unhideWhenUsed/>
    <w:rsid w:val="000774FC"/>
    <w:rPr>
      <w:color w:val="0000FF" w:themeColor="hyperlink"/>
      <w:u w:val="single"/>
    </w:rPr>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OCHeading">
    <w:name w:val="TOC Heading"/>
    <w:basedOn w:val="Heading1"/>
    <w:next w:val="Normal"/>
    <w:uiPriority w:val="39"/>
    <w:semiHidden/>
    <w:unhideWhenUsed/>
    <w:qFormat/>
    <w:rsid w:val="0030057C"/>
  </w:style>
  <w:style w:type="paragraph" w:styleId="BalloonText">
    <w:name w:val="Balloon Text"/>
    <w:basedOn w:val="Normal"/>
    <w:link w:val="BalloonTextChar"/>
    <w:uiPriority w:val="99"/>
    <w:semiHidden/>
    <w:unhideWhenUsed/>
    <w:qFormat/>
    <w:rsid w:val="0030057C"/>
    <w:pPr>
      <w:spacing w:after="0" w:line="240" w:lineRule="auto"/>
    </w:pPr>
    <w:rPr>
      <w:rFonts w:ascii="Tahoma" w:hAnsi="Tahoma" w:cs="Tahoma"/>
      <w:sz w:val="16"/>
      <w:szCs w:val="16"/>
    </w:rPr>
  </w:style>
  <w:style w:type="paragraph" w:styleId="NoSpacing">
    <w:name w:val="No Spacing"/>
    <w:uiPriority w:val="1"/>
    <w:qFormat/>
    <w:rsid w:val="0030057C"/>
    <w:rPr>
      <w:color w:val="00000A"/>
      <w:sz w:val="22"/>
    </w:rPr>
  </w:style>
  <w:style w:type="paragraph" w:styleId="ListParagraph">
    <w:name w:val="List Paragraph"/>
    <w:basedOn w:val="Normal"/>
    <w:uiPriority w:val="34"/>
    <w:qFormat/>
    <w:rsid w:val="0030057C"/>
    <w:pPr>
      <w:ind w:left="720"/>
      <w:contextualSpacing/>
    </w:pPr>
  </w:style>
  <w:style w:type="paragraph" w:styleId="TOC1">
    <w:name w:val="toc 1"/>
    <w:basedOn w:val="Normal"/>
    <w:next w:val="Normal"/>
    <w:autoRedefine/>
    <w:uiPriority w:val="39"/>
    <w:unhideWhenUsed/>
    <w:rsid w:val="000774FC"/>
    <w:pPr>
      <w:spacing w:after="100"/>
    </w:pPr>
  </w:style>
  <w:style w:type="paragraph" w:styleId="TOC3">
    <w:name w:val="toc 3"/>
    <w:basedOn w:val="Normal"/>
    <w:next w:val="Normal"/>
    <w:autoRedefine/>
    <w:uiPriority w:val="39"/>
    <w:unhideWhenUsed/>
    <w:rsid w:val="000774FC"/>
    <w:pPr>
      <w:spacing w:after="100"/>
      <w:ind w:left="440"/>
    </w:pPr>
  </w:style>
  <w:style w:type="table" w:styleId="TableGrid">
    <w:name w:val="Table Grid"/>
    <w:basedOn w:val="TableNormal"/>
    <w:uiPriority w:val="59"/>
    <w:rsid w:val="0030057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CF434-3F09-4FA0-A2B2-EFB2CC7FE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dc:description/>
  <cp:lastModifiedBy>Vladimir Stefanovic</cp:lastModifiedBy>
  <cp:revision>3</cp:revision>
  <dcterms:created xsi:type="dcterms:W3CDTF">2019-03-31T16:03:00Z</dcterms:created>
  <dcterms:modified xsi:type="dcterms:W3CDTF">2019-06-22T07:18:00Z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