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B2E" w:rsidRDefault="00814892" w:rsidP="00814892">
      <w:pPr>
        <w:jc w:val="center"/>
        <w:rPr>
          <w:sz w:val="28"/>
          <w:szCs w:val="28"/>
        </w:rPr>
      </w:pPr>
      <w:r>
        <w:rPr>
          <w:sz w:val="28"/>
          <w:szCs w:val="28"/>
        </w:rPr>
        <w:t>Elektrotehnički fakultet u Beogradu</w:t>
      </w:r>
    </w:p>
    <w:p w:rsidR="00814892" w:rsidRDefault="00814892" w:rsidP="00814892">
      <w:pPr>
        <w:jc w:val="center"/>
        <w:rPr>
          <w:sz w:val="28"/>
          <w:szCs w:val="28"/>
        </w:rPr>
      </w:pPr>
      <w:r>
        <w:rPr>
          <w:sz w:val="28"/>
          <w:szCs w:val="28"/>
        </w:rPr>
        <w:t>SI3PSI Principi Softverskog Inženjerstva</w:t>
      </w: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Pr="00814892" w:rsidRDefault="00814892" w:rsidP="00814892">
      <w:pPr>
        <w:jc w:val="center"/>
        <w:rPr>
          <w:b/>
          <w:sz w:val="40"/>
          <w:szCs w:val="40"/>
        </w:rPr>
      </w:pPr>
      <w:r w:rsidRPr="00814892">
        <w:rPr>
          <w:b/>
          <w:sz w:val="40"/>
          <w:szCs w:val="40"/>
        </w:rPr>
        <w:t>Projekat ENTER</w:t>
      </w: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CA4520" w:rsidRDefault="00814892" w:rsidP="00C9017A">
      <w:pPr>
        <w:jc w:val="center"/>
        <w:rPr>
          <w:sz w:val="28"/>
          <w:szCs w:val="28"/>
        </w:rPr>
      </w:pPr>
      <w:r>
        <w:rPr>
          <w:sz w:val="28"/>
          <w:szCs w:val="28"/>
        </w:rPr>
        <w:t>Specifikacija scenarija upotrebe funkcionalno</w:t>
      </w:r>
      <w:r w:rsidR="00C9017A">
        <w:rPr>
          <w:sz w:val="28"/>
          <w:szCs w:val="28"/>
        </w:rPr>
        <w:t>s</w:t>
      </w:r>
      <w:r w:rsidR="003427EC">
        <w:rPr>
          <w:sz w:val="28"/>
          <w:szCs w:val="28"/>
        </w:rPr>
        <w:t>ti pregleda slobodnih termina za nastupe na koje se izvođači prijavljuju</w:t>
      </w: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  <w:r w:rsidRPr="00814892">
        <w:rPr>
          <w:b/>
          <w:sz w:val="28"/>
          <w:szCs w:val="28"/>
        </w:rPr>
        <w:t>Verzija 1.0</w:t>
      </w:r>
    </w:p>
    <w:p w:rsidR="0046452E" w:rsidRPr="00814892" w:rsidRDefault="0046452E" w:rsidP="00814892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14892" w:rsidTr="00814892"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Verzija</w:t>
            </w: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Kratak opis</w:t>
            </w: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</w:tr>
      <w:tr w:rsidR="00814892" w:rsidTr="00814892"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14.03.2019</w:t>
            </w: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Jelena Milojević</w:t>
            </w:r>
          </w:p>
        </w:tc>
      </w:tr>
      <w:tr w:rsidR="00814892" w:rsidTr="00814892"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</w:tr>
      <w:tr w:rsidR="00814892" w:rsidTr="00814892"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</w:tr>
    </w:tbl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80833037"/>
        <w:docPartObj>
          <w:docPartGallery w:val="Table of Contents"/>
          <w:docPartUnique/>
        </w:docPartObj>
      </w:sdtPr>
      <w:sdtContent>
        <w:p w:rsidR="00C60251" w:rsidRDefault="00C60251">
          <w:pPr>
            <w:pStyle w:val="TOCHeading"/>
          </w:pPr>
          <w:r>
            <w:t>Contents</w:t>
          </w:r>
        </w:p>
        <w:p w:rsidR="00761E0C" w:rsidRDefault="00166120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r>
            <w:fldChar w:fldCharType="begin"/>
          </w:r>
          <w:r w:rsidR="00C60251">
            <w:instrText xml:space="preserve"> TOC \o "1-3" \h \z \u </w:instrText>
          </w:r>
          <w:r>
            <w:fldChar w:fldCharType="separate"/>
          </w:r>
          <w:hyperlink w:anchor="_Toc4862557" w:history="1">
            <w:r w:rsidR="00761E0C" w:rsidRPr="001810C2">
              <w:rPr>
                <w:rStyle w:val="Hyperlink"/>
                <w:noProof/>
              </w:rPr>
              <w:t>1. Uvod</w:t>
            </w:r>
            <w:r w:rsidR="00761E0C">
              <w:rPr>
                <w:noProof/>
                <w:webHidden/>
              </w:rPr>
              <w:tab/>
            </w:r>
            <w:r w:rsidR="00761E0C">
              <w:rPr>
                <w:noProof/>
                <w:webHidden/>
              </w:rPr>
              <w:fldChar w:fldCharType="begin"/>
            </w:r>
            <w:r w:rsidR="00761E0C">
              <w:rPr>
                <w:noProof/>
                <w:webHidden/>
              </w:rPr>
              <w:instrText xml:space="preserve"> PAGEREF _Toc4862557 \h </w:instrText>
            </w:r>
            <w:r w:rsidR="00761E0C">
              <w:rPr>
                <w:noProof/>
                <w:webHidden/>
              </w:rPr>
            </w:r>
            <w:r w:rsidR="00761E0C">
              <w:rPr>
                <w:noProof/>
                <w:webHidden/>
              </w:rPr>
              <w:fldChar w:fldCharType="separate"/>
            </w:r>
            <w:r w:rsidR="00761E0C">
              <w:rPr>
                <w:noProof/>
                <w:webHidden/>
              </w:rPr>
              <w:t>4</w:t>
            </w:r>
            <w:r w:rsidR="00761E0C">
              <w:rPr>
                <w:noProof/>
                <w:webHidden/>
              </w:rPr>
              <w:fldChar w:fldCharType="end"/>
            </w:r>
          </w:hyperlink>
        </w:p>
        <w:p w:rsidR="00761E0C" w:rsidRDefault="00761E0C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4862558" w:history="1">
            <w:r w:rsidRPr="001810C2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0C" w:rsidRDefault="00761E0C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4862559" w:history="1">
            <w:r w:rsidRPr="001810C2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0C" w:rsidRDefault="00761E0C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4862560" w:history="1">
            <w:r w:rsidRPr="001810C2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0C" w:rsidRDefault="00761E0C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4862561" w:history="1">
            <w:r w:rsidRPr="001810C2">
              <w:rPr>
                <w:rStyle w:val="Hyperlink"/>
                <w:noProof/>
              </w:rPr>
              <w:t>1.4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0C" w:rsidRDefault="00761E0C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4862562" w:history="1">
            <w:r w:rsidRPr="001810C2">
              <w:rPr>
                <w:rStyle w:val="Hyperlink"/>
                <w:noProof/>
              </w:rPr>
              <w:t>2. Scenario pregleda slobodnih termina za izvođače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0C" w:rsidRDefault="00761E0C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4862563" w:history="1">
            <w:r w:rsidRPr="001810C2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0C" w:rsidRDefault="00761E0C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4862564" w:history="1">
            <w:r w:rsidRPr="001810C2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0C" w:rsidRDefault="00761E0C">
          <w:pPr>
            <w:pStyle w:val="TOC3"/>
            <w:tabs>
              <w:tab w:val="right" w:leader="dot" w:pos="9350"/>
            </w:tabs>
            <w:rPr>
              <w:noProof/>
              <w:lang w:bidi="ar-SA"/>
            </w:rPr>
          </w:pPr>
          <w:hyperlink w:anchor="_Toc4862565" w:history="1">
            <w:r w:rsidRPr="001810C2">
              <w:rPr>
                <w:rStyle w:val="Hyperlink"/>
                <w:noProof/>
              </w:rPr>
              <w:t>2.2.1 Korisnik može da pregleda termina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0C" w:rsidRDefault="00761E0C">
          <w:pPr>
            <w:pStyle w:val="TOC3"/>
            <w:tabs>
              <w:tab w:val="right" w:leader="dot" w:pos="9350"/>
            </w:tabs>
            <w:rPr>
              <w:noProof/>
              <w:lang w:bidi="ar-SA"/>
            </w:rPr>
          </w:pPr>
          <w:hyperlink w:anchor="_Toc4862566" w:history="1">
            <w:r w:rsidRPr="001810C2">
              <w:rPr>
                <w:rStyle w:val="Hyperlink"/>
                <w:noProof/>
              </w:rPr>
              <w:t>2.2.2 Korisnik ne može da pregleda termine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0C" w:rsidRDefault="00761E0C">
          <w:pPr>
            <w:pStyle w:val="TOC3"/>
            <w:tabs>
              <w:tab w:val="right" w:leader="dot" w:pos="9350"/>
            </w:tabs>
            <w:rPr>
              <w:noProof/>
              <w:lang w:bidi="ar-SA"/>
            </w:rPr>
          </w:pPr>
          <w:hyperlink w:anchor="_Toc4862567" w:history="1">
            <w:r w:rsidRPr="001810C2">
              <w:rPr>
                <w:rStyle w:val="Hyperlink"/>
                <w:noProof/>
              </w:rPr>
              <w:t>U slučaju da korisnik nije ulogovan, preusmerava se na stranicu za prijavu.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0C" w:rsidRDefault="00761E0C">
          <w:pPr>
            <w:pStyle w:val="TOC3"/>
            <w:tabs>
              <w:tab w:val="right" w:leader="dot" w:pos="9350"/>
            </w:tabs>
            <w:rPr>
              <w:noProof/>
              <w:lang w:bidi="ar-SA"/>
            </w:rPr>
          </w:pPr>
          <w:hyperlink w:anchor="_Toc4862568" w:history="1">
            <w:r w:rsidRPr="001810C2">
              <w:rPr>
                <w:rStyle w:val="Hyperlink"/>
                <w:noProof/>
              </w:rPr>
              <w:t>2.2.3 Korisnik ne može da pregleda termine, ulogovan pogrešnim nalogom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0C" w:rsidRDefault="00761E0C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4862569" w:history="1">
            <w:r w:rsidRPr="001810C2">
              <w:rPr>
                <w:rStyle w:val="Hyperlink"/>
                <w:noProof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0C" w:rsidRDefault="00761E0C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4862570" w:history="1">
            <w:r w:rsidRPr="001810C2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0C" w:rsidRDefault="00761E0C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4862571" w:history="1">
            <w:r w:rsidRPr="001810C2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51" w:rsidRDefault="00166120">
          <w:r>
            <w:fldChar w:fldCharType="end"/>
          </w:r>
        </w:p>
      </w:sdtContent>
    </w:sdt>
    <w:p w:rsidR="004E4174" w:rsidRDefault="004E4174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C60251">
      <w:pPr>
        <w:pStyle w:val="Heading1"/>
      </w:pPr>
      <w:bookmarkStart w:id="0" w:name="_Toc4862557"/>
      <w:r>
        <w:lastRenderedPageBreak/>
        <w:t>1. Uvod</w:t>
      </w:r>
      <w:bookmarkEnd w:id="0"/>
    </w:p>
    <w:p w:rsidR="004E4174" w:rsidRDefault="004E4174" w:rsidP="00C60251">
      <w:pPr>
        <w:pStyle w:val="Heading2"/>
      </w:pPr>
      <w:bookmarkStart w:id="1" w:name="_Toc4862558"/>
      <w:r>
        <w:t>1.1 Rezime</w:t>
      </w:r>
      <w:bookmarkEnd w:id="1"/>
    </w:p>
    <w:p w:rsidR="00C60251" w:rsidRPr="00C60251" w:rsidRDefault="00C60251" w:rsidP="00C60251"/>
    <w:p w:rsidR="004E4174" w:rsidRDefault="004E4174" w:rsidP="004E4174">
      <w:pPr>
        <w:rPr>
          <w:sz w:val="28"/>
          <w:szCs w:val="28"/>
        </w:rPr>
      </w:pPr>
      <w:r>
        <w:rPr>
          <w:sz w:val="28"/>
          <w:szCs w:val="28"/>
        </w:rPr>
        <w:t>Def</w:t>
      </w:r>
      <w:r w:rsidR="00C9017A">
        <w:rPr>
          <w:sz w:val="28"/>
          <w:szCs w:val="28"/>
        </w:rPr>
        <w:t>inisanje scenarija upotrebe prikaza</w:t>
      </w:r>
      <w:r w:rsidR="003427EC">
        <w:rPr>
          <w:sz w:val="28"/>
          <w:szCs w:val="28"/>
        </w:rPr>
        <w:t xml:space="preserve"> svih termina koji su</w:t>
      </w:r>
      <w:r w:rsidR="00C9017A">
        <w:rPr>
          <w:sz w:val="28"/>
          <w:szCs w:val="28"/>
        </w:rPr>
        <w:t xml:space="preserve"> ra</w:t>
      </w:r>
      <w:r w:rsidR="003427EC">
        <w:rPr>
          <w:sz w:val="28"/>
          <w:szCs w:val="28"/>
        </w:rPr>
        <w:t>spoloživi izvođačima za prijavu.</w:t>
      </w:r>
    </w:p>
    <w:p w:rsidR="004E4174" w:rsidRDefault="004E4174" w:rsidP="00C60251">
      <w:pPr>
        <w:pStyle w:val="Heading2"/>
      </w:pPr>
      <w:bookmarkStart w:id="2" w:name="_Toc4862559"/>
      <w:r>
        <w:t>1.2 Namena dokumenta i ciljne grupe</w:t>
      </w:r>
      <w:bookmarkEnd w:id="2"/>
    </w:p>
    <w:p w:rsidR="00C60251" w:rsidRPr="00C60251" w:rsidRDefault="00C60251" w:rsidP="00C60251"/>
    <w:p w:rsidR="004E4174" w:rsidRDefault="004E4174" w:rsidP="004E4174">
      <w:pPr>
        <w:rPr>
          <w:sz w:val="28"/>
          <w:szCs w:val="28"/>
        </w:rPr>
      </w:pPr>
      <w:r>
        <w:rPr>
          <w:sz w:val="28"/>
          <w:szCs w:val="28"/>
        </w:rPr>
        <w:t>Dokument će biti korišćen od strane svih članova projektnog tima pri pravljenju projekta i testiranju.</w:t>
      </w:r>
    </w:p>
    <w:p w:rsidR="004E4174" w:rsidRDefault="004E4174" w:rsidP="00C60251">
      <w:pPr>
        <w:pStyle w:val="Heading2"/>
      </w:pPr>
      <w:bookmarkStart w:id="3" w:name="_Toc4862560"/>
      <w:r>
        <w:t>1.3 Reference</w:t>
      </w:r>
      <w:bookmarkEnd w:id="3"/>
      <w:r>
        <w:t xml:space="preserve"> </w:t>
      </w:r>
    </w:p>
    <w:p w:rsidR="00C60251" w:rsidRPr="00C60251" w:rsidRDefault="00C60251" w:rsidP="00C60251"/>
    <w:p w:rsidR="004E4174" w:rsidRDefault="004E4174" w:rsidP="004E4174">
      <w:pPr>
        <w:rPr>
          <w:sz w:val="28"/>
          <w:szCs w:val="28"/>
        </w:rPr>
      </w:pPr>
      <w:r>
        <w:rPr>
          <w:sz w:val="28"/>
          <w:szCs w:val="28"/>
        </w:rPr>
        <w:tab/>
        <w:t>1. Projektni zadatak</w:t>
      </w:r>
    </w:p>
    <w:p w:rsidR="004E4174" w:rsidRDefault="004E4174" w:rsidP="004E4174">
      <w:pPr>
        <w:rPr>
          <w:sz w:val="28"/>
          <w:szCs w:val="28"/>
        </w:rPr>
      </w:pPr>
      <w:r>
        <w:rPr>
          <w:sz w:val="28"/>
          <w:szCs w:val="28"/>
        </w:rPr>
        <w:tab/>
        <w:t>2. Uputstvo za pisanje specifikacije scenarija upotrebe funkcionalnosti</w:t>
      </w:r>
    </w:p>
    <w:p w:rsidR="004E4174" w:rsidRDefault="004E4174" w:rsidP="00C60251">
      <w:pPr>
        <w:pStyle w:val="Heading2"/>
      </w:pPr>
      <w:bookmarkStart w:id="4" w:name="_Toc4862561"/>
      <w:r>
        <w:t>1.4 Otvorena pitanja</w:t>
      </w:r>
      <w:bookmarkEnd w:id="4"/>
    </w:p>
    <w:p w:rsidR="00C60251" w:rsidRDefault="00C60251" w:rsidP="00C60251"/>
    <w:p w:rsidR="00C60251" w:rsidRPr="00C60251" w:rsidRDefault="00C60251" w:rsidP="00C60251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E4174" w:rsidTr="004E4174"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Redni broj</w:t>
            </w:r>
          </w:p>
        </w:tc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Opis</w:t>
            </w:r>
          </w:p>
        </w:tc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Rešenje</w:t>
            </w:r>
          </w:p>
        </w:tc>
      </w:tr>
      <w:tr w:rsidR="004E4174" w:rsidTr="004E4174"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4E4174" w:rsidRPr="004E4174" w:rsidRDefault="003427EC" w:rsidP="004E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 kojim sve terminima izvođač može da se prijavi da nastupa</w:t>
            </w:r>
          </w:p>
        </w:tc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</w:p>
        </w:tc>
      </w:tr>
      <w:tr w:rsidR="004E4174" w:rsidTr="004E4174"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</w:p>
        </w:tc>
      </w:tr>
      <w:tr w:rsidR="004E4174" w:rsidTr="004E4174"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</w:p>
        </w:tc>
      </w:tr>
    </w:tbl>
    <w:p w:rsidR="004E4174" w:rsidRDefault="004E4174" w:rsidP="004E4174">
      <w:pPr>
        <w:rPr>
          <w:sz w:val="28"/>
          <w:szCs w:val="28"/>
        </w:rPr>
      </w:pPr>
    </w:p>
    <w:p w:rsidR="004E4174" w:rsidRPr="00C9017A" w:rsidRDefault="004E4174" w:rsidP="00C60251">
      <w:pPr>
        <w:pStyle w:val="Heading1"/>
      </w:pPr>
      <w:bookmarkStart w:id="5" w:name="_Toc4862562"/>
      <w:r>
        <w:t xml:space="preserve">2. Scenario </w:t>
      </w:r>
      <w:r w:rsidR="003427EC">
        <w:t>pregleda slobodnih termina za izvođače</w:t>
      </w:r>
      <w:bookmarkEnd w:id="5"/>
    </w:p>
    <w:p w:rsidR="004E4174" w:rsidRDefault="004E4174" w:rsidP="00C60251">
      <w:pPr>
        <w:pStyle w:val="Heading2"/>
      </w:pPr>
      <w:bookmarkStart w:id="6" w:name="_Toc4862563"/>
      <w:r>
        <w:t>2.1 Kratak opis</w:t>
      </w:r>
      <w:bookmarkEnd w:id="6"/>
    </w:p>
    <w:p w:rsidR="00C60251" w:rsidRPr="00C60251" w:rsidRDefault="00C60251" w:rsidP="00C60251"/>
    <w:p w:rsidR="004E4174" w:rsidRDefault="00A41C09" w:rsidP="004E4174">
      <w:pPr>
        <w:rPr>
          <w:sz w:val="28"/>
          <w:szCs w:val="28"/>
        </w:rPr>
      </w:pPr>
      <w:r>
        <w:rPr>
          <w:sz w:val="28"/>
          <w:szCs w:val="28"/>
        </w:rPr>
        <w:t>Nako</w:t>
      </w:r>
      <w:r w:rsidR="00C9017A">
        <w:rPr>
          <w:sz w:val="28"/>
          <w:szCs w:val="28"/>
        </w:rPr>
        <w:t>n</w:t>
      </w:r>
      <w:r w:rsidR="00761E0C">
        <w:rPr>
          <w:sz w:val="28"/>
          <w:szCs w:val="28"/>
        </w:rPr>
        <w:t xml:space="preserve"> što se uspešno uloguje izvođač ima opciju da pregleda slobodne termine u kojima može da se prijavi za nastup.</w:t>
      </w:r>
    </w:p>
    <w:p w:rsidR="00C60251" w:rsidRPr="00C60251" w:rsidRDefault="00A41C09" w:rsidP="00C60251">
      <w:pPr>
        <w:pStyle w:val="Heading2"/>
      </w:pPr>
      <w:bookmarkStart w:id="7" w:name="_Toc4862564"/>
      <w:r>
        <w:lastRenderedPageBreak/>
        <w:t>2.2 Tok događaj</w:t>
      </w:r>
      <w:r w:rsidR="00C60251">
        <w:t>a</w:t>
      </w:r>
      <w:bookmarkEnd w:id="7"/>
    </w:p>
    <w:p w:rsidR="00A41C09" w:rsidRDefault="00A41C09" w:rsidP="004E4174">
      <w:pPr>
        <w:rPr>
          <w:sz w:val="28"/>
          <w:szCs w:val="28"/>
        </w:rPr>
      </w:pPr>
      <w:r>
        <w:rPr>
          <w:sz w:val="28"/>
          <w:szCs w:val="28"/>
        </w:rPr>
        <w:t>Korisnik se uloguje svojim korisničkim imenom i lozinkom, zatim bir</w:t>
      </w:r>
      <w:r w:rsidR="00C9017A">
        <w:rPr>
          <w:sz w:val="28"/>
          <w:szCs w:val="28"/>
        </w:rPr>
        <w:t>a opc</w:t>
      </w:r>
      <w:r w:rsidR="00761E0C">
        <w:rPr>
          <w:sz w:val="28"/>
          <w:szCs w:val="28"/>
        </w:rPr>
        <w:t>iju za prikaz slobodnih termina.</w:t>
      </w:r>
    </w:p>
    <w:p w:rsidR="00761E0C" w:rsidRDefault="00A41C09" w:rsidP="00C60251">
      <w:pPr>
        <w:pStyle w:val="Heading3"/>
      </w:pPr>
      <w:bookmarkStart w:id="8" w:name="_Toc4862565"/>
      <w:r>
        <w:t xml:space="preserve">2.2.1 Korisnik </w:t>
      </w:r>
      <w:r w:rsidR="00761E0C">
        <w:t>može da pregleda termina</w:t>
      </w:r>
      <w:bookmarkEnd w:id="8"/>
    </w:p>
    <w:p w:rsidR="00761E0C" w:rsidRDefault="00761E0C" w:rsidP="00761E0C">
      <w:pPr>
        <w:rPr>
          <w:rFonts w:asciiTheme="majorHAnsi" w:eastAsiaTheme="majorEastAsia" w:hAnsiTheme="majorHAnsi" w:cstheme="majorBidi"/>
          <w:b/>
          <w:bCs/>
        </w:rPr>
      </w:pPr>
    </w:p>
    <w:p w:rsidR="00761E0C" w:rsidRPr="00761E0C" w:rsidRDefault="00761E0C" w:rsidP="00761E0C">
      <w:pPr>
        <w:rPr>
          <w:sz w:val="28"/>
          <w:szCs w:val="28"/>
        </w:rPr>
      </w:pPr>
      <w:r>
        <w:rPr>
          <w:sz w:val="28"/>
          <w:szCs w:val="28"/>
        </w:rPr>
        <w:t>Nakon što se uspešno uloguje na sistem korisnik može da pregleda raspored sa slobodnim terminima.</w:t>
      </w:r>
    </w:p>
    <w:p w:rsidR="00A41C09" w:rsidRDefault="00A41C09" w:rsidP="00C60251">
      <w:pPr>
        <w:pStyle w:val="Heading3"/>
      </w:pPr>
      <w:bookmarkStart w:id="9" w:name="_Toc4862566"/>
      <w:r>
        <w:t xml:space="preserve">2.2.2 Korisnik </w:t>
      </w:r>
      <w:r w:rsidR="00761E0C">
        <w:t>ne može da pregleda termine</w:t>
      </w:r>
      <w:bookmarkEnd w:id="9"/>
    </w:p>
    <w:p w:rsidR="00761E0C" w:rsidRPr="00761E0C" w:rsidRDefault="00761E0C" w:rsidP="00C9017A">
      <w:pPr>
        <w:pStyle w:val="Heading3"/>
        <w:rPr>
          <w:b w:val="0"/>
          <w:sz w:val="28"/>
          <w:szCs w:val="28"/>
        </w:rPr>
      </w:pPr>
      <w:bookmarkStart w:id="10" w:name="_Toc4862567"/>
      <w:r w:rsidRPr="00761E0C">
        <w:rPr>
          <w:b w:val="0"/>
          <w:sz w:val="28"/>
          <w:szCs w:val="28"/>
        </w:rPr>
        <w:t>U slučaju da korisnik nije ulogovan, preusmerava se na stranicu za prijavu.</w:t>
      </w:r>
      <w:bookmarkEnd w:id="10"/>
    </w:p>
    <w:p w:rsidR="00A41C09" w:rsidRDefault="00A41C09" w:rsidP="00C9017A">
      <w:pPr>
        <w:pStyle w:val="Heading3"/>
      </w:pPr>
      <w:bookmarkStart w:id="11" w:name="_Toc4862568"/>
      <w:r>
        <w:t>2.2.3 Korisnik</w:t>
      </w:r>
      <w:r w:rsidR="00C9017A">
        <w:t xml:space="preserve"> </w:t>
      </w:r>
      <w:r w:rsidR="00761E0C">
        <w:t>ne može da pregleda termine, ulogovan pogrešnim nalogom</w:t>
      </w:r>
      <w:bookmarkEnd w:id="11"/>
    </w:p>
    <w:p w:rsidR="00C9017A" w:rsidRPr="00C9017A" w:rsidRDefault="00761E0C" w:rsidP="00C9017A">
      <w:pPr>
        <w:rPr>
          <w:sz w:val="28"/>
          <w:szCs w:val="28"/>
        </w:rPr>
      </w:pPr>
      <w:r>
        <w:rPr>
          <w:sz w:val="28"/>
          <w:szCs w:val="28"/>
        </w:rPr>
        <w:t>Ako korisnik nije prijavljen na sistem kao izvođač, nema opciju pregleda slobodnih termina</w:t>
      </w:r>
    </w:p>
    <w:p w:rsidR="00A41C09" w:rsidRDefault="00A41C09" w:rsidP="00C60251">
      <w:pPr>
        <w:pStyle w:val="Heading2"/>
      </w:pPr>
      <w:bookmarkStart w:id="12" w:name="_Toc4862569"/>
      <w:r>
        <w:t>2.3 Posebni zahtevi</w:t>
      </w:r>
      <w:bookmarkEnd w:id="12"/>
    </w:p>
    <w:p w:rsidR="00761E0C" w:rsidRPr="00761E0C" w:rsidRDefault="00761E0C" w:rsidP="004E4174">
      <w:pPr>
        <w:rPr>
          <w:sz w:val="28"/>
          <w:szCs w:val="28"/>
        </w:rPr>
      </w:pPr>
      <w:r>
        <w:rPr>
          <w:sz w:val="28"/>
          <w:szCs w:val="28"/>
        </w:rPr>
        <w:t>Korisnik mora biti prijavljen na sistem kao izvođač.</w:t>
      </w:r>
    </w:p>
    <w:p w:rsidR="00A41C09" w:rsidRDefault="00A41C09" w:rsidP="00C60251">
      <w:pPr>
        <w:pStyle w:val="Heading2"/>
      </w:pPr>
      <w:bookmarkStart w:id="13" w:name="_Toc4862570"/>
      <w:r>
        <w:t>2.4 Preduslovi</w:t>
      </w:r>
      <w:bookmarkEnd w:id="13"/>
    </w:p>
    <w:p w:rsidR="00633E8F" w:rsidRPr="00633E8F" w:rsidRDefault="00633E8F" w:rsidP="00633E8F"/>
    <w:p w:rsidR="00A41C09" w:rsidRDefault="00A421B6" w:rsidP="004E4174">
      <w:pPr>
        <w:rPr>
          <w:sz w:val="28"/>
          <w:szCs w:val="28"/>
        </w:rPr>
      </w:pPr>
      <w:r>
        <w:rPr>
          <w:sz w:val="28"/>
          <w:szCs w:val="28"/>
        </w:rPr>
        <w:t>Pre nego što proba da se prijavi za volontiranje</w:t>
      </w:r>
      <w:r w:rsidR="00A41C09">
        <w:rPr>
          <w:sz w:val="28"/>
          <w:szCs w:val="28"/>
        </w:rPr>
        <w:t xml:space="preserve"> korisnik mora da bude prijavljen na sistem (uspešan login scenario)</w:t>
      </w:r>
    </w:p>
    <w:p w:rsidR="00A41C09" w:rsidRDefault="00A41C09" w:rsidP="00C60251">
      <w:pPr>
        <w:pStyle w:val="Heading2"/>
      </w:pPr>
      <w:bookmarkStart w:id="14" w:name="_Toc4862571"/>
      <w:r>
        <w:t>2.5 Posledice</w:t>
      </w:r>
      <w:bookmarkEnd w:id="14"/>
    </w:p>
    <w:p w:rsidR="00633E8F" w:rsidRPr="00633E8F" w:rsidRDefault="00633E8F" w:rsidP="00633E8F"/>
    <w:p w:rsidR="00A41C09" w:rsidRPr="004E4174" w:rsidRDefault="00A421B6" w:rsidP="004E4174">
      <w:pPr>
        <w:rPr>
          <w:sz w:val="28"/>
          <w:szCs w:val="28"/>
        </w:rPr>
      </w:pPr>
      <w:r>
        <w:rPr>
          <w:sz w:val="28"/>
          <w:szCs w:val="28"/>
        </w:rPr>
        <w:t>Korisni</w:t>
      </w:r>
      <w:r w:rsidR="00761E0C">
        <w:rPr>
          <w:sz w:val="28"/>
          <w:szCs w:val="28"/>
        </w:rPr>
        <w:t>k može da vidi raspoložive termine na koje  može da se prijavi</w:t>
      </w:r>
      <w:r>
        <w:rPr>
          <w:sz w:val="28"/>
          <w:szCs w:val="28"/>
        </w:rPr>
        <w:t>.</w:t>
      </w:r>
    </w:p>
    <w:sectPr w:rsidR="00A41C09" w:rsidRPr="004E4174" w:rsidSect="00633E8F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0B7A" w:rsidRDefault="00B90B7A" w:rsidP="00814892">
      <w:pPr>
        <w:spacing w:after="0" w:line="240" w:lineRule="auto"/>
      </w:pPr>
      <w:r>
        <w:separator/>
      </w:r>
    </w:p>
  </w:endnote>
  <w:endnote w:type="continuationSeparator" w:id="1">
    <w:p w:rsidR="00B90B7A" w:rsidRDefault="00B90B7A" w:rsidP="00814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0B7A" w:rsidRDefault="00B90B7A" w:rsidP="00814892">
      <w:pPr>
        <w:spacing w:after="0" w:line="240" w:lineRule="auto"/>
      </w:pPr>
      <w:r>
        <w:separator/>
      </w:r>
    </w:p>
  </w:footnote>
  <w:footnote w:type="continuationSeparator" w:id="1">
    <w:p w:rsidR="00B90B7A" w:rsidRDefault="00B90B7A" w:rsidP="00814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833043"/>
      <w:docPartObj>
        <w:docPartGallery w:val="Page Numbers (Top of Page)"/>
        <w:docPartUnique/>
      </w:docPartObj>
    </w:sdtPr>
    <w:sdtContent>
      <w:p w:rsidR="00C9017A" w:rsidRDefault="00166120">
        <w:pPr>
          <w:pStyle w:val="Header"/>
          <w:jc w:val="right"/>
        </w:pPr>
        <w:fldSimple w:instr=" PAGE   \* MERGEFORMAT ">
          <w:r w:rsidR="00761E0C">
            <w:rPr>
              <w:noProof/>
            </w:rPr>
            <w:t>2</w:t>
          </w:r>
        </w:fldSimple>
      </w:p>
    </w:sdtContent>
  </w:sdt>
  <w:p w:rsidR="00C9017A" w:rsidRDefault="00C9017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621A1"/>
    <w:rsid w:val="00166120"/>
    <w:rsid w:val="002621A1"/>
    <w:rsid w:val="002C4A23"/>
    <w:rsid w:val="003427EC"/>
    <w:rsid w:val="0046452E"/>
    <w:rsid w:val="004A7F67"/>
    <w:rsid w:val="004E4174"/>
    <w:rsid w:val="00510E80"/>
    <w:rsid w:val="00633E8F"/>
    <w:rsid w:val="006A70BB"/>
    <w:rsid w:val="006D570A"/>
    <w:rsid w:val="006D7B9A"/>
    <w:rsid w:val="00761E0C"/>
    <w:rsid w:val="0078083D"/>
    <w:rsid w:val="007B2B2E"/>
    <w:rsid w:val="00814892"/>
    <w:rsid w:val="00984A01"/>
    <w:rsid w:val="00A41C09"/>
    <w:rsid w:val="00A421B6"/>
    <w:rsid w:val="00B90B7A"/>
    <w:rsid w:val="00C60251"/>
    <w:rsid w:val="00C87DF7"/>
    <w:rsid w:val="00C9017A"/>
    <w:rsid w:val="00CA4520"/>
    <w:rsid w:val="00CA4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251"/>
  </w:style>
  <w:style w:type="paragraph" w:styleId="Heading1">
    <w:name w:val="heading 1"/>
    <w:basedOn w:val="Normal"/>
    <w:next w:val="Normal"/>
    <w:link w:val="Heading1Char"/>
    <w:uiPriority w:val="9"/>
    <w:qFormat/>
    <w:rsid w:val="00C602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2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2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2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2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2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2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2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2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8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4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892"/>
  </w:style>
  <w:style w:type="paragraph" w:styleId="Footer">
    <w:name w:val="footer"/>
    <w:basedOn w:val="Normal"/>
    <w:link w:val="FooterChar"/>
    <w:uiPriority w:val="99"/>
    <w:semiHidden/>
    <w:unhideWhenUsed/>
    <w:rsid w:val="00814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4892"/>
  </w:style>
  <w:style w:type="paragraph" w:styleId="BalloonText">
    <w:name w:val="Balloon Text"/>
    <w:basedOn w:val="Normal"/>
    <w:link w:val="BalloonTextChar"/>
    <w:uiPriority w:val="99"/>
    <w:semiHidden/>
    <w:unhideWhenUsed/>
    <w:rsid w:val="00814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89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025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025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6025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C6025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60251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C602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02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2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2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2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2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2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2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602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02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2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02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60251"/>
    <w:rPr>
      <w:b/>
      <w:bCs/>
    </w:rPr>
  </w:style>
  <w:style w:type="character" w:styleId="Emphasis">
    <w:name w:val="Emphasis"/>
    <w:uiPriority w:val="20"/>
    <w:qFormat/>
    <w:rsid w:val="00C602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602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602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02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602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2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251"/>
    <w:rPr>
      <w:b/>
      <w:bCs/>
      <w:i/>
      <w:iCs/>
    </w:rPr>
  </w:style>
  <w:style w:type="character" w:styleId="SubtleEmphasis">
    <w:name w:val="Subtle Emphasis"/>
    <w:uiPriority w:val="19"/>
    <w:qFormat/>
    <w:rsid w:val="00C60251"/>
    <w:rPr>
      <w:i/>
      <w:iCs/>
    </w:rPr>
  </w:style>
  <w:style w:type="character" w:styleId="IntenseEmphasis">
    <w:name w:val="Intense Emphasis"/>
    <w:uiPriority w:val="21"/>
    <w:qFormat/>
    <w:rsid w:val="00C60251"/>
    <w:rPr>
      <w:b/>
      <w:bCs/>
    </w:rPr>
  </w:style>
  <w:style w:type="character" w:styleId="SubtleReference">
    <w:name w:val="Subtle Reference"/>
    <w:uiPriority w:val="31"/>
    <w:qFormat/>
    <w:rsid w:val="00C60251"/>
    <w:rPr>
      <w:smallCaps/>
    </w:rPr>
  </w:style>
  <w:style w:type="character" w:styleId="IntenseReference">
    <w:name w:val="Intense Reference"/>
    <w:uiPriority w:val="32"/>
    <w:qFormat/>
    <w:rsid w:val="00C60251"/>
    <w:rPr>
      <w:smallCaps/>
      <w:spacing w:val="5"/>
      <w:u w:val="single"/>
    </w:rPr>
  </w:style>
  <w:style w:type="character" w:styleId="BookTitle">
    <w:name w:val="Book Title"/>
    <w:uiPriority w:val="33"/>
    <w:qFormat/>
    <w:rsid w:val="00C60251"/>
    <w:rPr>
      <w:i/>
      <w:i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C602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783E7-AAA6-49C9-8CB5-C228221BA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4</cp:revision>
  <dcterms:created xsi:type="dcterms:W3CDTF">2019-03-30T17:11:00Z</dcterms:created>
  <dcterms:modified xsi:type="dcterms:W3CDTF">2019-03-30T17:22:00Z</dcterms:modified>
</cp:coreProperties>
</file>