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Elektrotehnički fakultet u Beogradu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SI3PSI Principi Softverskog Inženjerstva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/>
      </w:pPr>
      <w:r>
        <w:rPr>
          <w:sz w:val="36"/>
          <w:szCs w:val="36"/>
        </w:rPr>
        <w:t>Projekat ENTER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Specifikacija scenarija upotrebe funkcionalnosti</w:t>
      </w:r>
    </w:p>
    <w:p>
      <w:pPr>
        <w:pStyle w:val="Normal"/>
        <w:jc w:val="center"/>
        <w:rPr/>
      </w:pPr>
      <w:r>
        <w:rPr>
          <w:b/>
          <w:bCs/>
          <w:sz w:val="36"/>
          <w:szCs w:val="36"/>
          <w:lang w:val="sr-Latn-RS"/>
        </w:rPr>
        <w:t>U</w:t>
      </w:r>
      <w:r>
        <w:rPr>
          <w:b/>
          <w:bCs/>
          <w:sz w:val="36"/>
          <w:szCs w:val="36"/>
          <w:lang w:val="sr-Latn-RS"/>
        </w:rPr>
        <w:t>zimanje ponude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Verzija 1.0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jc w:val="center"/>
              <w:rPr/>
            </w:pPr>
            <w:r>
              <w:rPr/>
              <w:t>Datum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Verzija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/>
              <w:t>Kratak</w:t>
            </w:r>
            <w:r>
              <w:rPr>
                <w:sz w:val="28"/>
                <w:szCs w:val="28"/>
              </w:rPr>
              <w:t xml:space="preserve"> </w:t>
            </w:r>
            <w:r>
              <w:rPr/>
              <w:t>opis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Autor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  <w:szCs w:val="28"/>
                <w:lang w:val="sr-Latn-RS"/>
              </w:rPr>
              <w:t>14.03.2019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  <w:szCs w:val="28"/>
              </w:rPr>
              <w:t>Du</w:t>
            </w:r>
            <w:r>
              <w:rPr>
                <w:sz w:val="28"/>
                <w:szCs w:val="28"/>
                <w:lang w:val="sr-Latn-RS"/>
              </w:rPr>
              <w:t>šan Galić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925436787"/>
      </w:sdtPr>
      <w:sdtContent>
        <w:p>
          <w:pPr>
            <w:pStyle w:val="TOCHeading"/>
            <w:rPr/>
          </w:pPr>
          <w:r>
            <w:rPr/>
            <w:t>Sadržaj</w:t>
          </w:r>
        </w:p>
        <w:p>
          <w:pPr>
            <w:pStyle w:val="Contents1"/>
            <w:tabs>
              <w:tab w:val="right" w:pos="935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5086577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 Uvod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1.1 Rezime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1.2 Namena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/>
          </w:pPr>
          <w:hyperlink w:anchor="_Toc508657719">
            <w:r>
              <w:rPr>
                <w:webHidden/>
                <w:rStyle w:val="IndexLink"/>
                <w:vanish w:val="false"/>
                <w:lang w:val="sr-Latn-RS"/>
              </w:rPr>
              <w:t xml:space="preserve">2. Scenario </w:t>
            </w:r>
            <w:r>
              <w:rPr>
                <w:rStyle w:val="IndexLink"/>
                <w:vanish w:val="false"/>
                <w:lang w:val="sr-Latn-RS"/>
              </w:rPr>
              <w:t>uzimanje</w:t>
            </w:r>
            <w:r>
              <w:rPr>
                <w:rStyle w:val="IndexLink"/>
                <w:vanish w:val="false"/>
                <w:lang w:val="sr-Latn-RS"/>
              </w:rPr>
              <w:t xml:space="preserve"> </w:t>
            </w:r>
            <w:r>
              <w:rPr>
                <w:rStyle w:val="IndexLink"/>
                <w:vanish w:val="false"/>
                <w:lang w:val="sr-Latn-RS"/>
              </w:rPr>
              <w:t>ponude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lang w:val="sr-Latn-RS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2.1  Kratak opis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2.2 Tok događaja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2.3 Posebni zahtevi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2.4 Preduslovi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2.5 Posledice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_Toc508657716"/>
      <w:r>
        <w:rPr/>
        <w:t>1. Uvod</w:t>
      </w:r>
      <w:bookmarkEnd w:id="0"/>
    </w:p>
    <w:p>
      <w:pPr>
        <w:pStyle w:val="Heading3"/>
        <w:rPr/>
      </w:pPr>
      <w:bookmarkStart w:id="1" w:name="_Toc508657717"/>
      <w:r>
        <w:rPr/>
        <w:t>1.1 Rezime</w:t>
      </w:r>
      <w:bookmarkEnd w:id="1"/>
    </w:p>
    <w:p>
      <w:pPr>
        <w:pStyle w:val="Normal"/>
        <w:rPr/>
      </w:pPr>
      <w:r>
        <w:rPr/>
        <w:t xml:space="preserve">Definisanje slučaja upotrebe pri </w:t>
      </w:r>
      <w:r>
        <w:rPr>
          <w:lang w:val="sr-Latn-RS"/>
        </w:rPr>
        <w:t>uzimanju</w:t>
      </w:r>
      <w:r>
        <w:rPr>
          <w:lang w:val="sr-Latn-RS"/>
        </w:rPr>
        <w:t xml:space="preserve"> </w:t>
      </w:r>
      <w:r>
        <w:rPr>
          <w:lang w:val="sr-Latn-RS"/>
        </w:rPr>
        <w:t>ponude</w:t>
      </w:r>
      <w:r>
        <w:rPr>
          <w:lang w:val="sr-Latn-RS"/>
        </w:rPr>
        <w:t>.</w:t>
      </w:r>
    </w:p>
    <w:p>
      <w:pPr>
        <w:pStyle w:val="Heading3"/>
        <w:rPr/>
      </w:pPr>
      <w:bookmarkStart w:id="2" w:name="_Toc508657718"/>
      <w:r>
        <w:rPr/>
        <w:t xml:space="preserve">1.2 Namena </w:t>
      </w:r>
      <w:bookmarkEnd w:id="2"/>
    </w:p>
    <w:p>
      <w:pPr>
        <w:pStyle w:val="Normal"/>
        <w:jc w:val="both"/>
        <w:rPr/>
      </w:pPr>
      <w:r>
        <w:rPr/>
        <w:t xml:space="preserve">Dokument će koristiti svi članovi projektnog tima u razvoju projekta i testiranju a može se koristiti i pri pisanju uputstva za upotrebu. 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3" w:name="_Toc508657719"/>
      <w:r>
        <w:rPr/>
        <w:t xml:space="preserve">2. Scenario </w:t>
      </w:r>
      <w:bookmarkEnd w:id="3"/>
      <w:r>
        <w:rPr>
          <w:lang w:val="sr-Latn-RS"/>
        </w:rPr>
        <w:t>uzimanje</w:t>
      </w:r>
      <w:r>
        <w:rPr>
          <w:lang w:val="sr-Latn-RS"/>
        </w:rPr>
        <w:t xml:space="preserve"> </w:t>
      </w:r>
      <w:r>
        <w:rPr>
          <w:lang w:val="sr-Latn-RS"/>
        </w:rPr>
        <w:t>ponude</w:t>
      </w:r>
    </w:p>
    <w:p>
      <w:pPr>
        <w:pStyle w:val="Heading3"/>
        <w:rPr/>
      </w:pPr>
      <w:bookmarkStart w:id="4" w:name="_Toc508657720"/>
      <w:r>
        <w:rPr/>
        <w:t>2.1  Kratak opis</w:t>
      </w:r>
      <w:bookmarkEnd w:id="4"/>
    </w:p>
    <w:p>
      <w:pPr>
        <w:pStyle w:val="Normal"/>
        <w:rPr/>
      </w:pPr>
      <w:r>
        <w:rPr>
          <w:lang w:val="sr-Latn-RS"/>
        </w:rPr>
        <w:t>Uzimanje ponude može da uradi bilo ko, pa čak i gost. Dovoljno je samo da unese e-mail i dobiće popust koji se beleži u bazi podataka, i vezuje popust za taj e-mail.</w:t>
      </w:r>
      <w:r>
        <w:rPr/>
        <w:br/>
      </w:r>
    </w:p>
    <w:p>
      <w:pPr>
        <w:pStyle w:val="Heading3"/>
        <w:rPr/>
      </w:pPr>
      <w:r>
        <w:rPr/>
      </w:r>
    </w:p>
    <w:p>
      <w:pPr>
        <w:pStyle w:val="Heading3"/>
        <w:rPr/>
      </w:pPr>
      <w:bookmarkStart w:id="5" w:name="_Toc508657721"/>
      <w:r>
        <w:rPr/>
        <w:t>2.2 Tok događaja</w:t>
      </w:r>
      <w:bookmarkEnd w:id="5"/>
    </w:p>
    <w:p>
      <w:pPr>
        <w:pStyle w:val="Heading4"/>
        <w:rPr/>
      </w:pPr>
      <w:bookmarkStart w:id="6" w:name="__DdeLink__4231_3620370726"/>
      <w:r>
        <w:rPr/>
        <w:t xml:space="preserve">2.2.1 </w:t>
      </w:r>
      <w:bookmarkEnd w:id="6"/>
      <w:r>
        <w:rPr>
          <w:lang w:val="sr-Latn-RS"/>
        </w:rPr>
        <w:t xml:space="preserve">Korisnik unosi validan e-mail za </w:t>
      </w:r>
      <w:r>
        <w:rPr>
          <w:lang w:val="sr-Latn-RS"/>
        </w:rPr>
        <w:t>uzimanje ponude.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sr-Latn-RS"/>
        </w:rPr>
        <w:t>Korisnik bira opciju „</w:t>
      </w:r>
      <w:r>
        <w:rPr>
          <w:lang w:val="sr-Latn-RS"/>
        </w:rPr>
        <w:t>Claim offer</w:t>
      </w:r>
      <w:r>
        <w:rPr>
          <w:lang w:val="sr-Latn-RS"/>
        </w:rPr>
        <w:t>“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sr-Latn-RS"/>
        </w:rPr>
        <w:t>Korisnik popunjava formu sa ispravnim e-mailom i pritiska „</w:t>
      </w:r>
      <w:r>
        <w:rPr>
          <w:lang w:val="sr-Latn-RS"/>
        </w:rPr>
        <w:t>Claim</w:t>
      </w:r>
      <w:r>
        <w:rPr>
          <w:lang w:val="sr-Latn-RS"/>
        </w:rPr>
        <w:t>“.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sr-Latn-RS"/>
        </w:rPr>
        <w:t xml:space="preserve">Aplikacija </w:t>
      </w:r>
      <w:r>
        <w:rPr>
          <w:lang w:val="sr-Latn-RS"/>
        </w:rPr>
        <w:t xml:space="preserve">šalje na e-mail </w:t>
      </w:r>
      <w:r>
        <w:rPr>
          <w:lang w:val="sr-Latn-RS"/>
        </w:rPr>
        <w:t>potvrdu, a u bazi beleži popust.</w:t>
      </w:r>
    </w:p>
    <w:p>
      <w:pPr>
        <w:pStyle w:val="Heading4"/>
        <w:ind w:hanging="0"/>
        <w:rPr/>
      </w:pPr>
      <w:r>
        <w:rPr>
          <w:lang w:val="sr-Latn-RS"/>
        </w:rPr>
        <w:t xml:space="preserve">2.2.2 </w:t>
      </w:r>
      <w:r>
        <w:rPr>
          <w:lang w:val="sr-Latn-RS"/>
        </w:rPr>
        <w:t>Korisnik nije uneo validan e-mail</w:t>
      </w:r>
    </w:p>
    <w:p>
      <w:pPr>
        <w:pStyle w:val="Normal"/>
        <w:numPr>
          <w:ilvl w:val="0"/>
          <w:numId w:val="2"/>
        </w:numPr>
        <w:spacing w:lineRule="auto" w:line="240" w:before="57" w:after="57"/>
        <w:rPr/>
      </w:pPr>
      <w:r>
        <w:rPr>
          <w:lang w:val="sr-Latn-RS"/>
        </w:rPr>
        <w:t>Isto kao i 2.2.1 do koraka 2.</w:t>
      </w:r>
    </w:p>
    <w:p>
      <w:pPr>
        <w:pStyle w:val="Normal"/>
        <w:numPr>
          <w:ilvl w:val="0"/>
          <w:numId w:val="2"/>
        </w:numPr>
        <w:spacing w:lineRule="auto" w:line="240" w:before="57" w:after="57"/>
        <w:rPr/>
      </w:pPr>
      <w:r>
        <w:rPr>
          <w:lang w:val="sr-Latn-RS"/>
        </w:rPr>
        <w:t>Aplikacija obaveštava korisnika da e-mail ne postoji.</w:t>
      </w:r>
    </w:p>
    <w:p>
      <w:pPr>
        <w:pStyle w:val="Normal"/>
        <w:spacing w:lineRule="auto" w:line="240"/>
        <w:ind w:hanging="0"/>
        <w:rPr>
          <w:lang w:val="sr-Latn-RS"/>
        </w:rPr>
      </w:pPr>
      <w:r>
        <w:rPr>
          <w:lang w:val="sr-Latn-RS"/>
        </w:rPr>
        <w:t xml:space="preserve"> </w:t>
      </w:r>
      <w:r>
        <w:rPr>
          <w:lang w:val="sr-Latn-RS"/>
        </w:rPr>
        <w:tab/>
        <w:tab/>
        <w:tab/>
      </w:r>
    </w:p>
    <w:p>
      <w:pPr>
        <w:pStyle w:val="Heading3"/>
        <w:rPr/>
      </w:pPr>
      <w:bookmarkStart w:id="7" w:name="_Toc508657722"/>
      <w:r>
        <w:rPr/>
        <w:t>2.3 Posebni zahtevi</w:t>
      </w:r>
      <w:bookmarkEnd w:id="7"/>
    </w:p>
    <w:p>
      <w:pPr>
        <w:pStyle w:val="Normal"/>
        <w:rPr/>
      </w:pPr>
      <w:r>
        <w:rPr/>
        <w:t>Nema.</w:t>
      </w:r>
    </w:p>
    <w:p>
      <w:pPr>
        <w:pStyle w:val="Heading3"/>
        <w:rPr/>
      </w:pPr>
      <w:bookmarkStart w:id="8" w:name="_Toc508657723"/>
      <w:r>
        <w:rPr/>
        <w:t>2.4 Preduslovi</w:t>
      </w:r>
      <w:bookmarkEnd w:id="8"/>
    </w:p>
    <w:p>
      <w:pPr>
        <w:pStyle w:val="Normal"/>
        <w:rPr/>
      </w:pPr>
      <w:r>
        <w:rPr>
          <w:lang w:val="sr-Latn-RS"/>
        </w:rPr>
        <w:t>Nema.</w:t>
      </w:r>
    </w:p>
    <w:p>
      <w:pPr>
        <w:pStyle w:val="Heading3"/>
        <w:rPr/>
      </w:pPr>
      <w:bookmarkStart w:id="9" w:name="_Toc508657724"/>
      <w:r>
        <w:rPr/>
        <w:t>2.5 Posledice</w:t>
      </w:r>
      <w:bookmarkEnd w:id="9"/>
    </w:p>
    <w:p>
      <w:pPr>
        <w:pStyle w:val="Normal"/>
        <w:widowControl/>
        <w:bidi w:val="0"/>
        <w:spacing w:lineRule="auto" w:line="276" w:before="0" w:after="200"/>
        <w:jc w:val="left"/>
        <w:rPr>
          <w:lang w:val="sr-Latn-RS"/>
        </w:rPr>
      </w:pPr>
      <w:r>
        <w:rPr>
          <w:lang w:val="sr-Latn-RS"/>
        </w:rPr>
        <w:t>Korisnik dobija na e-mail potvrdu, a u bazi zabeležen popust.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46dab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7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57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418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2418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0057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0057c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0057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c241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ac2418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InternetLink">
    <w:name w:val="Internet Link"/>
    <w:basedOn w:val="DefaultParagraphFont"/>
    <w:uiPriority w:val="99"/>
    <w:unhideWhenUsed/>
    <w:rsid w:val="000774fc"/>
    <w:rPr>
      <w:color w:val="0000FF" w:themeColor="hyperlink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7c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0057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0057c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30057c"/>
    <w:pPr>
      <w:spacing w:before="0" w:after="20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0774fc"/>
    <w:pPr>
      <w:spacing w:before="0" w:after="10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0774fc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0057c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15e32-0c88-44a2-8b67-e84045679084}"/>
      </w:docPartPr>
      <w:docPartBody>
        <w:p w14:paraId="4233838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D6DA4-F74C-494A-9142-301DE3B6A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Application>LibreOffice/6.0.0.3$Windows_x86 LibreOffice_project/64a0f66915f38c6217de274f0aa8e15618924765</Application>
  <Pages>4</Pages>
  <Words>214</Words>
  <Characters>1125</Characters>
  <CharactersWithSpaces>1297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2018-03-12T20:58:00Z</dcterms:created>
  <dc:creator>Stefan</dc:creator>
  <dc:description/>
  <dc:language>en-US</dc:language>
  <cp:lastModifiedBy/>
  <dcterms:modified xsi:type="dcterms:W3CDTF">2019-03-15T03:01:10Z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