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 de mis aprendizajes del Tema: Introducción a la solución de problemas mediante programación.</w:t>
      </w:r>
    </w:p>
    <w:p w:rsidR="00B04421" w:rsidRPr="00A4754A" w:rsidRDefault="00F50E90">
      <w:pPr>
        <w:pStyle w:val="Ttulo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</w:p>
    <w:p w:rsidR="00B04421" w:rsidRPr="00A4754A" w:rsidRDefault="00F50E90">
      <w:pPr>
        <w:spacing w:line="261" w:lineRule="auto"/>
        <w:ind w:left="80" w:right="40"/>
        <w:rPr>
          <w:sz w:val="18"/>
          <w:lang w:val="es-ES"/>
        </w:rPr>
      </w:pP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>
      <w:pPr>
        <w:pStyle w:val="Ttulo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2" w:name="_1i5b34ew0acc" w:colFirst="0" w:colLast="0"/>
      <w:bookmarkEnd w:id="2"/>
      <w:proofErr w:type="spellStart"/>
      <w:r w:rsidRPr="00A4754A">
        <w:rPr>
          <w:b/>
          <w:color w:val="000000"/>
          <w:sz w:val="20"/>
          <w:szCs w:val="26"/>
        </w:rPr>
        <w:t>Instrucciones</w:t>
      </w:r>
      <w:proofErr w:type="spellEnd"/>
    </w:p>
    <w:p w:rsidR="00B04421" w:rsidRPr="00A4754A" w:rsidRDefault="00F50E90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 xml:space="preserve"> Marca con </w:t>
      </w:r>
      <w:proofErr w:type="gramStart"/>
      <w:r w:rsidRPr="00A4754A">
        <w:rPr>
          <w:sz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proofErr w:type="gramEnd"/>
      <w:r w:rsidRPr="00A4754A">
        <w:rPr>
          <w:sz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A4754A" w:rsidRDefault="00F50E90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04421" w:rsidRPr="00A4754A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206"/>
        <w:gridCol w:w="984"/>
        <w:gridCol w:w="1000"/>
        <w:gridCol w:w="1250"/>
      </w:tblGrid>
      <w:tr w:rsidR="00B04421" w:rsidRPr="000B0F9B" w:rsidTr="00A4754A">
        <w:trPr>
          <w:trHeight w:val="551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A4754A">
            <w:pPr>
              <w:pStyle w:val="Ttulo1"/>
              <w:keepNext w:val="0"/>
              <w:keepLines w:val="0"/>
              <w:spacing w:before="120"/>
              <w:rPr>
                <w:b/>
                <w:sz w:val="24"/>
                <w:szCs w:val="36"/>
                <w:lang w:val="es-ES"/>
              </w:rPr>
            </w:pPr>
            <w:bookmarkStart w:id="3" w:name="_ispkcfwjys4j" w:colFirst="0" w:colLast="0"/>
            <w:bookmarkEnd w:id="3"/>
            <w:r w:rsidRPr="00A4754A">
              <w:rPr>
                <w:b/>
                <w:sz w:val="24"/>
                <w:szCs w:val="36"/>
                <w:lang w:val="es-ES"/>
              </w:rPr>
              <w:t>Autoevaluación de los Contenidos del Tema: Introducción a la solución de problemas mediante programación.</w:t>
            </w:r>
          </w:p>
        </w:tc>
      </w:tr>
      <w:tr w:rsidR="00B04421" w:rsidRPr="00A4754A" w:rsidTr="00A4754A">
        <w:trPr>
          <w:trHeight w:val="440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pStyle w:val="Ttulo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</w:rPr>
            </w:pPr>
            <w:bookmarkStart w:id="4" w:name="_4fmzd99ypwel" w:colFirst="0" w:colLast="0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Pr="00A4754A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:rsidTr="00A4754A">
        <w:trPr>
          <w:trHeight w:val="519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1.   Detecto fácilmente el resultado de los problemas que me piden solucionar.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  <w:r w:rsidR="000B0F9B"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0B0F9B" w:rsidTr="00A4754A">
        <w:trPr>
          <w:trHeight w:val="373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2. </w:t>
            </w:r>
            <w:r w:rsidRPr="00A4754A">
              <w:rPr>
                <w:sz w:val="18"/>
                <w:szCs w:val="20"/>
                <w:lang w:val="es-ES"/>
              </w:rPr>
              <w:tab/>
              <w:t>Consigo localizar los datos de entrada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  <w:r w:rsidR="000B0F9B"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0B0F9B" w:rsidTr="00A4754A">
        <w:trPr>
          <w:trHeight w:val="508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3. </w:t>
            </w:r>
            <w:r w:rsidRPr="00A4754A">
              <w:rPr>
                <w:sz w:val="18"/>
                <w:szCs w:val="20"/>
                <w:lang w:val="es-ES"/>
              </w:rPr>
              <w:tab/>
              <w:t>Puedo generar con facilidad los casos de prueba suficientes para el problema.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  <w:r w:rsidR="000B0F9B"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0B0F9B" w:rsidTr="00A4754A">
        <w:trPr>
          <w:trHeight w:val="504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4. </w:t>
            </w:r>
            <w:r w:rsidRPr="00A4754A">
              <w:rPr>
                <w:sz w:val="18"/>
                <w:szCs w:val="20"/>
                <w:lang w:val="es-ES"/>
              </w:rPr>
              <w:tab/>
              <w:t>Sé hacer un diseño de un programa que dé solución a un problema planteado.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  <w:r w:rsidR="000B0F9B"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0B0F9B" w:rsidTr="00A4754A">
        <w:trPr>
          <w:trHeight w:val="515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5.    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  <w:r w:rsidR="000B0F9B"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Default="00B04421">
      <w:pPr>
        <w:spacing w:after="120" w:line="261" w:lineRule="auto"/>
        <w:ind w:left="180"/>
        <w:rPr>
          <w:sz w:val="18"/>
          <w:szCs w:val="20"/>
          <w:lang w:val="es-E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4754A" w:rsidRPr="000B0F9B" w:rsidTr="000E44C1">
        <w:tc>
          <w:tcPr>
            <w:tcW w:w="9356" w:type="dxa"/>
          </w:tcPr>
          <w:p w:rsidR="00A4754A" w:rsidRDefault="00A4754A" w:rsidP="00A4754A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</w:p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0B0F9B" w:rsidTr="000E44C1">
        <w:tc>
          <w:tcPr>
            <w:tcW w:w="9356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0B0F9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Considero que los puntos que debo mejorar se hacen mas que todo con practica más</w:t>
            </w:r>
            <w:bookmarkStart w:id="5" w:name="_GoBack"/>
            <w:bookmarkEnd w:id="5"/>
            <w:r>
              <w:rPr>
                <w:sz w:val="18"/>
                <w:szCs w:val="20"/>
                <w:lang w:val="es-ES"/>
              </w:rPr>
              <w:t xml:space="preserve"> que con estudios, por lo que eso hare para resolver mis problemas. Practicar</w:t>
            </w: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P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sectPr w:rsidR="00A4754A" w:rsidRPr="00A4754A" w:rsidSect="00A4754A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B0F9B"/>
    <w:rsid w:val="000E44C1"/>
    <w:rsid w:val="007F22A8"/>
    <w:rsid w:val="009F6FCB"/>
    <w:rsid w:val="00A4754A"/>
    <w:rsid w:val="00B04421"/>
    <w:rsid w:val="00B80BF3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8AC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Martín Aramayo Medina</cp:lastModifiedBy>
  <cp:revision>5</cp:revision>
  <dcterms:created xsi:type="dcterms:W3CDTF">2019-01-28T04:32:00Z</dcterms:created>
  <dcterms:modified xsi:type="dcterms:W3CDTF">2019-08-20T00:58:00Z</dcterms:modified>
</cp:coreProperties>
</file>