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2F9" w:rsidRPr="00622EDF" w:rsidRDefault="00622EDF" w:rsidP="000922F9">
      <w:pPr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OLE_LINK1"/>
      <w:proofErr w:type="spellStart"/>
      <w:r w:rsidRPr="00622EDF">
        <w:rPr>
          <w:rFonts w:ascii="Arial" w:hAnsi="Arial" w:cs="Arial"/>
          <w:b/>
          <w:bCs/>
          <w:sz w:val="32"/>
          <w:szCs w:val="32"/>
        </w:rPr>
        <w:t>Sambutan</w:t>
      </w:r>
      <w:proofErr w:type="spellEnd"/>
      <w:r w:rsidRPr="00622EDF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367131">
        <w:rPr>
          <w:rFonts w:ascii="Arial" w:hAnsi="Arial" w:cs="Arial"/>
          <w:b/>
          <w:bCs/>
          <w:sz w:val="32"/>
          <w:szCs w:val="32"/>
        </w:rPr>
        <w:t>Inspektur</w:t>
      </w:r>
      <w:proofErr w:type="spellEnd"/>
      <w:r w:rsidR="00367131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367131">
        <w:rPr>
          <w:rFonts w:ascii="Arial" w:hAnsi="Arial" w:cs="Arial"/>
          <w:b/>
          <w:bCs/>
          <w:sz w:val="32"/>
          <w:szCs w:val="32"/>
        </w:rPr>
        <w:t>Jenderal</w:t>
      </w:r>
      <w:proofErr w:type="spellEnd"/>
    </w:p>
    <w:p w:rsidR="00622EDF" w:rsidRPr="00432628" w:rsidRDefault="00622EDF" w:rsidP="000922F9">
      <w:pPr>
        <w:jc w:val="center"/>
        <w:rPr>
          <w:rFonts w:ascii="Arial" w:hAnsi="Arial" w:cs="Arial"/>
          <w:sz w:val="32"/>
          <w:szCs w:val="32"/>
        </w:rPr>
      </w:pPr>
    </w:p>
    <w:p w:rsidR="0016667B" w:rsidRDefault="0016667B" w:rsidP="0043262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0. Menteri </w:t>
      </w:r>
      <w:proofErr w:type="spellStart"/>
      <w:r>
        <w:rPr>
          <w:rFonts w:ascii="Arial" w:hAnsi="Arial" w:cs="Arial"/>
          <w:sz w:val="32"/>
          <w:szCs w:val="32"/>
        </w:rPr>
        <w:t>Kebudayaan</w:t>
      </w:r>
      <w:proofErr w:type="spellEnd"/>
      <w:r>
        <w:rPr>
          <w:rFonts w:ascii="Arial" w:hAnsi="Arial" w:cs="Arial"/>
          <w:sz w:val="32"/>
          <w:szCs w:val="32"/>
        </w:rPr>
        <w:t>, Bapak Fadli Zon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Ketua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Komisi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X DPR RI</w:t>
      </w:r>
      <w:r w:rsidR="008D35FE">
        <w:rPr>
          <w:rFonts w:ascii="Arial" w:hAnsi="Arial" w:cs="Arial"/>
          <w:sz w:val="32"/>
          <w:szCs w:val="32"/>
        </w:rPr>
        <w:t xml:space="preserve">, Ibu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Hetifah</w:t>
      </w:r>
      <w:proofErr w:type="spellEnd"/>
      <w:r w:rsidR="008D35FE" w:rsidRPr="008D35FE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Sjaifudian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 2.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Anggota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VI BPK RI</w:t>
      </w:r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Fathan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Subchi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 3.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Wakil </w:t>
      </w:r>
      <w:proofErr w:type="spellStart"/>
      <w:r w:rsidRPr="00432628">
        <w:rPr>
          <w:rFonts w:ascii="Arial" w:hAnsi="Arial" w:cs="Arial"/>
          <w:sz w:val="32"/>
          <w:szCs w:val="32"/>
        </w:rPr>
        <w:t>Ketua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Komisi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Pemberantasan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Korupsi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(KPK)</w:t>
      </w:r>
      <w:r w:rsidR="008D35FE">
        <w:rPr>
          <w:rFonts w:ascii="Arial" w:hAnsi="Arial" w:cs="Arial"/>
          <w:sz w:val="32"/>
          <w:szCs w:val="32"/>
        </w:rPr>
        <w:t xml:space="preserve">, Bapak </w:t>
      </w:r>
      <w:proofErr w:type="spellStart"/>
      <w:r w:rsidR="008D35FE">
        <w:rPr>
          <w:rFonts w:ascii="Arial" w:hAnsi="Arial" w:cs="Arial"/>
          <w:sz w:val="32"/>
          <w:szCs w:val="32"/>
        </w:rPr>
        <w:t>Fitron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D35FE">
        <w:rPr>
          <w:rFonts w:ascii="Arial" w:hAnsi="Arial" w:cs="Arial"/>
          <w:sz w:val="32"/>
          <w:szCs w:val="32"/>
        </w:rPr>
        <w:t>Rohcahyanto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 4.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Wakil Menteri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Giring</w:t>
      </w:r>
      <w:proofErr w:type="spellEnd"/>
      <w:r w:rsidR="008D35FE" w:rsidRPr="008D35FE">
        <w:rPr>
          <w:rFonts w:ascii="Arial" w:hAnsi="Arial" w:cs="Arial"/>
          <w:sz w:val="32"/>
          <w:szCs w:val="32"/>
        </w:rPr>
        <w:t xml:space="preserve"> Ganesha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Djumaryo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 5.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Staf </w:t>
      </w:r>
      <w:proofErr w:type="spellStart"/>
      <w:r w:rsidRPr="00432628">
        <w:rPr>
          <w:rFonts w:ascii="Arial" w:hAnsi="Arial" w:cs="Arial"/>
          <w:sz w:val="32"/>
          <w:szCs w:val="32"/>
        </w:rPr>
        <w:t>Khusus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Presiden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Ekonomi </w:t>
      </w:r>
      <w:proofErr w:type="spellStart"/>
      <w:r w:rsidRPr="00432628">
        <w:rPr>
          <w:rFonts w:ascii="Arial" w:hAnsi="Arial" w:cs="Arial"/>
          <w:sz w:val="32"/>
          <w:szCs w:val="32"/>
        </w:rPr>
        <w:t>Kreatif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proofErr w:type="spellStart"/>
      <w:r w:rsidR="008D35FE">
        <w:rPr>
          <w:rFonts w:ascii="Arial" w:hAnsi="Arial" w:cs="Arial"/>
          <w:sz w:val="32"/>
          <w:szCs w:val="32"/>
        </w:rPr>
        <w:t>Yovie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 Widianto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lastRenderedPageBreak/>
        <w:t> 6.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Sekretaris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DPR RI</w:t>
      </w:r>
      <w:r w:rsidR="008D35FE">
        <w:rPr>
          <w:rFonts w:ascii="Arial" w:hAnsi="Arial" w:cs="Arial"/>
          <w:sz w:val="32"/>
          <w:szCs w:val="32"/>
        </w:rPr>
        <w:t>, Bapak Indra Iskandar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 7.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Direktur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Pemeriksaan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Keuangan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Negara VI BPK RI</w:t>
      </w:r>
      <w:r w:rsidR="008D35FE">
        <w:rPr>
          <w:rFonts w:ascii="Arial" w:hAnsi="Arial" w:cs="Arial"/>
          <w:sz w:val="32"/>
          <w:szCs w:val="32"/>
        </w:rPr>
        <w:t>,</w:t>
      </w:r>
      <w:r w:rsidR="008D35FE" w:rsidRPr="008D35FE">
        <w:t xml:space="preserve"> </w:t>
      </w:r>
      <w:r w:rsidR="008D35FE" w:rsidRPr="008D35FE">
        <w:rPr>
          <w:rFonts w:ascii="Arial" w:hAnsi="Arial" w:cs="Arial"/>
          <w:sz w:val="32"/>
          <w:szCs w:val="32"/>
        </w:rPr>
        <w:t xml:space="preserve">Bapak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Laode</w:t>
      </w:r>
      <w:proofErr w:type="spellEnd"/>
      <w:r w:rsidR="008D35FE" w:rsidRPr="008D35FE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Nusriadi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 8.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Inspektur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Komdigi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Arief Tri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Hardiyanto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 9.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Direktur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Teknologi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Pemerintahan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Digital </w:t>
      </w:r>
      <w:proofErr w:type="spellStart"/>
      <w:r w:rsidRPr="00432628">
        <w:rPr>
          <w:rFonts w:ascii="Arial" w:hAnsi="Arial" w:cs="Arial"/>
          <w:sz w:val="32"/>
          <w:szCs w:val="32"/>
        </w:rPr>
        <w:t>Komdigi</w:t>
      </w:r>
      <w:proofErr w:type="spellEnd"/>
      <w:r w:rsidR="008D35FE">
        <w:rPr>
          <w:rFonts w:ascii="Arial" w:hAnsi="Arial" w:cs="Arial"/>
          <w:sz w:val="32"/>
          <w:szCs w:val="32"/>
        </w:rPr>
        <w:t>, Ibu Mira Tayyiba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10.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Deputi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Ekonomi dan </w:t>
      </w:r>
      <w:proofErr w:type="spellStart"/>
      <w:r w:rsidRPr="00432628">
        <w:rPr>
          <w:rFonts w:ascii="Arial" w:hAnsi="Arial" w:cs="Arial"/>
          <w:sz w:val="32"/>
          <w:szCs w:val="32"/>
        </w:rPr>
        <w:t>Transformasi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Digital </w:t>
      </w:r>
      <w:proofErr w:type="spellStart"/>
      <w:r w:rsidRPr="00432628">
        <w:rPr>
          <w:rFonts w:ascii="Arial" w:hAnsi="Arial" w:cs="Arial"/>
          <w:sz w:val="32"/>
          <w:szCs w:val="32"/>
        </w:rPr>
        <w:t>Bappenas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Ibu </w:t>
      </w:r>
      <w:r w:rsidR="008D35FE" w:rsidRPr="008D35FE">
        <w:rPr>
          <w:rFonts w:ascii="Arial" w:hAnsi="Arial" w:cs="Arial"/>
          <w:sz w:val="32"/>
          <w:szCs w:val="32"/>
        </w:rPr>
        <w:t xml:space="preserve">Vivi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Yulaswati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11.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Deputi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Pengawasan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Instansi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Pemerintah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Politik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432628">
        <w:rPr>
          <w:rFonts w:ascii="Arial" w:hAnsi="Arial" w:cs="Arial"/>
          <w:sz w:val="32"/>
          <w:szCs w:val="32"/>
        </w:rPr>
        <w:t>Keamanan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Hukum, Pembangunan </w:t>
      </w:r>
      <w:proofErr w:type="spellStart"/>
      <w:r w:rsidRPr="00432628">
        <w:rPr>
          <w:rFonts w:ascii="Arial" w:hAnsi="Arial" w:cs="Arial"/>
          <w:sz w:val="32"/>
          <w:szCs w:val="32"/>
        </w:rPr>
        <w:t>Manusia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dan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BPKP</w:t>
      </w:r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Susilo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Widhyantoro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lastRenderedPageBreak/>
        <w:t>12.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Plt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432628">
        <w:rPr>
          <w:rFonts w:ascii="Arial" w:hAnsi="Arial" w:cs="Arial"/>
          <w:sz w:val="32"/>
          <w:szCs w:val="32"/>
        </w:rPr>
        <w:t>Inspektur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Utama </w:t>
      </w:r>
      <w:proofErr w:type="spellStart"/>
      <w:r w:rsidRPr="00432628">
        <w:rPr>
          <w:rFonts w:ascii="Arial" w:hAnsi="Arial" w:cs="Arial"/>
          <w:sz w:val="32"/>
          <w:szCs w:val="32"/>
        </w:rPr>
        <w:t>Sekretariat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DPR RI</w:t>
      </w:r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Piping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Effrianto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13.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Plt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432628">
        <w:rPr>
          <w:rFonts w:ascii="Arial" w:hAnsi="Arial" w:cs="Arial"/>
          <w:sz w:val="32"/>
          <w:szCs w:val="32"/>
        </w:rPr>
        <w:t>Deputi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Transformasi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Digital </w:t>
      </w:r>
      <w:proofErr w:type="spellStart"/>
      <w:r w:rsidRPr="00432628">
        <w:rPr>
          <w:rFonts w:ascii="Arial" w:hAnsi="Arial" w:cs="Arial"/>
          <w:sz w:val="32"/>
          <w:szCs w:val="32"/>
        </w:rPr>
        <w:t>Pemerintah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Kementerian PANRB</w:t>
      </w:r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Cahyono Tri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Birowo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14.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Inspektur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Kementerian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="008D35FE">
        <w:rPr>
          <w:rFonts w:ascii="Arial" w:hAnsi="Arial" w:cs="Arial"/>
          <w:sz w:val="32"/>
          <w:szCs w:val="32"/>
        </w:rPr>
        <w:t>, Ibu Fryda Lucyana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15.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Sekretaris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Kementerian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 xml:space="preserve">Bambang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Wibawarta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16.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Direktur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Pelindungan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dan </w:t>
      </w:r>
      <w:proofErr w:type="spellStart"/>
      <w:r w:rsidRPr="00432628">
        <w:rPr>
          <w:rFonts w:ascii="Arial" w:hAnsi="Arial" w:cs="Arial"/>
          <w:sz w:val="32"/>
          <w:szCs w:val="32"/>
        </w:rPr>
        <w:t>Tradisi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Kemenbud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proofErr w:type="spellStart"/>
      <w:r w:rsidR="008D35FE">
        <w:rPr>
          <w:rFonts w:ascii="Arial" w:hAnsi="Arial" w:cs="Arial"/>
          <w:sz w:val="32"/>
          <w:szCs w:val="32"/>
        </w:rPr>
        <w:t>Restu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 Gunawan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17.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Direktur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Diplomasi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432628">
        <w:rPr>
          <w:rFonts w:ascii="Arial" w:hAnsi="Arial" w:cs="Arial"/>
          <w:sz w:val="32"/>
          <w:szCs w:val="32"/>
        </w:rPr>
        <w:t>Promosi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dan </w:t>
      </w:r>
      <w:proofErr w:type="spellStart"/>
      <w:r w:rsidRPr="00432628">
        <w:rPr>
          <w:rFonts w:ascii="Arial" w:hAnsi="Arial" w:cs="Arial"/>
          <w:sz w:val="32"/>
          <w:szCs w:val="32"/>
        </w:rPr>
        <w:t>Kerja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Sama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Kemenbud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Ibu </w:t>
      </w:r>
      <w:r w:rsidR="008D35FE" w:rsidRPr="008D35FE">
        <w:rPr>
          <w:rFonts w:ascii="Arial" w:hAnsi="Arial" w:cs="Arial"/>
          <w:sz w:val="32"/>
          <w:szCs w:val="32"/>
        </w:rPr>
        <w:t xml:space="preserve">Endah </w:t>
      </w:r>
      <w:proofErr w:type="spellStart"/>
      <w:r w:rsidR="008D35FE" w:rsidRPr="008D35FE">
        <w:rPr>
          <w:rFonts w:ascii="Arial" w:hAnsi="Arial" w:cs="Arial"/>
          <w:sz w:val="32"/>
          <w:szCs w:val="32"/>
        </w:rPr>
        <w:t>Tjahjani</w:t>
      </w:r>
      <w:proofErr w:type="spellEnd"/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lastRenderedPageBreak/>
        <w:t>18.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proofErr w:type="spellStart"/>
      <w:r w:rsidRPr="00432628">
        <w:rPr>
          <w:rFonts w:ascii="Arial" w:hAnsi="Arial" w:cs="Arial"/>
          <w:sz w:val="32"/>
          <w:szCs w:val="32"/>
        </w:rPr>
        <w:t>Direktur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Jenderal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Pengembangan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432628">
        <w:rPr>
          <w:rFonts w:ascii="Arial" w:hAnsi="Arial" w:cs="Arial"/>
          <w:sz w:val="32"/>
          <w:szCs w:val="32"/>
        </w:rPr>
        <w:t>Pemanfaatan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, dan </w:t>
      </w:r>
      <w:proofErr w:type="spellStart"/>
      <w:r w:rsidRPr="00432628">
        <w:rPr>
          <w:rFonts w:ascii="Arial" w:hAnsi="Arial" w:cs="Arial"/>
          <w:sz w:val="32"/>
          <w:szCs w:val="32"/>
        </w:rPr>
        <w:t>Pembinaan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Kebudayaan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Kemenbud</w:t>
      </w:r>
      <w:proofErr w:type="spellEnd"/>
      <w:r w:rsidR="008D35FE">
        <w:rPr>
          <w:rFonts w:ascii="Arial" w:hAnsi="Arial" w:cs="Arial"/>
          <w:sz w:val="32"/>
          <w:szCs w:val="32"/>
        </w:rPr>
        <w:t xml:space="preserve">, Bapak </w:t>
      </w:r>
      <w:r w:rsidR="008D35FE" w:rsidRPr="008D35FE">
        <w:rPr>
          <w:rFonts w:ascii="Arial" w:hAnsi="Arial" w:cs="Arial"/>
          <w:sz w:val="32"/>
          <w:szCs w:val="32"/>
        </w:rPr>
        <w:t>Ahmad Mahendra</w:t>
      </w:r>
    </w:p>
    <w:p w:rsidR="00432628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19.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Staf Ahli Menteri </w:t>
      </w:r>
      <w:proofErr w:type="spellStart"/>
      <w:r w:rsidRPr="00432628">
        <w:rPr>
          <w:rFonts w:ascii="Arial" w:hAnsi="Arial" w:cs="Arial"/>
          <w:sz w:val="32"/>
          <w:szCs w:val="32"/>
        </w:rPr>
        <w:t>Bidang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Hukum </w:t>
      </w:r>
      <w:proofErr w:type="spellStart"/>
      <w:r w:rsidRPr="00432628">
        <w:rPr>
          <w:rFonts w:ascii="Arial" w:hAnsi="Arial" w:cs="Arial"/>
          <w:sz w:val="32"/>
          <w:szCs w:val="32"/>
        </w:rPr>
        <w:t>Komdigi</w:t>
      </w:r>
      <w:proofErr w:type="spellEnd"/>
      <w:r w:rsidR="00622EDF">
        <w:rPr>
          <w:rFonts w:ascii="Arial" w:hAnsi="Arial" w:cs="Arial"/>
          <w:sz w:val="32"/>
          <w:szCs w:val="32"/>
        </w:rPr>
        <w:t xml:space="preserve">, Ibu </w:t>
      </w:r>
      <w:proofErr w:type="spellStart"/>
      <w:r w:rsidR="00622EDF">
        <w:rPr>
          <w:rFonts w:ascii="Arial" w:hAnsi="Arial" w:cs="Arial"/>
          <w:sz w:val="32"/>
          <w:szCs w:val="32"/>
        </w:rPr>
        <w:t>Cahyaning</w:t>
      </w:r>
      <w:proofErr w:type="spellEnd"/>
      <w:r w:rsidR="00622ED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22EDF">
        <w:rPr>
          <w:rFonts w:ascii="Arial" w:hAnsi="Arial" w:cs="Arial"/>
          <w:sz w:val="32"/>
          <w:szCs w:val="32"/>
        </w:rPr>
        <w:t>Nuratih</w:t>
      </w:r>
      <w:proofErr w:type="spellEnd"/>
      <w:r w:rsidR="00622ED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22EDF">
        <w:rPr>
          <w:rFonts w:ascii="Arial" w:hAnsi="Arial" w:cs="Arial"/>
          <w:sz w:val="32"/>
          <w:szCs w:val="32"/>
        </w:rPr>
        <w:t>WIdowati</w:t>
      </w:r>
      <w:proofErr w:type="spellEnd"/>
    </w:p>
    <w:p w:rsidR="00D93D3D" w:rsidRPr="00432628" w:rsidRDefault="00432628" w:rsidP="00432628">
      <w:pPr>
        <w:rPr>
          <w:rFonts w:ascii="Arial" w:hAnsi="Arial" w:cs="Arial"/>
          <w:sz w:val="32"/>
          <w:szCs w:val="32"/>
        </w:rPr>
      </w:pPr>
      <w:r w:rsidRPr="00432628">
        <w:rPr>
          <w:rFonts w:ascii="Arial" w:hAnsi="Arial" w:cs="Arial"/>
          <w:sz w:val="32"/>
          <w:szCs w:val="32"/>
        </w:rPr>
        <w:t>20.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 </w:t>
      </w:r>
      <w:r w:rsidRPr="00432628">
        <w:rPr>
          <w:rFonts w:ascii="Segoe UI Symbol" w:hAnsi="Segoe UI Symbol" w:cs="Segoe UI Symbol"/>
          <w:sz w:val="32"/>
          <w:szCs w:val="32"/>
        </w:rPr>
        <w:t>⁠</w:t>
      </w:r>
      <w:r w:rsidRPr="00432628">
        <w:rPr>
          <w:rFonts w:ascii="Arial" w:hAnsi="Arial" w:cs="Arial"/>
          <w:sz w:val="32"/>
          <w:szCs w:val="32"/>
        </w:rPr>
        <w:t xml:space="preserve">Para Staf Ahli Menteri dan Staf </w:t>
      </w:r>
      <w:proofErr w:type="spellStart"/>
      <w:r w:rsidRPr="00432628">
        <w:rPr>
          <w:rFonts w:ascii="Arial" w:hAnsi="Arial" w:cs="Arial"/>
          <w:sz w:val="32"/>
          <w:szCs w:val="32"/>
        </w:rPr>
        <w:t>Khusus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Menteri di </w:t>
      </w:r>
      <w:proofErr w:type="spellStart"/>
      <w:r w:rsidRPr="00432628">
        <w:rPr>
          <w:rFonts w:ascii="Arial" w:hAnsi="Arial" w:cs="Arial"/>
          <w:sz w:val="32"/>
          <w:szCs w:val="32"/>
        </w:rPr>
        <w:t>lingkungan</w:t>
      </w:r>
      <w:proofErr w:type="spellEnd"/>
      <w:r w:rsidRPr="0043262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32628">
        <w:rPr>
          <w:rFonts w:ascii="Arial" w:hAnsi="Arial" w:cs="Arial"/>
          <w:sz w:val="32"/>
          <w:szCs w:val="32"/>
        </w:rPr>
        <w:t>Kemenbud</w:t>
      </w:r>
      <w:bookmarkEnd w:id="0"/>
      <w:proofErr w:type="spellEnd"/>
    </w:p>
    <w:sectPr w:rsidR="00D93D3D" w:rsidRPr="00432628" w:rsidSect="000922F9">
      <w:pgSz w:w="838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F9"/>
    <w:rsid w:val="00065A93"/>
    <w:rsid w:val="000922F9"/>
    <w:rsid w:val="0016667B"/>
    <w:rsid w:val="00367131"/>
    <w:rsid w:val="00432628"/>
    <w:rsid w:val="00622EDF"/>
    <w:rsid w:val="008D35FE"/>
    <w:rsid w:val="008D471F"/>
    <w:rsid w:val="009310F7"/>
    <w:rsid w:val="00D9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8CC0E"/>
  <w15:chartTrackingRefBased/>
  <w15:docId w15:val="{EFE2608A-0BBA-CE49-9206-B4E50ED1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Putra</dc:creator>
  <cp:keywords/>
  <dc:description/>
  <cp:lastModifiedBy>Galih Putra</cp:lastModifiedBy>
  <cp:revision>2</cp:revision>
  <cp:lastPrinted>2025-12-31T01:05:00Z</cp:lastPrinted>
  <dcterms:created xsi:type="dcterms:W3CDTF">2025-12-31T02:21:00Z</dcterms:created>
  <dcterms:modified xsi:type="dcterms:W3CDTF">2025-12-31T02:21:00Z</dcterms:modified>
</cp:coreProperties>
</file>