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4739E" w14:textId="77777777" w:rsidR="002629CE" w:rsidRDefault="002629CE">
      <w:pPr>
        <w:spacing w:after="22" w:line="229" w:lineRule="auto"/>
        <w:ind w:left="1825" w:right="1825" w:firstLine="0"/>
        <w:jc w:val="center"/>
        <w:rPr>
          <w:rFonts w:cstheme="majorBidi"/>
          <w:b/>
          <w:bCs/>
          <w:sz w:val="32"/>
          <w:szCs w:val="32"/>
        </w:rPr>
      </w:pPr>
      <w:r w:rsidRPr="002629CE">
        <w:rPr>
          <w:rFonts w:cstheme="majorBidi" w:hint="eastAsia"/>
          <w:b/>
          <w:bCs/>
          <w:sz w:val="32"/>
          <w:szCs w:val="32"/>
        </w:rPr>
        <w:t>丰富的特征层次结构可实现精确的物体检测和语义分割</w:t>
      </w:r>
      <w:r w:rsidRPr="002629CE">
        <w:rPr>
          <w:rFonts w:cstheme="majorBidi" w:hint="eastAsia"/>
          <w:b/>
          <w:bCs/>
          <w:sz w:val="32"/>
          <w:szCs w:val="32"/>
        </w:rPr>
        <w:t xml:space="preserve"> </w:t>
      </w:r>
      <w:r w:rsidRPr="002629CE">
        <w:rPr>
          <w:rFonts w:cstheme="majorBidi" w:hint="eastAsia"/>
          <w:b/>
          <w:bCs/>
          <w:sz w:val="32"/>
          <w:szCs w:val="32"/>
        </w:rPr>
        <w:t>技术报告</w:t>
      </w:r>
      <w:r w:rsidRPr="002629CE">
        <w:rPr>
          <w:rFonts w:cstheme="majorBidi" w:hint="eastAsia"/>
          <w:b/>
          <w:bCs/>
          <w:sz w:val="32"/>
          <w:szCs w:val="32"/>
        </w:rPr>
        <w:t xml:space="preserve"> (v5)</w:t>
      </w:r>
    </w:p>
    <w:p w14:paraId="77B9D03C" w14:textId="797DB0C0" w:rsidR="00B36536" w:rsidRDefault="00000000">
      <w:pPr>
        <w:spacing w:after="22" w:line="229" w:lineRule="auto"/>
        <w:ind w:left="1825" w:right="1825" w:firstLine="0"/>
        <w:jc w:val="center"/>
      </w:pPr>
      <w:r>
        <w:t xml:space="preserve">Ross </w:t>
      </w:r>
      <w:proofErr w:type="spellStart"/>
      <w:r>
        <w:t>Girshick</w:t>
      </w:r>
      <w:proofErr w:type="spellEnd"/>
      <w:r>
        <w:t xml:space="preserve"> </w:t>
      </w:r>
      <w:r w:rsidR="002629CE">
        <w:rPr>
          <w:rFonts w:hint="eastAsia"/>
        </w:rPr>
        <w:t xml:space="preserve">  </w:t>
      </w:r>
      <w:r>
        <w:t xml:space="preserve">Jeff Donahue </w:t>
      </w:r>
      <w:r w:rsidR="002629CE">
        <w:rPr>
          <w:rFonts w:hint="eastAsia"/>
        </w:rPr>
        <w:t xml:space="preserve">  </w:t>
      </w:r>
      <w:r>
        <w:t xml:space="preserve">Trevor Darrell </w:t>
      </w:r>
      <w:r w:rsidR="002629CE">
        <w:rPr>
          <w:rFonts w:hint="eastAsia"/>
        </w:rPr>
        <w:t xml:space="preserve">  </w:t>
      </w:r>
      <w:r>
        <w:t>Jitendra Malik UC Berkeley</w:t>
      </w:r>
    </w:p>
    <w:p w14:paraId="13D0D795" w14:textId="1F159CB5" w:rsidR="002629CE" w:rsidRDefault="00000000" w:rsidP="00090216">
      <w:pPr>
        <w:spacing w:after="0" w:line="259" w:lineRule="auto"/>
        <w:ind w:firstLine="0"/>
        <w:jc w:val="center"/>
        <w:rPr>
          <w:rFonts w:hint="eastAsia"/>
        </w:rPr>
        <w:sectPr w:rsidR="002629CE">
          <w:footerReference w:type="even" r:id="rId7"/>
          <w:footerReference w:type="default" r:id="rId8"/>
          <w:footerReference w:type="first" r:id="rId9"/>
          <w:pgSz w:w="12240" w:h="15840"/>
          <w:pgMar w:top="2141" w:right="1338" w:bottom="1577" w:left="1002" w:header="720" w:footer="979" w:gutter="0"/>
          <w:cols w:space="720"/>
        </w:sectPr>
      </w:pPr>
      <w:r>
        <w:rPr>
          <w:rFonts w:ascii="Cambria" w:eastAsia="Cambria" w:hAnsi="Cambria" w:cs="Cambria"/>
          <w:sz w:val="18"/>
        </w:rPr>
        <w:t>{</w:t>
      </w:r>
      <w:proofErr w:type="spellStart"/>
      <w:proofErr w:type="gramStart"/>
      <w:r>
        <w:rPr>
          <w:rFonts w:ascii="Calibri" w:eastAsia="Calibri" w:hAnsi="Calibri"/>
          <w:sz w:val="18"/>
        </w:rPr>
        <w:t>rbg,jdonahue</w:t>
      </w:r>
      <w:proofErr w:type="gramEnd"/>
      <w:r>
        <w:rPr>
          <w:rFonts w:ascii="Calibri" w:eastAsia="Calibri" w:hAnsi="Calibri"/>
          <w:sz w:val="18"/>
        </w:rPr>
        <w:t>,trevor,malik</w:t>
      </w:r>
      <w:proofErr w:type="spellEnd"/>
      <w:r>
        <w:rPr>
          <w:rFonts w:ascii="Cambria" w:eastAsia="Cambria" w:hAnsi="Cambria" w:cs="Cambria"/>
          <w:sz w:val="18"/>
        </w:rPr>
        <w:t>}</w:t>
      </w:r>
      <w:r>
        <w:rPr>
          <w:rFonts w:ascii="Calibri" w:eastAsia="Calibri" w:hAnsi="Calibri"/>
          <w:sz w:val="18"/>
        </w:rPr>
        <w:t>@eecs.berkeley.edu</w:t>
      </w:r>
      <w:r w:rsidR="002629CE">
        <w:rPr>
          <w:noProof/>
        </w:rPr>
        <w:drawing>
          <wp:anchor distT="0" distB="0" distL="114300" distR="114300" simplePos="0" relativeHeight="251662336" behindDoc="0" locked="0" layoutInCell="1" allowOverlap="1" wp14:anchorId="6386B695" wp14:editId="763551E0">
            <wp:simplePos x="0" y="0"/>
            <wp:positionH relativeFrom="margin">
              <wp:align>right</wp:align>
            </wp:positionH>
            <wp:positionV relativeFrom="page">
              <wp:posOffset>2564470</wp:posOffset>
            </wp:positionV>
            <wp:extent cx="3000375" cy="1043305"/>
            <wp:effectExtent l="0" t="0" r="9525" b="4445"/>
            <wp:wrapSquare wrapText="bothSides"/>
            <wp:docPr id="86526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912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1043305"/>
                    </a:xfrm>
                    <a:prstGeom prst="rect">
                      <a:avLst/>
                    </a:prstGeom>
                  </pic:spPr>
                </pic:pic>
              </a:graphicData>
            </a:graphic>
          </wp:anchor>
        </w:drawing>
      </w:r>
    </w:p>
    <w:p w14:paraId="4DEB2A52" w14:textId="77777777" w:rsidR="00B36536" w:rsidRDefault="00000000" w:rsidP="002629CE">
      <w:pPr>
        <w:pStyle w:val="1"/>
        <w:ind w:left="1680"/>
      </w:pPr>
      <w:r>
        <w:t>Abstract</w:t>
      </w:r>
    </w:p>
    <w:p w14:paraId="7966A0D3" w14:textId="1B299FD3" w:rsidR="002629CE" w:rsidRPr="002629CE" w:rsidRDefault="00BD3D0E" w:rsidP="002629CE">
      <w:pPr>
        <w:pStyle w:val="a5"/>
        <w:ind w:firstLine="480"/>
        <w:rPr>
          <w:rFonts w:hint="eastAsia"/>
        </w:rPr>
      </w:pPr>
      <w:r>
        <w:rPr>
          <w:noProof/>
        </w:rPr>
        <mc:AlternateContent>
          <mc:Choice Requires="wps">
            <w:drawing>
              <wp:anchor distT="0" distB="0" distL="114300" distR="114300" simplePos="0" relativeHeight="251664384" behindDoc="0" locked="0" layoutInCell="1" allowOverlap="1" wp14:anchorId="5F32AFE5" wp14:editId="05B017F6">
                <wp:simplePos x="0" y="0"/>
                <wp:positionH relativeFrom="column">
                  <wp:posOffset>3272682</wp:posOffset>
                </wp:positionH>
                <wp:positionV relativeFrom="page">
                  <wp:posOffset>3661934</wp:posOffset>
                </wp:positionV>
                <wp:extent cx="3000375" cy="1534795"/>
                <wp:effectExtent l="0" t="0" r="9525" b="8255"/>
                <wp:wrapSquare wrapText="bothSides"/>
                <wp:docPr id="1723478690" name="文本框 1"/>
                <wp:cNvGraphicFramePr/>
                <a:graphic xmlns:a="http://schemas.openxmlformats.org/drawingml/2006/main">
                  <a:graphicData uri="http://schemas.microsoft.com/office/word/2010/wordprocessingShape">
                    <wps:wsp>
                      <wps:cNvSpPr txBox="1"/>
                      <wps:spPr>
                        <a:xfrm>
                          <a:off x="0" y="0"/>
                          <a:ext cx="3000375" cy="1534795"/>
                        </a:xfrm>
                        <a:prstGeom prst="rect">
                          <a:avLst/>
                        </a:prstGeom>
                        <a:solidFill>
                          <a:prstClr val="white"/>
                        </a:solidFill>
                        <a:ln>
                          <a:noFill/>
                        </a:ln>
                      </wps:spPr>
                      <wps:txbx>
                        <w:txbxContent>
                          <w:p w14:paraId="60C82C29" w14:textId="354F6B61" w:rsidR="002629CE" w:rsidRPr="002629CE" w:rsidRDefault="002629CE" w:rsidP="002629CE">
                            <w:pPr>
                              <w:pStyle w:val="a7"/>
                              <w:rPr>
                                <w:rFonts w:eastAsia="宋体" w:cs="Calibri"/>
                                <w:noProof/>
                                <w:sz w:val="24"/>
                              </w:rPr>
                            </w:pPr>
                            <w:r w:rsidRPr="002629CE">
                              <w:rPr>
                                <w:rFonts w:ascii="宋体" w:eastAsia="宋体" w:hAnsi="宋体" w:cs="宋体" w:hint="eastAsia"/>
                                <w:b w:val="0"/>
                                <w:szCs w:val="24"/>
                              </w:rPr>
                              <w:t>图</w:t>
                            </w:r>
                            <w:r w:rsidRPr="002629CE">
                              <w:rPr>
                                <w:rFonts w:ascii="Calibri" w:eastAsia="Calibri" w:hAnsi="Calibri" w:cs="Calibri" w:hint="eastAsia"/>
                                <w:b w:val="0"/>
                                <w:szCs w:val="24"/>
                              </w:rPr>
                              <w:t xml:space="preserve"> 1</w:t>
                            </w:r>
                            <w:r w:rsidRPr="002629CE">
                              <w:rPr>
                                <w:rFonts w:ascii="宋体" w:eastAsia="宋体" w:hAnsi="宋体" w:cs="宋体" w:hint="eastAsia"/>
                                <w:b w:val="0"/>
                                <w:szCs w:val="24"/>
                              </w:rPr>
                              <w:t>：物体检测系统概览。我们的系统</w:t>
                            </w:r>
                            <w:r w:rsidRPr="002629CE">
                              <w:rPr>
                                <w:rFonts w:ascii="Calibri" w:eastAsia="Calibri" w:hAnsi="Calibri" w:cs="Calibri" w:hint="eastAsia"/>
                                <w:b w:val="0"/>
                                <w:szCs w:val="24"/>
                              </w:rPr>
                              <w:t xml:space="preserve"> (1) </w:t>
                            </w:r>
                            <w:r w:rsidRPr="002629CE">
                              <w:rPr>
                                <w:rFonts w:ascii="宋体" w:eastAsia="宋体" w:hAnsi="宋体" w:cs="宋体" w:hint="eastAsia"/>
                                <w:b w:val="0"/>
                                <w:szCs w:val="24"/>
                              </w:rPr>
                              <w:t>接收输入图像，</w:t>
                            </w:r>
                            <w:r w:rsidRPr="002629CE">
                              <w:rPr>
                                <w:rFonts w:ascii="Calibri" w:eastAsia="Calibri" w:hAnsi="Calibri" w:cs="Calibri" w:hint="eastAsia"/>
                                <w:b w:val="0"/>
                                <w:szCs w:val="24"/>
                              </w:rPr>
                              <w:t xml:space="preserve">(2) </w:t>
                            </w:r>
                            <w:r w:rsidRPr="002629CE">
                              <w:rPr>
                                <w:rFonts w:ascii="宋体" w:eastAsia="宋体" w:hAnsi="宋体" w:cs="宋体" w:hint="eastAsia"/>
                                <w:b w:val="0"/>
                                <w:szCs w:val="24"/>
                              </w:rPr>
                              <w:t>提取约</w:t>
                            </w:r>
                            <w:r w:rsidRPr="002629CE">
                              <w:rPr>
                                <w:rFonts w:ascii="Calibri" w:eastAsia="Calibri" w:hAnsi="Calibri" w:cs="Calibri" w:hint="eastAsia"/>
                                <w:b w:val="0"/>
                                <w:szCs w:val="24"/>
                              </w:rPr>
                              <w:t xml:space="preserve"> 2000 </w:t>
                            </w:r>
                            <w:proofErr w:type="gramStart"/>
                            <w:r w:rsidRPr="002629CE">
                              <w:rPr>
                                <w:rFonts w:ascii="宋体" w:eastAsia="宋体" w:hAnsi="宋体" w:cs="宋体" w:hint="eastAsia"/>
                                <w:b w:val="0"/>
                                <w:szCs w:val="24"/>
                              </w:rPr>
                              <w:t>个</w:t>
                            </w:r>
                            <w:proofErr w:type="gramEnd"/>
                            <w:r w:rsidRPr="002629CE">
                              <w:rPr>
                                <w:rFonts w:ascii="宋体" w:eastAsia="宋体" w:hAnsi="宋体" w:cs="宋体" w:hint="eastAsia"/>
                                <w:b w:val="0"/>
                                <w:szCs w:val="24"/>
                              </w:rPr>
                              <w:t>自下而上的区域建议，</w:t>
                            </w:r>
                            <w:r w:rsidRPr="002629CE">
                              <w:rPr>
                                <w:rFonts w:ascii="Calibri" w:eastAsia="Calibri" w:hAnsi="Calibri" w:cs="Calibri" w:hint="eastAsia"/>
                                <w:b w:val="0"/>
                                <w:szCs w:val="24"/>
                              </w:rPr>
                              <w:t xml:space="preserve">(3) </w:t>
                            </w:r>
                            <w:r w:rsidRPr="002629CE">
                              <w:rPr>
                                <w:rFonts w:ascii="宋体" w:eastAsia="宋体" w:hAnsi="宋体" w:cs="宋体" w:hint="eastAsia"/>
                                <w:b w:val="0"/>
                                <w:szCs w:val="24"/>
                              </w:rPr>
                              <w:t>使用大型卷积神经网络</w:t>
                            </w:r>
                            <w:r w:rsidRPr="002629CE">
                              <w:rPr>
                                <w:rFonts w:ascii="Calibri" w:eastAsia="Calibri" w:hAnsi="Calibri" w:cs="Calibri" w:hint="eastAsia"/>
                                <w:b w:val="0"/>
                                <w:szCs w:val="24"/>
                              </w:rPr>
                              <w:t xml:space="preserve"> (CNN) </w:t>
                            </w:r>
                            <w:r w:rsidRPr="002629CE">
                              <w:rPr>
                                <w:rFonts w:ascii="宋体" w:eastAsia="宋体" w:hAnsi="宋体" w:cs="宋体" w:hint="eastAsia"/>
                                <w:b w:val="0"/>
                                <w:szCs w:val="24"/>
                              </w:rPr>
                              <w:t>计算每个建议的特征，然后</w:t>
                            </w:r>
                            <w:r w:rsidRPr="002629CE">
                              <w:rPr>
                                <w:rFonts w:ascii="Calibri" w:eastAsia="Calibri" w:hAnsi="Calibri" w:cs="Calibri" w:hint="eastAsia"/>
                                <w:b w:val="0"/>
                                <w:szCs w:val="24"/>
                              </w:rPr>
                              <w:t xml:space="preserve"> (4) </w:t>
                            </w:r>
                            <w:r w:rsidRPr="002629CE">
                              <w:rPr>
                                <w:rFonts w:ascii="宋体" w:eastAsia="宋体" w:hAnsi="宋体" w:cs="宋体" w:hint="eastAsia"/>
                                <w:b w:val="0"/>
                                <w:szCs w:val="24"/>
                              </w:rPr>
                              <w:t>使用特定类别的线性</w:t>
                            </w:r>
                            <w:r w:rsidRPr="002629CE">
                              <w:rPr>
                                <w:rFonts w:ascii="Calibri" w:eastAsia="Calibri" w:hAnsi="Calibri" w:cs="Calibri" w:hint="eastAsia"/>
                                <w:b w:val="0"/>
                                <w:szCs w:val="24"/>
                              </w:rPr>
                              <w:t xml:space="preserve"> SVM </w:t>
                            </w:r>
                            <w:r w:rsidRPr="002629CE">
                              <w:rPr>
                                <w:rFonts w:ascii="宋体" w:eastAsia="宋体" w:hAnsi="宋体" w:cs="宋体" w:hint="eastAsia"/>
                                <w:b w:val="0"/>
                                <w:szCs w:val="24"/>
                              </w:rPr>
                              <w:t>对每个区域进行分类。</w:t>
                            </w:r>
                            <w:r w:rsidRPr="002629CE">
                              <w:rPr>
                                <w:rFonts w:ascii="Calibri" w:eastAsia="Calibri" w:hAnsi="Calibri" w:cs="Calibri" w:hint="eastAsia"/>
                                <w:b w:val="0"/>
                                <w:szCs w:val="24"/>
                              </w:rPr>
                              <w:t xml:space="preserve">R-CNN </w:t>
                            </w:r>
                            <w:r w:rsidRPr="002629CE">
                              <w:rPr>
                                <w:rFonts w:ascii="宋体" w:eastAsia="宋体" w:hAnsi="宋体" w:cs="宋体" w:hint="eastAsia"/>
                                <w:b w:val="0"/>
                                <w:szCs w:val="24"/>
                              </w:rPr>
                              <w:t>在</w:t>
                            </w:r>
                            <w:r w:rsidRPr="002629CE">
                              <w:rPr>
                                <w:rFonts w:ascii="Calibri" w:eastAsia="Calibri" w:hAnsi="Calibri" w:cs="Calibri" w:hint="eastAsia"/>
                                <w:b w:val="0"/>
                                <w:szCs w:val="24"/>
                              </w:rPr>
                              <w:t xml:space="preserve"> PASCAL VOC 2010 </w:t>
                            </w:r>
                            <w:r w:rsidRPr="002629CE">
                              <w:rPr>
                                <w:rFonts w:ascii="宋体" w:eastAsia="宋体" w:hAnsi="宋体" w:cs="宋体" w:hint="eastAsia"/>
                                <w:b w:val="0"/>
                                <w:szCs w:val="24"/>
                              </w:rPr>
                              <w:t>上取得了</w:t>
                            </w:r>
                            <w:r w:rsidRPr="002629CE">
                              <w:rPr>
                                <w:rFonts w:ascii="Calibri" w:eastAsia="Calibri" w:hAnsi="Calibri" w:cs="Calibri" w:hint="eastAsia"/>
                                <w:b w:val="0"/>
                                <w:szCs w:val="24"/>
                              </w:rPr>
                              <w:t xml:space="preserve"> 53.7% </w:t>
                            </w:r>
                            <w:r w:rsidRPr="002629CE">
                              <w:rPr>
                                <w:rFonts w:ascii="宋体" w:eastAsia="宋体" w:hAnsi="宋体" w:cs="宋体" w:hint="eastAsia"/>
                                <w:b w:val="0"/>
                                <w:szCs w:val="24"/>
                              </w:rPr>
                              <w:t>的平均精度</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mAP</w:t>
                            </w:r>
                            <w:proofErr w:type="spellEnd"/>
                            <w:r w:rsidRPr="002629CE">
                              <w:rPr>
                                <w:rFonts w:ascii="Calibri" w:eastAsia="Calibri" w:hAnsi="Calibri" w:cs="Calibri" w:hint="eastAsia"/>
                                <w:b w:val="0"/>
                                <w:szCs w:val="24"/>
                              </w:rPr>
                              <w:t>)</w:t>
                            </w:r>
                            <w:r w:rsidRPr="002629CE">
                              <w:rPr>
                                <w:rFonts w:ascii="宋体" w:eastAsia="宋体" w:hAnsi="宋体" w:cs="宋体" w:hint="eastAsia"/>
                                <w:b w:val="0"/>
                                <w:szCs w:val="24"/>
                              </w:rPr>
                              <w:t>。相比之下，文献</w:t>
                            </w:r>
                            <w:r w:rsidRPr="002629CE">
                              <w:rPr>
                                <w:rFonts w:ascii="Calibri" w:eastAsia="Calibri" w:hAnsi="Calibri" w:cs="Calibri" w:hint="eastAsia"/>
                                <w:b w:val="0"/>
                                <w:szCs w:val="24"/>
                              </w:rPr>
                              <w:t>[39]</w:t>
                            </w:r>
                            <w:r w:rsidRPr="002629CE">
                              <w:rPr>
                                <w:rFonts w:ascii="宋体" w:eastAsia="宋体" w:hAnsi="宋体" w:cs="宋体" w:hint="eastAsia"/>
                                <w:b w:val="0"/>
                                <w:szCs w:val="24"/>
                              </w:rPr>
                              <w:t>使用相同的区域建议，但采用空间金字塔和</w:t>
                            </w:r>
                            <w:proofErr w:type="gramStart"/>
                            <w:r w:rsidRPr="002629CE">
                              <w:rPr>
                                <w:rFonts w:ascii="宋体" w:eastAsia="宋体" w:hAnsi="宋体" w:cs="宋体" w:hint="eastAsia"/>
                                <w:b w:val="0"/>
                                <w:szCs w:val="24"/>
                              </w:rPr>
                              <w:t>视觉词袋方法</w:t>
                            </w:r>
                            <w:proofErr w:type="gramEnd"/>
                            <w:r w:rsidRPr="002629CE">
                              <w:rPr>
                                <w:rFonts w:ascii="宋体" w:eastAsia="宋体" w:hAnsi="宋体" w:cs="宋体" w:hint="eastAsia"/>
                                <w:b w:val="0"/>
                                <w:szCs w:val="24"/>
                              </w:rPr>
                              <w:t>，得出的</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mAP</w:t>
                            </w:r>
                            <w:proofErr w:type="spellEnd"/>
                            <w:r w:rsidRPr="002629CE">
                              <w:rPr>
                                <w:rFonts w:ascii="Calibri" w:eastAsia="Calibri" w:hAnsi="Calibri" w:cs="Calibri" w:hint="eastAsia"/>
                                <w:b w:val="0"/>
                                <w:szCs w:val="24"/>
                              </w:rPr>
                              <w:t xml:space="preserve"> </w:t>
                            </w:r>
                            <w:r w:rsidRPr="002629CE">
                              <w:rPr>
                                <w:rFonts w:ascii="宋体" w:eastAsia="宋体" w:hAnsi="宋体" w:cs="宋体" w:hint="eastAsia"/>
                                <w:b w:val="0"/>
                                <w:szCs w:val="24"/>
                              </w:rPr>
                              <w:t>为</w:t>
                            </w:r>
                            <w:r w:rsidRPr="002629CE">
                              <w:rPr>
                                <w:rFonts w:ascii="Calibri" w:eastAsia="Calibri" w:hAnsi="Calibri" w:cs="Calibri" w:hint="eastAsia"/>
                                <w:b w:val="0"/>
                                <w:szCs w:val="24"/>
                              </w:rPr>
                              <w:t xml:space="preserve"> 35.1%</w:t>
                            </w:r>
                            <w:r w:rsidRPr="002629CE">
                              <w:rPr>
                                <w:rFonts w:ascii="宋体" w:eastAsia="宋体" w:hAnsi="宋体" w:cs="宋体" w:hint="eastAsia"/>
                                <w:b w:val="0"/>
                                <w:szCs w:val="24"/>
                              </w:rPr>
                              <w:t>。流行的可变形部件模型的表现为</w:t>
                            </w:r>
                            <w:r w:rsidRPr="002629CE">
                              <w:rPr>
                                <w:rFonts w:ascii="Calibri" w:eastAsia="Calibri" w:hAnsi="Calibri" w:cs="Calibri" w:hint="eastAsia"/>
                                <w:b w:val="0"/>
                                <w:szCs w:val="24"/>
                              </w:rPr>
                              <w:t xml:space="preserve"> 33.4%</w:t>
                            </w:r>
                            <w:r w:rsidRPr="002629CE">
                              <w:rPr>
                                <w:rFonts w:ascii="宋体" w:eastAsia="宋体" w:hAnsi="宋体" w:cs="宋体" w:hint="eastAsia"/>
                                <w:b w:val="0"/>
                                <w:szCs w:val="24"/>
                              </w:rPr>
                              <w:t>。在</w:t>
                            </w:r>
                            <w:r w:rsidRPr="002629CE">
                              <w:rPr>
                                <w:rFonts w:ascii="Calibri" w:eastAsia="Calibri" w:hAnsi="Calibri" w:cs="Calibri" w:hint="eastAsia"/>
                                <w:b w:val="0"/>
                                <w:szCs w:val="24"/>
                              </w:rPr>
                              <w:t xml:space="preserve"> ILSVRC2013 </w:t>
                            </w:r>
                            <w:r w:rsidRPr="002629CE">
                              <w:rPr>
                                <w:rFonts w:ascii="宋体" w:eastAsia="宋体" w:hAnsi="宋体" w:cs="宋体" w:hint="eastAsia"/>
                                <w:b w:val="0"/>
                                <w:szCs w:val="24"/>
                              </w:rPr>
                              <w:t>的</w:t>
                            </w:r>
                            <w:r w:rsidRPr="002629CE">
                              <w:rPr>
                                <w:rFonts w:ascii="Calibri" w:eastAsia="Calibri" w:hAnsi="Calibri" w:cs="Calibri" w:hint="eastAsia"/>
                                <w:b w:val="0"/>
                                <w:szCs w:val="24"/>
                              </w:rPr>
                              <w:t xml:space="preserve"> 200 </w:t>
                            </w:r>
                            <w:r w:rsidRPr="002629CE">
                              <w:rPr>
                                <w:rFonts w:ascii="宋体" w:eastAsia="宋体" w:hAnsi="宋体" w:cs="宋体" w:hint="eastAsia"/>
                                <w:b w:val="0"/>
                                <w:szCs w:val="24"/>
                              </w:rPr>
                              <w:t>级检测数据集上，</w:t>
                            </w:r>
                            <w:r w:rsidRPr="002629CE">
                              <w:rPr>
                                <w:rFonts w:ascii="Calibri" w:eastAsia="Calibri" w:hAnsi="Calibri" w:cs="Calibri" w:hint="eastAsia"/>
                                <w:b w:val="0"/>
                                <w:szCs w:val="24"/>
                              </w:rPr>
                              <w:t xml:space="preserve">R-CNN </w:t>
                            </w:r>
                            <w:r w:rsidRPr="002629CE">
                              <w:rPr>
                                <w:rFonts w:ascii="宋体" w:eastAsia="宋体" w:hAnsi="宋体" w:cs="宋体" w:hint="eastAsia"/>
                                <w:b w:val="0"/>
                                <w:szCs w:val="24"/>
                              </w:rPr>
                              <w:t>的</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mAP</w:t>
                            </w:r>
                            <w:proofErr w:type="spellEnd"/>
                            <w:r w:rsidRPr="002629CE">
                              <w:rPr>
                                <w:rFonts w:ascii="Calibri" w:eastAsia="Calibri" w:hAnsi="Calibri" w:cs="Calibri" w:hint="eastAsia"/>
                                <w:b w:val="0"/>
                                <w:szCs w:val="24"/>
                              </w:rPr>
                              <w:t xml:space="preserve"> </w:t>
                            </w:r>
                            <w:r w:rsidRPr="002629CE">
                              <w:rPr>
                                <w:rFonts w:ascii="宋体" w:eastAsia="宋体" w:hAnsi="宋体" w:cs="宋体" w:hint="eastAsia"/>
                                <w:b w:val="0"/>
                                <w:szCs w:val="24"/>
                              </w:rPr>
                              <w:t>为</w:t>
                            </w:r>
                            <w:r w:rsidRPr="002629CE">
                              <w:rPr>
                                <w:rFonts w:ascii="Calibri" w:eastAsia="Calibri" w:hAnsi="Calibri" w:cs="Calibri" w:hint="eastAsia"/>
                                <w:b w:val="0"/>
                                <w:szCs w:val="24"/>
                              </w:rPr>
                              <w:t xml:space="preserve"> 31.4%</w:t>
                            </w:r>
                            <w:r w:rsidRPr="002629CE">
                              <w:rPr>
                                <w:rFonts w:ascii="宋体" w:eastAsia="宋体" w:hAnsi="宋体" w:cs="宋体" w:hint="eastAsia"/>
                                <w:b w:val="0"/>
                                <w:szCs w:val="24"/>
                              </w:rPr>
                              <w:t>，比</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OverFeat</w:t>
                            </w:r>
                            <w:proofErr w:type="spellEnd"/>
                            <w:r w:rsidRPr="002629CE">
                              <w:rPr>
                                <w:rFonts w:ascii="Calibri" w:eastAsia="Calibri" w:hAnsi="Calibri" w:cs="Calibri" w:hint="eastAsia"/>
                                <w:b w:val="0"/>
                                <w:szCs w:val="24"/>
                              </w:rPr>
                              <w:t>[34]</w:t>
                            </w:r>
                            <w:r w:rsidRPr="002629CE">
                              <w:rPr>
                                <w:rFonts w:ascii="宋体" w:eastAsia="宋体" w:hAnsi="宋体" w:cs="宋体" w:hint="eastAsia"/>
                                <w:b w:val="0"/>
                                <w:szCs w:val="24"/>
                              </w:rPr>
                              <w:t>有了很大提高，</w:t>
                            </w:r>
                            <w:proofErr w:type="spellStart"/>
                            <w:r w:rsidRPr="002629CE">
                              <w:rPr>
                                <w:rFonts w:ascii="Calibri" w:eastAsia="Calibri" w:hAnsi="Calibri" w:cs="Calibri" w:hint="eastAsia"/>
                                <w:b w:val="0"/>
                                <w:szCs w:val="24"/>
                              </w:rPr>
                              <w:t>OverFeat</w:t>
                            </w:r>
                            <w:proofErr w:type="spellEnd"/>
                            <w:r w:rsidRPr="002629CE">
                              <w:rPr>
                                <w:rFonts w:ascii="Calibri" w:eastAsia="Calibri" w:hAnsi="Calibri" w:cs="Calibri" w:hint="eastAsia"/>
                                <w:b w:val="0"/>
                                <w:szCs w:val="24"/>
                              </w:rPr>
                              <w:t xml:space="preserve"> </w:t>
                            </w:r>
                            <w:r w:rsidRPr="002629CE">
                              <w:rPr>
                                <w:rFonts w:ascii="宋体" w:eastAsia="宋体" w:hAnsi="宋体" w:cs="宋体" w:hint="eastAsia"/>
                                <w:b w:val="0"/>
                                <w:szCs w:val="24"/>
                              </w:rPr>
                              <w:t>之前的最好成绩是</w:t>
                            </w:r>
                            <w:r w:rsidRPr="002629CE">
                              <w:rPr>
                                <w:rFonts w:ascii="Calibri" w:eastAsia="Calibri" w:hAnsi="Calibri" w:cs="Calibri" w:hint="eastAsia"/>
                                <w:b w:val="0"/>
                                <w:szCs w:val="24"/>
                              </w:rPr>
                              <w:t xml:space="preserve"> 24.3%</w:t>
                            </w:r>
                            <w:r w:rsidRPr="002629CE">
                              <w:rPr>
                                <w:rFonts w:ascii="宋体" w:eastAsia="宋体" w:hAnsi="宋体" w:cs="宋体" w:hint="eastAsia"/>
                                <w:b w:val="0"/>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32AFE5" id="_x0000_t202" coordsize="21600,21600" o:spt="202" path="m,l,21600r21600,l21600,xe">
                <v:stroke joinstyle="miter"/>
                <v:path gradientshapeok="t" o:connecttype="rect"/>
              </v:shapetype>
              <v:shape id="文本框 1" o:spid="_x0000_s1026" type="#_x0000_t202" style="position:absolute;left:0;text-align:left;margin-left:257.7pt;margin-top:288.35pt;width:236.25pt;height:120.85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" stroked="f">
                <v:textbox style="mso-fit-shape-to-text:t" inset="0,0,0,0">
                  <w:txbxContent>
                    <w:p w14:paraId="60C82C29" w14:textId="354F6B61" w:rsidR="002629CE" w:rsidRPr="002629CE" w:rsidRDefault="002629CE" w:rsidP="002629CE">
                      <w:pPr>
                        <w:pStyle w:val="a7"/>
                        <w:rPr>
                          <w:rFonts w:eastAsia="宋体" w:cs="Calibri"/>
                          <w:noProof/>
                          <w:sz w:val="24"/>
                        </w:rPr>
                      </w:pPr>
                      <w:r w:rsidRPr="002629CE">
                        <w:rPr>
                          <w:rFonts w:ascii="宋体" w:eastAsia="宋体" w:hAnsi="宋体" w:cs="宋体" w:hint="eastAsia"/>
                          <w:b w:val="0"/>
                          <w:szCs w:val="24"/>
                        </w:rPr>
                        <w:t>图</w:t>
                      </w:r>
                      <w:r w:rsidRPr="002629CE">
                        <w:rPr>
                          <w:rFonts w:ascii="Calibri" w:eastAsia="Calibri" w:hAnsi="Calibri" w:cs="Calibri" w:hint="eastAsia"/>
                          <w:b w:val="0"/>
                          <w:szCs w:val="24"/>
                        </w:rPr>
                        <w:t xml:space="preserve"> 1</w:t>
                      </w:r>
                      <w:r w:rsidRPr="002629CE">
                        <w:rPr>
                          <w:rFonts w:ascii="宋体" w:eastAsia="宋体" w:hAnsi="宋体" w:cs="宋体" w:hint="eastAsia"/>
                          <w:b w:val="0"/>
                          <w:szCs w:val="24"/>
                        </w:rPr>
                        <w:t>：物体检测系统概览。我们的系统</w:t>
                      </w:r>
                      <w:r w:rsidRPr="002629CE">
                        <w:rPr>
                          <w:rFonts w:ascii="Calibri" w:eastAsia="Calibri" w:hAnsi="Calibri" w:cs="Calibri" w:hint="eastAsia"/>
                          <w:b w:val="0"/>
                          <w:szCs w:val="24"/>
                        </w:rPr>
                        <w:t xml:space="preserve"> (1) </w:t>
                      </w:r>
                      <w:r w:rsidRPr="002629CE">
                        <w:rPr>
                          <w:rFonts w:ascii="宋体" w:eastAsia="宋体" w:hAnsi="宋体" w:cs="宋体" w:hint="eastAsia"/>
                          <w:b w:val="0"/>
                          <w:szCs w:val="24"/>
                        </w:rPr>
                        <w:t>接收输入图像，</w:t>
                      </w:r>
                      <w:r w:rsidRPr="002629CE">
                        <w:rPr>
                          <w:rFonts w:ascii="Calibri" w:eastAsia="Calibri" w:hAnsi="Calibri" w:cs="Calibri" w:hint="eastAsia"/>
                          <w:b w:val="0"/>
                          <w:szCs w:val="24"/>
                        </w:rPr>
                        <w:t xml:space="preserve">(2) </w:t>
                      </w:r>
                      <w:r w:rsidRPr="002629CE">
                        <w:rPr>
                          <w:rFonts w:ascii="宋体" w:eastAsia="宋体" w:hAnsi="宋体" w:cs="宋体" w:hint="eastAsia"/>
                          <w:b w:val="0"/>
                          <w:szCs w:val="24"/>
                        </w:rPr>
                        <w:t>提取约</w:t>
                      </w:r>
                      <w:r w:rsidRPr="002629CE">
                        <w:rPr>
                          <w:rFonts w:ascii="Calibri" w:eastAsia="Calibri" w:hAnsi="Calibri" w:cs="Calibri" w:hint="eastAsia"/>
                          <w:b w:val="0"/>
                          <w:szCs w:val="24"/>
                        </w:rPr>
                        <w:t xml:space="preserve"> 2000 </w:t>
                      </w:r>
                      <w:proofErr w:type="gramStart"/>
                      <w:r w:rsidRPr="002629CE">
                        <w:rPr>
                          <w:rFonts w:ascii="宋体" w:eastAsia="宋体" w:hAnsi="宋体" w:cs="宋体" w:hint="eastAsia"/>
                          <w:b w:val="0"/>
                          <w:szCs w:val="24"/>
                        </w:rPr>
                        <w:t>个</w:t>
                      </w:r>
                      <w:proofErr w:type="gramEnd"/>
                      <w:r w:rsidRPr="002629CE">
                        <w:rPr>
                          <w:rFonts w:ascii="宋体" w:eastAsia="宋体" w:hAnsi="宋体" w:cs="宋体" w:hint="eastAsia"/>
                          <w:b w:val="0"/>
                          <w:szCs w:val="24"/>
                        </w:rPr>
                        <w:t>自下而上的区域建议，</w:t>
                      </w:r>
                      <w:r w:rsidRPr="002629CE">
                        <w:rPr>
                          <w:rFonts w:ascii="Calibri" w:eastAsia="Calibri" w:hAnsi="Calibri" w:cs="Calibri" w:hint="eastAsia"/>
                          <w:b w:val="0"/>
                          <w:szCs w:val="24"/>
                        </w:rPr>
                        <w:t xml:space="preserve">(3) </w:t>
                      </w:r>
                      <w:r w:rsidRPr="002629CE">
                        <w:rPr>
                          <w:rFonts w:ascii="宋体" w:eastAsia="宋体" w:hAnsi="宋体" w:cs="宋体" w:hint="eastAsia"/>
                          <w:b w:val="0"/>
                          <w:szCs w:val="24"/>
                        </w:rPr>
                        <w:t>使用大型卷积神经网络</w:t>
                      </w:r>
                      <w:r w:rsidRPr="002629CE">
                        <w:rPr>
                          <w:rFonts w:ascii="Calibri" w:eastAsia="Calibri" w:hAnsi="Calibri" w:cs="Calibri" w:hint="eastAsia"/>
                          <w:b w:val="0"/>
                          <w:szCs w:val="24"/>
                        </w:rPr>
                        <w:t xml:space="preserve"> (CNN) </w:t>
                      </w:r>
                      <w:r w:rsidRPr="002629CE">
                        <w:rPr>
                          <w:rFonts w:ascii="宋体" w:eastAsia="宋体" w:hAnsi="宋体" w:cs="宋体" w:hint="eastAsia"/>
                          <w:b w:val="0"/>
                          <w:szCs w:val="24"/>
                        </w:rPr>
                        <w:t>计算每个建议的特征，然后</w:t>
                      </w:r>
                      <w:r w:rsidRPr="002629CE">
                        <w:rPr>
                          <w:rFonts w:ascii="Calibri" w:eastAsia="Calibri" w:hAnsi="Calibri" w:cs="Calibri" w:hint="eastAsia"/>
                          <w:b w:val="0"/>
                          <w:szCs w:val="24"/>
                        </w:rPr>
                        <w:t xml:space="preserve"> (4) </w:t>
                      </w:r>
                      <w:r w:rsidRPr="002629CE">
                        <w:rPr>
                          <w:rFonts w:ascii="宋体" w:eastAsia="宋体" w:hAnsi="宋体" w:cs="宋体" w:hint="eastAsia"/>
                          <w:b w:val="0"/>
                          <w:szCs w:val="24"/>
                        </w:rPr>
                        <w:t>使用特定类别的线性</w:t>
                      </w:r>
                      <w:r w:rsidRPr="002629CE">
                        <w:rPr>
                          <w:rFonts w:ascii="Calibri" w:eastAsia="Calibri" w:hAnsi="Calibri" w:cs="Calibri" w:hint="eastAsia"/>
                          <w:b w:val="0"/>
                          <w:szCs w:val="24"/>
                        </w:rPr>
                        <w:t xml:space="preserve"> SVM </w:t>
                      </w:r>
                      <w:r w:rsidRPr="002629CE">
                        <w:rPr>
                          <w:rFonts w:ascii="宋体" w:eastAsia="宋体" w:hAnsi="宋体" w:cs="宋体" w:hint="eastAsia"/>
                          <w:b w:val="0"/>
                          <w:szCs w:val="24"/>
                        </w:rPr>
                        <w:t>对每个区域进行分类。</w:t>
                      </w:r>
                      <w:r w:rsidRPr="002629CE">
                        <w:rPr>
                          <w:rFonts w:ascii="Calibri" w:eastAsia="Calibri" w:hAnsi="Calibri" w:cs="Calibri" w:hint="eastAsia"/>
                          <w:b w:val="0"/>
                          <w:szCs w:val="24"/>
                        </w:rPr>
                        <w:t xml:space="preserve">R-CNN </w:t>
                      </w:r>
                      <w:r w:rsidRPr="002629CE">
                        <w:rPr>
                          <w:rFonts w:ascii="宋体" w:eastAsia="宋体" w:hAnsi="宋体" w:cs="宋体" w:hint="eastAsia"/>
                          <w:b w:val="0"/>
                          <w:szCs w:val="24"/>
                        </w:rPr>
                        <w:t>在</w:t>
                      </w:r>
                      <w:r w:rsidRPr="002629CE">
                        <w:rPr>
                          <w:rFonts w:ascii="Calibri" w:eastAsia="Calibri" w:hAnsi="Calibri" w:cs="Calibri" w:hint="eastAsia"/>
                          <w:b w:val="0"/>
                          <w:szCs w:val="24"/>
                        </w:rPr>
                        <w:t xml:space="preserve"> PASCAL VOC 2010 </w:t>
                      </w:r>
                      <w:r w:rsidRPr="002629CE">
                        <w:rPr>
                          <w:rFonts w:ascii="宋体" w:eastAsia="宋体" w:hAnsi="宋体" w:cs="宋体" w:hint="eastAsia"/>
                          <w:b w:val="0"/>
                          <w:szCs w:val="24"/>
                        </w:rPr>
                        <w:t>上取得了</w:t>
                      </w:r>
                      <w:r w:rsidRPr="002629CE">
                        <w:rPr>
                          <w:rFonts w:ascii="Calibri" w:eastAsia="Calibri" w:hAnsi="Calibri" w:cs="Calibri" w:hint="eastAsia"/>
                          <w:b w:val="0"/>
                          <w:szCs w:val="24"/>
                        </w:rPr>
                        <w:t xml:space="preserve"> 53.7% </w:t>
                      </w:r>
                      <w:r w:rsidRPr="002629CE">
                        <w:rPr>
                          <w:rFonts w:ascii="宋体" w:eastAsia="宋体" w:hAnsi="宋体" w:cs="宋体" w:hint="eastAsia"/>
                          <w:b w:val="0"/>
                          <w:szCs w:val="24"/>
                        </w:rPr>
                        <w:t>的平均精度</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mAP</w:t>
                      </w:r>
                      <w:proofErr w:type="spellEnd"/>
                      <w:r w:rsidRPr="002629CE">
                        <w:rPr>
                          <w:rFonts w:ascii="Calibri" w:eastAsia="Calibri" w:hAnsi="Calibri" w:cs="Calibri" w:hint="eastAsia"/>
                          <w:b w:val="0"/>
                          <w:szCs w:val="24"/>
                        </w:rPr>
                        <w:t>)</w:t>
                      </w:r>
                      <w:r w:rsidRPr="002629CE">
                        <w:rPr>
                          <w:rFonts w:ascii="宋体" w:eastAsia="宋体" w:hAnsi="宋体" w:cs="宋体" w:hint="eastAsia"/>
                          <w:b w:val="0"/>
                          <w:szCs w:val="24"/>
                        </w:rPr>
                        <w:t>。相比之下，文献</w:t>
                      </w:r>
                      <w:r w:rsidRPr="002629CE">
                        <w:rPr>
                          <w:rFonts w:ascii="Calibri" w:eastAsia="Calibri" w:hAnsi="Calibri" w:cs="Calibri" w:hint="eastAsia"/>
                          <w:b w:val="0"/>
                          <w:szCs w:val="24"/>
                        </w:rPr>
                        <w:t>[39]</w:t>
                      </w:r>
                      <w:r w:rsidRPr="002629CE">
                        <w:rPr>
                          <w:rFonts w:ascii="宋体" w:eastAsia="宋体" w:hAnsi="宋体" w:cs="宋体" w:hint="eastAsia"/>
                          <w:b w:val="0"/>
                          <w:szCs w:val="24"/>
                        </w:rPr>
                        <w:t>使用相同的区域建议，但采用空间金字塔和</w:t>
                      </w:r>
                      <w:proofErr w:type="gramStart"/>
                      <w:r w:rsidRPr="002629CE">
                        <w:rPr>
                          <w:rFonts w:ascii="宋体" w:eastAsia="宋体" w:hAnsi="宋体" w:cs="宋体" w:hint="eastAsia"/>
                          <w:b w:val="0"/>
                          <w:szCs w:val="24"/>
                        </w:rPr>
                        <w:t>视觉词袋方法</w:t>
                      </w:r>
                      <w:proofErr w:type="gramEnd"/>
                      <w:r w:rsidRPr="002629CE">
                        <w:rPr>
                          <w:rFonts w:ascii="宋体" w:eastAsia="宋体" w:hAnsi="宋体" w:cs="宋体" w:hint="eastAsia"/>
                          <w:b w:val="0"/>
                          <w:szCs w:val="24"/>
                        </w:rPr>
                        <w:t>，得出的</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mAP</w:t>
                      </w:r>
                      <w:proofErr w:type="spellEnd"/>
                      <w:r w:rsidRPr="002629CE">
                        <w:rPr>
                          <w:rFonts w:ascii="Calibri" w:eastAsia="Calibri" w:hAnsi="Calibri" w:cs="Calibri" w:hint="eastAsia"/>
                          <w:b w:val="0"/>
                          <w:szCs w:val="24"/>
                        </w:rPr>
                        <w:t xml:space="preserve"> </w:t>
                      </w:r>
                      <w:r w:rsidRPr="002629CE">
                        <w:rPr>
                          <w:rFonts w:ascii="宋体" w:eastAsia="宋体" w:hAnsi="宋体" w:cs="宋体" w:hint="eastAsia"/>
                          <w:b w:val="0"/>
                          <w:szCs w:val="24"/>
                        </w:rPr>
                        <w:t>为</w:t>
                      </w:r>
                      <w:r w:rsidRPr="002629CE">
                        <w:rPr>
                          <w:rFonts w:ascii="Calibri" w:eastAsia="Calibri" w:hAnsi="Calibri" w:cs="Calibri" w:hint="eastAsia"/>
                          <w:b w:val="0"/>
                          <w:szCs w:val="24"/>
                        </w:rPr>
                        <w:t xml:space="preserve"> 35.1%</w:t>
                      </w:r>
                      <w:r w:rsidRPr="002629CE">
                        <w:rPr>
                          <w:rFonts w:ascii="宋体" w:eastAsia="宋体" w:hAnsi="宋体" w:cs="宋体" w:hint="eastAsia"/>
                          <w:b w:val="0"/>
                          <w:szCs w:val="24"/>
                        </w:rPr>
                        <w:t>。流行的可变形部件模型的表现为</w:t>
                      </w:r>
                      <w:r w:rsidRPr="002629CE">
                        <w:rPr>
                          <w:rFonts w:ascii="Calibri" w:eastAsia="Calibri" w:hAnsi="Calibri" w:cs="Calibri" w:hint="eastAsia"/>
                          <w:b w:val="0"/>
                          <w:szCs w:val="24"/>
                        </w:rPr>
                        <w:t xml:space="preserve"> 33.4%</w:t>
                      </w:r>
                      <w:r w:rsidRPr="002629CE">
                        <w:rPr>
                          <w:rFonts w:ascii="宋体" w:eastAsia="宋体" w:hAnsi="宋体" w:cs="宋体" w:hint="eastAsia"/>
                          <w:b w:val="0"/>
                          <w:szCs w:val="24"/>
                        </w:rPr>
                        <w:t>。在</w:t>
                      </w:r>
                      <w:r w:rsidRPr="002629CE">
                        <w:rPr>
                          <w:rFonts w:ascii="Calibri" w:eastAsia="Calibri" w:hAnsi="Calibri" w:cs="Calibri" w:hint="eastAsia"/>
                          <w:b w:val="0"/>
                          <w:szCs w:val="24"/>
                        </w:rPr>
                        <w:t xml:space="preserve"> ILSVRC2013 </w:t>
                      </w:r>
                      <w:r w:rsidRPr="002629CE">
                        <w:rPr>
                          <w:rFonts w:ascii="宋体" w:eastAsia="宋体" w:hAnsi="宋体" w:cs="宋体" w:hint="eastAsia"/>
                          <w:b w:val="0"/>
                          <w:szCs w:val="24"/>
                        </w:rPr>
                        <w:t>的</w:t>
                      </w:r>
                      <w:r w:rsidRPr="002629CE">
                        <w:rPr>
                          <w:rFonts w:ascii="Calibri" w:eastAsia="Calibri" w:hAnsi="Calibri" w:cs="Calibri" w:hint="eastAsia"/>
                          <w:b w:val="0"/>
                          <w:szCs w:val="24"/>
                        </w:rPr>
                        <w:t xml:space="preserve"> 200 </w:t>
                      </w:r>
                      <w:r w:rsidRPr="002629CE">
                        <w:rPr>
                          <w:rFonts w:ascii="宋体" w:eastAsia="宋体" w:hAnsi="宋体" w:cs="宋体" w:hint="eastAsia"/>
                          <w:b w:val="0"/>
                          <w:szCs w:val="24"/>
                        </w:rPr>
                        <w:t>级检测数据集上，</w:t>
                      </w:r>
                      <w:r w:rsidRPr="002629CE">
                        <w:rPr>
                          <w:rFonts w:ascii="Calibri" w:eastAsia="Calibri" w:hAnsi="Calibri" w:cs="Calibri" w:hint="eastAsia"/>
                          <w:b w:val="0"/>
                          <w:szCs w:val="24"/>
                        </w:rPr>
                        <w:t xml:space="preserve">R-CNN </w:t>
                      </w:r>
                      <w:r w:rsidRPr="002629CE">
                        <w:rPr>
                          <w:rFonts w:ascii="宋体" w:eastAsia="宋体" w:hAnsi="宋体" w:cs="宋体" w:hint="eastAsia"/>
                          <w:b w:val="0"/>
                          <w:szCs w:val="24"/>
                        </w:rPr>
                        <w:t>的</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mAP</w:t>
                      </w:r>
                      <w:proofErr w:type="spellEnd"/>
                      <w:r w:rsidRPr="002629CE">
                        <w:rPr>
                          <w:rFonts w:ascii="Calibri" w:eastAsia="Calibri" w:hAnsi="Calibri" w:cs="Calibri" w:hint="eastAsia"/>
                          <w:b w:val="0"/>
                          <w:szCs w:val="24"/>
                        </w:rPr>
                        <w:t xml:space="preserve"> </w:t>
                      </w:r>
                      <w:r w:rsidRPr="002629CE">
                        <w:rPr>
                          <w:rFonts w:ascii="宋体" w:eastAsia="宋体" w:hAnsi="宋体" w:cs="宋体" w:hint="eastAsia"/>
                          <w:b w:val="0"/>
                          <w:szCs w:val="24"/>
                        </w:rPr>
                        <w:t>为</w:t>
                      </w:r>
                      <w:r w:rsidRPr="002629CE">
                        <w:rPr>
                          <w:rFonts w:ascii="Calibri" w:eastAsia="Calibri" w:hAnsi="Calibri" w:cs="Calibri" w:hint="eastAsia"/>
                          <w:b w:val="0"/>
                          <w:szCs w:val="24"/>
                        </w:rPr>
                        <w:t xml:space="preserve"> 31.4%</w:t>
                      </w:r>
                      <w:r w:rsidRPr="002629CE">
                        <w:rPr>
                          <w:rFonts w:ascii="宋体" w:eastAsia="宋体" w:hAnsi="宋体" w:cs="宋体" w:hint="eastAsia"/>
                          <w:b w:val="0"/>
                          <w:szCs w:val="24"/>
                        </w:rPr>
                        <w:t>，比</w:t>
                      </w:r>
                      <w:r w:rsidRPr="002629CE">
                        <w:rPr>
                          <w:rFonts w:ascii="Calibri" w:eastAsia="Calibri" w:hAnsi="Calibri" w:cs="Calibri" w:hint="eastAsia"/>
                          <w:b w:val="0"/>
                          <w:szCs w:val="24"/>
                        </w:rPr>
                        <w:t xml:space="preserve"> </w:t>
                      </w:r>
                      <w:proofErr w:type="spellStart"/>
                      <w:r w:rsidRPr="002629CE">
                        <w:rPr>
                          <w:rFonts w:ascii="Calibri" w:eastAsia="Calibri" w:hAnsi="Calibri" w:cs="Calibri" w:hint="eastAsia"/>
                          <w:b w:val="0"/>
                          <w:szCs w:val="24"/>
                        </w:rPr>
                        <w:t>OverFeat</w:t>
                      </w:r>
                      <w:proofErr w:type="spellEnd"/>
                      <w:r w:rsidRPr="002629CE">
                        <w:rPr>
                          <w:rFonts w:ascii="Calibri" w:eastAsia="Calibri" w:hAnsi="Calibri" w:cs="Calibri" w:hint="eastAsia"/>
                          <w:b w:val="0"/>
                          <w:szCs w:val="24"/>
                        </w:rPr>
                        <w:t>[34]</w:t>
                      </w:r>
                      <w:r w:rsidRPr="002629CE">
                        <w:rPr>
                          <w:rFonts w:ascii="宋体" w:eastAsia="宋体" w:hAnsi="宋体" w:cs="宋体" w:hint="eastAsia"/>
                          <w:b w:val="0"/>
                          <w:szCs w:val="24"/>
                        </w:rPr>
                        <w:t>有了很大提高，</w:t>
                      </w:r>
                      <w:proofErr w:type="spellStart"/>
                      <w:r w:rsidRPr="002629CE">
                        <w:rPr>
                          <w:rFonts w:ascii="Calibri" w:eastAsia="Calibri" w:hAnsi="Calibri" w:cs="Calibri" w:hint="eastAsia"/>
                          <w:b w:val="0"/>
                          <w:szCs w:val="24"/>
                        </w:rPr>
                        <w:t>OverFeat</w:t>
                      </w:r>
                      <w:proofErr w:type="spellEnd"/>
                      <w:r w:rsidRPr="002629CE">
                        <w:rPr>
                          <w:rFonts w:ascii="Calibri" w:eastAsia="Calibri" w:hAnsi="Calibri" w:cs="Calibri" w:hint="eastAsia"/>
                          <w:b w:val="0"/>
                          <w:szCs w:val="24"/>
                        </w:rPr>
                        <w:t xml:space="preserve"> </w:t>
                      </w:r>
                      <w:r w:rsidRPr="002629CE">
                        <w:rPr>
                          <w:rFonts w:ascii="宋体" w:eastAsia="宋体" w:hAnsi="宋体" w:cs="宋体" w:hint="eastAsia"/>
                          <w:b w:val="0"/>
                          <w:szCs w:val="24"/>
                        </w:rPr>
                        <w:t>之前的最好成绩是</w:t>
                      </w:r>
                      <w:r w:rsidRPr="002629CE">
                        <w:rPr>
                          <w:rFonts w:ascii="Calibri" w:eastAsia="Calibri" w:hAnsi="Calibri" w:cs="Calibri" w:hint="eastAsia"/>
                          <w:b w:val="0"/>
                          <w:szCs w:val="24"/>
                        </w:rPr>
                        <w:t xml:space="preserve"> 24.3%</w:t>
                      </w:r>
                      <w:r w:rsidRPr="002629CE">
                        <w:rPr>
                          <w:rFonts w:ascii="宋体" w:eastAsia="宋体" w:hAnsi="宋体" w:cs="宋体" w:hint="eastAsia"/>
                          <w:b w:val="0"/>
                          <w:szCs w:val="24"/>
                        </w:rPr>
                        <w:t>。</w:t>
                      </w:r>
                    </w:p>
                  </w:txbxContent>
                </v:textbox>
                <w10:wrap type="square" anchory="page"/>
              </v:shape>
            </w:pict>
          </mc:Fallback>
        </mc:AlternateContent>
      </w:r>
      <w:r w:rsidR="002629CE" w:rsidRPr="002629CE">
        <w:rPr>
          <w:rFonts w:hint="eastAsia"/>
        </w:rPr>
        <w:t>根据</w:t>
      </w:r>
      <w:r w:rsidR="002629CE" w:rsidRPr="002629CE">
        <w:rPr>
          <w:rFonts w:hint="eastAsia"/>
        </w:rPr>
        <w:t xml:space="preserve"> PASCAL VOC </w:t>
      </w:r>
      <w:r w:rsidR="002629CE" w:rsidRPr="002629CE">
        <w:rPr>
          <w:rFonts w:hint="eastAsia"/>
        </w:rPr>
        <w:t>数据集的标准测量，物体检测性能在过去几年中已趋于稳定。性能最好的方法是复杂的集合系统，通常将多个低级图像特征与高级上下文结合在一起。在本文中，我们提出了一种简单、可扩展的检测算法，与</w:t>
      </w:r>
      <w:r w:rsidR="002629CE" w:rsidRPr="002629CE">
        <w:rPr>
          <w:rFonts w:hint="eastAsia"/>
        </w:rPr>
        <w:t xml:space="preserve"> 2012 </w:t>
      </w:r>
      <w:r w:rsidR="002629CE" w:rsidRPr="002629CE">
        <w:rPr>
          <w:rFonts w:hint="eastAsia"/>
        </w:rPr>
        <w:t>年</w:t>
      </w:r>
      <w:r w:rsidR="002629CE" w:rsidRPr="002629CE">
        <w:rPr>
          <w:rFonts w:hint="eastAsia"/>
        </w:rPr>
        <w:t xml:space="preserve"> VOC </w:t>
      </w:r>
      <w:r w:rsidR="002629CE" w:rsidRPr="002629CE">
        <w:rPr>
          <w:rFonts w:hint="eastAsia"/>
        </w:rPr>
        <w:t>数据集上之前的最佳结果相比，平均精度</w:t>
      </w:r>
      <w:r w:rsidR="002629CE" w:rsidRPr="002629CE">
        <w:rPr>
          <w:rFonts w:hint="eastAsia"/>
        </w:rPr>
        <w:t xml:space="preserve"> (</w:t>
      </w:r>
      <w:proofErr w:type="spellStart"/>
      <w:r w:rsidR="002629CE" w:rsidRPr="002629CE">
        <w:rPr>
          <w:rFonts w:hint="eastAsia"/>
        </w:rPr>
        <w:t>mAP</w:t>
      </w:r>
      <w:proofErr w:type="spellEnd"/>
      <w:r w:rsidR="002629CE" w:rsidRPr="002629CE">
        <w:rPr>
          <w:rFonts w:hint="eastAsia"/>
        </w:rPr>
        <w:t xml:space="preserve">) </w:t>
      </w:r>
      <w:r w:rsidR="002629CE" w:rsidRPr="002629CE">
        <w:rPr>
          <w:rFonts w:hint="eastAsia"/>
        </w:rPr>
        <w:t>提高了</w:t>
      </w:r>
      <w:r w:rsidR="002629CE" w:rsidRPr="002629CE">
        <w:rPr>
          <w:rFonts w:hint="eastAsia"/>
        </w:rPr>
        <w:t xml:space="preserve"> 30% </w:t>
      </w:r>
      <w:r w:rsidR="002629CE" w:rsidRPr="002629CE">
        <w:rPr>
          <w:rFonts w:hint="eastAsia"/>
        </w:rPr>
        <w:t>以上，达到了</w:t>
      </w:r>
      <w:r w:rsidR="002629CE" w:rsidRPr="002629CE">
        <w:rPr>
          <w:rFonts w:hint="eastAsia"/>
        </w:rPr>
        <w:t xml:space="preserve"> 53.3% </w:t>
      </w:r>
      <w:r w:rsidR="002629CE" w:rsidRPr="002629CE">
        <w:rPr>
          <w:rFonts w:hint="eastAsia"/>
        </w:rPr>
        <w:t>的</w:t>
      </w:r>
      <w:r w:rsidR="002629CE" w:rsidRPr="002629CE">
        <w:rPr>
          <w:rFonts w:hint="eastAsia"/>
        </w:rPr>
        <w:t xml:space="preserve"> </w:t>
      </w:r>
      <w:proofErr w:type="spellStart"/>
      <w:r w:rsidR="002629CE" w:rsidRPr="002629CE">
        <w:rPr>
          <w:rFonts w:hint="eastAsia"/>
        </w:rPr>
        <w:t>mAP</w:t>
      </w:r>
      <w:proofErr w:type="spellEnd"/>
      <w:r w:rsidR="002629CE" w:rsidRPr="002629CE">
        <w:rPr>
          <w:rFonts w:hint="eastAsia"/>
        </w:rPr>
        <w:t>。我们的方法结合了两个关键见解：</w:t>
      </w:r>
      <w:r w:rsidR="002629CE" w:rsidRPr="002629CE">
        <w:rPr>
          <w:rFonts w:hint="eastAsia"/>
        </w:rPr>
        <w:t xml:space="preserve">(1) </w:t>
      </w:r>
      <w:r w:rsidR="002629CE" w:rsidRPr="002629CE">
        <w:rPr>
          <w:rFonts w:hint="eastAsia"/>
        </w:rPr>
        <w:t>可以将大容量卷积神经网络（</w:t>
      </w:r>
      <w:r w:rsidR="002629CE" w:rsidRPr="002629CE">
        <w:rPr>
          <w:rFonts w:hint="eastAsia"/>
        </w:rPr>
        <w:t>CNN</w:t>
      </w:r>
      <w:r w:rsidR="002629CE" w:rsidRPr="002629CE">
        <w:rPr>
          <w:rFonts w:hint="eastAsia"/>
        </w:rPr>
        <w:t>）应用于自下而上的区域建议，以定位和分割对象；</w:t>
      </w:r>
      <w:r w:rsidR="002629CE" w:rsidRPr="002629CE">
        <w:rPr>
          <w:rFonts w:hint="eastAsia"/>
        </w:rPr>
        <w:t xml:space="preserve">(2) </w:t>
      </w:r>
      <w:r w:rsidR="002629CE" w:rsidRPr="002629CE">
        <w:rPr>
          <w:rFonts w:hint="eastAsia"/>
        </w:rPr>
        <w:t>当标记的训练数据稀缺时，针对辅助任务进行监督预训练，然后再进行特定领域的微调，可显著提高性能。由于我们将区域建议与</w:t>
      </w:r>
      <w:r w:rsidR="002629CE" w:rsidRPr="002629CE">
        <w:rPr>
          <w:rFonts w:hint="eastAsia"/>
        </w:rPr>
        <w:t xml:space="preserve"> CNN </w:t>
      </w:r>
      <w:r w:rsidR="002629CE" w:rsidRPr="002629CE">
        <w:rPr>
          <w:rFonts w:hint="eastAsia"/>
        </w:rPr>
        <w:t>相结合，因此我们称这种方法为</w:t>
      </w:r>
      <w:r w:rsidR="002629CE" w:rsidRPr="002629CE">
        <w:rPr>
          <w:rFonts w:hint="eastAsia"/>
        </w:rPr>
        <w:t xml:space="preserve"> R-CNN</w:t>
      </w:r>
      <w:r w:rsidR="002629CE" w:rsidRPr="002629CE">
        <w:rPr>
          <w:rFonts w:hint="eastAsia"/>
        </w:rPr>
        <w:t>：具有</w:t>
      </w:r>
      <w:r w:rsidR="002629CE" w:rsidRPr="002629CE">
        <w:rPr>
          <w:rFonts w:hint="eastAsia"/>
        </w:rPr>
        <w:t xml:space="preserve"> CNN </w:t>
      </w:r>
      <w:r w:rsidR="002629CE" w:rsidRPr="002629CE">
        <w:rPr>
          <w:rFonts w:hint="eastAsia"/>
        </w:rPr>
        <w:t>特征的区域。我们还将</w:t>
      </w:r>
      <w:r w:rsidR="002629CE" w:rsidRPr="002629CE">
        <w:rPr>
          <w:rFonts w:hint="eastAsia"/>
        </w:rPr>
        <w:t xml:space="preserve"> R-CNN </w:t>
      </w:r>
      <w:r w:rsidR="002629CE" w:rsidRPr="002629CE">
        <w:rPr>
          <w:rFonts w:hint="eastAsia"/>
        </w:rPr>
        <w:t>与最近提出的基于类似</w:t>
      </w:r>
      <w:r w:rsidR="002629CE" w:rsidRPr="002629CE">
        <w:rPr>
          <w:rFonts w:hint="eastAsia"/>
        </w:rPr>
        <w:t xml:space="preserve"> CNN </w:t>
      </w:r>
      <w:r w:rsidR="002629CE" w:rsidRPr="002629CE">
        <w:rPr>
          <w:rFonts w:hint="eastAsia"/>
        </w:rPr>
        <w:t>架构的滑动窗口检测器</w:t>
      </w:r>
      <w:r w:rsidR="002629CE" w:rsidRPr="002629CE">
        <w:rPr>
          <w:rFonts w:hint="eastAsia"/>
        </w:rPr>
        <w:t xml:space="preserve"> </w:t>
      </w:r>
      <w:proofErr w:type="spellStart"/>
      <w:r w:rsidR="002629CE" w:rsidRPr="002629CE">
        <w:rPr>
          <w:rFonts w:hint="eastAsia"/>
        </w:rPr>
        <w:t>OverFeat</w:t>
      </w:r>
      <w:proofErr w:type="spellEnd"/>
      <w:r w:rsidR="002629CE" w:rsidRPr="002629CE">
        <w:rPr>
          <w:rFonts w:hint="eastAsia"/>
        </w:rPr>
        <w:t xml:space="preserve"> </w:t>
      </w:r>
      <w:r w:rsidR="002629CE" w:rsidRPr="002629CE">
        <w:rPr>
          <w:rFonts w:hint="eastAsia"/>
        </w:rPr>
        <w:t>进行了比较。我们发现，在</w:t>
      </w:r>
      <w:r w:rsidR="002629CE" w:rsidRPr="002629CE">
        <w:rPr>
          <w:rFonts w:hint="eastAsia"/>
        </w:rPr>
        <w:t xml:space="preserve"> 200 </w:t>
      </w:r>
      <w:r w:rsidR="002629CE" w:rsidRPr="002629CE">
        <w:rPr>
          <w:rFonts w:hint="eastAsia"/>
        </w:rPr>
        <w:t>级</w:t>
      </w:r>
      <w:r w:rsidR="002629CE" w:rsidRPr="002629CE">
        <w:rPr>
          <w:rFonts w:hint="eastAsia"/>
        </w:rPr>
        <w:t xml:space="preserve"> ILSVRC2013 </w:t>
      </w:r>
      <w:r w:rsidR="002629CE" w:rsidRPr="002629CE">
        <w:rPr>
          <w:rFonts w:hint="eastAsia"/>
        </w:rPr>
        <w:t>检测数据集上，</w:t>
      </w:r>
      <w:r w:rsidR="002629CE" w:rsidRPr="002629CE">
        <w:rPr>
          <w:rFonts w:hint="eastAsia"/>
        </w:rPr>
        <w:t xml:space="preserve">R-CNN </w:t>
      </w:r>
      <w:r w:rsidR="002629CE" w:rsidRPr="002629CE">
        <w:rPr>
          <w:rFonts w:hint="eastAsia"/>
        </w:rPr>
        <w:t>远远优于</w:t>
      </w:r>
      <w:r w:rsidR="002629CE" w:rsidRPr="002629CE">
        <w:rPr>
          <w:rFonts w:hint="eastAsia"/>
        </w:rPr>
        <w:t xml:space="preserve"> </w:t>
      </w:r>
      <w:proofErr w:type="spellStart"/>
      <w:r w:rsidR="002629CE" w:rsidRPr="002629CE">
        <w:rPr>
          <w:rFonts w:hint="eastAsia"/>
        </w:rPr>
        <w:t>OverFeat</w:t>
      </w:r>
      <w:proofErr w:type="spellEnd"/>
      <w:r w:rsidR="002629CE" w:rsidRPr="002629CE">
        <w:rPr>
          <w:rFonts w:hint="eastAsia"/>
        </w:rPr>
        <w:t>。完整系统的源代码可从</w:t>
      </w:r>
      <w:r w:rsidR="002629CE" w:rsidRPr="002629CE">
        <w:rPr>
          <w:rFonts w:hint="eastAsia"/>
        </w:rPr>
        <w:t xml:space="preserve"> http://www.cs.berkeley.edu/</w:t>
      </w:r>
      <w:r w:rsidR="002629CE" w:rsidRPr="002629CE">
        <w:rPr>
          <w:rFonts w:hint="eastAsia"/>
        </w:rPr>
        <w:t>˜</w:t>
      </w:r>
      <w:proofErr w:type="spellStart"/>
      <w:r w:rsidR="002629CE" w:rsidRPr="002629CE">
        <w:rPr>
          <w:rFonts w:hint="eastAsia"/>
        </w:rPr>
        <w:t>rbg</w:t>
      </w:r>
      <w:proofErr w:type="spellEnd"/>
      <w:r w:rsidR="002629CE" w:rsidRPr="002629CE">
        <w:rPr>
          <w:rFonts w:hint="eastAsia"/>
        </w:rPr>
        <w:t>/</w:t>
      </w:r>
      <w:proofErr w:type="spellStart"/>
      <w:r w:rsidR="002629CE" w:rsidRPr="002629CE">
        <w:rPr>
          <w:rFonts w:hint="eastAsia"/>
        </w:rPr>
        <w:t>rcnn</w:t>
      </w:r>
      <w:proofErr w:type="spellEnd"/>
      <w:r w:rsidR="002629CE" w:rsidRPr="002629CE">
        <w:rPr>
          <w:rFonts w:hint="eastAsia"/>
        </w:rPr>
        <w:t xml:space="preserve"> </w:t>
      </w:r>
      <w:r w:rsidR="002629CE" w:rsidRPr="002629CE">
        <w:rPr>
          <w:rFonts w:hint="eastAsia"/>
        </w:rPr>
        <w:t>获取。</w:t>
      </w:r>
    </w:p>
    <w:p w14:paraId="52F8C24F" w14:textId="5C71F5C1" w:rsidR="00B36536" w:rsidRDefault="00000000" w:rsidP="002629CE">
      <w:pPr>
        <w:pStyle w:val="1"/>
      </w:pPr>
      <w:r>
        <w:t xml:space="preserve">1. </w:t>
      </w:r>
      <w:r w:rsidR="002629CE" w:rsidRPr="002629CE">
        <w:rPr>
          <w:rStyle w:val="10"/>
          <w:rFonts w:hint="eastAsia"/>
        </w:rPr>
        <w:t>导言</w:t>
      </w:r>
    </w:p>
    <w:p w14:paraId="2C434584" w14:textId="55FEDD8B" w:rsidR="00B36536" w:rsidRDefault="002629CE" w:rsidP="002629CE">
      <w:pPr>
        <w:pStyle w:val="a5"/>
        <w:ind w:firstLine="480"/>
      </w:pPr>
      <w:r w:rsidRPr="002629CE">
        <w:rPr>
          <w:rFonts w:hint="eastAsia"/>
        </w:rPr>
        <w:t>特征很重要。过去十年中，各种视觉识别任务的进展在很大程度上是基于</w:t>
      </w:r>
      <w:r w:rsidRPr="002629CE">
        <w:rPr>
          <w:rFonts w:hint="eastAsia"/>
        </w:rPr>
        <w:t xml:space="preserve"> SIFT [29] </w:t>
      </w:r>
      <w:r w:rsidRPr="002629CE">
        <w:rPr>
          <w:rFonts w:hint="eastAsia"/>
        </w:rPr>
        <w:t>和</w:t>
      </w:r>
      <w:r w:rsidRPr="002629CE">
        <w:rPr>
          <w:rFonts w:hint="eastAsia"/>
        </w:rPr>
        <w:t xml:space="preserve"> HOG [7]</w:t>
      </w:r>
      <w:r w:rsidRPr="002629CE">
        <w:rPr>
          <w:rFonts w:hint="eastAsia"/>
        </w:rPr>
        <w:t>的使用。但如果我们看一下典型视觉识别任务</w:t>
      </w:r>
      <w:r w:rsidRPr="002629CE">
        <w:rPr>
          <w:rFonts w:hint="eastAsia"/>
        </w:rPr>
        <w:t xml:space="preserve">--PASCAL VOC </w:t>
      </w:r>
      <w:r w:rsidRPr="002629CE">
        <w:rPr>
          <w:rFonts w:hint="eastAsia"/>
        </w:rPr>
        <w:t>物体检测</w:t>
      </w:r>
      <w:r w:rsidRPr="002629CE">
        <w:rPr>
          <w:rFonts w:hint="eastAsia"/>
        </w:rPr>
        <w:t>[15]--</w:t>
      </w:r>
      <w:r w:rsidRPr="002629CE">
        <w:rPr>
          <w:rFonts w:hint="eastAsia"/>
        </w:rPr>
        <w:t>的表现，人们普遍认为，</w:t>
      </w:r>
      <w:r w:rsidRPr="002629CE">
        <w:rPr>
          <w:rFonts w:hint="eastAsia"/>
        </w:rPr>
        <w:t xml:space="preserve">2010-2012 </w:t>
      </w:r>
      <w:r w:rsidRPr="002629CE">
        <w:rPr>
          <w:rFonts w:hint="eastAsia"/>
        </w:rPr>
        <w:t>年期间进展缓慢，通过建立集合系统和采用成功方法的小变体，只取得了微小的进步。</w:t>
      </w:r>
    </w:p>
    <w:p w14:paraId="6E61C514" w14:textId="2B4D7761" w:rsidR="00B36536" w:rsidRDefault="00000000" w:rsidP="002629CE">
      <w:pPr>
        <w:pStyle w:val="a5"/>
        <w:ind w:firstLine="480"/>
      </w:pPr>
      <w:r>
        <w:rPr>
          <w:noProof/>
        </w:rPr>
        <mc:AlternateContent>
          <mc:Choice Requires="wpg">
            <w:drawing>
              <wp:anchor distT="0" distB="0" distL="114300" distR="114300" simplePos="0" relativeHeight="251658240" behindDoc="0" locked="0" layoutInCell="1" allowOverlap="1" wp14:anchorId="3AC961EF" wp14:editId="5ABEE198">
                <wp:simplePos x="0" y="0"/>
                <wp:positionH relativeFrom="page">
                  <wp:posOffset>232918</wp:posOffset>
                </wp:positionH>
                <wp:positionV relativeFrom="page">
                  <wp:posOffset>2759202</wp:posOffset>
                </wp:positionV>
                <wp:extent cx="228600" cy="4289298"/>
                <wp:effectExtent l="0" t="0" r="0" b="0"/>
                <wp:wrapSquare wrapText="bothSides"/>
                <wp:docPr id="88454" name="Group 88454"/>
                <wp:cNvGraphicFramePr/>
                <a:graphic xmlns:a="http://schemas.openxmlformats.org/drawingml/2006/main">
                  <a:graphicData uri="http://schemas.microsoft.com/office/word/2010/wordprocessingGroup">
                    <wpg:wgp>
                      <wpg:cNvGrpSpPr/>
                      <wpg:grpSpPr>
                        <a:xfrm>
                          <a:off x="0" y="0"/>
                          <a:ext cx="228600" cy="4289298"/>
                          <a:chOff x="0" y="0"/>
                          <a:chExt cx="228600" cy="4289298"/>
                        </a:xfrm>
                      </wpg:grpSpPr>
                      <wps:wsp>
                        <wps:cNvPr id="255" name="Rectangle 255"/>
                        <wps:cNvSpPr/>
                        <wps:spPr>
                          <a:xfrm rot="-5399999">
                            <a:off x="-2700363" y="1284895"/>
                            <a:ext cx="5704767" cy="304039"/>
                          </a:xfrm>
                          <a:prstGeom prst="rect">
                            <a:avLst/>
                          </a:prstGeom>
                          <a:ln>
                            <a:noFill/>
                          </a:ln>
                        </wps:spPr>
                        <wps:txbx>
                          <w:txbxContent>
                            <w:p w14:paraId="38CD3433" w14:textId="77777777" w:rsidR="00B36536" w:rsidRDefault="00000000">
                              <w:pPr>
                                <w:spacing w:after="160" w:line="259" w:lineRule="auto"/>
                                <w:ind w:firstLine="0"/>
                                <w:jc w:val="left"/>
                              </w:pPr>
                              <w:r>
                                <w:rPr>
                                  <w:rFonts w:ascii="Times New Roman" w:eastAsia="Times New Roman" w:hAnsi="Times New Roman" w:cs="Times New Roman"/>
                                  <w:color w:val="7F7F7F"/>
                                  <w:sz w:val="40"/>
                                </w:rPr>
                                <w:t>arXiv:1311.2524v</w:t>
                              </w:r>
                              <w:proofErr w:type="gramStart"/>
                              <w:r>
                                <w:rPr>
                                  <w:rFonts w:ascii="Times New Roman" w:eastAsia="Times New Roman" w:hAnsi="Times New Roman" w:cs="Times New Roman"/>
                                  <w:color w:val="7F7F7F"/>
                                  <w:sz w:val="40"/>
                                </w:rPr>
                                <w:t>5  [</w:t>
                              </w:r>
                              <w:proofErr w:type="gramEnd"/>
                              <w:r>
                                <w:rPr>
                                  <w:rFonts w:ascii="Times New Roman" w:eastAsia="Times New Roman" w:hAnsi="Times New Roman" w:cs="Times New Roman"/>
                                  <w:color w:val="7F7F7F"/>
                                  <w:sz w:val="40"/>
                                </w:rPr>
                                <w:t>cs.CV]  22 Oct 2014</w:t>
                              </w:r>
                            </w:p>
                          </w:txbxContent>
                        </wps:txbx>
                        <wps:bodyPr horzOverflow="overflow" vert="horz" lIns="0" tIns="0" rIns="0" bIns="0" rtlCol="0">
                          <a:noAutofit/>
                        </wps:bodyPr>
                      </wps:wsp>
                    </wpg:wgp>
                  </a:graphicData>
                </a:graphic>
              </wp:anchor>
            </w:drawing>
          </mc:Choice>
          <mc:Fallback>
            <w:pict>
              <v:group w14:anchorId="3AC961EF" id="Group 88454" o:spid="_x0000_s1027" style="position:absolute;left:0;text-align:left;margin-left:18.35pt;margin-top:217.25pt;width:18pt;height:337.75pt;z-index:251658240;mso-position-horizontal-relative:page;mso-position-vertical-relative:page" coordsize="2286,4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">
                <v:rect id="Rectangle 255" o:spid="_x0000_s1028" style="position:absolute;left:-27003;top:12849;width:57046;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" filled="f" stroked="f">
                  <v:textbox inset="0,0,0,0">
                    <w:txbxContent>
                      <w:p w14:paraId="38CD3433" w14:textId="77777777" w:rsidR="00B36536" w:rsidRDefault="00000000">
                        <w:pPr>
                          <w:spacing w:after="160" w:line="259" w:lineRule="auto"/>
                          <w:ind w:firstLine="0"/>
                          <w:jc w:val="left"/>
                        </w:pPr>
                        <w:r>
                          <w:rPr>
                            <w:rFonts w:ascii="Times New Roman" w:eastAsia="Times New Roman" w:hAnsi="Times New Roman" w:cs="Times New Roman"/>
                            <w:color w:val="7F7F7F"/>
                            <w:sz w:val="40"/>
                          </w:rPr>
                          <w:t>arXiv:1311.2524v</w:t>
                        </w:r>
                        <w:proofErr w:type="gramStart"/>
                        <w:r>
                          <w:rPr>
                            <w:rFonts w:ascii="Times New Roman" w:eastAsia="Times New Roman" w:hAnsi="Times New Roman" w:cs="Times New Roman"/>
                            <w:color w:val="7F7F7F"/>
                            <w:sz w:val="40"/>
                          </w:rPr>
                          <w:t>5  [</w:t>
                        </w:r>
                        <w:proofErr w:type="gramEnd"/>
                        <w:r>
                          <w:rPr>
                            <w:rFonts w:ascii="Times New Roman" w:eastAsia="Times New Roman" w:hAnsi="Times New Roman" w:cs="Times New Roman"/>
                            <w:color w:val="7F7F7F"/>
                            <w:sz w:val="40"/>
                          </w:rPr>
                          <w:t>cs.CV]  22 Oct 2014</w:t>
                        </w:r>
                      </w:p>
                    </w:txbxContent>
                  </v:textbox>
                </v:rect>
                <w10:wrap type="square" anchorx="page" anchory="page"/>
              </v:group>
            </w:pict>
          </mc:Fallback>
        </mc:AlternateContent>
      </w:r>
      <w:r w:rsidR="002629CE" w:rsidRPr="002629CE">
        <w:rPr>
          <w:rFonts w:hint="eastAsia"/>
        </w:rPr>
        <w:t xml:space="preserve"> </w:t>
      </w:r>
      <w:r w:rsidR="002629CE" w:rsidRPr="002629CE">
        <w:rPr>
          <w:rFonts w:hint="eastAsia"/>
          <w:noProof/>
        </w:rPr>
        <w:t xml:space="preserve">SIFT </w:t>
      </w:r>
      <w:r w:rsidR="002629CE" w:rsidRPr="002629CE">
        <w:rPr>
          <w:rFonts w:hint="eastAsia"/>
          <w:noProof/>
        </w:rPr>
        <w:t>和</w:t>
      </w:r>
      <w:r w:rsidR="002629CE" w:rsidRPr="002629CE">
        <w:rPr>
          <w:rFonts w:hint="eastAsia"/>
          <w:noProof/>
        </w:rPr>
        <w:t xml:space="preserve"> HOG </w:t>
      </w:r>
      <w:r w:rsidR="002629CE" w:rsidRPr="002629CE">
        <w:rPr>
          <w:rFonts w:hint="eastAsia"/>
          <w:noProof/>
        </w:rPr>
        <w:t>是顺时针方向的直方图，我们可以将其与灵长类视觉通路第一皮层区域</w:t>
      </w:r>
      <w:r w:rsidR="002629CE" w:rsidRPr="002629CE">
        <w:rPr>
          <w:rFonts w:hint="eastAsia"/>
          <w:noProof/>
        </w:rPr>
        <w:t xml:space="preserve"> V1 </w:t>
      </w:r>
      <w:r w:rsidR="002629CE" w:rsidRPr="002629CE">
        <w:rPr>
          <w:rFonts w:hint="eastAsia"/>
          <w:noProof/>
        </w:rPr>
        <w:t>中的复杂细胞粗略地联系起来。但我们也知道，识别发生在下游的几个阶段，这表明可能存在分层、多阶段的特征计算过程，这些过程对视觉识别的信息量更大。</w:t>
      </w:r>
    </w:p>
    <w:p w14:paraId="06BAAA59" w14:textId="77777777" w:rsidR="002629CE" w:rsidRDefault="002629CE" w:rsidP="002629CE">
      <w:pPr>
        <w:pStyle w:val="a5"/>
        <w:ind w:firstLine="480"/>
      </w:pPr>
      <w:r w:rsidRPr="002629CE">
        <w:t>福岛的</w:t>
      </w:r>
      <w:r w:rsidRPr="002629CE">
        <w:t>“</w:t>
      </w:r>
      <w:r w:rsidRPr="002629CE">
        <w:t>新认知机</w:t>
      </w:r>
      <w:r w:rsidRPr="002629CE">
        <w:t>”</w:t>
      </w:r>
      <w:r w:rsidRPr="002629CE">
        <w:t>是一种受生物启发的分层和平移不变的模式识别模型，是早期尝试这一过程的一个例子。然而，新认知机缺乏监督训练算法。在</w:t>
      </w:r>
      <w:r w:rsidRPr="002629CE">
        <w:t>Rumelhart</w:t>
      </w:r>
      <w:r w:rsidRPr="002629CE">
        <w:t>等人的基础上，</w:t>
      </w:r>
      <w:r w:rsidRPr="002629CE">
        <w:t>LeCun</w:t>
      </w:r>
      <w:r w:rsidRPr="002629CE">
        <w:t>等人表明，通过反向传播的随机梯度下降对于训练卷积神经网络（</w:t>
      </w:r>
      <w:r w:rsidRPr="002629CE">
        <w:t>CNNs</w:t>
      </w:r>
      <w:r w:rsidRPr="002629CE">
        <w:t>）是有效的，这类模型扩展了新认知机。</w:t>
      </w:r>
    </w:p>
    <w:p w14:paraId="7CADA5FA" w14:textId="77777777" w:rsidR="002629CE" w:rsidRDefault="002629CE" w:rsidP="002629CE">
      <w:pPr>
        <w:pStyle w:val="a5"/>
        <w:ind w:firstLine="480"/>
      </w:pPr>
      <w:r w:rsidRPr="002629CE">
        <w:rPr>
          <w:rFonts w:hint="eastAsia"/>
        </w:rPr>
        <w:t xml:space="preserve">CNN </w:t>
      </w:r>
      <w:r w:rsidRPr="002629CE">
        <w:rPr>
          <w:rFonts w:hint="eastAsia"/>
        </w:rPr>
        <w:t>在</w:t>
      </w:r>
      <w:r w:rsidRPr="002629CE">
        <w:rPr>
          <w:rFonts w:hint="eastAsia"/>
        </w:rPr>
        <w:t xml:space="preserve"> 20 </w:t>
      </w:r>
      <w:r w:rsidRPr="002629CE">
        <w:rPr>
          <w:rFonts w:hint="eastAsia"/>
        </w:rPr>
        <w:t>世纪</w:t>
      </w:r>
      <w:r w:rsidRPr="002629CE">
        <w:rPr>
          <w:rFonts w:hint="eastAsia"/>
        </w:rPr>
        <w:t xml:space="preserve"> 90 </w:t>
      </w:r>
      <w:r w:rsidRPr="002629CE">
        <w:rPr>
          <w:rFonts w:hint="eastAsia"/>
        </w:rPr>
        <w:t>年代得到了广泛应用（例如</w:t>
      </w:r>
      <w:r w:rsidRPr="002629CE">
        <w:rPr>
          <w:rFonts w:hint="eastAsia"/>
        </w:rPr>
        <w:t xml:space="preserve"> [27]</w:t>
      </w:r>
      <w:r w:rsidRPr="002629CE">
        <w:rPr>
          <w:rFonts w:hint="eastAsia"/>
        </w:rPr>
        <w:t>），但随着支持</w:t>
      </w:r>
      <w:proofErr w:type="gramStart"/>
      <w:r w:rsidRPr="002629CE">
        <w:rPr>
          <w:rFonts w:hint="eastAsia"/>
        </w:rPr>
        <w:t>向量机</w:t>
      </w:r>
      <w:proofErr w:type="gramEnd"/>
      <w:r w:rsidRPr="002629CE">
        <w:rPr>
          <w:rFonts w:hint="eastAsia"/>
        </w:rPr>
        <w:t>的兴起而逐渐过时。</w:t>
      </w:r>
      <w:r w:rsidRPr="002629CE">
        <w:rPr>
          <w:rFonts w:hint="eastAsia"/>
        </w:rPr>
        <w:t xml:space="preserve">2012 </w:t>
      </w:r>
      <w:r w:rsidRPr="002629CE">
        <w:rPr>
          <w:rFonts w:hint="eastAsia"/>
        </w:rPr>
        <w:t>年，</w:t>
      </w:r>
      <w:proofErr w:type="spellStart"/>
      <w:r w:rsidRPr="002629CE">
        <w:rPr>
          <w:rFonts w:hint="eastAsia"/>
        </w:rPr>
        <w:t>Krizhevsky</w:t>
      </w:r>
      <w:proofErr w:type="spellEnd"/>
      <w:r w:rsidRPr="002629CE">
        <w:rPr>
          <w:rFonts w:hint="eastAsia"/>
        </w:rPr>
        <w:t xml:space="preserve"> </w:t>
      </w:r>
      <w:r w:rsidRPr="002629CE">
        <w:rPr>
          <w:rFonts w:hint="eastAsia"/>
        </w:rPr>
        <w:t>等人</w:t>
      </w:r>
      <w:r w:rsidRPr="002629CE">
        <w:rPr>
          <w:rFonts w:hint="eastAsia"/>
        </w:rPr>
        <w:t xml:space="preserve">[25] </w:t>
      </w:r>
      <w:r w:rsidRPr="002629CE">
        <w:rPr>
          <w:rFonts w:hint="eastAsia"/>
        </w:rPr>
        <w:t>在</w:t>
      </w:r>
      <w:r w:rsidRPr="002629CE">
        <w:rPr>
          <w:rFonts w:hint="eastAsia"/>
        </w:rPr>
        <w:t xml:space="preserve"> ImageNet </w:t>
      </w:r>
      <w:r w:rsidRPr="002629CE">
        <w:rPr>
          <w:rFonts w:hint="eastAsia"/>
        </w:rPr>
        <w:t>大规模视觉识别挑战赛（</w:t>
      </w:r>
      <w:r w:rsidRPr="002629CE">
        <w:rPr>
          <w:rFonts w:hint="eastAsia"/>
        </w:rPr>
        <w:t>ILSVRC</w:t>
      </w:r>
      <w:r w:rsidRPr="002629CE">
        <w:rPr>
          <w:rFonts w:hint="eastAsia"/>
        </w:rPr>
        <w:t>）</w:t>
      </w:r>
      <w:r w:rsidRPr="002629CE">
        <w:rPr>
          <w:rFonts w:hint="eastAsia"/>
        </w:rPr>
        <w:t>[9, 10]</w:t>
      </w:r>
      <w:r w:rsidRPr="002629CE">
        <w:rPr>
          <w:rFonts w:hint="eastAsia"/>
        </w:rPr>
        <w:t>上展示了大幅提高的图像分类准确率，重新点燃了人们对</w:t>
      </w:r>
      <w:r w:rsidRPr="002629CE">
        <w:rPr>
          <w:rFonts w:hint="eastAsia"/>
        </w:rPr>
        <w:t xml:space="preserve"> CNN </w:t>
      </w:r>
      <w:r w:rsidRPr="002629CE">
        <w:rPr>
          <w:rFonts w:hint="eastAsia"/>
        </w:rPr>
        <w:t>的兴趣。他们的成功源于在</w:t>
      </w:r>
      <w:r w:rsidRPr="002629CE">
        <w:rPr>
          <w:rFonts w:hint="eastAsia"/>
        </w:rPr>
        <w:t xml:space="preserve"> 120 </w:t>
      </w:r>
      <w:r w:rsidRPr="002629CE">
        <w:rPr>
          <w:rFonts w:hint="eastAsia"/>
        </w:rPr>
        <w:t>万张标注图像上训练了一个大型</w:t>
      </w:r>
      <w:r w:rsidRPr="002629CE">
        <w:rPr>
          <w:rFonts w:hint="eastAsia"/>
        </w:rPr>
        <w:t xml:space="preserve"> </w:t>
      </w:r>
      <w:r w:rsidRPr="002629CE">
        <w:rPr>
          <w:rFonts w:hint="eastAsia"/>
        </w:rPr>
        <w:lastRenderedPageBreak/>
        <w:t>CNN</w:t>
      </w:r>
      <w:r w:rsidRPr="002629CE">
        <w:rPr>
          <w:rFonts w:hint="eastAsia"/>
        </w:rPr>
        <w:t>，并对</w:t>
      </w:r>
      <w:r w:rsidRPr="002629CE">
        <w:rPr>
          <w:rFonts w:hint="eastAsia"/>
        </w:rPr>
        <w:t xml:space="preserve"> LeCun </w:t>
      </w:r>
      <w:r w:rsidRPr="002629CE">
        <w:rPr>
          <w:rFonts w:hint="eastAsia"/>
        </w:rPr>
        <w:t>的</w:t>
      </w:r>
      <w:r w:rsidRPr="002629CE">
        <w:rPr>
          <w:rFonts w:hint="eastAsia"/>
        </w:rPr>
        <w:t xml:space="preserve"> CNN </w:t>
      </w:r>
      <w:r w:rsidRPr="002629CE">
        <w:rPr>
          <w:rFonts w:hint="eastAsia"/>
        </w:rPr>
        <w:t>进行了一些改进（例如，</w:t>
      </w:r>
      <w:r w:rsidRPr="002629CE">
        <w:rPr>
          <w:rFonts w:hint="eastAsia"/>
        </w:rPr>
        <w:t xml:space="preserve">max(x,0) </w:t>
      </w:r>
      <w:r w:rsidRPr="002629CE">
        <w:rPr>
          <w:rFonts w:hint="eastAsia"/>
        </w:rPr>
        <w:t>修正非线性和</w:t>
      </w:r>
      <w:r w:rsidRPr="002629CE">
        <w:rPr>
          <w:rFonts w:hint="eastAsia"/>
        </w:rPr>
        <w:t xml:space="preserve"> "dropout "</w:t>
      </w:r>
      <w:r w:rsidRPr="002629CE">
        <w:rPr>
          <w:rFonts w:hint="eastAsia"/>
        </w:rPr>
        <w:t>正则化）。</w:t>
      </w:r>
    </w:p>
    <w:p w14:paraId="32CCFC4E" w14:textId="4D8D67F4" w:rsidR="00B36536" w:rsidRDefault="002629CE" w:rsidP="002629CE">
      <w:pPr>
        <w:pStyle w:val="a5"/>
        <w:ind w:firstLine="480"/>
      </w:pPr>
      <w:r w:rsidRPr="002629CE">
        <w:rPr>
          <w:rFonts w:hint="eastAsia"/>
        </w:rPr>
        <w:t>在</w:t>
      </w:r>
      <w:r w:rsidRPr="002629CE">
        <w:rPr>
          <w:rFonts w:hint="eastAsia"/>
        </w:rPr>
        <w:t xml:space="preserve"> ILSVRC 2012 </w:t>
      </w:r>
      <w:r w:rsidRPr="002629CE">
        <w:rPr>
          <w:rFonts w:hint="eastAsia"/>
        </w:rPr>
        <w:t>研讨会上，与会者对</w:t>
      </w:r>
      <w:r w:rsidRPr="002629CE">
        <w:rPr>
          <w:rFonts w:hint="eastAsia"/>
        </w:rPr>
        <w:t xml:space="preserve"> ImageNet </w:t>
      </w:r>
      <w:r w:rsidRPr="002629CE">
        <w:rPr>
          <w:rFonts w:hint="eastAsia"/>
        </w:rPr>
        <w:t>结果的意义进行了激烈的讨论。核心问题可归纳为以下几点：</w:t>
      </w:r>
      <w:r w:rsidRPr="002629CE">
        <w:rPr>
          <w:rFonts w:hint="eastAsia"/>
        </w:rPr>
        <w:t xml:space="preserve">CNN </w:t>
      </w:r>
      <w:r w:rsidRPr="002629CE">
        <w:rPr>
          <w:rFonts w:hint="eastAsia"/>
        </w:rPr>
        <w:t>在</w:t>
      </w:r>
      <w:r w:rsidRPr="002629CE">
        <w:rPr>
          <w:rFonts w:hint="eastAsia"/>
        </w:rPr>
        <w:t xml:space="preserve"> ImageNet </w:t>
      </w:r>
      <w:r w:rsidRPr="002629CE">
        <w:rPr>
          <w:rFonts w:hint="eastAsia"/>
        </w:rPr>
        <w:t>上的分类结果能在多大程度上推广到</w:t>
      </w:r>
      <w:r w:rsidRPr="002629CE">
        <w:rPr>
          <w:rFonts w:hint="eastAsia"/>
        </w:rPr>
        <w:t xml:space="preserve"> PASCAL VOC </w:t>
      </w:r>
      <w:r w:rsidRPr="002629CE">
        <w:rPr>
          <w:rFonts w:hint="eastAsia"/>
        </w:rPr>
        <w:t>挑战赛的物体检测结果？</w:t>
      </w:r>
    </w:p>
    <w:p w14:paraId="5ACD0203" w14:textId="77777777" w:rsidR="002629CE" w:rsidRDefault="002629CE" w:rsidP="002629CE">
      <w:pPr>
        <w:pStyle w:val="a5"/>
        <w:ind w:firstLine="480"/>
      </w:pPr>
      <w:r w:rsidRPr="002629CE">
        <w:rPr>
          <w:rFonts w:hint="eastAsia"/>
        </w:rPr>
        <w:t>我们通过缩小图像分类与物体检测之间的差距来回答这个问题。本文首次证明，与基于更简单的</w:t>
      </w:r>
      <w:r w:rsidRPr="002629CE">
        <w:rPr>
          <w:rFonts w:hint="eastAsia"/>
        </w:rPr>
        <w:t xml:space="preserve"> HOG </w:t>
      </w:r>
      <w:r w:rsidRPr="002629CE">
        <w:rPr>
          <w:rFonts w:hint="eastAsia"/>
        </w:rPr>
        <w:t>类特征的系统相比，</w:t>
      </w:r>
      <w:r w:rsidRPr="002629CE">
        <w:rPr>
          <w:rFonts w:hint="eastAsia"/>
        </w:rPr>
        <w:t xml:space="preserve">CNN </w:t>
      </w:r>
      <w:r w:rsidRPr="002629CE">
        <w:rPr>
          <w:rFonts w:hint="eastAsia"/>
        </w:rPr>
        <w:t>可以显著提高</w:t>
      </w:r>
      <w:r w:rsidRPr="002629CE">
        <w:rPr>
          <w:rFonts w:hint="eastAsia"/>
        </w:rPr>
        <w:t xml:space="preserve"> PASCAL VOC </w:t>
      </w:r>
      <w:r w:rsidRPr="002629CE">
        <w:rPr>
          <w:rFonts w:hint="eastAsia"/>
        </w:rPr>
        <w:t>的物体检测性能。为了取得这一成果，我们重点解决了两个问题：使用深度网络定位物体，以及仅使用少量注释检测数据</w:t>
      </w:r>
      <w:proofErr w:type="gramStart"/>
      <w:r w:rsidRPr="002629CE">
        <w:rPr>
          <w:rFonts w:hint="eastAsia"/>
        </w:rPr>
        <w:t>训练高</w:t>
      </w:r>
      <w:proofErr w:type="gramEnd"/>
      <w:r w:rsidRPr="002629CE">
        <w:rPr>
          <w:rFonts w:hint="eastAsia"/>
        </w:rPr>
        <w:t>容量模型。</w:t>
      </w:r>
    </w:p>
    <w:p w14:paraId="539A2EAE" w14:textId="77777777" w:rsidR="002629CE" w:rsidRDefault="002629CE" w:rsidP="002629CE">
      <w:pPr>
        <w:pStyle w:val="a5"/>
        <w:ind w:firstLine="480"/>
      </w:pPr>
      <w:r w:rsidRPr="002629CE">
        <w:rPr>
          <w:rFonts w:hint="eastAsia"/>
        </w:rPr>
        <w:t>与图像分类不同，检测需要定位图像中的物体（可能有很多）。有一种方法将定位作为一个回归问题。然而，与我们同时进行的</w:t>
      </w:r>
      <w:r w:rsidRPr="002629CE">
        <w:rPr>
          <w:rFonts w:hint="eastAsia"/>
        </w:rPr>
        <w:t xml:space="preserve"> Szegedy </w:t>
      </w:r>
      <w:r w:rsidRPr="002629CE">
        <w:rPr>
          <w:rFonts w:hint="eastAsia"/>
        </w:rPr>
        <w:t>等人</w:t>
      </w:r>
      <w:r w:rsidRPr="002629CE">
        <w:rPr>
          <w:rFonts w:hint="eastAsia"/>
        </w:rPr>
        <w:t>[38]</w:t>
      </w:r>
      <w:r w:rsidRPr="002629CE">
        <w:rPr>
          <w:rFonts w:hint="eastAsia"/>
        </w:rPr>
        <w:t>的研究表明，这种策略在实践中可能效果不佳（他们报告的</w:t>
      </w:r>
      <w:r w:rsidRPr="002629CE">
        <w:rPr>
          <w:rFonts w:hint="eastAsia"/>
        </w:rPr>
        <w:t xml:space="preserve"> VOC 2007 </w:t>
      </w:r>
      <w:proofErr w:type="spellStart"/>
      <w:r w:rsidRPr="002629CE">
        <w:rPr>
          <w:rFonts w:hint="eastAsia"/>
        </w:rPr>
        <w:t>mAP</w:t>
      </w:r>
      <w:proofErr w:type="spellEnd"/>
      <w:r w:rsidRPr="002629CE">
        <w:rPr>
          <w:rFonts w:hint="eastAsia"/>
        </w:rPr>
        <w:t xml:space="preserve"> </w:t>
      </w:r>
      <w:r w:rsidRPr="002629CE">
        <w:rPr>
          <w:rFonts w:hint="eastAsia"/>
        </w:rPr>
        <w:t>为</w:t>
      </w:r>
      <w:r w:rsidRPr="002629CE">
        <w:rPr>
          <w:rFonts w:hint="eastAsia"/>
        </w:rPr>
        <w:t xml:space="preserve"> 30.5%</w:t>
      </w:r>
      <w:r w:rsidRPr="002629CE">
        <w:rPr>
          <w:rFonts w:hint="eastAsia"/>
        </w:rPr>
        <w:t>，而我们的方法达到了</w:t>
      </w:r>
      <w:r w:rsidRPr="002629CE">
        <w:rPr>
          <w:rFonts w:hint="eastAsia"/>
        </w:rPr>
        <w:t xml:space="preserve"> 58.5%</w:t>
      </w:r>
      <w:r w:rsidRPr="002629CE">
        <w:rPr>
          <w:rFonts w:hint="eastAsia"/>
        </w:rPr>
        <w:t>）。另一种方法是建立滑动窗口检测器。以这种方式使用</w:t>
      </w:r>
      <w:r w:rsidRPr="002629CE">
        <w:rPr>
          <w:rFonts w:hint="eastAsia"/>
        </w:rPr>
        <w:t xml:space="preserve"> CNN </w:t>
      </w:r>
      <w:r w:rsidRPr="002629CE">
        <w:rPr>
          <w:rFonts w:hint="eastAsia"/>
        </w:rPr>
        <w:t>已有至少二十年的历史，通常用于受限对象类别，如人脸</w:t>
      </w:r>
      <w:r w:rsidRPr="002629CE">
        <w:rPr>
          <w:rFonts w:hint="eastAsia"/>
        </w:rPr>
        <w:t xml:space="preserve"> [32, 40] </w:t>
      </w:r>
      <w:r w:rsidRPr="002629CE">
        <w:rPr>
          <w:rFonts w:hint="eastAsia"/>
        </w:rPr>
        <w:t>和行人</w:t>
      </w:r>
      <w:r w:rsidRPr="002629CE">
        <w:rPr>
          <w:rFonts w:hint="eastAsia"/>
        </w:rPr>
        <w:t xml:space="preserve"> [35]</w:t>
      </w:r>
      <w:r w:rsidRPr="002629CE">
        <w:rPr>
          <w:rFonts w:hint="eastAsia"/>
        </w:rPr>
        <w:t>。为了保持</w:t>
      </w:r>
      <w:proofErr w:type="gramStart"/>
      <w:r w:rsidRPr="002629CE">
        <w:rPr>
          <w:rFonts w:hint="eastAsia"/>
        </w:rPr>
        <w:t>高空间</w:t>
      </w:r>
      <w:proofErr w:type="gramEnd"/>
      <w:r w:rsidRPr="002629CE">
        <w:rPr>
          <w:rFonts w:hint="eastAsia"/>
        </w:rPr>
        <w:t>分辨率，这些</w:t>
      </w:r>
      <w:r w:rsidRPr="002629CE">
        <w:rPr>
          <w:rFonts w:hint="eastAsia"/>
        </w:rPr>
        <w:t xml:space="preserve"> CNN </w:t>
      </w:r>
      <w:r w:rsidRPr="002629CE">
        <w:rPr>
          <w:rFonts w:hint="eastAsia"/>
        </w:rPr>
        <w:t>通常只有两个卷积层和池化层。我们还考虑过采用滑动窗口方法。然而，我们网络的高层单元有五个卷积层，在输入图像中具有非常大的感受野（</w:t>
      </w:r>
      <w:r w:rsidRPr="002629CE">
        <w:rPr>
          <w:rFonts w:hint="eastAsia"/>
        </w:rPr>
        <w:t xml:space="preserve">195 </w:t>
      </w:r>
      <w:r w:rsidRPr="002629CE">
        <w:rPr>
          <w:rFonts w:hint="eastAsia"/>
        </w:rPr>
        <w:t>×</w:t>
      </w:r>
      <w:r w:rsidRPr="002629CE">
        <w:rPr>
          <w:rFonts w:hint="eastAsia"/>
        </w:rPr>
        <w:t xml:space="preserve"> 195 </w:t>
      </w:r>
      <w:r w:rsidRPr="002629CE">
        <w:rPr>
          <w:rFonts w:hint="eastAsia"/>
        </w:rPr>
        <w:t>像素）和步长（</w:t>
      </w:r>
      <w:r w:rsidRPr="002629CE">
        <w:rPr>
          <w:rFonts w:hint="eastAsia"/>
        </w:rPr>
        <w:t xml:space="preserve">32 </w:t>
      </w:r>
      <w:r w:rsidRPr="002629CE">
        <w:rPr>
          <w:rFonts w:hint="eastAsia"/>
        </w:rPr>
        <w:t>×</w:t>
      </w:r>
      <w:r w:rsidRPr="002629CE">
        <w:rPr>
          <w:rFonts w:hint="eastAsia"/>
        </w:rPr>
        <w:t xml:space="preserve"> 32 </w:t>
      </w:r>
      <w:r w:rsidRPr="002629CE">
        <w:rPr>
          <w:rFonts w:hint="eastAsia"/>
        </w:rPr>
        <w:t>像素），这使得在滑动窗口范例中进行精确定位成为一项公开的技术挑战。</w:t>
      </w:r>
    </w:p>
    <w:p w14:paraId="72F17A89" w14:textId="77777777" w:rsidR="002629CE" w:rsidRDefault="002629CE" w:rsidP="002629CE">
      <w:pPr>
        <w:pStyle w:val="a5"/>
        <w:ind w:firstLine="480"/>
      </w:pPr>
      <w:r w:rsidRPr="002629CE">
        <w:rPr>
          <w:rFonts w:hint="eastAsia"/>
        </w:rPr>
        <w:t>相反，我们通过</w:t>
      </w:r>
      <w:r w:rsidRPr="002629CE">
        <w:rPr>
          <w:rFonts w:hint="eastAsia"/>
        </w:rPr>
        <w:t xml:space="preserve"> "</w:t>
      </w:r>
      <w:r w:rsidRPr="002629CE">
        <w:rPr>
          <w:rFonts w:hint="eastAsia"/>
        </w:rPr>
        <w:t>使用区域识别</w:t>
      </w:r>
      <w:r w:rsidRPr="002629CE">
        <w:rPr>
          <w:rFonts w:hint="eastAsia"/>
        </w:rPr>
        <w:t xml:space="preserve"> "</w:t>
      </w:r>
      <w:r w:rsidRPr="002629CE">
        <w:rPr>
          <w:rFonts w:hint="eastAsia"/>
        </w:rPr>
        <w:t>范例</w:t>
      </w:r>
      <w:r w:rsidRPr="002629CE">
        <w:rPr>
          <w:rFonts w:hint="eastAsia"/>
        </w:rPr>
        <w:t xml:space="preserve"> [21]</w:t>
      </w:r>
      <w:r w:rsidRPr="002629CE">
        <w:rPr>
          <w:rFonts w:hint="eastAsia"/>
        </w:rPr>
        <w:t>来解决</w:t>
      </w:r>
      <w:r w:rsidRPr="002629CE">
        <w:rPr>
          <w:rFonts w:hint="eastAsia"/>
        </w:rPr>
        <w:t xml:space="preserve"> CNN </w:t>
      </w:r>
      <w:r w:rsidRPr="002629CE">
        <w:rPr>
          <w:rFonts w:hint="eastAsia"/>
        </w:rPr>
        <w:t>定位问题，该范例已成功用于物体检测</w:t>
      </w:r>
      <w:r w:rsidRPr="002629CE">
        <w:rPr>
          <w:rFonts w:hint="eastAsia"/>
        </w:rPr>
        <w:t xml:space="preserve"> [39] </w:t>
      </w:r>
      <w:r w:rsidRPr="002629CE">
        <w:rPr>
          <w:rFonts w:hint="eastAsia"/>
        </w:rPr>
        <w:t>和语义分割</w:t>
      </w:r>
      <w:r w:rsidRPr="002629CE">
        <w:rPr>
          <w:rFonts w:hint="eastAsia"/>
        </w:rPr>
        <w:t xml:space="preserve"> [5]</w:t>
      </w:r>
      <w:r w:rsidRPr="002629CE">
        <w:rPr>
          <w:rFonts w:hint="eastAsia"/>
        </w:rPr>
        <w:t>。在测试时，我们的方法会为输入图像生成约</w:t>
      </w:r>
      <w:r w:rsidRPr="002629CE">
        <w:rPr>
          <w:rFonts w:hint="eastAsia"/>
        </w:rPr>
        <w:t xml:space="preserve"> 2000 </w:t>
      </w:r>
      <w:proofErr w:type="gramStart"/>
      <w:r w:rsidRPr="002629CE">
        <w:rPr>
          <w:rFonts w:hint="eastAsia"/>
        </w:rPr>
        <w:t>个</w:t>
      </w:r>
      <w:proofErr w:type="gramEnd"/>
      <w:r w:rsidRPr="002629CE">
        <w:rPr>
          <w:rFonts w:hint="eastAsia"/>
        </w:rPr>
        <w:t>与类别无关的区域建议，使用</w:t>
      </w:r>
      <w:r w:rsidRPr="002629CE">
        <w:rPr>
          <w:rFonts w:hint="eastAsia"/>
        </w:rPr>
        <w:t xml:space="preserve"> CNN </w:t>
      </w:r>
      <w:r w:rsidRPr="002629CE">
        <w:rPr>
          <w:rFonts w:hint="eastAsia"/>
        </w:rPr>
        <w:t>从每个建议中提取固定长度的特征向量，然后使用特定类别的线性</w:t>
      </w:r>
      <w:r w:rsidRPr="002629CE">
        <w:rPr>
          <w:rFonts w:hint="eastAsia"/>
        </w:rPr>
        <w:t xml:space="preserve"> SVM </w:t>
      </w:r>
      <w:r w:rsidRPr="002629CE">
        <w:rPr>
          <w:rFonts w:hint="eastAsia"/>
        </w:rPr>
        <w:t>对每个区域进行分类。我们使用一种简单的技术（仿射图像扭曲）从每个区域建议中计算出固定大小的</w:t>
      </w:r>
      <w:r w:rsidRPr="002629CE">
        <w:rPr>
          <w:rFonts w:hint="eastAsia"/>
        </w:rPr>
        <w:t xml:space="preserve"> CNN </w:t>
      </w:r>
      <w:r w:rsidRPr="002629CE">
        <w:rPr>
          <w:rFonts w:hint="eastAsia"/>
        </w:rPr>
        <w:t>输入，而</w:t>
      </w:r>
      <w:r w:rsidRPr="002629CE">
        <w:rPr>
          <w:rFonts w:hint="eastAsia"/>
        </w:rPr>
        <w:t>不管该区域的形状如何。图</w:t>
      </w:r>
      <w:r w:rsidRPr="002629CE">
        <w:rPr>
          <w:rFonts w:hint="eastAsia"/>
        </w:rPr>
        <w:t xml:space="preserve"> 1 </w:t>
      </w:r>
      <w:r w:rsidRPr="002629CE">
        <w:rPr>
          <w:rFonts w:hint="eastAsia"/>
        </w:rPr>
        <w:t>概述了我们的方法，并重点介绍了我们的一些成果。由于我们的系统结合了区域建议和</w:t>
      </w:r>
      <w:r w:rsidRPr="002629CE">
        <w:rPr>
          <w:rFonts w:hint="eastAsia"/>
        </w:rPr>
        <w:t xml:space="preserve"> CNN</w:t>
      </w:r>
      <w:r w:rsidRPr="002629CE">
        <w:rPr>
          <w:rFonts w:hint="eastAsia"/>
        </w:rPr>
        <w:t>，因此我们将该方法命名为</w:t>
      </w:r>
      <w:r w:rsidRPr="002629CE">
        <w:rPr>
          <w:rFonts w:hint="eastAsia"/>
        </w:rPr>
        <w:t xml:space="preserve"> R-CNN</w:t>
      </w:r>
      <w:r w:rsidRPr="002629CE">
        <w:rPr>
          <w:rFonts w:hint="eastAsia"/>
        </w:rPr>
        <w:t>：具有</w:t>
      </w:r>
      <w:r w:rsidRPr="002629CE">
        <w:rPr>
          <w:rFonts w:hint="eastAsia"/>
        </w:rPr>
        <w:t xml:space="preserve"> CNN </w:t>
      </w:r>
      <w:r w:rsidRPr="002629CE">
        <w:rPr>
          <w:rFonts w:hint="eastAsia"/>
        </w:rPr>
        <w:t>特征的区域。</w:t>
      </w:r>
    </w:p>
    <w:p w14:paraId="1C3C7DC2" w14:textId="77777777" w:rsidR="00BC6397" w:rsidRDefault="00BC6397" w:rsidP="00BC6397">
      <w:pPr>
        <w:pStyle w:val="a5"/>
        <w:ind w:firstLine="480"/>
      </w:pPr>
      <w:r w:rsidRPr="00BC6397">
        <w:rPr>
          <w:rFonts w:hint="eastAsia"/>
        </w:rPr>
        <w:t>在本文的更新版中，我们通过在</w:t>
      </w:r>
      <w:r w:rsidRPr="00BC6397">
        <w:rPr>
          <w:rFonts w:hint="eastAsia"/>
        </w:rPr>
        <w:t xml:space="preserve"> 200 </w:t>
      </w:r>
      <w:r w:rsidRPr="00BC6397">
        <w:rPr>
          <w:rFonts w:hint="eastAsia"/>
        </w:rPr>
        <w:t>级</w:t>
      </w:r>
      <w:r w:rsidRPr="00BC6397">
        <w:rPr>
          <w:rFonts w:hint="eastAsia"/>
        </w:rPr>
        <w:t xml:space="preserve"> ILSVRC2013 </w:t>
      </w:r>
      <w:r w:rsidRPr="00BC6397">
        <w:rPr>
          <w:rFonts w:hint="eastAsia"/>
        </w:rPr>
        <w:t>检测数据集上运行</w:t>
      </w:r>
      <w:r w:rsidRPr="00BC6397">
        <w:rPr>
          <w:rFonts w:hint="eastAsia"/>
        </w:rPr>
        <w:t xml:space="preserve"> R-CNN</w:t>
      </w:r>
      <w:r w:rsidRPr="00BC6397">
        <w:rPr>
          <w:rFonts w:hint="eastAsia"/>
        </w:rPr>
        <w:t>，对</w:t>
      </w:r>
      <w:r w:rsidRPr="00BC6397">
        <w:rPr>
          <w:rFonts w:hint="eastAsia"/>
        </w:rPr>
        <w:t xml:space="preserve"> R-CNN </w:t>
      </w:r>
      <w:r w:rsidRPr="00BC6397">
        <w:rPr>
          <w:rFonts w:hint="eastAsia"/>
        </w:rPr>
        <w:t>和最近提出的</w:t>
      </w:r>
      <w:r w:rsidRPr="00BC6397">
        <w:rPr>
          <w:rFonts w:hint="eastAsia"/>
        </w:rPr>
        <w:t xml:space="preserve"> </w:t>
      </w:r>
      <w:proofErr w:type="spellStart"/>
      <w:r w:rsidRPr="00BC6397">
        <w:rPr>
          <w:rFonts w:hint="eastAsia"/>
        </w:rPr>
        <w:t>OverFeat</w:t>
      </w:r>
      <w:proofErr w:type="spellEnd"/>
      <w:r w:rsidRPr="00BC6397">
        <w:rPr>
          <w:rFonts w:hint="eastAsia"/>
        </w:rPr>
        <w:t xml:space="preserve"> [34] </w:t>
      </w:r>
      <w:r w:rsidRPr="00BC6397">
        <w:rPr>
          <w:rFonts w:hint="eastAsia"/>
        </w:rPr>
        <w:t>检测系统进行了正面比较。</w:t>
      </w:r>
      <w:proofErr w:type="spellStart"/>
      <w:r w:rsidRPr="00BC6397">
        <w:rPr>
          <w:rFonts w:hint="eastAsia"/>
        </w:rPr>
        <w:t>OverFeat</w:t>
      </w:r>
      <w:proofErr w:type="spellEnd"/>
      <w:r w:rsidRPr="00BC6397">
        <w:rPr>
          <w:rFonts w:hint="eastAsia"/>
        </w:rPr>
        <w:t xml:space="preserve"> </w:t>
      </w:r>
      <w:r w:rsidRPr="00BC6397">
        <w:rPr>
          <w:rFonts w:hint="eastAsia"/>
        </w:rPr>
        <w:t>使用滑动窗口</w:t>
      </w:r>
      <w:r w:rsidRPr="00BC6397">
        <w:rPr>
          <w:rFonts w:hint="eastAsia"/>
        </w:rPr>
        <w:t xml:space="preserve"> CNN </w:t>
      </w:r>
      <w:r w:rsidRPr="00BC6397">
        <w:rPr>
          <w:rFonts w:hint="eastAsia"/>
        </w:rPr>
        <w:t>进行检测，是迄今为止在</w:t>
      </w:r>
      <w:r w:rsidRPr="00BC6397">
        <w:rPr>
          <w:rFonts w:hint="eastAsia"/>
        </w:rPr>
        <w:t xml:space="preserve"> ILSVRC2013 </w:t>
      </w:r>
      <w:r w:rsidRPr="00BC6397">
        <w:rPr>
          <w:rFonts w:hint="eastAsia"/>
        </w:rPr>
        <w:t>检测中表现最好的方法。我们的研究表明，</w:t>
      </w:r>
      <w:r w:rsidRPr="00BC6397">
        <w:rPr>
          <w:rFonts w:hint="eastAsia"/>
        </w:rPr>
        <w:t xml:space="preserve">R-CNN </w:t>
      </w:r>
      <w:r w:rsidRPr="00BC6397">
        <w:rPr>
          <w:rFonts w:hint="eastAsia"/>
        </w:rPr>
        <w:t>的性能明显优于</w:t>
      </w:r>
      <w:r w:rsidRPr="00BC6397">
        <w:rPr>
          <w:rFonts w:hint="eastAsia"/>
        </w:rPr>
        <w:t xml:space="preserve"> </w:t>
      </w:r>
      <w:proofErr w:type="spellStart"/>
      <w:r w:rsidRPr="00BC6397">
        <w:rPr>
          <w:rFonts w:hint="eastAsia"/>
        </w:rPr>
        <w:t>OverFeat</w:t>
      </w:r>
      <w:proofErr w:type="spellEnd"/>
      <w:r w:rsidRPr="00BC6397">
        <w:rPr>
          <w:rFonts w:hint="eastAsia"/>
        </w:rPr>
        <w:t>，</w:t>
      </w:r>
      <w:proofErr w:type="spellStart"/>
      <w:r w:rsidRPr="00BC6397">
        <w:rPr>
          <w:rFonts w:hint="eastAsia"/>
        </w:rPr>
        <w:t>mAP</w:t>
      </w:r>
      <w:proofErr w:type="spellEnd"/>
      <w:r w:rsidRPr="00BC6397">
        <w:rPr>
          <w:rFonts w:hint="eastAsia"/>
        </w:rPr>
        <w:t xml:space="preserve"> </w:t>
      </w:r>
      <w:r w:rsidRPr="00BC6397">
        <w:rPr>
          <w:rFonts w:hint="eastAsia"/>
        </w:rPr>
        <w:t>为</w:t>
      </w:r>
      <w:r w:rsidRPr="00BC6397">
        <w:rPr>
          <w:rFonts w:hint="eastAsia"/>
        </w:rPr>
        <w:t xml:space="preserve"> 31.4% </w:t>
      </w:r>
      <w:r w:rsidRPr="00BC6397">
        <w:rPr>
          <w:rFonts w:hint="eastAsia"/>
        </w:rPr>
        <w:t>对</w:t>
      </w:r>
      <w:r w:rsidRPr="00BC6397">
        <w:rPr>
          <w:rFonts w:hint="eastAsia"/>
        </w:rPr>
        <w:t xml:space="preserve"> 24.3%</w:t>
      </w:r>
      <w:r w:rsidRPr="00BC6397">
        <w:rPr>
          <w:rFonts w:hint="eastAsia"/>
        </w:rPr>
        <w:t>。</w:t>
      </w:r>
    </w:p>
    <w:p w14:paraId="54CD7483" w14:textId="77777777" w:rsidR="00BC6397" w:rsidRDefault="00BC6397" w:rsidP="00BC6397">
      <w:pPr>
        <w:pStyle w:val="a5"/>
        <w:ind w:firstLine="480"/>
      </w:pPr>
      <w:r w:rsidRPr="00BC6397">
        <w:rPr>
          <w:rFonts w:hint="eastAsia"/>
        </w:rPr>
        <w:t>检测面临的第二个挑战是标注数据稀缺，目前可用的数据量不足以训练大型</w:t>
      </w:r>
      <w:r w:rsidRPr="00BC6397">
        <w:rPr>
          <w:rFonts w:hint="eastAsia"/>
        </w:rPr>
        <w:t xml:space="preserve"> CNN</w:t>
      </w:r>
      <w:r w:rsidRPr="00BC6397">
        <w:rPr>
          <w:rFonts w:hint="eastAsia"/>
        </w:rPr>
        <w:t>。解决这一问题的传统方法是使用无监督预训练，然后进行有监督微调（如</w:t>
      </w:r>
      <w:r w:rsidRPr="00BC6397">
        <w:rPr>
          <w:rFonts w:hint="eastAsia"/>
        </w:rPr>
        <w:t xml:space="preserve"> [35]</w:t>
      </w:r>
      <w:r w:rsidRPr="00BC6397">
        <w:rPr>
          <w:rFonts w:hint="eastAsia"/>
        </w:rPr>
        <w:t>）。本文的第二个主要贡献是证明，在数据稀缺的情况下，在大型辅助数据集（</w:t>
      </w:r>
      <w:r w:rsidRPr="00BC6397">
        <w:rPr>
          <w:rFonts w:hint="eastAsia"/>
        </w:rPr>
        <w:t>ILSVRC</w:t>
      </w:r>
      <w:r w:rsidRPr="00BC6397">
        <w:rPr>
          <w:rFonts w:hint="eastAsia"/>
        </w:rPr>
        <w:t>）上进行监督预训练，然后在小型数据集（</w:t>
      </w:r>
      <w:r w:rsidRPr="00BC6397">
        <w:rPr>
          <w:rFonts w:hint="eastAsia"/>
        </w:rPr>
        <w:t>PASCAL</w:t>
      </w:r>
      <w:r w:rsidRPr="00BC6397">
        <w:rPr>
          <w:rFonts w:hint="eastAsia"/>
        </w:rPr>
        <w:t>）上进行特定领域的微调，是学习大容量</w:t>
      </w:r>
      <w:r w:rsidRPr="00BC6397">
        <w:rPr>
          <w:rFonts w:hint="eastAsia"/>
        </w:rPr>
        <w:t xml:space="preserve"> CNN </w:t>
      </w:r>
      <w:r w:rsidRPr="00BC6397">
        <w:rPr>
          <w:rFonts w:hint="eastAsia"/>
        </w:rPr>
        <w:t>的有效范例。在我们的实验中，对检测进行微调可将</w:t>
      </w:r>
      <w:r w:rsidRPr="00BC6397">
        <w:rPr>
          <w:rFonts w:hint="eastAsia"/>
        </w:rPr>
        <w:t xml:space="preserve"> </w:t>
      </w:r>
      <w:proofErr w:type="spellStart"/>
      <w:r w:rsidRPr="00BC6397">
        <w:rPr>
          <w:rFonts w:hint="eastAsia"/>
        </w:rPr>
        <w:t>mAP</w:t>
      </w:r>
      <w:proofErr w:type="spellEnd"/>
      <w:r w:rsidRPr="00BC6397">
        <w:rPr>
          <w:rFonts w:hint="eastAsia"/>
        </w:rPr>
        <w:t xml:space="preserve"> </w:t>
      </w:r>
      <w:r w:rsidRPr="00BC6397">
        <w:rPr>
          <w:rFonts w:hint="eastAsia"/>
        </w:rPr>
        <w:t>性能提高</w:t>
      </w:r>
      <w:r w:rsidRPr="00BC6397">
        <w:rPr>
          <w:rFonts w:hint="eastAsia"/>
        </w:rPr>
        <w:t xml:space="preserve"> 8 </w:t>
      </w:r>
      <w:proofErr w:type="gramStart"/>
      <w:r w:rsidRPr="00BC6397">
        <w:rPr>
          <w:rFonts w:hint="eastAsia"/>
        </w:rPr>
        <w:t>个</w:t>
      </w:r>
      <w:proofErr w:type="gramEnd"/>
      <w:r w:rsidRPr="00BC6397">
        <w:rPr>
          <w:rFonts w:hint="eastAsia"/>
        </w:rPr>
        <w:t>百分点。经过微调后，我们的系统在</w:t>
      </w:r>
      <w:r w:rsidRPr="00BC6397">
        <w:rPr>
          <w:rFonts w:hint="eastAsia"/>
        </w:rPr>
        <w:t xml:space="preserve"> 2010 </w:t>
      </w:r>
      <w:r w:rsidRPr="00BC6397">
        <w:rPr>
          <w:rFonts w:hint="eastAsia"/>
        </w:rPr>
        <w:t>年</w:t>
      </w:r>
      <w:r w:rsidRPr="00BC6397">
        <w:rPr>
          <w:rFonts w:hint="eastAsia"/>
        </w:rPr>
        <w:t xml:space="preserve"> VOC </w:t>
      </w:r>
      <w:r w:rsidRPr="00BC6397">
        <w:rPr>
          <w:rFonts w:hint="eastAsia"/>
        </w:rPr>
        <w:t>上实现了</w:t>
      </w:r>
      <w:r w:rsidRPr="00BC6397">
        <w:rPr>
          <w:rFonts w:hint="eastAsia"/>
        </w:rPr>
        <w:t xml:space="preserve"> 54% </w:t>
      </w:r>
      <w:r w:rsidRPr="00BC6397">
        <w:rPr>
          <w:rFonts w:hint="eastAsia"/>
        </w:rPr>
        <w:t>的</w:t>
      </w:r>
      <w:r w:rsidRPr="00BC6397">
        <w:rPr>
          <w:rFonts w:hint="eastAsia"/>
        </w:rPr>
        <w:t xml:space="preserve"> </w:t>
      </w:r>
      <w:proofErr w:type="spellStart"/>
      <w:r w:rsidRPr="00BC6397">
        <w:rPr>
          <w:rFonts w:hint="eastAsia"/>
        </w:rPr>
        <w:t>mAP</w:t>
      </w:r>
      <w:proofErr w:type="spellEnd"/>
      <w:r w:rsidRPr="00BC6397">
        <w:rPr>
          <w:rFonts w:hint="eastAsia"/>
        </w:rPr>
        <w:t>，而经过高度微调、基于</w:t>
      </w:r>
      <w:r w:rsidRPr="00BC6397">
        <w:rPr>
          <w:rFonts w:hint="eastAsia"/>
        </w:rPr>
        <w:t xml:space="preserve"> HOG </w:t>
      </w:r>
      <w:r w:rsidRPr="00BC6397">
        <w:rPr>
          <w:rFonts w:hint="eastAsia"/>
        </w:rPr>
        <w:t>的可变形部件模型</w:t>
      </w:r>
      <w:r w:rsidRPr="00BC6397">
        <w:rPr>
          <w:rFonts w:hint="eastAsia"/>
        </w:rPr>
        <w:t xml:space="preserve"> (DPM) [17, 20] </w:t>
      </w:r>
      <w:r w:rsidRPr="00BC6397">
        <w:rPr>
          <w:rFonts w:hint="eastAsia"/>
        </w:rPr>
        <w:t>的</w:t>
      </w:r>
      <w:r w:rsidRPr="00BC6397">
        <w:rPr>
          <w:rFonts w:hint="eastAsia"/>
        </w:rPr>
        <w:t xml:space="preserve"> </w:t>
      </w:r>
      <w:proofErr w:type="spellStart"/>
      <w:r w:rsidRPr="00BC6397">
        <w:rPr>
          <w:rFonts w:hint="eastAsia"/>
        </w:rPr>
        <w:t>mAP</w:t>
      </w:r>
      <w:proofErr w:type="spellEnd"/>
      <w:r w:rsidRPr="00BC6397">
        <w:rPr>
          <w:rFonts w:hint="eastAsia"/>
        </w:rPr>
        <w:t xml:space="preserve"> </w:t>
      </w:r>
      <w:r w:rsidRPr="00BC6397">
        <w:rPr>
          <w:rFonts w:hint="eastAsia"/>
        </w:rPr>
        <w:t>只有</w:t>
      </w:r>
      <w:r w:rsidRPr="00BC6397">
        <w:rPr>
          <w:rFonts w:hint="eastAsia"/>
        </w:rPr>
        <w:t xml:space="preserve"> 33%</w:t>
      </w:r>
      <w:r w:rsidRPr="00BC6397">
        <w:rPr>
          <w:rFonts w:hint="eastAsia"/>
        </w:rPr>
        <w:t>。我们还向读者介绍了</w:t>
      </w:r>
      <w:r w:rsidRPr="00BC6397">
        <w:rPr>
          <w:rFonts w:hint="eastAsia"/>
        </w:rPr>
        <w:t xml:space="preserve"> Donahue </w:t>
      </w:r>
      <w:r w:rsidRPr="00BC6397">
        <w:rPr>
          <w:rFonts w:hint="eastAsia"/>
        </w:rPr>
        <w:t>等人的同期研究成果</w:t>
      </w:r>
      <w:r w:rsidRPr="00BC6397">
        <w:rPr>
          <w:rFonts w:hint="eastAsia"/>
        </w:rPr>
        <w:t>[12]</w:t>
      </w:r>
      <w:r w:rsidRPr="00BC6397">
        <w:rPr>
          <w:rFonts w:hint="eastAsia"/>
        </w:rPr>
        <w:t>，他们的研究表明，</w:t>
      </w:r>
      <w:proofErr w:type="spellStart"/>
      <w:r w:rsidRPr="00BC6397">
        <w:rPr>
          <w:rFonts w:hint="eastAsia"/>
        </w:rPr>
        <w:t>Krizhevsky</w:t>
      </w:r>
      <w:proofErr w:type="spellEnd"/>
      <w:r w:rsidRPr="00BC6397">
        <w:rPr>
          <w:rFonts w:hint="eastAsia"/>
        </w:rPr>
        <w:t xml:space="preserve"> </w:t>
      </w:r>
      <w:r w:rsidRPr="00BC6397">
        <w:rPr>
          <w:rFonts w:hint="eastAsia"/>
        </w:rPr>
        <w:t>的</w:t>
      </w:r>
      <w:r w:rsidRPr="00BC6397">
        <w:rPr>
          <w:rFonts w:hint="eastAsia"/>
        </w:rPr>
        <w:t xml:space="preserve"> CNN </w:t>
      </w:r>
      <w:r w:rsidRPr="00BC6397">
        <w:rPr>
          <w:rFonts w:hint="eastAsia"/>
        </w:rPr>
        <w:t>可以用作黑盒特征提取器（无需微调），在场景分类、细粒度子分类和领域适应等多项识别任务中表现出色。</w:t>
      </w:r>
    </w:p>
    <w:p w14:paraId="6221C8D8" w14:textId="77777777" w:rsidR="00BC6397" w:rsidRDefault="00BC6397" w:rsidP="00BC6397">
      <w:pPr>
        <w:pStyle w:val="a5"/>
        <w:ind w:firstLine="480"/>
      </w:pPr>
      <w:r w:rsidRPr="00BC6397">
        <w:rPr>
          <w:rFonts w:hint="eastAsia"/>
        </w:rPr>
        <w:t>我们的系统也</w:t>
      </w:r>
      <w:proofErr w:type="gramStart"/>
      <w:r w:rsidRPr="00BC6397">
        <w:rPr>
          <w:rFonts w:hint="eastAsia"/>
        </w:rPr>
        <w:t>相当</w:t>
      </w:r>
      <w:proofErr w:type="gramEnd"/>
      <w:r w:rsidRPr="00BC6397">
        <w:rPr>
          <w:rFonts w:hint="eastAsia"/>
        </w:rPr>
        <w:t>高效。唯一针对特定类别的计算是相当小的矩阵向量乘积和贪婪的</w:t>
      </w:r>
      <w:proofErr w:type="gramStart"/>
      <w:r w:rsidRPr="00BC6397">
        <w:rPr>
          <w:rFonts w:hint="eastAsia"/>
        </w:rPr>
        <w:t>非最大</w:t>
      </w:r>
      <w:proofErr w:type="gramEnd"/>
      <w:r w:rsidRPr="00BC6397">
        <w:rPr>
          <w:rFonts w:hint="eastAsia"/>
        </w:rPr>
        <w:t>抑制。这一计算特性源于所有类别共享的特征，而且这些特征比以前使用的区域特征低两个数量级（参见</w:t>
      </w:r>
      <w:r w:rsidRPr="00BC6397">
        <w:rPr>
          <w:rFonts w:hint="eastAsia"/>
        </w:rPr>
        <w:t xml:space="preserve"> [39]</w:t>
      </w:r>
      <w:r w:rsidRPr="00BC6397">
        <w:rPr>
          <w:rFonts w:hint="eastAsia"/>
        </w:rPr>
        <w:t>）。</w:t>
      </w:r>
    </w:p>
    <w:p w14:paraId="27D0B54E" w14:textId="2F87CDD5" w:rsidR="00B36536" w:rsidRDefault="00BC6397" w:rsidP="00BC6397">
      <w:pPr>
        <w:pStyle w:val="a5"/>
        <w:ind w:firstLine="480"/>
        <w:rPr>
          <w:rFonts w:hint="eastAsia"/>
        </w:rPr>
      </w:pPr>
      <w:r w:rsidRPr="00BC6397">
        <w:rPr>
          <w:rFonts w:hint="eastAsia"/>
        </w:rPr>
        <w:t>了解我们方法的失效模式对于改进它也至关重要，因此我们报告了</w:t>
      </w:r>
      <w:r w:rsidRPr="00BC6397">
        <w:rPr>
          <w:rFonts w:hint="eastAsia"/>
        </w:rPr>
        <w:t xml:space="preserve"> </w:t>
      </w:r>
      <w:proofErr w:type="spellStart"/>
      <w:r w:rsidRPr="00BC6397">
        <w:rPr>
          <w:rFonts w:hint="eastAsia"/>
        </w:rPr>
        <w:t>Hoiem</w:t>
      </w:r>
      <w:proofErr w:type="spellEnd"/>
      <w:r w:rsidRPr="00BC6397">
        <w:rPr>
          <w:rFonts w:hint="eastAsia"/>
        </w:rPr>
        <w:t xml:space="preserve"> </w:t>
      </w:r>
      <w:r w:rsidRPr="00BC6397">
        <w:rPr>
          <w:rFonts w:hint="eastAsia"/>
        </w:rPr>
        <w:t>等人的检</w:t>
      </w:r>
      <w:r w:rsidR="00090216">
        <w:rPr>
          <w:noProof/>
        </w:rPr>
        <w:lastRenderedPageBreak/>
        <mc:AlternateContent>
          <mc:Choice Requires="wps">
            <w:drawing>
              <wp:anchor distT="0" distB="0" distL="114300" distR="114300" simplePos="0" relativeHeight="251667456" behindDoc="0" locked="0" layoutInCell="1" allowOverlap="1" wp14:anchorId="07F02F89" wp14:editId="01DE3786">
                <wp:simplePos x="0" y="0"/>
                <wp:positionH relativeFrom="column">
                  <wp:posOffset>776</wp:posOffset>
                </wp:positionH>
                <wp:positionV relativeFrom="page">
                  <wp:posOffset>1711791</wp:posOffset>
                </wp:positionV>
                <wp:extent cx="3048000" cy="156210"/>
                <wp:effectExtent l="0" t="0" r="0" b="0"/>
                <wp:wrapSquare wrapText="bothSides"/>
                <wp:docPr id="883151797" name="文本框 1"/>
                <wp:cNvGraphicFramePr/>
                <a:graphic xmlns:a="http://schemas.openxmlformats.org/drawingml/2006/main">
                  <a:graphicData uri="http://schemas.microsoft.com/office/word/2010/wordprocessingShape">
                    <wps:wsp>
                      <wps:cNvSpPr txBox="1"/>
                      <wps:spPr>
                        <a:xfrm>
                          <a:off x="0" y="0"/>
                          <a:ext cx="3048000" cy="156210"/>
                        </a:xfrm>
                        <a:prstGeom prst="rect">
                          <a:avLst/>
                        </a:prstGeom>
                        <a:solidFill>
                          <a:prstClr val="white"/>
                        </a:solidFill>
                        <a:ln>
                          <a:noFill/>
                        </a:ln>
                      </wps:spPr>
                      <wps:txbx>
                        <w:txbxContent>
                          <w:p w14:paraId="174AE6E0" w14:textId="425E0160" w:rsidR="00090216" w:rsidRPr="00090216" w:rsidRDefault="00090216" w:rsidP="00090216">
                            <w:pPr>
                              <w:pStyle w:val="a7"/>
                            </w:pPr>
                            <w:r w:rsidRPr="00090216">
                              <w:rPr>
                                <w:rFonts w:hint="eastAsia"/>
                              </w:rPr>
                              <w:t>图</w:t>
                            </w:r>
                            <w:r w:rsidRPr="00090216">
                              <w:rPr>
                                <w:rFonts w:hint="eastAsia"/>
                              </w:rPr>
                              <w:t xml:space="preserve"> 2</w:t>
                            </w:r>
                            <w:r w:rsidRPr="00090216">
                              <w:rPr>
                                <w:rFonts w:hint="eastAsia"/>
                              </w:rPr>
                              <w:t>：来自</w:t>
                            </w:r>
                            <w:r w:rsidRPr="00090216">
                              <w:rPr>
                                <w:rFonts w:hint="eastAsia"/>
                              </w:rPr>
                              <w:t xml:space="preserve"> 2007 </w:t>
                            </w:r>
                            <w:r w:rsidRPr="00090216">
                              <w:rPr>
                                <w:rFonts w:hint="eastAsia"/>
                              </w:rPr>
                              <w:t>年</w:t>
                            </w:r>
                            <w:r w:rsidRPr="00090216">
                              <w:rPr>
                                <w:rFonts w:hint="eastAsia"/>
                              </w:rPr>
                              <w:t xml:space="preserve"> VOC </w:t>
                            </w:r>
                            <w:r w:rsidRPr="00090216">
                              <w:rPr>
                                <w:rFonts w:hint="eastAsia"/>
                              </w:rPr>
                              <w:t>训练的扭曲训练样本。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02F89" id="_x0000_s1029" type="#_x0000_t202" style="position:absolute;left:0;text-align:left;margin-left:.05pt;margin-top:134.8pt;width:240pt;height:12.3pt;z-index:251667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EEHgIAAEI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" stroked="f">
                <v:textbox style="mso-fit-shape-to-text:t" inset="0,0,0,0">
                  <w:txbxContent>
                    <w:p w14:paraId="174AE6E0" w14:textId="425E0160" w:rsidR="00090216" w:rsidRPr="00090216" w:rsidRDefault="00090216" w:rsidP="00090216">
                      <w:pPr>
                        <w:pStyle w:val="a7"/>
                      </w:pPr>
                      <w:r w:rsidRPr="00090216">
                        <w:rPr>
                          <w:rFonts w:hint="eastAsia"/>
                        </w:rPr>
                        <w:t>图</w:t>
                      </w:r>
                      <w:r w:rsidRPr="00090216">
                        <w:rPr>
                          <w:rFonts w:hint="eastAsia"/>
                        </w:rPr>
                        <w:t xml:space="preserve"> 2</w:t>
                      </w:r>
                      <w:r w:rsidRPr="00090216">
                        <w:rPr>
                          <w:rFonts w:hint="eastAsia"/>
                        </w:rPr>
                        <w:t>：来自</w:t>
                      </w:r>
                      <w:r w:rsidRPr="00090216">
                        <w:rPr>
                          <w:rFonts w:hint="eastAsia"/>
                        </w:rPr>
                        <w:t xml:space="preserve"> 2007 </w:t>
                      </w:r>
                      <w:r w:rsidRPr="00090216">
                        <w:rPr>
                          <w:rFonts w:hint="eastAsia"/>
                        </w:rPr>
                        <w:t>年</w:t>
                      </w:r>
                      <w:r w:rsidRPr="00090216">
                        <w:rPr>
                          <w:rFonts w:hint="eastAsia"/>
                        </w:rPr>
                        <w:t xml:space="preserve"> VOC </w:t>
                      </w:r>
                      <w:r w:rsidRPr="00090216">
                        <w:rPr>
                          <w:rFonts w:hint="eastAsia"/>
                        </w:rPr>
                        <w:t>训练的扭曲训练样本。</w:t>
                      </w:r>
                    </w:p>
                  </w:txbxContent>
                </v:textbox>
                <w10:wrap type="square" anchory="page"/>
              </v:shape>
            </w:pict>
          </mc:Fallback>
        </mc:AlternateContent>
      </w:r>
      <w:r w:rsidR="00090216">
        <w:rPr>
          <w:noProof/>
          <w:sz w:val="22"/>
        </w:rPr>
        <mc:AlternateContent>
          <mc:Choice Requires="wpg">
            <w:drawing>
              <wp:anchor distT="0" distB="0" distL="114300" distR="114300" simplePos="0" relativeHeight="251665408" behindDoc="0" locked="0" layoutInCell="1" allowOverlap="1" wp14:anchorId="1EDD3180" wp14:editId="26BD7D1F">
                <wp:simplePos x="0" y="0"/>
                <wp:positionH relativeFrom="column">
                  <wp:align>left</wp:align>
                </wp:positionH>
                <wp:positionV relativeFrom="page">
                  <wp:posOffset>934085</wp:posOffset>
                </wp:positionV>
                <wp:extent cx="3048000" cy="720090"/>
                <wp:effectExtent l="0" t="0" r="0" b="3810"/>
                <wp:wrapSquare wrapText="bothSides"/>
                <wp:docPr id="88262" name="Group 88262"/>
                <wp:cNvGraphicFramePr/>
                <a:graphic xmlns:a="http://schemas.openxmlformats.org/drawingml/2006/main">
                  <a:graphicData uri="http://schemas.microsoft.com/office/word/2010/wordprocessingGroup">
                    <wpg:wgp>
                      <wpg:cNvGrpSpPr/>
                      <wpg:grpSpPr>
                        <a:xfrm>
                          <a:off x="0" y="0"/>
                          <a:ext cx="3048000" cy="720090"/>
                          <a:chOff x="0" y="0"/>
                          <a:chExt cx="3048321" cy="720597"/>
                        </a:xfrm>
                      </wpg:grpSpPr>
                      <pic:pic xmlns:pic="http://schemas.openxmlformats.org/drawingml/2006/picture">
                        <pic:nvPicPr>
                          <pic:cNvPr id="520" name="Picture 520"/>
                          <pic:cNvPicPr/>
                        </pic:nvPicPr>
                        <pic:blipFill>
                          <a:blip r:embed="rId11"/>
                          <a:stretch>
                            <a:fillRect/>
                          </a:stretch>
                        </pic:blipFill>
                        <pic:spPr>
                          <a:xfrm>
                            <a:off x="0" y="0"/>
                            <a:ext cx="715950" cy="715950"/>
                          </a:xfrm>
                          <a:prstGeom prst="rect">
                            <a:avLst/>
                          </a:prstGeom>
                        </pic:spPr>
                      </pic:pic>
                      <pic:pic xmlns:pic="http://schemas.openxmlformats.org/drawingml/2006/picture">
                        <pic:nvPicPr>
                          <pic:cNvPr id="524" name="Picture 524"/>
                          <pic:cNvPicPr/>
                        </pic:nvPicPr>
                        <pic:blipFill>
                          <a:blip r:embed="rId12"/>
                          <a:stretch>
                            <a:fillRect/>
                          </a:stretch>
                        </pic:blipFill>
                        <pic:spPr>
                          <a:xfrm>
                            <a:off x="767616" y="0"/>
                            <a:ext cx="715950" cy="715950"/>
                          </a:xfrm>
                          <a:prstGeom prst="rect">
                            <a:avLst/>
                          </a:prstGeom>
                        </pic:spPr>
                      </pic:pic>
                      <pic:pic xmlns:pic="http://schemas.openxmlformats.org/drawingml/2006/picture">
                        <pic:nvPicPr>
                          <pic:cNvPr id="528" name="Picture 528"/>
                          <pic:cNvPicPr/>
                        </pic:nvPicPr>
                        <pic:blipFill>
                          <a:blip r:embed="rId13"/>
                          <a:stretch>
                            <a:fillRect/>
                          </a:stretch>
                        </pic:blipFill>
                        <pic:spPr>
                          <a:xfrm>
                            <a:off x="1545073" y="0"/>
                            <a:ext cx="715950" cy="715950"/>
                          </a:xfrm>
                          <a:prstGeom prst="rect">
                            <a:avLst/>
                          </a:prstGeom>
                        </pic:spPr>
                      </pic:pic>
                      <pic:pic xmlns:pic="http://schemas.openxmlformats.org/drawingml/2006/picture">
                        <pic:nvPicPr>
                          <pic:cNvPr id="532" name="Picture 532"/>
                          <pic:cNvPicPr/>
                        </pic:nvPicPr>
                        <pic:blipFill>
                          <a:blip r:embed="rId14"/>
                          <a:stretch>
                            <a:fillRect/>
                          </a:stretch>
                        </pic:blipFill>
                        <pic:spPr>
                          <a:xfrm>
                            <a:off x="2332372" y="0"/>
                            <a:ext cx="715950" cy="715950"/>
                          </a:xfrm>
                          <a:prstGeom prst="rect">
                            <a:avLst/>
                          </a:prstGeom>
                        </pic:spPr>
                      </pic:pic>
                      <wps:wsp>
                        <wps:cNvPr id="534" name="Rectangle 534"/>
                        <wps:cNvSpPr/>
                        <wps:spPr>
                          <a:xfrm>
                            <a:off x="188213" y="605229"/>
                            <a:ext cx="440837" cy="125622"/>
                          </a:xfrm>
                          <a:prstGeom prst="rect">
                            <a:avLst/>
                          </a:prstGeom>
                          <a:ln>
                            <a:noFill/>
                          </a:ln>
                        </wps:spPr>
                        <wps:txbx>
                          <w:txbxContent>
                            <w:p w14:paraId="568B7F27" w14:textId="77777777" w:rsidR="00B36536" w:rsidRDefault="00000000">
                              <w:pPr>
                                <w:spacing w:after="160" w:line="259" w:lineRule="auto"/>
                                <w:ind w:firstLine="0"/>
                                <w:jc w:val="left"/>
                              </w:pPr>
                              <w:proofErr w:type="spellStart"/>
                              <w:r>
                                <w:rPr>
                                  <w:rFonts w:ascii="Times New Roman" w:eastAsia="Times New Roman" w:hAnsi="Times New Roman" w:cs="Times New Roman"/>
                                  <w:color w:val="FFFFFF"/>
                                  <w:sz w:val="13"/>
                                  <w:shd w:val="clear" w:color="auto" w:fill="000000"/>
                                </w:rPr>
                                <w:t>aeroplane</w:t>
                              </w:r>
                              <w:proofErr w:type="spellEnd"/>
                            </w:p>
                          </w:txbxContent>
                        </wps:txbx>
                        <wps:bodyPr horzOverflow="overflow" vert="horz" lIns="0" tIns="0" rIns="0" bIns="0" rtlCol="0">
                          <a:noAutofit/>
                        </wps:bodyPr>
                      </wps:wsp>
                      <wps:wsp>
                        <wps:cNvPr id="536" name="Rectangle 536"/>
                        <wps:cNvSpPr/>
                        <wps:spPr>
                          <a:xfrm>
                            <a:off x="998433" y="605229"/>
                            <a:ext cx="327514" cy="125622"/>
                          </a:xfrm>
                          <a:prstGeom prst="rect">
                            <a:avLst/>
                          </a:prstGeom>
                          <a:ln>
                            <a:noFill/>
                          </a:ln>
                        </wps:spPr>
                        <wps:txbx>
                          <w:txbxContent>
                            <w:p w14:paraId="6B987C59" w14:textId="77777777" w:rsidR="00B36536" w:rsidRDefault="00000000">
                              <w:pPr>
                                <w:spacing w:after="160" w:line="259" w:lineRule="auto"/>
                                <w:ind w:firstLine="0"/>
                                <w:jc w:val="left"/>
                              </w:pPr>
                              <w:r>
                                <w:rPr>
                                  <w:rFonts w:ascii="Times New Roman" w:eastAsia="Times New Roman" w:hAnsi="Times New Roman" w:cs="Times New Roman"/>
                                  <w:color w:val="FFFFFF"/>
                                  <w:sz w:val="13"/>
                                  <w:shd w:val="clear" w:color="auto" w:fill="000000"/>
                                </w:rPr>
                                <w:t>bicycle</w:t>
                              </w:r>
                            </w:p>
                          </w:txbxContent>
                        </wps:txbx>
                        <wps:bodyPr horzOverflow="overflow" vert="horz" lIns="0" tIns="0" rIns="0" bIns="0" rtlCol="0">
                          <a:noAutofit/>
                        </wps:bodyPr>
                      </wps:wsp>
                      <wps:wsp>
                        <wps:cNvPr id="127073" name="Shape 127073"/>
                        <wps:cNvSpPr/>
                        <wps:spPr>
                          <a:xfrm>
                            <a:off x="1789122" y="589381"/>
                            <a:ext cx="217942" cy="131216"/>
                          </a:xfrm>
                          <a:custGeom>
                            <a:avLst/>
                            <a:gdLst/>
                            <a:ahLst/>
                            <a:cxnLst/>
                            <a:rect l="0" t="0" r="0" b="0"/>
                            <a:pathLst>
                              <a:path w="217942" h="131216">
                                <a:moveTo>
                                  <a:pt x="0" y="0"/>
                                </a:moveTo>
                                <a:lnTo>
                                  <a:pt x="217942" y="0"/>
                                </a:lnTo>
                                <a:lnTo>
                                  <a:pt x="217942" y="131216"/>
                                </a:lnTo>
                                <a:lnTo>
                                  <a:pt x="0" y="131216"/>
                                </a:lnTo>
                                <a:lnTo>
                                  <a:pt x="0" y="0"/>
                                </a:lnTo>
                              </a:path>
                            </a:pathLst>
                          </a:custGeom>
                          <a:ln w="0" cap="flat">
                            <a:miter lim="127000"/>
                          </a:ln>
                        </wps:spPr>
                        <wps:style>
                          <a:lnRef idx="0">
                            <a:srgbClr val="000000">
                              <a:alpha val="0"/>
                            </a:srgbClr>
                          </a:lnRef>
                          <a:fillRef idx="1">
                            <a:srgbClr val="000000">
                              <a:alpha val="60000"/>
                            </a:srgbClr>
                          </a:fillRef>
                          <a:effectRef idx="0">
                            <a:scrgbClr r="0" g="0" b="0"/>
                          </a:effectRef>
                          <a:fontRef idx="none"/>
                        </wps:style>
                        <wps:bodyPr/>
                      </wps:wsp>
                      <wps:wsp>
                        <wps:cNvPr id="538" name="Rectangle 538"/>
                        <wps:cNvSpPr/>
                        <wps:spPr>
                          <a:xfrm>
                            <a:off x="1829398" y="605229"/>
                            <a:ext cx="182724" cy="125622"/>
                          </a:xfrm>
                          <a:prstGeom prst="rect">
                            <a:avLst/>
                          </a:prstGeom>
                          <a:ln>
                            <a:noFill/>
                          </a:ln>
                        </wps:spPr>
                        <wps:txbx>
                          <w:txbxContent>
                            <w:p w14:paraId="6E06DB96" w14:textId="77777777" w:rsidR="00B36536" w:rsidRDefault="00000000">
                              <w:pPr>
                                <w:spacing w:after="160" w:line="259" w:lineRule="auto"/>
                                <w:ind w:firstLine="0"/>
                                <w:jc w:val="left"/>
                              </w:pPr>
                              <w:r>
                                <w:rPr>
                                  <w:rFonts w:ascii="Times New Roman" w:eastAsia="Times New Roman" w:hAnsi="Times New Roman" w:cs="Times New Roman"/>
                                  <w:color w:val="FFFFFF"/>
                                  <w:sz w:val="13"/>
                                </w:rPr>
                                <w:t>bird</w:t>
                              </w:r>
                            </w:p>
                          </w:txbxContent>
                        </wps:txbx>
                        <wps:bodyPr horzOverflow="overflow" vert="horz" lIns="0" tIns="0" rIns="0" bIns="0" rtlCol="0">
                          <a:noAutofit/>
                        </wps:bodyPr>
                      </wps:wsp>
                      <wps:wsp>
                        <wps:cNvPr id="127074" name="Shape 127074"/>
                        <wps:cNvSpPr/>
                        <wps:spPr>
                          <a:xfrm>
                            <a:off x="2569860" y="589381"/>
                            <a:ext cx="234344" cy="131216"/>
                          </a:xfrm>
                          <a:custGeom>
                            <a:avLst/>
                            <a:gdLst/>
                            <a:ahLst/>
                            <a:cxnLst/>
                            <a:rect l="0" t="0" r="0" b="0"/>
                            <a:pathLst>
                              <a:path w="234344" h="131216">
                                <a:moveTo>
                                  <a:pt x="0" y="0"/>
                                </a:moveTo>
                                <a:lnTo>
                                  <a:pt x="234344" y="0"/>
                                </a:lnTo>
                                <a:lnTo>
                                  <a:pt x="234344" y="131216"/>
                                </a:lnTo>
                                <a:lnTo>
                                  <a:pt x="0" y="131216"/>
                                </a:lnTo>
                                <a:lnTo>
                                  <a:pt x="0" y="0"/>
                                </a:lnTo>
                              </a:path>
                            </a:pathLst>
                          </a:custGeom>
                          <a:ln w="0" cap="flat">
                            <a:miter lim="127000"/>
                          </a:ln>
                        </wps:spPr>
                        <wps:style>
                          <a:lnRef idx="0">
                            <a:srgbClr val="000000">
                              <a:alpha val="0"/>
                            </a:srgbClr>
                          </a:lnRef>
                          <a:fillRef idx="1">
                            <a:srgbClr val="000000">
                              <a:alpha val="60000"/>
                            </a:srgbClr>
                          </a:fillRef>
                          <a:effectRef idx="0">
                            <a:scrgbClr r="0" g="0" b="0"/>
                          </a:effectRef>
                          <a:fontRef idx="none"/>
                        </wps:style>
                        <wps:bodyPr/>
                      </wps:wsp>
                      <wps:wsp>
                        <wps:cNvPr id="540" name="Rectangle 540"/>
                        <wps:cNvSpPr/>
                        <wps:spPr>
                          <a:xfrm>
                            <a:off x="2634974" y="605229"/>
                            <a:ext cx="138461" cy="125622"/>
                          </a:xfrm>
                          <a:prstGeom prst="rect">
                            <a:avLst/>
                          </a:prstGeom>
                          <a:ln>
                            <a:noFill/>
                          </a:ln>
                        </wps:spPr>
                        <wps:txbx>
                          <w:txbxContent>
                            <w:p w14:paraId="11D073A8" w14:textId="77777777" w:rsidR="00B36536" w:rsidRDefault="00000000">
                              <w:pPr>
                                <w:spacing w:after="160" w:line="259" w:lineRule="auto"/>
                                <w:ind w:firstLine="0"/>
                                <w:jc w:val="left"/>
                              </w:pPr>
                              <w:r>
                                <w:rPr>
                                  <w:rFonts w:ascii="Times New Roman" w:eastAsia="Times New Roman" w:hAnsi="Times New Roman" w:cs="Times New Roman"/>
                                  <w:color w:val="FFFFFF"/>
                                  <w:sz w:val="13"/>
                                </w:rPr>
                                <w:t>car</w:t>
                              </w:r>
                            </w:p>
                          </w:txbxContent>
                        </wps:txbx>
                        <wps:bodyPr horzOverflow="overflow" vert="horz" lIns="0" tIns="0" rIns="0" bIns="0" rtlCol="0">
                          <a:noAutofit/>
                        </wps:bodyPr>
                      </wps:wsp>
                    </wpg:wgp>
                  </a:graphicData>
                </a:graphic>
              </wp:anchor>
            </w:drawing>
          </mc:Choice>
          <mc:Fallback>
            <w:pict>
              <v:group w14:anchorId="1EDD3180" id="Group 88262" o:spid="_x0000_s1030" style="position:absolute;left:0;text-align:left;margin-left:0;margin-top:73.55pt;width:240pt;height:56.7pt;z-index:251665408;mso-position-horizontal:left;mso-position-vertical-relative:page" coordsize="30483,72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31" type="#_x0000_t75" style="position:absolute;width:7159;height: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">
                  <v:imagedata r:id="rId15" o:title=""/>
                </v:shape>
                <v:shape id="Picture 524" o:spid="_x0000_s1032" type="#_x0000_t75" style="position:absolute;left:7676;width:7159;height: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">
                  <v:imagedata r:id="rId16" o:title=""/>
                </v:shape>
                <v:shape id="Picture 528" o:spid="_x0000_s1033" type="#_x0000_t75" style="position:absolute;left:15450;width:7160;height: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">
                  <v:imagedata r:id="rId17" o:title=""/>
                </v:shape>
                <v:shape id="Picture 532" o:spid="_x0000_s1034" type="#_x0000_t75" style="position:absolute;left:23323;width:7160;height: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">
                  <v:imagedata r:id="rId18" o:title=""/>
                </v:shape>
                <v:rect id="Rectangle 534" o:spid="_x0000_s1035" style="position:absolute;left:1882;top:6052;width:4408;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568B7F27" w14:textId="77777777" w:rsidR="00B36536" w:rsidRDefault="00000000">
                        <w:pPr>
                          <w:spacing w:after="160" w:line="259" w:lineRule="auto"/>
                          <w:ind w:firstLine="0"/>
                          <w:jc w:val="left"/>
                        </w:pPr>
                        <w:proofErr w:type="spellStart"/>
                        <w:r>
                          <w:rPr>
                            <w:rFonts w:ascii="Times New Roman" w:eastAsia="Times New Roman" w:hAnsi="Times New Roman" w:cs="Times New Roman"/>
                            <w:color w:val="FFFFFF"/>
                            <w:sz w:val="13"/>
                            <w:shd w:val="clear" w:color="auto" w:fill="000000"/>
                          </w:rPr>
                          <w:t>aeroplane</w:t>
                        </w:r>
                        <w:proofErr w:type="spellEnd"/>
                      </w:p>
                    </w:txbxContent>
                  </v:textbox>
                </v:rect>
                <v:rect id="Rectangle 536" o:spid="_x0000_s1036" style="position:absolute;left:9984;top:6052;width:3275;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6B987C59" w14:textId="77777777" w:rsidR="00B36536" w:rsidRDefault="00000000">
                        <w:pPr>
                          <w:spacing w:after="160" w:line="259" w:lineRule="auto"/>
                          <w:ind w:firstLine="0"/>
                          <w:jc w:val="left"/>
                        </w:pPr>
                        <w:r>
                          <w:rPr>
                            <w:rFonts w:ascii="Times New Roman" w:eastAsia="Times New Roman" w:hAnsi="Times New Roman" w:cs="Times New Roman"/>
                            <w:color w:val="FFFFFF"/>
                            <w:sz w:val="13"/>
                            <w:shd w:val="clear" w:color="auto" w:fill="000000"/>
                          </w:rPr>
                          <w:t>bicycle</w:t>
                        </w:r>
                      </w:p>
                    </w:txbxContent>
                  </v:textbox>
                </v:rect>
                <v:shape id="Shape 127073" o:spid="_x0000_s1037" style="position:absolute;left:17891;top:5893;width:2179;height:1312;visibility:visible;mso-wrap-style:square;v-text-anchor:top" coordsize="217942,13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" path="m,l217942,r,131216l,131216,,e" fillcolor="black" stroked="f" strokeweight="0">
                  <v:fill opacity="39321f"/>
                  <v:stroke miterlimit="83231f" joinstyle="miter"/>
                  <v:path arrowok="t" textboxrect="0,0,217942,131216"/>
                </v:shape>
                <v:rect id="Rectangle 538" o:spid="_x0000_s1038" style="position:absolute;left:18293;top:6052;width:1828;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6E06DB96" w14:textId="77777777" w:rsidR="00B36536" w:rsidRDefault="00000000">
                        <w:pPr>
                          <w:spacing w:after="160" w:line="259" w:lineRule="auto"/>
                          <w:ind w:firstLine="0"/>
                          <w:jc w:val="left"/>
                        </w:pPr>
                        <w:r>
                          <w:rPr>
                            <w:rFonts w:ascii="Times New Roman" w:eastAsia="Times New Roman" w:hAnsi="Times New Roman" w:cs="Times New Roman"/>
                            <w:color w:val="FFFFFF"/>
                            <w:sz w:val="13"/>
                          </w:rPr>
                          <w:t>bird</w:t>
                        </w:r>
                      </w:p>
                    </w:txbxContent>
                  </v:textbox>
                </v:rect>
                <v:shape id="Shape 127074" o:spid="_x0000_s1039" style="position:absolute;left:25698;top:5893;width:2344;height:1312;visibility:visible;mso-wrap-style:square;v-text-anchor:top" coordsize="234344,13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" path="m,l234344,r,131216l,131216,,e" fillcolor="black" stroked="f" strokeweight="0">
                  <v:fill opacity="39321f"/>
                  <v:stroke miterlimit="83231f" joinstyle="miter"/>
                  <v:path arrowok="t" textboxrect="0,0,234344,131216"/>
                </v:shape>
                <v:rect id="Rectangle 540" o:spid="_x0000_s1040" style="position:absolute;left:26349;top:6052;width:1385;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11D073A8" w14:textId="77777777" w:rsidR="00B36536" w:rsidRDefault="00000000">
                        <w:pPr>
                          <w:spacing w:after="160" w:line="259" w:lineRule="auto"/>
                          <w:ind w:firstLine="0"/>
                          <w:jc w:val="left"/>
                        </w:pPr>
                        <w:r>
                          <w:rPr>
                            <w:rFonts w:ascii="Times New Roman" w:eastAsia="Times New Roman" w:hAnsi="Times New Roman" w:cs="Times New Roman"/>
                            <w:color w:val="FFFFFF"/>
                            <w:sz w:val="13"/>
                          </w:rPr>
                          <w:t>car</w:t>
                        </w:r>
                      </w:p>
                    </w:txbxContent>
                  </v:textbox>
                </v:rect>
                <w10:wrap type="square" anchory="page"/>
              </v:group>
            </w:pict>
          </mc:Fallback>
        </mc:AlternateContent>
      </w:r>
      <w:proofErr w:type="gramStart"/>
      <w:r w:rsidRPr="00BC6397">
        <w:rPr>
          <w:rFonts w:hint="eastAsia"/>
        </w:rPr>
        <w:t>测分析</w:t>
      </w:r>
      <w:proofErr w:type="gramEnd"/>
      <w:r w:rsidRPr="00BC6397">
        <w:rPr>
          <w:rFonts w:hint="eastAsia"/>
        </w:rPr>
        <w:t>工具</w:t>
      </w:r>
      <w:r w:rsidRPr="00BC6397">
        <w:rPr>
          <w:rFonts w:hint="eastAsia"/>
        </w:rPr>
        <w:t>[23]</w:t>
      </w:r>
      <w:r w:rsidRPr="00BC6397">
        <w:rPr>
          <w:rFonts w:hint="eastAsia"/>
        </w:rPr>
        <w:t>的结果。作为分析的直接结果，我们证明了一种简单的边界</w:t>
      </w:r>
      <w:proofErr w:type="gramStart"/>
      <w:r w:rsidRPr="00BC6397">
        <w:rPr>
          <w:rFonts w:hint="eastAsia"/>
        </w:rPr>
        <w:t>框回归</w:t>
      </w:r>
      <w:proofErr w:type="gramEnd"/>
      <w:r w:rsidRPr="00BC6397">
        <w:rPr>
          <w:rFonts w:hint="eastAsia"/>
        </w:rPr>
        <w:t>方法可以显著减少定位错误，而定位错误是主要的错误模式。</w:t>
      </w:r>
    </w:p>
    <w:p w14:paraId="07C47A0B" w14:textId="14783B9B" w:rsidR="00BC6397" w:rsidRDefault="00BC6397" w:rsidP="00BC6397">
      <w:pPr>
        <w:pStyle w:val="a5"/>
        <w:ind w:firstLine="480"/>
      </w:pPr>
      <w:r w:rsidRPr="00BC6397">
        <w:rPr>
          <w:rFonts w:hint="eastAsia"/>
        </w:rPr>
        <w:t>在介绍技术细节之前，我们要指出的是，由于</w:t>
      </w:r>
      <w:r w:rsidRPr="00BC6397">
        <w:rPr>
          <w:rFonts w:hint="eastAsia"/>
        </w:rPr>
        <w:t xml:space="preserve"> R-CNN </w:t>
      </w:r>
      <w:r w:rsidRPr="00BC6397">
        <w:rPr>
          <w:rFonts w:hint="eastAsia"/>
        </w:rPr>
        <w:t>是在区域上运行的，因此自然可以将其扩展到语义分割任务中。稍作修改后，我们在</w:t>
      </w:r>
      <w:r w:rsidRPr="00BC6397">
        <w:rPr>
          <w:rFonts w:hint="eastAsia"/>
        </w:rPr>
        <w:t xml:space="preserve"> PASCAL VOC </w:t>
      </w:r>
      <w:r w:rsidRPr="00BC6397">
        <w:rPr>
          <w:rFonts w:hint="eastAsia"/>
        </w:rPr>
        <w:t>分割任务中也取得了具有竞争力的结果，在</w:t>
      </w:r>
      <w:r w:rsidRPr="00BC6397">
        <w:rPr>
          <w:rFonts w:hint="eastAsia"/>
        </w:rPr>
        <w:t xml:space="preserve"> VOC 2011 </w:t>
      </w:r>
      <w:r w:rsidRPr="00BC6397">
        <w:rPr>
          <w:rFonts w:hint="eastAsia"/>
        </w:rPr>
        <w:t>测试集上的平均分割准确率为</w:t>
      </w:r>
      <w:r w:rsidRPr="00BC6397">
        <w:rPr>
          <w:rFonts w:hint="eastAsia"/>
        </w:rPr>
        <w:t xml:space="preserve"> 47.9%</w:t>
      </w:r>
      <w:r w:rsidRPr="00BC6397">
        <w:rPr>
          <w:rFonts w:hint="eastAsia"/>
        </w:rPr>
        <w:t>。</w:t>
      </w:r>
    </w:p>
    <w:p w14:paraId="781BCFFF" w14:textId="478C82C7" w:rsidR="00B36536" w:rsidRDefault="00000000" w:rsidP="00BC6397">
      <w:pPr>
        <w:pStyle w:val="1"/>
      </w:pPr>
      <w:r>
        <w:t xml:space="preserve">2. </w:t>
      </w:r>
      <w:r w:rsidR="00BC6397" w:rsidRPr="00BC6397">
        <w:rPr>
          <w:rFonts w:hint="eastAsia"/>
        </w:rPr>
        <w:t>利用</w:t>
      </w:r>
      <w:r w:rsidR="00BC6397" w:rsidRPr="00BC6397">
        <w:rPr>
          <w:rFonts w:hint="eastAsia"/>
        </w:rPr>
        <w:t xml:space="preserve"> R-CNN </w:t>
      </w:r>
      <w:r w:rsidR="00BC6397" w:rsidRPr="00BC6397">
        <w:rPr>
          <w:rFonts w:hint="eastAsia"/>
        </w:rPr>
        <w:t>进行物体检测</w:t>
      </w:r>
    </w:p>
    <w:p w14:paraId="771DD65A" w14:textId="77777777" w:rsidR="00BC6397" w:rsidRDefault="00BC6397" w:rsidP="00BC6397">
      <w:pPr>
        <w:pStyle w:val="a5"/>
        <w:ind w:firstLine="480"/>
      </w:pPr>
      <w:r w:rsidRPr="00BC6397">
        <w:rPr>
          <w:rFonts w:hint="eastAsia"/>
        </w:rPr>
        <w:t>我们的物体检测系统由三个模块组成。第一个模块生成与类别无关的区域建议。这些建议定义了可供我们的检测器使用的候选检测集合。第二个模块是一个大型卷积神经网络，从每个区域提取固定长度的特征向量。第三个模块是一组特定类别的线性</w:t>
      </w:r>
      <w:r w:rsidRPr="00BC6397">
        <w:rPr>
          <w:rFonts w:hint="eastAsia"/>
        </w:rPr>
        <w:t xml:space="preserve"> SVM</w:t>
      </w:r>
      <w:r w:rsidRPr="00BC6397">
        <w:rPr>
          <w:rFonts w:hint="eastAsia"/>
        </w:rPr>
        <w:t>。在本节中，我们将介绍每个模块的设计决策，描述它们在测试时的使用情况，详细说明如何学习它们的参数，并展示</w:t>
      </w:r>
      <w:r w:rsidRPr="00BC6397">
        <w:rPr>
          <w:rFonts w:hint="eastAsia"/>
        </w:rPr>
        <w:t xml:space="preserve"> PASCAL VOC 2010-12 </w:t>
      </w:r>
      <w:r w:rsidRPr="00BC6397">
        <w:rPr>
          <w:rFonts w:hint="eastAsia"/>
        </w:rPr>
        <w:t>和</w:t>
      </w:r>
      <w:r w:rsidRPr="00BC6397">
        <w:rPr>
          <w:rFonts w:hint="eastAsia"/>
        </w:rPr>
        <w:t xml:space="preserve"> ILSVRC2013 </w:t>
      </w:r>
      <w:r w:rsidRPr="00BC6397">
        <w:rPr>
          <w:rFonts w:hint="eastAsia"/>
        </w:rPr>
        <w:t>的检测结果。</w:t>
      </w:r>
    </w:p>
    <w:p w14:paraId="77411CCD" w14:textId="77777777" w:rsidR="00BC6397" w:rsidRDefault="00000000" w:rsidP="00BC6397">
      <w:pPr>
        <w:pStyle w:val="2"/>
        <w:spacing w:before="120"/>
      </w:pPr>
      <w:r>
        <w:t xml:space="preserve">2.1. </w:t>
      </w:r>
      <w:r w:rsidR="00BC6397" w:rsidRPr="00BC6397">
        <w:rPr>
          <w:rFonts w:ascii="宋体" w:hAnsi="宋体" w:cs="宋体" w:hint="eastAsia"/>
        </w:rPr>
        <w:t>模块设计</w:t>
      </w:r>
    </w:p>
    <w:p w14:paraId="3242B0F2" w14:textId="77777777" w:rsidR="00BC6397" w:rsidRDefault="00BC6397" w:rsidP="00BC6397">
      <w:pPr>
        <w:pStyle w:val="a5"/>
        <w:ind w:firstLine="480"/>
      </w:pPr>
      <w:r w:rsidRPr="00BC6397">
        <w:rPr>
          <w:rFonts w:hint="eastAsia"/>
        </w:rPr>
        <w:t>区域提议。例如：对象性</w:t>
      </w:r>
      <w:r w:rsidRPr="00BC6397">
        <w:rPr>
          <w:rFonts w:ascii="Calibri" w:eastAsia="Calibri" w:hAnsi="Calibri" w:hint="eastAsia"/>
        </w:rPr>
        <w:t>[1]</w:t>
      </w:r>
      <w:r w:rsidRPr="00BC6397">
        <w:rPr>
          <w:rFonts w:hint="eastAsia"/>
        </w:rPr>
        <w:t>、选择性搜索</w:t>
      </w:r>
      <w:r w:rsidRPr="00BC6397">
        <w:rPr>
          <w:rFonts w:ascii="Calibri" w:eastAsia="Calibri" w:hAnsi="Calibri" w:hint="eastAsia"/>
        </w:rPr>
        <w:t>[39]</w:t>
      </w:r>
      <w:r w:rsidRPr="00BC6397">
        <w:rPr>
          <w:rFonts w:hint="eastAsia"/>
        </w:rPr>
        <w:t>、与类别无关的对象提议</w:t>
      </w:r>
      <w:r w:rsidRPr="00BC6397">
        <w:rPr>
          <w:rFonts w:ascii="Calibri" w:eastAsia="Calibri" w:hAnsi="Calibri" w:hint="eastAsia"/>
        </w:rPr>
        <w:t>[14]</w:t>
      </w:r>
      <w:r w:rsidRPr="00BC6397">
        <w:rPr>
          <w:rFonts w:hint="eastAsia"/>
        </w:rPr>
        <w:t>、受限参数最小切分（</w:t>
      </w:r>
      <w:r w:rsidRPr="00BC6397">
        <w:rPr>
          <w:rFonts w:ascii="Calibri" w:eastAsia="Calibri" w:hAnsi="Calibri" w:hint="eastAsia"/>
        </w:rPr>
        <w:t>CPMC</w:t>
      </w:r>
      <w:r w:rsidRPr="00BC6397">
        <w:rPr>
          <w:rFonts w:hint="eastAsia"/>
        </w:rPr>
        <w:t>）</w:t>
      </w:r>
      <w:r w:rsidRPr="00BC6397">
        <w:rPr>
          <w:rFonts w:ascii="Calibri" w:eastAsia="Calibri" w:hAnsi="Calibri" w:hint="eastAsia"/>
        </w:rPr>
        <w:t>[5]</w:t>
      </w:r>
      <w:r w:rsidRPr="00BC6397">
        <w:rPr>
          <w:rFonts w:hint="eastAsia"/>
        </w:rPr>
        <w:t>、多尺度组合分组</w:t>
      </w:r>
      <w:r w:rsidRPr="00BC6397">
        <w:rPr>
          <w:rFonts w:ascii="Calibri" w:eastAsia="Calibri" w:hAnsi="Calibri" w:hint="eastAsia"/>
        </w:rPr>
        <w:t>[3]</w:t>
      </w:r>
      <w:r w:rsidRPr="00BC6397">
        <w:rPr>
          <w:rFonts w:hint="eastAsia"/>
        </w:rPr>
        <w:t>，以及</w:t>
      </w:r>
      <w:r w:rsidRPr="00BC6397">
        <w:rPr>
          <w:rFonts w:ascii="Calibri" w:eastAsia="Calibri" w:hAnsi="Calibri" w:hint="eastAsia"/>
        </w:rPr>
        <w:t xml:space="preserve"> </w:t>
      </w:r>
      <w:proofErr w:type="spellStart"/>
      <w:r w:rsidRPr="00BC6397">
        <w:rPr>
          <w:rFonts w:ascii="Calibri" w:eastAsia="Calibri" w:hAnsi="Calibri" w:hint="eastAsia"/>
        </w:rPr>
        <w:t>Cires</w:t>
      </w:r>
      <w:proofErr w:type="spellEnd"/>
      <w:r w:rsidRPr="00BC6397">
        <w:rPr>
          <w:rFonts w:ascii="Calibri" w:eastAsia="Calibri" w:hAnsi="Calibri" w:hint="eastAsia"/>
        </w:rPr>
        <w:t xml:space="preserve">¸an </w:t>
      </w:r>
      <w:r w:rsidRPr="00BC6397">
        <w:rPr>
          <w:rFonts w:hint="eastAsia"/>
        </w:rPr>
        <w:t>等人</w:t>
      </w:r>
      <w:r w:rsidRPr="00BC6397">
        <w:rPr>
          <w:rFonts w:ascii="Calibri" w:eastAsia="Calibri" w:hAnsi="Calibri" w:hint="eastAsia"/>
        </w:rPr>
        <w:t>[6]</w:t>
      </w:r>
      <w:r w:rsidRPr="00BC6397">
        <w:rPr>
          <w:rFonts w:hint="eastAsia"/>
        </w:rPr>
        <w:t>，他们通过将</w:t>
      </w:r>
      <w:r w:rsidRPr="00BC6397">
        <w:rPr>
          <w:rFonts w:ascii="Calibri" w:eastAsia="Calibri" w:hAnsi="Calibri" w:hint="eastAsia"/>
        </w:rPr>
        <w:t xml:space="preserve"> CNN </w:t>
      </w:r>
      <w:r w:rsidRPr="00BC6397">
        <w:rPr>
          <w:rFonts w:hint="eastAsia"/>
        </w:rPr>
        <w:t>应用于有规律间隔的方形作物来检测有丝分裂细胞，这是区域提议的一种特殊情况。虽然</w:t>
      </w:r>
      <w:r w:rsidRPr="00BC6397">
        <w:rPr>
          <w:rFonts w:ascii="Calibri" w:eastAsia="Calibri" w:hAnsi="Calibri" w:hint="eastAsia"/>
        </w:rPr>
        <w:t xml:space="preserve"> R-CNN </w:t>
      </w:r>
      <w:r w:rsidRPr="00BC6397">
        <w:rPr>
          <w:rFonts w:hint="eastAsia"/>
        </w:rPr>
        <w:t>与特定的区域提议方法无关，但我们使用了选择性搜索，以便与之前的检测工作（如</w:t>
      </w:r>
      <w:r w:rsidRPr="00BC6397">
        <w:rPr>
          <w:rFonts w:ascii="Calibri" w:eastAsia="Calibri" w:hAnsi="Calibri" w:hint="eastAsia"/>
        </w:rPr>
        <w:t xml:space="preserve"> [39, 41]</w:t>
      </w:r>
      <w:r w:rsidRPr="00BC6397">
        <w:rPr>
          <w:rFonts w:hint="eastAsia"/>
        </w:rPr>
        <w:t>）进行有控制的比较。</w:t>
      </w:r>
    </w:p>
    <w:p w14:paraId="42F14E22" w14:textId="77777777" w:rsidR="00BC6397" w:rsidRDefault="00BC6397" w:rsidP="00BC6397">
      <w:pPr>
        <w:pStyle w:val="a5"/>
        <w:ind w:firstLine="480"/>
        <w:rPr>
          <w:rFonts w:ascii="宋体" w:hAnsi="宋体" w:cs="宋体"/>
        </w:rPr>
      </w:pPr>
      <w:r w:rsidRPr="00BC6397">
        <w:rPr>
          <w:rFonts w:ascii="宋体" w:hAnsi="宋体" w:cs="宋体" w:hint="eastAsia"/>
        </w:rPr>
        <w:t>特征提取我们使用</w:t>
      </w:r>
      <w:r w:rsidRPr="00BC6397">
        <w:rPr>
          <w:rFonts w:ascii="Calibri" w:eastAsia="Calibri" w:hAnsi="Calibri" w:hint="eastAsia"/>
        </w:rPr>
        <w:t xml:space="preserve"> </w:t>
      </w:r>
      <w:proofErr w:type="spellStart"/>
      <w:r w:rsidRPr="00BC6397">
        <w:rPr>
          <w:rFonts w:ascii="Calibri" w:eastAsia="Calibri" w:hAnsi="Calibri" w:hint="eastAsia"/>
        </w:rPr>
        <w:t>Krizhevsky</w:t>
      </w:r>
      <w:proofErr w:type="spellEnd"/>
      <w:r w:rsidRPr="00BC6397">
        <w:rPr>
          <w:rFonts w:ascii="Calibri" w:eastAsia="Calibri" w:hAnsi="Calibri" w:hint="eastAsia"/>
        </w:rPr>
        <w:t xml:space="preserve"> </w:t>
      </w:r>
      <w:r w:rsidRPr="00BC6397">
        <w:rPr>
          <w:rFonts w:ascii="宋体" w:hAnsi="宋体" w:cs="宋体" w:hint="eastAsia"/>
        </w:rPr>
        <w:t>等人</w:t>
      </w:r>
      <w:r w:rsidRPr="00BC6397">
        <w:rPr>
          <w:rFonts w:ascii="Calibri" w:eastAsia="Calibri" w:hAnsi="Calibri" w:hint="eastAsia"/>
        </w:rPr>
        <w:t xml:space="preserve">[25] </w:t>
      </w:r>
      <w:r w:rsidRPr="00BC6397">
        <w:rPr>
          <w:rFonts w:ascii="宋体" w:hAnsi="宋体" w:cs="宋体" w:hint="eastAsia"/>
        </w:rPr>
        <w:t>所描述的</w:t>
      </w:r>
      <w:r w:rsidRPr="00BC6397">
        <w:rPr>
          <w:rFonts w:ascii="Calibri" w:eastAsia="Calibri" w:hAnsi="Calibri" w:hint="eastAsia"/>
        </w:rPr>
        <w:t xml:space="preserve"> CNN </w:t>
      </w:r>
      <w:r w:rsidRPr="00BC6397">
        <w:rPr>
          <w:rFonts w:ascii="宋体" w:hAnsi="宋体" w:cs="宋体" w:hint="eastAsia"/>
        </w:rPr>
        <w:t>的</w:t>
      </w:r>
      <w:r w:rsidRPr="00BC6397">
        <w:rPr>
          <w:rFonts w:ascii="Calibri" w:eastAsia="Calibri" w:hAnsi="Calibri" w:hint="eastAsia"/>
        </w:rPr>
        <w:t xml:space="preserve"> Caffe [24] </w:t>
      </w:r>
      <w:r w:rsidRPr="00BC6397">
        <w:rPr>
          <w:rFonts w:ascii="宋体" w:hAnsi="宋体" w:cs="宋体" w:hint="eastAsia"/>
        </w:rPr>
        <w:t>实现从每个区域提案中提取</w:t>
      </w:r>
      <w:r w:rsidRPr="00BC6397">
        <w:rPr>
          <w:rFonts w:ascii="Calibri" w:eastAsia="Calibri" w:hAnsi="Calibri" w:hint="eastAsia"/>
        </w:rPr>
        <w:t xml:space="preserve"> 4096 </w:t>
      </w:r>
      <w:r w:rsidRPr="00BC6397">
        <w:rPr>
          <w:rFonts w:ascii="宋体" w:hAnsi="宋体" w:cs="宋体" w:hint="eastAsia"/>
        </w:rPr>
        <w:t>维特征向量。特征的计算方法是</w:t>
      </w:r>
      <w:r w:rsidRPr="00BC6397">
        <w:rPr>
          <w:rFonts w:ascii="宋体" w:hAnsi="宋体" w:cs="宋体" w:hint="eastAsia"/>
        </w:rPr>
        <w:t>通过五个卷积层和两个全连接层向前传播平均减缩后的</w:t>
      </w:r>
      <w:r w:rsidRPr="00BC6397">
        <w:rPr>
          <w:rFonts w:ascii="Calibri" w:eastAsia="Calibri" w:hAnsi="Calibri" w:hint="eastAsia"/>
        </w:rPr>
        <w:t xml:space="preserve"> 227×227 RGB </w:t>
      </w:r>
      <w:r w:rsidRPr="00BC6397">
        <w:rPr>
          <w:rFonts w:ascii="宋体" w:hAnsi="宋体" w:cs="宋体" w:hint="eastAsia"/>
        </w:rPr>
        <w:t>图像。更多网络架构详情，请读者参阅</w:t>
      </w:r>
      <w:r w:rsidRPr="00BC6397">
        <w:rPr>
          <w:rFonts w:ascii="Calibri" w:eastAsia="Calibri" w:hAnsi="Calibri" w:hint="eastAsia"/>
        </w:rPr>
        <w:t xml:space="preserve"> [24, 25]</w:t>
      </w:r>
      <w:r w:rsidRPr="00BC6397">
        <w:rPr>
          <w:rFonts w:ascii="宋体" w:hAnsi="宋体" w:cs="宋体" w:hint="eastAsia"/>
        </w:rPr>
        <w:t>。</w:t>
      </w:r>
    </w:p>
    <w:p w14:paraId="1A5D41AA" w14:textId="77777777" w:rsidR="00BC6397" w:rsidRDefault="00BC6397" w:rsidP="00BC6397">
      <w:pPr>
        <w:pStyle w:val="a5"/>
        <w:ind w:firstLine="480"/>
      </w:pPr>
      <w:r w:rsidRPr="00BC6397">
        <w:rPr>
          <w:rFonts w:hint="eastAsia"/>
        </w:rPr>
        <w:t>为了计算一个区域提案的特征，我们必须首先将该区域的图像数据转换成与</w:t>
      </w:r>
      <w:r w:rsidRPr="00BC6397">
        <w:rPr>
          <w:rFonts w:hint="eastAsia"/>
        </w:rPr>
        <w:t xml:space="preserve"> CNN </w:t>
      </w:r>
      <w:r w:rsidRPr="00BC6397">
        <w:rPr>
          <w:rFonts w:hint="eastAsia"/>
        </w:rPr>
        <w:t>兼容的形式（</w:t>
      </w:r>
      <w:r w:rsidRPr="00BC6397">
        <w:rPr>
          <w:rFonts w:hint="eastAsia"/>
        </w:rPr>
        <w:t xml:space="preserve">CNN </w:t>
      </w:r>
      <w:r w:rsidRPr="00BC6397">
        <w:rPr>
          <w:rFonts w:hint="eastAsia"/>
        </w:rPr>
        <w:t>的架构要求输入固定的</w:t>
      </w:r>
      <w:r w:rsidRPr="00BC6397">
        <w:rPr>
          <w:rFonts w:hint="eastAsia"/>
        </w:rPr>
        <w:t xml:space="preserve"> 227 </w:t>
      </w:r>
      <w:r w:rsidRPr="00BC6397">
        <w:rPr>
          <w:rFonts w:hint="eastAsia"/>
        </w:rPr>
        <w:t>×</w:t>
      </w:r>
      <w:r w:rsidRPr="00BC6397">
        <w:rPr>
          <w:rFonts w:hint="eastAsia"/>
        </w:rPr>
        <w:t xml:space="preserve"> 227 </w:t>
      </w:r>
      <w:r w:rsidRPr="00BC6397">
        <w:rPr>
          <w:rFonts w:hint="eastAsia"/>
        </w:rPr>
        <w:t>像素大小）。在任意形状区域的多种可能转换中，我们选择了最简单的一种。无论候选区域的大小或长宽比如何，我们都会将其周围严格边界框中的所有像素翘曲到所需的大小。在翘曲之前，我们先扩张狭小的边界框，这样在翘曲后的大小上，原始边界</w:t>
      </w:r>
      <w:proofErr w:type="gramStart"/>
      <w:r w:rsidRPr="00BC6397">
        <w:rPr>
          <w:rFonts w:hint="eastAsia"/>
        </w:rPr>
        <w:t>框周围</w:t>
      </w:r>
      <w:proofErr w:type="gramEnd"/>
      <w:r w:rsidRPr="00BC6397">
        <w:rPr>
          <w:rFonts w:hint="eastAsia"/>
        </w:rPr>
        <w:t>正好有</w:t>
      </w:r>
      <w:r w:rsidRPr="00BC6397">
        <w:rPr>
          <w:rFonts w:hint="eastAsia"/>
        </w:rPr>
        <w:t xml:space="preserve"> p </w:t>
      </w:r>
      <w:proofErr w:type="gramStart"/>
      <w:r w:rsidRPr="00BC6397">
        <w:rPr>
          <w:rFonts w:hint="eastAsia"/>
        </w:rPr>
        <w:t>个</w:t>
      </w:r>
      <w:proofErr w:type="gramEnd"/>
      <w:r w:rsidRPr="00BC6397">
        <w:rPr>
          <w:rFonts w:hint="eastAsia"/>
        </w:rPr>
        <w:t>像素的翘曲图像上下文（我们使用</w:t>
      </w:r>
      <w:r w:rsidRPr="00BC6397">
        <w:rPr>
          <w:rFonts w:hint="eastAsia"/>
        </w:rPr>
        <w:t xml:space="preserve"> p = 16</w:t>
      </w:r>
      <w:r w:rsidRPr="00BC6397">
        <w:rPr>
          <w:rFonts w:hint="eastAsia"/>
        </w:rPr>
        <w:t>）。图</w:t>
      </w:r>
      <w:r w:rsidRPr="00BC6397">
        <w:rPr>
          <w:rFonts w:hint="eastAsia"/>
        </w:rPr>
        <w:t xml:space="preserve"> 2 </w:t>
      </w:r>
      <w:r w:rsidRPr="00BC6397">
        <w:rPr>
          <w:rFonts w:hint="eastAsia"/>
        </w:rPr>
        <w:t>显示了翘曲训练区域的随机样本。附录</w:t>
      </w:r>
      <w:r w:rsidRPr="00BC6397">
        <w:rPr>
          <w:rFonts w:hint="eastAsia"/>
        </w:rPr>
        <w:t xml:space="preserve"> A </w:t>
      </w:r>
      <w:r w:rsidRPr="00BC6397">
        <w:rPr>
          <w:rFonts w:hint="eastAsia"/>
        </w:rPr>
        <w:t>讨论了翘曲的替代方法。</w:t>
      </w:r>
    </w:p>
    <w:p w14:paraId="001DF278" w14:textId="173C0415" w:rsidR="00B36536" w:rsidRDefault="00000000" w:rsidP="00BC6397">
      <w:pPr>
        <w:pStyle w:val="2"/>
        <w:spacing w:before="120"/>
      </w:pPr>
      <w:r>
        <w:t xml:space="preserve">2.2. </w:t>
      </w:r>
      <w:r w:rsidR="00BC6397" w:rsidRPr="00BC6397">
        <w:rPr>
          <w:rFonts w:ascii="宋体" w:hAnsi="宋体" w:cs="宋体" w:hint="eastAsia"/>
        </w:rPr>
        <w:t>测试时间检测</w:t>
      </w:r>
    </w:p>
    <w:p w14:paraId="2E753E1F" w14:textId="77777777" w:rsidR="00BC6397" w:rsidRDefault="00BC6397" w:rsidP="00BC6397">
      <w:pPr>
        <w:pStyle w:val="a5"/>
        <w:ind w:firstLine="480"/>
      </w:pPr>
      <w:r w:rsidRPr="00BC6397">
        <w:rPr>
          <w:rFonts w:hint="eastAsia"/>
        </w:rPr>
        <w:t>测试时，我们在测试图像上运行选择性搜索，以提取约</w:t>
      </w:r>
      <w:r w:rsidRPr="00BC6397">
        <w:rPr>
          <w:rFonts w:hint="eastAsia"/>
        </w:rPr>
        <w:t xml:space="preserve"> 2000 </w:t>
      </w:r>
      <w:proofErr w:type="gramStart"/>
      <w:r w:rsidRPr="00BC6397">
        <w:rPr>
          <w:rFonts w:hint="eastAsia"/>
        </w:rPr>
        <w:t>个</w:t>
      </w:r>
      <w:proofErr w:type="gramEnd"/>
      <w:r w:rsidRPr="00BC6397">
        <w:rPr>
          <w:rFonts w:hint="eastAsia"/>
        </w:rPr>
        <w:t>区域建议（我们在所有实验中都使用了选择性搜索的</w:t>
      </w:r>
      <w:r w:rsidRPr="00BC6397">
        <w:rPr>
          <w:rFonts w:hint="eastAsia"/>
        </w:rPr>
        <w:t xml:space="preserve"> "</w:t>
      </w:r>
      <w:r w:rsidRPr="00BC6397">
        <w:rPr>
          <w:rFonts w:hint="eastAsia"/>
        </w:rPr>
        <w:t>快速模式</w:t>
      </w:r>
      <w:r w:rsidRPr="00BC6397">
        <w:rPr>
          <w:rFonts w:hint="eastAsia"/>
        </w:rPr>
        <w:t>"</w:t>
      </w:r>
      <w:r w:rsidRPr="00BC6397">
        <w:rPr>
          <w:rFonts w:hint="eastAsia"/>
        </w:rPr>
        <w:t>）。我们对每个提议进行翘曲，并通过</w:t>
      </w:r>
      <w:r w:rsidRPr="00BC6397">
        <w:rPr>
          <w:rFonts w:hint="eastAsia"/>
        </w:rPr>
        <w:t xml:space="preserve"> CNN </w:t>
      </w:r>
      <w:r w:rsidRPr="00BC6397">
        <w:rPr>
          <w:rFonts w:hint="eastAsia"/>
        </w:rPr>
        <w:t>进行前向传播，以计算特征。然后，对于每个类别，我们使用针对该类别训练的</w:t>
      </w:r>
      <w:r w:rsidRPr="00BC6397">
        <w:rPr>
          <w:rFonts w:hint="eastAsia"/>
        </w:rPr>
        <w:t xml:space="preserve"> SVM </w:t>
      </w:r>
      <w:r w:rsidRPr="00BC6397">
        <w:rPr>
          <w:rFonts w:hint="eastAsia"/>
        </w:rPr>
        <w:t>对每个提取的特征向量进行评分。给定图像中的所有得分区域，我们应用贪婪的</w:t>
      </w:r>
      <w:proofErr w:type="gramStart"/>
      <w:r w:rsidRPr="00BC6397">
        <w:rPr>
          <w:rFonts w:hint="eastAsia"/>
        </w:rPr>
        <w:t>非最大</w:t>
      </w:r>
      <w:proofErr w:type="gramEnd"/>
      <w:r w:rsidRPr="00BC6397">
        <w:rPr>
          <w:rFonts w:hint="eastAsia"/>
        </w:rPr>
        <w:t>抑制（针对每个类别独立应用），如果某个区域与得分较高的选定区域的交集</w:t>
      </w:r>
      <w:r w:rsidRPr="00BC6397">
        <w:rPr>
          <w:rFonts w:hint="eastAsia"/>
        </w:rPr>
        <w:t>-</w:t>
      </w:r>
      <w:r w:rsidRPr="00BC6397">
        <w:rPr>
          <w:rFonts w:hint="eastAsia"/>
        </w:rPr>
        <w:t>重叠（</w:t>
      </w:r>
      <w:proofErr w:type="spellStart"/>
      <w:r w:rsidRPr="00BC6397">
        <w:rPr>
          <w:rFonts w:hint="eastAsia"/>
        </w:rPr>
        <w:t>IoU</w:t>
      </w:r>
      <w:proofErr w:type="spellEnd"/>
      <w:r w:rsidRPr="00BC6397">
        <w:rPr>
          <w:rFonts w:hint="eastAsia"/>
        </w:rPr>
        <w:t>）大于学习阈值，则剔除该区域。</w:t>
      </w:r>
    </w:p>
    <w:p w14:paraId="326981FF" w14:textId="77777777" w:rsidR="00BC6397" w:rsidRDefault="00BC6397" w:rsidP="00BC6397">
      <w:pPr>
        <w:pStyle w:val="a5"/>
        <w:ind w:firstLine="480"/>
      </w:pPr>
      <w:r w:rsidRPr="00BC6397">
        <w:rPr>
          <w:rFonts w:hint="eastAsia"/>
        </w:rPr>
        <w:t>运行时分析。有两个特性使检测变得高效。首先，所有类别的</w:t>
      </w:r>
      <w:r w:rsidRPr="00BC6397">
        <w:rPr>
          <w:rFonts w:ascii="Calibri" w:eastAsia="Calibri" w:hAnsi="Calibri" w:hint="eastAsia"/>
        </w:rPr>
        <w:t xml:space="preserve"> CNN </w:t>
      </w:r>
      <w:r w:rsidRPr="00BC6397">
        <w:rPr>
          <w:rFonts w:hint="eastAsia"/>
        </w:rPr>
        <w:t>参数都是共享的。其次，与其他常见方法相比，</w:t>
      </w:r>
      <w:r w:rsidRPr="00BC6397">
        <w:rPr>
          <w:rFonts w:ascii="Calibri" w:eastAsia="Calibri" w:hAnsi="Calibri" w:hint="eastAsia"/>
        </w:rPr>
        <w:t xml:space="preserve">CNN </w:t>
      </w:r>
      <w:r w:rsidRPr="00BC6397">
        <w:rPr>
          <w:rFonts w:hint="eastAsia"/>
        </w:rPr>
        <w:t>计算出的特征向量维度较低，例如具有</w:t>
      </w:r>
      <w:proofErr w:type="gramStart"/>
      <w:r w:rsidRPr="00BC6397">
        <w:rPr>
          <w:rFonts w:hint="eastAsia"/>
        </w:rPr>
        <w:t>视觉词袋编码</w:t>
      </w:r>
      <w:proofErr w:type="gramEnd"/>
      <w:r w:rsidRPr="00BC6397">
        <w:rPr>
          <w:rFonts w:hint="eastAsia"/>
        </w:rPr>
        <w:t>的空间金字塔。例如，</w:t>
      </w:r>
      <w:r w:rsidRPr="00BC6397">
        <w:rPr>
          <w:rFonts w:ascii="Calibri" w:eastAsia="Calibri" w:hAnsi="Calibri" w:hint="eastAsia"/>
        </w:rPr>
        <w:t xml:space="preserve">UVA </w:t>
      </w:r>
      <w:r w:rsidRPr="00BC6397">
        <w:rPr>
          <w:rFonts w:hint="eastAsia"/>
        </w:rPr>
        <w:t>检测系统</w:t>
      </w:r>
      <w:r w:rsidRPr="00BC6397">
        <w:rPr>
          <w:rFonts w:ascii="Calibri" w:eastAsia="Calibri" w:hAnsi="Calibri" w:hint="eastAsia"/>
        </w:rPr>
        <w:t xml:space="preserve"> [39] </w:t>
      </w:r>
      <w:r w:rsidRPr="00BC6397">
        <w:rPr>
          <w:rFonts w:hint="eastAsia"/>
        </w:rPr>
        <w:t>中使用的特征比我们的大两个数量级（</w:t>
      </w:r>
      <w:r w:rsidRPr="00BC6397">
        <w:rPr>
          <w:rFonts w:ascii="Calibri" w:eastAsia="Calibri" w:hAnsi="Calibri" w:hint="eastAsia"/>
        </w:rPr>
        <w:t xml:space="preserve">360k </w:t>
      </w:r>
      <w:r w:rsidRPr="00BC6397">
        <w:rPr>
          <w:rFonts w:hint="eastAsia"/>
        </w:rPr>
        <w:t>对</w:t>
      </w:r>
      <w:r w:rsidRPr="00BC6397">
        <w:rPr>
          <w:rFonts w:ascii="Calibri" w:eastAsia="Calibri" w:hAnsi="Calibri" w:hint="eastAsia"/>
        </w:rPr>
        <w:t xml:space="preserve"> 4k</w:t>
      </w:r>
      <w:r w:rsidRPr="00BC6397">
        <w:rPr>
          <w:rFonts w:hint="eastAsia"/>
        </w:rPr>
        <w:t>）。</w:t>
      </w:r>
    </w:p>
    <w:p w14:paraId="4F5A7960" w14:textId="77777777" w:rsidR="00BC6397" w:rsidRDefault="00BC6397" w:rsidP="00BC6397">
      <w:pPr>
        <w:pStyle w:val="a5"/>
        <w:ind w:firstLine="480"/>
      </w:pPr>
      <w:r w:rsidRPr="00BC6397">
        <w:rPr>
          <w:rFonts w:hint="eastAsia"/>
        </w:rPr>
        <w:t>这种共享的结果是，计算区域提案和特征所花费的时间（在</w:t>
      </w:r>
      <w:r w:rsidRPr="00BC6397">
        <w:rPr>
          <w:rFonts w:hint="eastAsia"/>
        </w:rPr>
        <w:t xml:space="preserve"> GPU </w:t>
      </w:r>
      <w:r w:rsidRPr="00BC6397">
        <w:rPr>
          <w:rFonts w:hint="eastAsia"/>
        </w:rPr>
        <w:t>上为</w:t>
      </w:r>
      <w:r w:rsidRPr="00BC6397">
        <w:rPr>
          <w:rFonts w:hint="eastAsia"/>
        </w:rPr>
        <w:t xml:space="preserve"> 13 </w:t>
      </w:r>
      <w:r w:rsidRPr="00BC6397">
        <w:rPr>
          <w:rFonts w:hint="eastAsia"/>
        </w:rPr>
        <w:t>次</w:t>
      </w:r>
      <w:r w:rsidRPr="00BC6397">
        <w:rPr>
          <w:rFonts w:hint="eastAsia"/>
        </w:rPr>
        <w:t>/</w:t>
      </w:r>
      <w:r w:rsidRPr="00BC6397">
        <w:rPr>
          <w:rFonts w:hint="eastAsia"/>
        </w:rPr>
        <w:t>图像，在</w:t>
      </w:r>
      <w:r w:rsidRPr="00BC6397">
        <w:rPr>
          <w:rFonts w:hint="eastAsia"/>
        </w:rPr>
        <w:t xml:space="preserve"> CPU </w:t>
      </w:r>
      <w:r w:rsidRPr="00BC6397">
        <w:rPr>
          <w:rFonts w:hint="eastAsia"/>
        </w:rPr>
        <w:t>上为</w:t>
      </w:r>
      <w:r w:rsidRPr="00BC6397">
        <w:rPr>
          <w:rFonts w:hint="eastAsia"/>
        </w:rPr>
        <w:t xml:space="preserve"> 53 </w:t>
      </w:r>
      <w:r w:rsidRPr="00BC6397">
        <w:rPr>
          <w:rFonts w:hint="eastAsia"/>
        </w:rPr>
        <w:t>次</w:t>
      </w:r>
      <w:r w:rsidRPr="00BC6397">
        <w:rPr>
          <w:rFonts w:hint="eastAsia"/>
        </w:rPr>
        <w:t>/</w:t>
      </w:r>
      <w:r w:rsidRPr="00BC6397">
        <w:rPr>
          <w:rFonts w:hint="eastAsia"/>
        </w:rPr>
        <w:t>图像）被分摊到所有类别中。唯一针对类别的计算是特征与</w:t>
      </w:r>
      <w:r w:rsidRPr="00BC6397">
        <w:rPr>
          <w:rFonts w:hint="eastAsia"/>
        </w:rPr>
        <w:t xml:space="preserve"> SVM </w:t>
      </w:r>
      <w:r w:rsidRPr="00BC6397">
        <w:rPr>
          <w:rFonts w:hint="eastAsia"/>
        </w:rPr>
        <w:t>权重之间的点乘和</w:t>
      </w:r>
      <w:proofErr w:type="gramStart"/>
      <w:r w:rsidRPr="00BC6397">
        <w:rPr>
          <w:rFonts w:hint="eastAsia"/>
        </w:rPr>
        <w:t>非最大</w:t>
      </w:r>
      <w:proofErr w:type="gramEnd"/>
      <w:r w:rsidRPr="00BC6397">
        <w:rPr>
          <w:rFonts w:hint="eastAsia"/>
        </w:rPr>
        <w:t>抑制。在实际操作中，</w:t>
      </w:r>
      <w:r w:rsidRPr="00BC6397">
        <w:rPr>
          <w:rFonts w:hint="eastAsia"/>
        </w:rPr>
        <w:lastRenderedPageBreak/>
        <w:t>图像的</w:t>
      </w:r>
      <w:proofErr w:type="gramStart"/>
      <w:r w:rsidRPr="00BC6397">
        <w:rPr>
          <w:rFonts w:hint="eastAsia"/>
        </w:rPr>
        <w:t>所有点积</w:t>
      </w:r>
      <w:proofErr w:type="gramEnd"/>
      <w:r w:rsidRPr="00BC6397">
        <w:rPr>
          <w:rFonts w:hint="eastAsia"/>
        </w:rPr>
        <w:t>都会合并为一个矩阵</w:t>
      </w:r>
      <w:r w:rsidRPr="00BC6397">
        <w:rPr>
          <w:rFonts w:hint="eastAsia"/>
        </w:rPr>
        <w:t>-</w:t>
      </w:r>
      <w:r w:rsidRPr="00BC6397">
        <w:rPr>
          <w:rFonts w:hint="eastAsia"/>
        </w:rPr>
        <w:t>矩阵乘积。特征矩阵通常为</w:t>
      </w:r>
      <w:r w:rsidRPr="00BC6397">
        <w:rPr>
          <w:rFonts w:hint="eastAsia"/>
        </w:rPr>
        <w:t xml:space="preserve"> 2000</w:t>
      </w:r>
      <w:r w:rsidRPr="00BC6397">
        <w:rPr>
          <w:rFonts w:hint="eastAsia"/>
        </w:rPr>
        <w:t>×</w:t>
      </w:r>
      <w:r w:rsidRPr="00BC6397">
        <w:rPr>
          <w:rFonts w:hint="eastAsia"/>
        </w:rPr>
        <w:t>4096</w:t>
      </w:r>
      <w:r w:rsidRPr="00BC6397">
        <w:rPr>
          <w:rFonts w:hint="eastAsia"/>
        </w:rPr>
        <w:t>，</w:t>
      </w:r>
      <w:r w:rsidRPr="00BC6397">
        <w:rPr>
          <w:rFonts w:hint="eastAsia"/>
        </w:rPr>
        <w:t xml:space="preserve">SVM </w:t>
      </w:r>
      <w:r w:rsidRPr="00BC6397">
        <w:rPr>
          <w:rFonts w:hint="eastAsia"/>
        </w:rPr>
        <w:t>权重矩阵为</w:t>
      </w:r>
      <w:r w:rsidRPr="00BC6397">
        <w:rPr>
          <w:rFonts w:hint="eastAsia"/>
        </w:rPr>
        <w:t xml:space="preserve"> 4096</w:t>
      </w:r>
      <w:r w:rsidRPr="00BC6397">
        <w:rPr>
          <w:rFonts w:hint="eastAsia"/>
        </w:rPr>
        <w:t>×</w:t>
      </w:r>
      <w:r w:rsidRPr="00BC6397">
        <w:rPr>
          <w:rFonts w:hint="eastAsia"/>
        </w:rPr>
        <w:t>N</w:t>
      </w:r>
      <w:r w:rsidRPr="00BC6397">
        <w:rPr>
          <w:rFonts w:hint="eastAsia"/>
        </w:rPr>
        <w:t>，其中</w:t>
      </w:r>
      <w:r w:rsidRPr="00BC6397">
        <w:rPr>
          <w:rFonts w:hint="eastAsia"/>
        </w:rPr>
        <w:t xml:space="preserve"> N </w:t>
      </w:r>
      <w:r w:rsidRPr="00BC6397">
        <w:rPr>
          <w:rFonts w:hint="eastAsia"/>
        </w:rPr>
        <w:t>为类别数。</w:t>
      </w:r>
    </w:p>
    <w:p w14:paraId="3D57A9AC" w14:textId="77777777" w:rsidR="00BC6397" w:rsidRDefault="00BC6397" w:rsidP="00BC6397">
      <w:pPr>
        <w:pStyle w:val="a5"/>
        <w:ind w:firstLine="480"/>
      </w:pPr>
      <w:r w:rsidRPr="00BC6397">
        <w:rPr>
          <w:rFonts w:hint="eastAsia"/>
        </w:rPr>
        <w:t>这项分析表明，</w:t>
      </w:r>
      <w:r w:rsidRPr="00BC6397">
        <w:rPr>
          <w:rFonts w:hint="eastAsia"/>
        </w:rPr>
        <w:t xml:space="preserve">R-CNN </w:t>
      </w:r>
      <w:r w:rsidRPr="00BC6397">
        <w:rPr>
          <w:rFonts w:hint="eastAsia"/>
        </w:rPr>
        <w:t>可以扩展到数千个对象类别，而无需采用哈希等近似技术。即使有</w:t>
      </w:r>
      <w:r w:rsidRPr="00BC6397">
        <w:rPr>
          <w:rFonts w:hint="eastAsia"/>
        </w:rPr>
        <w:t xml:space="preserve"> 10 </w:t>
      </w:r>
      <w:r w:rsidRPr="00BC6397">
        <w:rPr>
          <w:rFonts w:hint="eastAsia"/>
        </w:rPr>
        <w:t>万个类别，在现代多核</w:t>
      </w:r>
      <w:r w:rsidRPr="00BC6397">
        <w:rPr>
          <w:rFonts w:hint="eastAsia"/>
        </w:rPr>
        <w:t xml:space="preserve"> CPU </w:t>
      </w:r>
      <w:r w:rsidRPr="00BC6397">
        <w:rPr>
          <w:rFonts w:hint="eastAsia"/>
        </w:rPr>
        <w:t>上进行矩阵乘法运算也只需</w:t>
      </w:r>
      <w:r w:rsidRPr="00BC6397">
        <w:rPr>
          <w:rFonts w:hint="eastAsia"/>
        </w:rPr>
        <w:t xml:space="preserve"> 10 </w:t>
      </w:r>
      <w:r w:rsidRPr="00BC6397">
        <w:rPr>
          <w:rFonts w:hint="eastAsia"/>
        </w:rPr>
        <w:t>秒钟。这种效率不仅仅是使用区域提案和共享特征的结果。</w:t>
      </w:r>
      <w:r w:rsidRPr="00BC6397">
        <w:rPr>
          <w:rFonts w:hint="eastAsia"/>
        </w:rPr>
        <w:t xml:space="preserve">UVA </w:t>
      </w:r>
      <w:r w:rsidRPr="00BC6397">
        <w:rPr>
          <w:rFonts w:hint="eastAsia"/>
        </w:rPr>
        <w:t>系统的高维特征需要</w:t>
      </w:r>
      <w:r w:rsidRPr="00BC6397">
        <w:rPr>
          <w:rFonts w:hint="eastAsia"/>
        </w:rPr>
        <w:t xml:space="preserve"> 134GB </w:t>
      </w:r>
      <w:r w:rsidRPr="00BC6397">
        <w:rPr>
          <w:rFonts w:hint="eastAsia"/>
        </w:rPr>
        <w:t>的内存来存储</w:t>
      </w:r>
      <w:r w:rsidRPr="00BC6397">
        <w:rPr>
          <w:rFonts w:hint="eastAsia"/>
        </w:rPr>
        <w:t xml:space="preserve"> 100k </w:t>
      </w:r>
      <w:proofErr w:type="gramStart"/>
      <w:r w:rsidRPr="00BC6397">
        <w:rPr>
          <w:rFonts w:hint="eastAsia"/>
        </w:rPr>
        <w:t>个</w:t>
      </w:r>
      <w:proofErr w:type="gramEnd"/>
      <w:r w:rsidRPr="00BC6397">
        <w:rPr>
          <w:rFonts w:hint="eastAsia"/>
        </w:rPr>
        <w:t>线性预测器，而我们的低维特征只需要</w:t>
      </w:r>
      <w:r w:rsidRPr="00BC6397">
        <w:rPr>
          <w:rFonts w:hint="eastAsia"/>
        </w:rPr>
        <w:t xml:space="preserve"> 1.5GB</w:t>
      </w:r>
      <w:r w:rsidRPr="00BC6397">
        <w:rPr>
          <w:rFonts w:hint="eastAsia"/>
        </w:rPr>
        <w:t>，因此速度要慢两个数量级。</w:t>
      </w:r>
    </w:p>
    <w:p w14:paraId="34EE64BB" w14:textId="77777777" w:rsidR="00BC6397" w:rsidRDefault="00BC6397" w:rsidP="00BC6397">
      <w:pPr>
        <w:pStyle w:val="a5"/>
        <w:ind w:firstLine="480"/>
      </w:pPr>
      <w:r w:rsidRPr="00BC6397">
        <w:rPr>
          <w:rFonts w:hint="eastAsia"/>
        </w:rPr>
        <w:t>将</w:t>
      </w:r>
      <w:r w:rsidRPr="00BC6397">
        <w:rPr>
          <w:rFonts w:hint="eastAsia"/>
        </w:rPr>
        <w:t xml:space="preserve"> R-CNN </w:t>
      </w:r>
      <w:r w:rsidRPr="00BC6397">
        <w:rPr>
          <w:rFonts w:hint="eastAsia"/>
        </w:rPr>
        <w:t>与</w:t>
      </w:r>
      <w:r w:rsidRPr="00BC6397">
        <w:rPr>
          <w:rFonts w:hint="eastAsia"/>
        </w:rPr>
        <w:t xml:space="preserve"> Dean </w:t>
      </w:r>
      <w:r w:rsidRPr="00BC6397">
        <w:rPr>
          <w:rFonts w:hint="eastAsia"/>
        </w:rPr>
        <w:t>等人最近在使用</w:t>
      </w:r>
      <w:r w:rsidRPr="00BC6397">
        <w:rPr>
          <w:rFonts w:hint="eastAsia"/>
        </w:rPr>
        <w:t xml:space="preserve"> DPM </w:t>
      </w:r>
      <w:r w:rsidRPr="00BC6397">
        <w:rPr>
          <w:rFonts w:hint="eastAsia"/>
        </w:rPr>
        <w:t>和散列进行可扩展检测方面所做的工作</w:t>
      </w:r>
      <w:r w:rsidRPr="00BC6397">
        <w:rPr>
          <w:rFonts w:hint="eastAsia"/>
        </w:rPr>
        <w:t>[8]</w:t>
      </w:r>
      <w:r w:rsidRPr="00BC6397">
        <w:rPr>
          <w:rFonts w:hint="eastAsia"/>
        </w:rPr>
        <w:t>进行对比也很有趣。他们报告说，在</w:t>
      </w:r>
      <w:r w:rsidRPr="00BC6397">
        <w:rPr>
          <w:rFonts w:hint="eastAsia"/>
        </w:rPr>
        <w:t xml:space="preserve"> VOC 2007 </w:t>
      </w:r>
      <w:r w:rsidRPr="00BC6397">
        <w:rPr>
          <w:rFonts w:hint="eastAsia"/>
        </w:rPr>
        <w:t>上，当引入</w:t>
      </w:r>
      <w:r w:rsidRPr="00BC6397">
        <w:rPr>
          <w:rFonts w:hint="eastAsia"/>
        </w:rPr>
        <w:t xml:space="preserve"> 10k </w:t>
      </w:r>
      <w:proofErr w:type="gramStart"/>
      <w:r w:rsidRPr="00BC6397">
        <w:rPr>
          <w:rFonts w:hint="eastAsia"/>
        </w:rPr>
        <w:t>个</w:t>
      </w:r>
      <w:proofErr w:type="gramEnd"/>
      <w:r w:rsidRPr="00BC6397">
        <w:rPr>
          <w:rFonts w:hint="eastAsia"/>
        </w:rPr>
        <w:t>分心类别时，每个图像的</w:t>
      </w:r>
      <w:r w:rsidRPr="00BC6397">
        <w:rPr>
          <w:rFonts w:hint="eastAsia"/>
        </w:rPr>
        <w:t xml:space="preserve"> </w:t>
      </w:r>
      <w:proofErr w:type="spellStart"/>
      <w:r w:rsidRPr="00BC6397">
        <w:rPr>
          <w:rFonts w:hint="eastAsia"/>
        </w:rPr>
        <w:t>mAP</w:t>
      </w:r>
      <w:proofErr w:type="spellEnd"/>
      <w:r w:rsidRPr="00BC6397">
        <w:rPr>
          <w:rFonts w:hint="eastAsia"/>
        </w:rPr>
        <w:t xml:space="preserve"> </w:t>
      </w:r>
      <w:r w:rsidRPr="00BC6397">
        <w:rPr>
          <w:rFonts w:hint="eastAsia"/>
        </w:rPr>
        <w:t>约为</w:t>
      </w:r>
      <w:r w:rsidRPr="00BC6397">
        <w:rPr>
          <w:rFonts w:hint="eastAsia"/>
        </w:rPr>
        <w:t xml:space="preserve"> 16%</w:t>
      </w:r>
      <w:r w:rsidRPr="00BC6397">
        <w:rPr>
          <w:rFonts w:hint="eastAsia"/>
        </w:rPr>
        <w:t>，运行时间为</w:t>
      </w:r>
      <w:r w:rsidRPr="00BC6397">
        <w:rPr>
          <w:rFonts w:hint="eastAsia"/>
        </w:rPr>
        <w:t xml:space="preserve"> 5 </w:t>
      </w:r>
      <w:r w:rsidRPr="00BC6397">
        <w:rPr>
          <w:rFonts w:hint="eastAsia"/>
        </w:rPr>
        <w:t>分钟。而采用我们的方法，</w:t>
      </w:r>
      <w:r w:rsidRPr="00BC6397">
        <w:rPr>
          <w:rFonts w:hint="eastAsia"/>
        </w:rPr>
        <w:t xml:space="preserve">10k </w:t>
      </w:r>
      <w:proofErr w:type="gramStart"/>
      <w:r w:rsidRPr="00BC6397">
        <w:rPr>
          <w:rFonts w:hint="eastAsia"/>
        </w:rPr>
        <w:t>个</w:t>
      </w:r>
      <w:proofErr w:type="gramEnd"/>
      <w:r w:rsidRPr="00BC6397">
        <w:rPr>
          <w:rFonts w:hint="eastAsia"/>
        </w:rPr>
        <w:t>检测器在</w:t>
      </w:r>
      <w:r w:rsidRPr="00BC6397">
        <w:rPr>
          <w:rFonts w:hint="eastAsia"/>
        </w:rPr>
        <w:t xml:space="preserve"> CPU </w:t>
      </w:r>
      <w:r w:rsidRPr="00BC6397">
        <w:rPr>
          <w:rFonts w:hint="eastAsia"/>
        </w:rPr>
        <w:t>上的运行时间约为</w:t>
      </w:r>
      <w:r w:rsidRPr="00BC6397">
        <w:rPr>
          <w:rFonts w:hint="eastAsia"/>
        </w:rPr>
        <w:t xml:space="preserve"> 1 </w:t>
      </w:r>
      <w:r w:rsidRPr="00BC6397">
        <w:rPr>
          <w:rFonts w:hint="eastAsia"/>
        </w:rPr>
        <w:t>分钟，而且由于没有进行近似处理，</w:t>
      </w:r>
      <w:proofErr w:type="spellStart"/>
      <w:r w:rsidRPr="00BC6397">
        <w:rPr>
          <w:rFonts w:hint="eastAsia"/>
        </w:rPr>
        <w:t>mAP</w:t>
      </w:r>
      <w:proofErr w:type="spellEnd"/>
      <w:r w:rsidRPr="00BC6397">
        <w:rPr>
          <w:rFonts w:hint="eastAsia"/>
        </w:rPr>
        <w:t xml:space="preserve"> </w:t>
      </w:r>
      <w:r w:rsidRPr="00BC6397">
        <w:rPr>
          <w:rFonts w:hint="eastAsia"/>
        </w:rPr>
        <w:t>将保持在</w:t>
      </w:r>
      <w:r w:rsidRPr="00BC6397">
        <w:rPr>
          <w:rFonts w:hint="eastAsia"/>
        </w:rPr>
        <w:t xml:space="preserve"> 59%</w:t>
      </w:r>
      <w:r w:rsidRPr="00BC6397">
        <w:rPr>
          <w:rFonts w:hint="eastAsia"/>
        </w:rPr>
        <w:t>（第</w:t>
      </w:r>
      <w:r w:rsidRPr="00BC6397">
        <w:rPr>
          <w:rFonts w:hint="eastAsia"/>
        </w:rPr>
        <w:t xml:space="preserve"> 3.2 </w:t>
      </w:r>
      <w:r w:rsidRPr="00BC6397">
        <w:rPr>
          <w:rFonts w:hint="eastAsia"/>
        </w:rPr>
        <w:t>节）。</w:t>
      </w:r>
    </w:p>
    <w:p w14:paraId="102551B3" w14:textId="490F7F67" w:rsidR="00B36536" w:rsidRDefault="00000000" w:rsidP="00BC6397">
      <w:pPr>
        <w:pStyle w:val="2"/>
        <w:spacing w:before="120"/>
      </w:pPr>
      <w:r>
        <w:t xml:space="preserve">2.3. </w:t>
      </w:r>
      <w:r w:rsidR="00BC6397">
        <w:rPr>
          <w:rFonts w:ascii="宋体" w:hAnsi="宋体" w:cs="宋体" w:hint="eastAsia"/>
        </w:rPr>
        <w:t>训练</w:t>
      </w:r>
    </w:p>
    <w:p w14:paraId="4D0B14CD" w14:textId="77777777" w:rsidR="00BC6397" w:rsidRDefault="00BC6397" w:rsidP="00BC6397">
      <w:pPr>
        <w:pStyle w:val="a5"/>
        <w:ind w:firstLine="480"/>
      </w:pPr>
      <w:r w:rsidRPr="00BC6397">
        <w:rPr>
          <w:rFonts w:hint="eastAsia"/>
        </w:rPr>
        <w:t>监督预训练。我们在一个大型辅助数据集（</w:t>
      </w:r>
      <w:r w:rsidRPr="00BC6397">
        <w:rPr>
          <w:rFonts w:ascii="Calibri" w:eastAsia="Calibri" w:hAnsi="Calibri" w:hint="eastAsia"/>
        </w:rPr>
        <w:t xml:space="preserve">ILSVRC2012 </w:t>
      </w:r>
      <w:r w:rsidRPr="00BC6397">
        <w:rPr>
          <w:rFonts w:hint="eastAsia"/>
        </w:rPr>
        <w:t>分类）上，仅使用</w:t>
      </w:r>
      <w:proofErr w:type="gramStart"/>
      <w:r w:rsidRPr="00BC6397">
        <w:rPr>
          <w:rFonts w:hint="eastAsia"/>
        </w:rPr>
        <w:t>图像级注释</w:t>
      </w:r>
      <w:proofErr w:type="gramEnd"/>
      <w:r w:rsidRPr="00BC6397">
        <w:rPr>
          <w:rFonts w:hint="eastAsia"/>
        </w:rPr>
        <w:t>（该数据没有边框标签）对</w:t>
      </w:r>
      <w:r w:rsidRPr="00BC6397">
        <w:rPr>
          <w:rFonts w:ascii="Calibri" w:eastAsia="Calibri" w:hAnsi="Calibri" w:hint="eastAsia"/>
        </w:rPr>
        <w:t xml:space="preserve"> CNN </w:t>
      </w:r>
      <w:r w:rsidRPr="00BC6397">
        <w:rPr>
          <w:rFonts w:hint="eastAsia"/>
        </w:rPr>
        <w:t>进行了判别预训练。</w:t>
      </w:r>
      <w:proofErr w:type="gramStart"/>
      <w:r w:rsidRPr="00BC6397">
        <w:rPr>
          <w:rFonts w:hint="eastAsia"/>
        </w:rPr>
        <w:t>预训练</w:t>
      </w:r>
      <w:proofErr w:type="gramEnd"/>
      <w:r w:rsidRPr="00BC6397">
        <w:rPr>
          <w:rFonts w:hint="eastAsia"/>
        </w:rPr>
        <w:t>使用开源的</w:t>
      </w:r>
      <w:r w:rsidRPr="00BC6397">
        <w:rPr>
          <w:rFonts w:ascii="Calibri" w:eastAsia="Calibri" w:hAnsi="Calibri" w:hint="eastAsia"/>
        </w:rPr>
        <w:t xml:space="preserve"> Caffe CNN </w:t>
      </w:r>
      <w:r w:rsidRPr="00BC6397">
        <w:rPr>
          <w:rFonts w:hint="eastAsia"/>
        </w:rPr>
        <w:t>库</w:t>
      </w:r>
      <w:r w:rsidRPr="00BC6397">
        <w:rPr>
          <w:rFonts w:ascii="Calibri" w:eastAsia="Calibri" w:hAnsi="Calibri" w:hint="eastAsia"/>
        </w:rPr>
        <w:t xml:space="preserve"> [24]</w:t>
      </w:r>
      <w:r w:rsidRPr="00BC6397">
        <w:rPr>
          <w:rFonts w:hint="eastAsia"/>
        </w:rPr>
        <w:t>。简而言之，我们的</w:t>
      </w:r>
      <w:r w:rsidRPr="00BC6397">
        <w:rPr>
          <w:rFonts w:ascii="Calibri" w:eastAsia="Calibri" w:hAnsi="Calibri" w:hint="eastAsia"/>
        </w:rPr>
        <w:t xml:space="preserve"> CNN </w:t>
      </w:r>
      <w:r w:rsidRPr="00BC6397">
        <w:rPr>
          <w:rFonts w:hint="eastAsia"/>
        </w:rPr>
        <w:t>几乎与</w:t>
      </w:r>
      <w:r w:rsidRPr="00BC6397">
        <w:rPr>
          <w:rFonts w:ascii="Calibri" w:eastAsia="Calibri" w:hAnsi="Calibri" w:hint="eastAsia"/>
        </w:rPr>
        <w:t xml:space="preserve"> </w:t>
      </w:r>
      <w:proofErr w:type="spellStart"/>
      <w:r w:rsidRPr="00BC6397">
        <w:rPr>
          <w:rFonts w:ascii="Calibri" w:eastAsia="Calibri" w:hAnsi="Calibri" w:hint="eastAsia"/>
        </w:rPr>
        <w:t>Krizhevsky</w:t>
      </w:r>
      <w:proofErr w:type="spellEnd"/>
      <w:r w:rsidRPr="00BC6397">
        <w:rPr>
          <w:rFonts w:ascii="Calibri" w:eastAsia="Calibri" w:hAnsi="Calibri" w:hint="eastAsia"/>
        </w:rPr>
        <w:t xml:space="preserve"> </w:t>
      </w:r>
      <w:r w:rsidRPr="00BC6397">
        <w:rPr>
          <w:rFonts w:hint="eastAsia"/>
        </w:rPr>
        <w:t>等人</w:t>
      </w:r>
      <w:r w:rsidRPr="00BC6397">
        <w:rPr>
          <w:rFonts w:ascii="Calibri" w:eastAsia="Calibri" w:hAnsi="Calibri" w:hint="eastAsia"/>
        </w:rPr>
        <w:t>[25]</w:t>
      </w:r>
      <w:r w:rsidRPr="00BC6397">
        <w:rPr>
          <w:rFonts w:hint="eastAsia"/>
        </w:rPr>
        <w:t>的性能相当，在</w:t>
      </w:r>
      <w:r w:rsidRPr="00BC6397">
        <w:rPr>
          <w:rFonts w:ascii="Calibri" w:eastAsia="Calibri" w:hAnsi="Calibri" w:hint="eastAsia"/>
        </w:rPr>
        <w:t xml:space="preserve"> ILSVRC2012 </w:t>
      </w:r>
      <w:r w:rsidRPr="00BC6397">
        <w:rPr>
          <w:rFonts w:hint="eastAsia"/>
        </w:rPr>
        <w:t>分类验证集上获得的最高</w:t>
      </w:r>
      <w:r w:rsidRPr="00BC6397">
        <w:rPr>
          <w:rFonts w:ascii="Calibri" w:eastAsia="Calibri" w:hAnsi="Calibri" w:hint="eastAsia"/>
        </w:rPr>
        <w:t xml:space="preserve">-1 </w:t>
      </w:r>
      <w:r w:rsidRPr="00BC6397">
        <w:rPr>
          <w:rFonts w:hint="eastAsia"/>
        </w:rPr>
        <w:t>错误率高出</w:t>
      </w:r>
      <w:r w:rsidRPr="00BC6397">
        <w:rPr>
          <w:rFonts w:ascii="Calibri" w:eastAsia="Calibri" w:hAnsi="Calibri" w:hint="eastAsia"/>
        </w:rPr>
        <w:t xml:space="preserve"> 2.2 </w:t>
      </w:r>
      <w:proofErr w:type="gramStart"/>
      <w:r w:rsidRPr="00BC6397">
        <w:rPr>
          <w:rFonts w:hint="eastAsia"/>
        </w:rPr>
        <w:t>个</w:t>
      </w:r>
      <w:proofErr w:type="gramEnd"/>
      <w:r w:rsidRPr="00BC6397">
        <w:rPr>
          <w:rFonts w:hint="eastAsia"/>
        </w:rPr>
        <w:t>百分点。这种差异是由于训练过程的简化造成的。</w:t>
      </w:r>
    </w:p>
    <w:p w14:paraId="4B988B91" w14:textId="77777777" w:rsidR="00BC6397" w:rsidRPr="00BC6397" w:rsidRDefault="00BC6397" w:rsidP="00BC6397">
      <w:pPr>
        <w:pStyle w:val="a5"/>
        <w:ind w:firstLine="480"/>
        <w:rPr>
          <w:rFonts w:ascii="Calibri" w:eastAsia="Calibri" w:hAnsi="Calibri" w:hint="eastAsia"/>
        </w:rPr>
      </w:pPr>
      <w:r w:rsidRPr="00BC6397">
        <w:rPr>
          <w:rFonts w:hint="eastAsia"/>
        </w:rPr>
        <w:t>特定领域微调。为了让我们的</w:t>
      </w:r>
      <w:r w:rsidRPr="00BC6397">
        <w:rPr>
          <w:rFonts w:ascii="Calibri" w:eastAsia="Calibri" w:hAnsi="Calibri" w:hint="eastAsia"/>
        </w:rPr>
        <w:t xml:space="preserve"> CNN </w:t>
      </w:r>
      <w:r w:rsidRPr="00BC6397">
        <w:rPr>
          <w:rFonts w:hint="eastAsia"/>
        </w:rPr>
        <w:t>适应新任务（检测）和新领域（翘曲提议窗口），我们继续仅使用翘曲区域提议对</w:t>
      </w:r>
      <w:r w:rsidRPr="00BC6397">
        <w:rPr>
          <w:rFonts w:ascii="Calibri" w:eastAsia="Calibri" w:hAnsi="Calibri" w:hint="eastAsia"/>
        </w:rPr>
        <w:t xml:space="preserve"> CNN </w:t>
      </w:r>
      <w:r w:rsidRPr="00BC6397">
        <w:rPr>
          <w:rFonts w:hint="eastAsia"/>
        </w:rPr>
        <w:t>参数进行随机梯度下降（</w:t>
      </w:r>
      <w:r w:rsidRPr="00BC6397">
        <w:rPr>
          <w:rFonts w:ascii="Calibri" w:eastAsia="Calibri" w:hAnsi="Calibri" w:hint="eastAsia"/>
        </w:rPr>
        <w:t>SGD</w:t>
      </w:r>
      <w:r w:rsidRPr="00BC6397">
        <w:rPr>
          <w:rFonts w:hint="eastAsia"/>
        </w:rPr>
        <w:t>）训练。除了用随机初始化的</w:t>
      </w:r>
      <w:r w:rsidRPr="00BC6397">
        <w:rPr>
          <w:rFonts w:ascii="Calibri" w:eastAsia="Calibri" w:hAnsi="Calibri" w:hint="eastAsia"/>
        </w:rPr>
        <w:t xml:space="preserve"> (N + 1)-way </w:t>
      </w:r>
      <w:r w:rsidRPr="00BC6397">
        <w:rPr>
          <w:rFonts w:hint="eastAsia"/>
        </w:rPr>
        <w:t>分类层（其中</w:t>
      </w:r>
      <w:r w:rsidRPr="00BC6397">
        <w:rPr>
          <w:rFonts w:ascii="Calibri" w:eastAsia="Calibri" w:hAnsi="Calibri" w:hint="eastAsia"/>
        </w:rPr>
        <w:t xml:space="preserve"> N </w:t>
      </w:r>
      <w:r w:rsidRPr="00BC6397">
        <w:rPr>
          <w:rFonts w:hint="eastAsia"/>
        </w:rPr>
        <w:t>为对象类别数，</w:t>
      </w:r>
      <w:r w:rsidRPr="00BC6397">
        <w:rPr>
          <w:rFonts w:ascii="Calibri" w:eastAsia="Calibri" w:hAnsi="Calibri" w:hint="eastAsia"/>
        </w:rPr>
        <w:t xml:space="preserve">1 </w:t>
      </w:r>
      <w:r w:rsidRPr="00BC6397">
        <w:rPr>
          <w:rFonts w:hint="eastAsia"/>
        </w:rPr>
        <w:t>为背景）替换</w:t>
      </w:r>
      <w:r w:rsidRPr="00BC6397">
        <w:rPr>
          <w:rFonts w:ascii="Calibri" w:eastAsia="Calibri" w:hAnsi="Calibri" w:hint="eastAsia"/>
        </w:rPr>
        <w:t xml:space="preserve"> CNN </w:t>
      </w:r>
      <w:r w:rsidRPr="00BC6397">
        <w:rPr>
          <w:rFonts w:hint="eastAsia"/>
        </w:rPr>
        <w:t>的</w:t>
      </w:r>
      <w:r w:rsidRPr="00BC6397">
        <w:rPr>
          <w:rFonts w:ascii="Calibri" w:eastAsia="Calibri" w:hAnsi="Calibri" w:hint="eastAsia"/>
        </w:rPr>
        <w:t xml:space="preserve"> </w:t>
      </w:r>
      <w:proofErr w:type="spellStart"/>
      <w:r w:rsidRPr="00BC6397">
        <w:rPr>
          <w:rFonts w:ascii="Calibri" w:eastAsia="Calibri" w:hAnsi="Calibri" w:hint="eastAsia"/>
        </w:rPr>
        <w:t>ImageNets</w:t>
      </w:r>
      <w:proofErr w:type="spellEnd"/>
      <w:r w:rsidRPr="00BC6397">
        <w:rPr>
          <w:rFonts w:ascii="Calibri" w:eastAsia="Calibri" w:hAnsi="Calibri" w:hint="eastAsia"/>
        </w:rPr>
        <w:t xml:space="preserve"> </w:t>
      </w:r>
      <w:r w:rsidRPr="00BC6397">
        <w:rPr>
          <w:rFonts w:hint="eastAsia"/>
        </w:rPr>
        <w:t>特定</w:t>
      </w:r>
      <w:r w:rsidRPr="00BC6397">
        <w:rPr>
          <w:rFonts w:ascii="Calibri" w:eastAsia="Calibri" w:hAnsi="Calibri" w:hint="eastAsia"/>
        </w:rPr>
        <w:t xml:space="preserve"> 1000-way </w:t>
      </w:r>
      <w:r w:rsidRPr="00BC6397">
        <w:rPr>
          <w:rFonts w:hint="eastAsia"/>
        </w:rPr>
        <w:t>分类层外，</w:t>
      </w:r>
      <w:r w:rsidRPr="00BC6397">
        <w:rPr>
          <w:rFonts w:ascii="Calibri" w:eastAsia="Calibri" w:hAnsi="Calibri" w:hint="eastAsia"/>
        </w:rPr>
        <w:t xml:space="preserve">CNN </w:t>
      </w:r>
      <w:r w:rsidRPr="00BC6397">
        <w:rPr>
          <w:rFonts w:hint="eastAsia"/>
        </w:rPr>
        <w:t>架构保持不变。对于</w:t>
      </w:r>
      <w:r w:rsidRPr="00BC6397">
        <w:rPr>
          <w:rFonts w:ascii="Calibri" w:eastAsia="Calibri" w:hAnsi="Calibri" w:hint="eastAsia"/>
        </w:rPr>
        <w:t xml:space="preserve"> VOC</w:t>
      </w:r>
      <w:r w:rsidRPr="00BC6397">
        <w:rPr>
          <w:rFonts w:hint="eastAsia"/>
        </w:rPr>
        <w:t>，</w:t>
      </w:r>
      <w:r w:rsidRPr="00BC6397">
        <w:rPr>
          <w:rFonts w:ascii="Calibri" w:eastAsia="Calibri" w:hAnsi="Calibri" w:hint="eastAsia"/>
        </w:rPr>
        <w:t>N = 20</w:t>
      </w:r>
      <w:r w:rsidRPr="00BC6397">
        <w:rPr>
          <w:rFonts w:hint="eastAsia"/>
        </w:rPr>
        <w:t>，对于</w:t>
      </w:r>
      <w:r w:rsidRPr="00BC6397">
        <w:rPr>
          <w:rFonts w:ascii="Calibri" w:eastAsia="Calibri" w:hAnsi="Calibri" w:hint="eastAsia"/>
        </w:rPr>
        <w:t xml:space="preserve"> ILSVRC2013</w:t>
      </w:r>
      <w:r w:rsidRPr="00BC6397">
        <w:rPr>
          <w:rFonts w:hint="eastAsia"/>
        </w:rPr>
        <w:t>，</w:t>
      </w:r>
      <w:r w:rsidRPr="00BC6397">
        <w:rPr>
          <w:rFonts w:ascii="Calibri" w:eastAsia="Calibri" w:hAnsi="Calibri" w:hint="eastAsia"/>
        </w:rPr>
        <w:t>N = 200</w:t>
      </w:r>
      <w:r w:rsidRPr="00BC6397">
        <w:rPr>
          <w:rFonts w:hint="eastAsia"/>
        </w:rPr>
        <w:t>。我们将所有与地面实况方框重叠度</w:t>
      </w:r>
      <w:r w:rsidRPr="00BC6397">
        <w:rPr>
          <w:rFonts w:ascii="Calibri" w:eastAsia="Calibri" w:hAnsi="Calibri"/>
        </w:rPr>
        <w:t>≥</w:t>
      </w:r>
      <w:r w:rsidRPr="00BC6397">
        <w:rPr>
          <w:rFonts w:ascii="Calibri" w:eastAsia="Calibri" w:hAnsi="Calibri" w:hint="eastAsia"/>
        </w:rPr>
        <w:t xml:space="preserve"> 0.5 </w:t>
      </w:r>
      <w:proofErr w:type="spellStart"/>
      <w:r w:rsidRPr="00BC6397">
        <w:rPr>
          <w:rFonts w:ascii="Calibri" w:eastAsia="Calibri" w:hAnsi="Calibri" w:hint="eastAsia"/>
        </w:rPr>
        <w:t>IoU</w:t>
      </w:r>
      <w:proofErr w:type="spellEnd"/>
      <w:r w:rsidRPr="00BC6397">
        <w:rPr>
          <w:rFonts w:ascii="Calibri" w:eastAsia="Calibri" w:hAnsi="Calibri" w:hint="eastAsia"/>
        </w:rPr>
        <w:t xml:space="preserve"> </w:t>
      </w:r>
      <w:r w:rsidRPr="00BC6397">
        <w:rPr>
          <w:rFonts w:hint="eastAsia"/>
        </w:rPr>
        <w:t>的区域提案视为该方框类别的阳性提案，其</w:t>
      </w:r>
      <w:r w:rsidRPr="00BC6397">
        <w:rPr>
          <w:rFonts w:hint="eastAsia"/>
        </w:rPr>
        <w:t>余的视为阴性提案。我们以</w:t>
      </w:r>
      <w:r w:rsidRPr="00BC6397">
        <w:rPr>
          <w:rFonts w:ascii="Calibri" w:eastAsia="Calibri" w:hAnsi="Calibri" w:hint="eastAsia"/>
        </w:rPr>
        <w:t xml:space="preserve"> 0.001 </w:t>
      </w:r>
      <w:r w:rsidRPr="00BC6397">
        <w:rPr>
          <w:rFonts w:hint="eastAsia"/>
        </w:rPr>
        <w:t>的学习率（初始</w:t>
      </w:r>
      <w:proofErr w:type="gramStart"/>
      <w:r w:rsidRPr="00BC6397">
        <w:rPr>
          <w:rFonts w:hint="eastAsia"/>
        </w:rPr>
        <w:t>预训练率</w:t>
      </w:r>
      <w:proofErr w:type="gramEnd"/>
      <w:r w:rsidRPr="00BC6397">
        <w:rPr>
          <w:rFonts w:hint="eastAsia"/>
        </w:rPr>
        <w:t>的</w:t>
      </w:r>
      <w:r w:rsidRPr="00BC6397">
        <w:rPr>
          <w:rFonts w:ascii="Calibri" w:eastAsia="Calibri" w:hAnsi="Calibri" w:hint="eastAsia"/>
        </w:rPr>
        <w:t xml:space="preserve"> 1/10</w:t>
      </w:r>
      <w:r w:rsidRPr="00BC6397">
        <w:rPr>
          <w:rFonts w:hint="eastAsia"/>
        </w:rPr>
        <w:t>）开始</w:t>
      </w:r>
      <w:r w:rsidRPr="00BC6397">
        <w:rPr>
          <w:rFonts w:ascii="Calibri" w:eastAsia="Calibri" w:hAnsi="Calibri" w:hint="eastAsia"/>
        </w:rPr>
        <w:t xml:space="preserve"> SGD</w:t>
      </w:r>
      <w:r w:rsidRPr="00BC6397">
        <w:rPr>
          <w:rFonts w:hint="eastAsia"/>
        </w:rPr>
        <w:t>，这样既可以进行微调以取得进展，又不会破坏初始化。在</w:t>
      </w:r>
      <w:r w:rsidRPr="00BC6397">
        <w:rPr>
          <w:rFonts w:ascii="Calibri" w:eastAsia="Calibri" w:hAnsi="Calibri" w:hint="eastAsia"/>
        </w:rPr>
        <w:t xml:space="preserve"> SGD </w:t>
      </w:r>
      <w:r w:rsidRPr="00BC6397">
        <w:rPr>
          <w:rFonts w:hint="eastAsia"/>
        </w:rPr>
        <w:t>的每次迭代中，我们对</w:t>
      </w:r>
      <w:r w:rsidRPr="00BC6397">
        <w:rPr>
          <w:rFonts w:ascii="Calibri" w:eastAsia="Calibri" w:hAnsi="Calibri" w:hint="eastAsia"/>
        </w:rPr>
        <w:t xml:space="preserve"> 32 </w:t>
      </w:r>
      <w:proofErr w:type="gramStart"/>
      <w:r w:rsidRPr="00BC6397">
        <w:rPr>
          <w:rFonts w:hint="eastAsia"/>
        </w:rPr>
        <w:t>个</w:t>
      </w:r>
      <w:proofErr w:type="gramEnd"/>
      <w:r w:rsidRPr="00BC6397">
        <w:rPr>
          <w:rFonts w:hint="eastAsia"/>
        </w:rPr>
        <w:t>正向窗口（覆盖所有类别）和</w:t>
      </w:r>
      <w:r w:rsidRPr="00BC6397">
        <w:rPr>
          <w:rFonts w:ascii="Calibri" w:eastAsia="Calibri" w:hAnsi="Calibri" w:hint="eastAsia"/>
        </w:rPr>
        <w:t xml:space="preserve"> 96 </w:t>
      </w:r>
      <w:proofErr w:type="gramStart"/>
      <w:r w:rsidRPr="00BC6397">
        <w:rPr>
          <w:rFonts w:hint="eastAsia"/>
        </w:rPr>
        <w:t>个</w:t>
      </w:r>
      <w:proofErr w:type="gramEnd"/>
      <w:r w:rsidRPr="00BC6397">
        <w:rPr>
          <w:rFonts w:hint="eastAsia"/>
        </w:rPr>
        <w:t>背景窗口进行均匀采样，以构建大小为</w:t>
      </w:r>
      <w:r w:rsidRPr="00BC6397">
        <w:rPr>
          <w:rFonts w:ascii="Calibri" w:eastAsia="Calibri" w:hAnsi="Calibri" w:hint="eastAsia"/>
        </w:rPr>
        <w:t xml:space="preserve"> 128 </w:t>
      </w:r>
      <w:r w:rsidRPr="00BC6397">
        <w:rPr>
          <w:rFonts w:hint="eastAsia"/>
        </w:rPr>
        <w:t>的迷你批次。我们偏向于正向窗口采样，因为与背景窗口相比，正向窗口极为罕见。</w:t>
      </w:r>
    </w:p>
    <w:p w14:paraId="2279EAA7" w14:textId="77777777" w:rsidR="00BC6397" w:rsidRDefault="00BC6397" w:rsidP="00BC6397">
      <w:pPr>
        <w:pStyle w:val="a5"/>
        <w:ind w:firstLine="480"/>
      </w:pPr>
      <w:r w:rsidRPr="00BC6397">
        <w:rPr>
          <w:rFonts w:hint="eastAsia"/>
        </w:rPr>
        <w:t>物体类别分类器。考虑训练一个二元分类器来检测汽车。很明显，紧紧包围汽车的图像区域应该是一个正例。同样，与汽车无关的背景区域显然应该是负面示例。但如何标注与汽车部分重叠的区域就不那么清楚了。我们通过一个</w:t>
      </w:r>
      <w:r w:rsidRPr="00BC6397">
        <w:rPr>
          <w:rFonts w:ascii="Calibri" w:eastAsia="Calibri" w:hAnsi="Calibri" w:hint="eastAsia"/>
        </w:rPr>
        <w:t xml:space="preserve"> </w:t>
      </w:r>
      <w:proofErr w:type="spellStart"/>
      <w:r w:rsidRPr="00BC6397">
        <w:rPr>
          <w:rFonts w:ascii="Calibri" w:eastAsia="Calibri" w:hAnsi="Calibri" w:hint="eastAsia"/>
        </w:rPr>
        <w:t>IoU</w:t>
      </w:r>
      <w:proofErr w:type="spellEnd"/>
      <w:r w:rsidRPr="00BC6397">
        <w:rPr>
          <w:rFonts w:ascii="Calibri" w:eastAsia="Calibri" w:hAnsi="Calibri" w:hint="eastAsia"/>
        </w:rPr>
        <w:t xml:space="preserve"> </w:t>
      </w:r>
      <w:r w:rsidRPr="00BC6397">
        <w:rPr>
          <w:rFonts w:hint="eastAsia"/>
        </w:rPr>
        <w:t>重叠阈值来解决这个问题，低于该阈值的区域将被定义为负例。重叠阈值</w:t>
      </w:r>
      <w:r w:rsidRPr="00BC6397">
        <w:rPr>
          <w:rFonts w:ascii="Calibri" w:eastAsia="Calibri" w:hAnsi="Calibri" w:hint="eastAsia"/>
        </w:rPr>
        <w:t xml:space="preserve"> 0.3 </w:t>
      </w:r>
      <w:r w:rsidRPr="00BC6397">
        <w:rPr>
          <w:rFonts w:hint="eastAsia"/>
        </w:rPr>
        <w:t>是通过在验证集上对</w:t>
      </w:r>
      <w:r w:rsidRPr="00BC6397">
        <w:rPr>
          <w:rFonts w:ascii="Calibri" w:eastAsia="Calibri" w:hAnsi="Calibri" w:hint="eastAsia"/>
        </w:rPr>
        <w:t>{0,0.1,...,0.5}</w:t>
      </w:r>
      <w:r w:rsidRPr="00BC6397">
        <w:rPr>
          <w:rFonts w:hint="eastAsia"/>
        </w:rPr>
        <w:t>进行网格搜索而选出的。我们发现，仔细选择这个阈值非常重要。如文献</w:t>
      </w:r>
      <w:r w:rsidRPr="00BC6397">
        <w:rPr>
          <w:rFonts w:ascii="Calibri" w:eastAsia="Calibri" w:hAnsi="Calibri" w:hint="eastAsia"/>
        </w:rPr>
        <w:t>[39]</w:t>
      </w:r>
      <w:r w:rsidRPr="00BC6397">
        <w:rPr>
          <w:rFonts w:hint="eastAsia"/>
        </w:rPr>
        <w:t>所述，将阈值设为</w:t>
      </w:r>
      <w:r w:rsidRPr="00BC6397">
        <w:rPr>
          <w:rFonts w:ascii="Calibri" w:eastAsia="Calibri" w:hAnsi="Calibri" w:hint="eastAsia"/>
        </w:rPr>
        <w:t xml:space="preserve"> 0.5 </w:t>
      </w:r>
      <w:r w:rsidRPr="00BC6397">
        <w:rPr>
          <w:rFonts w:hint="eastAsia"/>
        </w:rPr>
        <w:t>会使</w:t>
      </w:r>
      <w:r w:rsidRPr="00BC6397">
        <w:rPr>
          <w:rFonts w:ascii="Calibri" w:eastAsia="Calibri" w:hAnsi="Calibri" w:hint="eastAsia"/>
        </w:rPr>
        <w:t xml:space="preserve"> </w:t>
      </w:r>
      <w:proofErr w:type="spellStart"/>
      <w:r w:rsidRPr="00BC6397">
        <w:rPr>
          <w:rFonts w:ascii="Calibri" w:eastAsia="Calibri" w:hAnsi="Calibri" w:hint="eastAsia"/>
        </w:rPr>
        <w:t>mAP</w:t>
      </w:r>
      <w:proofErr w:type="spellEnd"/>
      <w:r w:rsidRPr="00BC6397">
        <w:rPr>
          <w:rFonts w:ascii="Calibri" w:eastAsia="Calibri" w:hAnsi="Calibri" w:hint="eastAsia"/>
        </w:rPr>
        <w:t xml:space="preserve"> </w:t>
      </w:r>
      <w:r w:rsidRPr="00BC6397">
        <w:rPr>
          <w:rFonts w:hint="eastAsia"/>
        </w:rPr>
        <w:t>下降</w:t>
      </w:r>
      <w:r w:rsidRPr="00BC6397">
        <w:rPr>
          <w:rFonts w:ascii="Calibri" w:eastAsia="Calibri" w:hAnsi="Calibri" w:hint="eastAsia"/>
        </w:rPr>
        <w:t xml:space="preserve"> 5 </w:t>
      </w:r>
      <w:proofErr w:type="gramStart"/>
      <w:r w:rsidRPr="00BC6397">
        <w:rPr>
          <w:rFonts w:hint="eastAsia"/>
        </w:rPr>
        <w:t>个</w:t>
      </w:r>
      <w:proofErr w:type="gramEnd"/>
      <w:r w:rsidRPr="00BC6397">
        <w:rPr>
          <w:rFonts w:hint="eastAsia"/>
        </w:rPr>
        <w:t>点。同样，将阈值设为</w:t>
      </w:r>
      <w:r w:rsidRPr="00BC6397">
        <w:rPr>
          <w:rFonts w:ascii="Calibri" w:eastAsia="Calibri" w:hAnsi="Calibri" w:hint="eastAsia"/>
        </w:rPr>
        <w:t xml:space="preserve"> 0 </w:t>
      </w:r>
      <w:r w:rsidRPr="00BC6397">
        <w:rPr>
          <w:rFonts w:hint="eastAsia"/>
        </w:rPr>
        <w:t>会使</w:t>
      </w:r>
      <w:r w:rsidRPr="00BC6397">
        <w:rPr>
          <w:rFonts w:ascii="Calibri" w:eastAsia="Calibri" w:hAnsi="Calibri" w:hint="eastAsia"/>
        </w:rPr>
        <w:t xml:space="preserve"> </w:t>
      </w:r>
      <w:proofErr w:type="spellStart"/>
      <w:r w:rsidRPr="00BC6397">
        <w:rPr>
          <w:rFonts w:ascii="Calibri" w:eastAsia="Calibri" w:hAnsi="Calibri" w:hint="eastAsia"/>
        </w:rPr>
        <w:t>mAP</w:t>
      </w:r>
      <w:proofErr w:type="spellEnd"/>
      <w:r w:rsidRPr="00BC6397">
        <w:rPr>
          <w:rFonts w:ascii="Calibri" w:eastAsia="Calibri" w:hAnsi="Calibri" w:hint="eastAsia"/>
        </w:rPr>
        <w:t xml:space="preserve"> </w:t>
      </w:r>
      <w:r w:rsidRPr="00BC6397">
        <w:rPr>
          <w:rFonts w:hint="eastAsia"/>
        </w:rPr>
        <w:t>下降</w:t>
      </w:r>
      <w:r w:rsidRPr="00BC6397">
        <w:rPr>
          <w:rFonts w:ascii="Calibri" w:eastAsia="Calibri" w:hAnsi="Calibri" w:hint="eastAsia"/>
        </w:rPr>
        <w:t xml:space="preserve"> 4 </w:t>
      </w:r>
      <w:proofErr w:type="gramStart"/>
      <w:r w:rsidRPr="00BC6397">
        <w:rPr>
          <w:rFonts w:hint="eastAsia"/>
        </w:rPr>
        <w:t>个</w:t>
      </w:r>
      <w:proofErr w:type="gramEnd"/>
      <w:r w:rsidRPr="00BC6397">
        <w:rPr>
          <w:rFonts w:hint="eastAsia"/>
        </w:rPr>
        <w:t>百分点。正面例子被简单定义为每个类别的地面实况边界框。</w:t>
      </w:r>
    </w:p>
    <w:p w14:paraId="204FE6FE" w14:textId="77777777" w:rsidR="00BC6397" w:rsidRDefault="00BC6397" w:rsidP="00BC6397">
      <w:pPr>
        <w:pStyle w:val="a5"/>
        <w:ind w:firstLine="480"/>
      </w:pPr>
      <w:r w:rsidRPr="00BC6397">
        <w:rPr>
          <w:rFonts w:hint="eastAsia"/>
        </w:rPr>
        <w:t>提取特征并应用训练标签后，我们对每个类别优化一个线性</w:t>
      </w:r>
      <w:r w:rsidRPr="00BC6397">
        <w:rPr>
          <w:rFonts w:hint="eastAsia"/>
        </w:rPr>
        <w:t xml:space="preserve"> SVM</w:t>
      </w:r>
      <w:r w:rsidRPr="00BC6397">
        <w:rPr>
          <w:rFonts w:hint="eastAsia"/>
        </w:rPr>
        <w:t>。由于训练数据太大，内存无法容纳，我们采用了标准</w:t>
      </w:r>
      <w:proofErr w:type="gramStart"/>
      <w:r w:rsidRPr="00BC6397">
        <w:rPr>
          <w:rFonts w:hint="eastAsia"/>
        </w:rPr>
        <w:t>的硬负挖掘</w:t>
      </w:r>
      <w:proofErr w:type="gramEnd"/>
      <w:r w:rsidRPr="00BC6397">
        <w:rPr>
          <w:rFonts w:hint="eastAsia"/>
        </w:rPr>
        <w:t>方法</w:t>
      </w:r>
      <w:r w:rsidRPr="00BC6397">
        <w:rPr>
          <w:rFonts w:hint="eastAsia"/>
        </w:rPr>
        <w:t xml:space="preserve"> [17</w:t>
      </w:r>
      <w:r w:rsidRPr="00BC6397">
        <w:rPr>
          <w:rFonts w:hint="eastAsia"/>
        </w:rPr>
        <w:t>，</w:t>
      </w:r>
      <w:r w:rsidRPr="00BC6397">
        <w:rPr>
          <w:rFonts w:hint="eastAsia"/>
        </w:rPr>
        <w:t>37]</w:t>
      </w:r>
      <w:r w:rsidRPr="00BC6397">
        <w:rPr>
          <w:rFonts w:hint="eastAsia"/>
        </w:rPr>
        <w:t>。</w:t>
      </w:r>
      <w:proofErr w:type="gramStart"/>
      <w:r w:rsidRPr="00BC6397">
        <w:rPr>
          <w:rFonts w:hint="eastAsia"/>
        </w:rPr>
        <w:t>硬负挖掘</w:t>
      </w:r>
      <w:proofErr w:type="gramEnd"/>
      <w:r w:rsidRPr="00BC6397">
        <w:rPr>
          <w:rFonts w:hint="eastAsia"/>
        </w:rPr>
        <w:t>收敛速度很快，实际上只需对所有图像进行一次扫描，</w:t>
      </w:r>
      <w:proofErr w:type="spellStart"/>
      <w:r w:rsidRPr="00BC6397">
        <w:rPr>
          <w:rFonts w:hint="eastAsia"/>
        </w:rPr>
        <w:t>mAP</w:t>
      </w:r>
      <w:proofErr w:type="spellEnd"/>
      <w:r w:rsidRPr="00BC6397">
        <w:rPr>
          <w:rFonts w:hint="eastAsia"/>
        </w:rPr>
        <w:t xml:space="preserve"> </w:t>
      </w:r>
      <w:r w:rsidRPr="00BC6397">
        <w:rPr>
          <w:rFonts w:hint="eastAsia"/>
        </w:rPr>
        <w:t>就会停止增加。</w:t>
      </w:r>
    </w:p>
    <w:p w14:paraId="51193B35" w14:textId="77777777" w:rsidR="00BC6397" w:rsidRDefault="00BC6397" w:rsidP="00BC6397">
      <w:pPr>
        <w:pStyle w:val="a5"/>
        <w:ind w:firstLine="480"/>
      </w:pPr>
      <w:r w:rsidRPr="00BC6397">
        <w:rPr>
          <w:rFonts w:hint="eastAsia"/>
        </w:rPr>
        <w:t>在附录</w:t>
      </w:r>
      <w:r w:rsidRPr="00BC6397">
        <w:rPr>
          <w:rFonts w:hint="eastAsia"/>
        </w:rPr>
        <w:t xml:space="preserve"> B </w:t>
      </w:r>
      <w:r w:rsidRPr="00BC6397">
        <w:rPr>
          <w:rFonts w:hint="eastAsia"/>
        </w:rPr>
        <w:t>中，我们将讨论为什么在微调与</w:t>
      </w:r>
      <w:r w:rsidRPr="00BC6397">
        <w:rPr>
          <w:rFonts w:hint="eastAsia"/>
        </w:rPr>
        <w:t xml:space="preserve"> SVM </w:t>
      </w:r>
      <w:r w:rsidRPr="00BC6397">
        <w:rPr>
          <w:rFonts w:hint="eastAsia"/>
        </w:rPr>
        <w:t>训练中对正例</w:t>
      </w:r>
      <w:proofErr w:type="gramStart"/>
      <w:r w:rsidRPr="00BC6397">
        <w:rPr>
          <w:rFonts w:hint="eastAsia"/>
        </w:rPr>
        <w:t>和负例的</w:t>
      </w:r>
      <w:proofErr w:type="gramEnd"/>
      <w:r w:rsidRPr="00BC6397">
        <w:rPr>
          <w:rFonts w:hint="eastAsia"/>
        </w:rPr>
        <w:t>定义不同。我们还讨论了在训练检测</w:t>
      </w:r>
      <w:r w:rsidRPr="00BC6397">
        <w:rPr>
          <w:rFonts w:hint="eastAsia"/>
        </w:rPr>
        <w:t xml:space="preserve"> SVM </w:t>
      </w:r>
      <w:r w:rsidRPr="00BC6397">
        <w:rPr>
          <w:rFonts w:hint="eastAsia"/>
        </w:rPr>
        <w:t>而非简单使用微调</w:t>
      </w:r>
      <w:r w:rsidRPr="00BC6397">
        <w:rPr>
          <w:rFonts w:hint="eastAsia"/>
        </w:rPr>
        <w:t xml:space="preserve"> CNN </w:t>
      </w:r>
      <w:r w:rsidRPr="00BC6397">
        <w:rPr>
          <w:rFonts w:hint="eastAsia"/>
        </w:rPr>
        <w:t>最后</w:t>
      </w:r>
      <w:r w:rsidRPr="00BC6397">
        <w:rPr>
          <w:rFonts w:hint="eastAsia"/>
        </w:rPr>
        <w:t xml:space="preserve"> </w:t>
      </w:r>
      <w:proofErr w:type="spellStart"/>
      <w:r w:rsidRPr="00BC6397">
        <w:rPr>
          <w:rFonts w:hint="eastAsia"/>
        </w:rPr>
        <w:t>softmax</w:t>
      </w:r>
      <w:proofErr w:type="spellEnd"/>
      <w:r w:rsidRPr="00BC6397">
        <w:rPr>
          <w:rFonts w:hint="eastAsia"/>
        </w:rPr>
        <w:t xml:space="preserve"> </w:t>
      </w:r>
      <w:r w:rsidRPr="00BC6397">
        <w:rPr>
          <w:rFonts w:hint="eastAsia"/>
        </w:rPr>
        <w:t>层的输出时所涉及的权衡问题。</w:t>
      </w:r>
      <w:r w:rsidRPr="00BC6397">
        <w:rPr>
          <w:rFonts w:hint="eastAsia"/>
        </w:rPr>
        <w:t xml:space="preserve">PASCAL VOC 2010-12 </w:t>
      </w:r>
      <w:r w:rsidRPr="00BC6397">
        <w:rPr>
          <w:rFonts w:hint="eastAsia"/>
        </w:rPr>
        <w:t>测试结果</w:t>
      </w:r>
    </w:p>
    <w:p w14:paraId="6ECF182D" w14:textId="77777777" w:rsidR="00BC6397" w:rsidRDefault="00BC6397" w:rsidP="00BC6397">
      <w:pPr>
        <w:pStyle w:val="a5"/>
        <w:ind w:firstLine="480"/>
      </w:pPr>
      <w:r w:rsidRPr="00BC6397">
        <w:rPr>
          <w:rFonts w:hint="eastAsia"/>
        </w:rPr>
        <w:t>按照</w:t>
      </w:r>
      <w:r w:rsidRPr="00BC6397">
        <w:rPr>
          <w:rFonts w:hint="eastAsia"/>
        </w:rPr>
        <w:t xml:space="preserve"> PASCAL VOC </w:t>
      </w:r>
      <w:r w:rsidRPr="00BC6397">
        <w:rPr>
          <w:rFonts w:hint="eastAsia"/>
        </w:rPr>
        <w:t>最佳实践</w:t>
      </w:r>
      <w:r w:rsidRPr="00BC6397">
        <w:rPr>
          <w:rFonts w:hint="eastAsia"/>
        </w:rPr>
        <w:t>[15]</w:t>
      </w:r>
      <w:r w:rsidRPr="00BC6397">
        <w:rPr>
          <w:rFonts w:hint="eastAsia"/>
        </w:rPr>
        <w:t>，我们在</w:t>
      </w:r>
      <w:r w:rsidRPr="00BC6397">
        <w:rPr>
          <w:rFonts w:hint="eastAsia"/>
        </w:rPr>
        <w:t xml:space="preserve"> VOC 2007 </w:t>
      </w:r>
      <w:r w:rsidRPr="00BC6397">
        <w:rPr>
          <w:rFonts w:hint="eastAsia"/>
        </w:rPr>
        <w:t>数据集上验证了所有设计决策和超参数（第</w:t>
      </w:r>
      <w:r w:rsidRPr="00BC6397">
        <w:rPr>
          <w:rFonts w:hint="eastAsia"/>
        </w:rPr>
        <w:t xml:space="preserve"> 3.2 </w:t>
      </w:r>
      <w:r w:rsidRPr="00BC6397">
        <w:rPr>
          <w:rFonts w:hint="eastAsia"/>
        </w:rPr>
        <w:t>节）。为了获得</w:t>
      </w:r>
      <w:r w:rsidRPr="00BC6397">
        <w:rPr>
          <w:rFonts w:hint="eastAsia"/>
        </w:rPr>
        <w:t xml:space="preserve"> VOC 2010-12 </w:t>
      </w:r>
      <w:r w:rsidRPr="00BC6397">
        <w:rPr>
          <w:rFonts w:hint="eastAsia"/>
        </w:rPr>
        <w:t>数据集的最终结果，我们在</w:t>
      </w:r>
      <w:r w:rsidRPr="00BC6397">
        <w:rPr>
          <w:rFonts w:hint="eastAsia"/>
        </w:rPr>
        <w:t xml:space="preserve"> VOC 2012 train </w:t>
      </w:r>
      <w:r w:rsidRPr="00BC6397">
        <w:rPr>
          <w:rFonts w:hint="eastAsia"/>
        </w:rPr>
        <w:t>上对</w:t>
      </w:r>
      <w:r w:rsidRPr="00BC6397">
        <w:rPr>
          <w:rFonts w:hint="eastAsia"/>
        </w:rPr>
        <w:t xml:space="preserve"> CNN </w:t>
      </w:r>
      <w:r w:rsidRPr="00BC6397">
        <w:rPr>
          <w:rFonts w:hint="eastAsia"/>
        </w:rPr>
        <w:t>进行了微调，并在</w:t>
      </w:r>
      <w:r w:rsidRPr="00BC6397">
        <w:rPr>
          <w:rFonts w:hint="eastAsia"/>
        </w:rPr>
        <w:t xml:space="preserve"> VOC 2012 </w:t>
      </w:r>
      <w:proofErr w:type="spellStart"/>
      <w:r w:rsidRPr="00BC6397">
        <w:rPr>
          <w:rFonts w:hint="eastAsia"/>
        </w:rPr>
        <w:t>trainval</w:t>
      </w:r>
      <w:proofErr w:type="spellEnd"/>
      <w:r w:rsidRPr="00BC6397">
        <w:rPr>
          <w:rFonts w:hint="eastAsia"/>
        </w:rPr>
        <w:t xml:space="preserve"> </w:t>
      </w:r>
      <w:r w:rsidRPr="00BC6397">
        <w:rPr>
          <w:rFonts w:hint="eastAsia"/>
        </w:rPr>
        <w:t>上优化了检测</w:t>
      </w:r>
      <w:r w:rsidRPr="00BC6397">
        <w:rPr>
          <w:rFonts w:hint="eastAsia"/>
        </w:rPr>
        <w:t xml:space="preserve"> SVM</w:t>
      </w:r>
      <w:r w:rsidRPr="00BC6397">
        <w:rPr>
          <w:rFonts w:hint="eastAsia"/>
        </w:rPr>
        <w:t>。对于两种主要算法变体（有边框回归和无边框回归），我们只向评估服务器提交了一次测试结果。</w:t>
      </w:r>
    </w:p>
    <w:p w14:paraId="57FFFC37" w14:textId="77777777" w:rsidR="00BC6397" w:rsidRDefault="00BC6397" w:rsidP="00BC6397">
      <w:pPr>
        <w:pStyle w:val="a5"/>
        <w:ind w:firstLine="480"/>
      </w:pPr>
      <w:r w:rsidRPr="00BC6397">
        <w:rPr>
          <w:rFonts w:hint="eastAsia"/>
        </w:rPr>
        <w:lastRenderedPageBreak/>
        <w:t>表</w:t>
      </w:r>
      <w:r w:rsidRPr="00BC6397">
        <w:rPr>
          <w:rFonts w:hint="eastAsia"/>
        </w:rPr>
        <w:t xml:space="preserve"> 1 </w:t>
      </w:r>
      <w:r w:rsidRPr="00BC6397">
        <w:rPr>
          <w:rFonts w:hint="eastAsia"/>
        </w:rPr>
        <w:t>显示了</w:t>
      </w:r>
      <w:r w:rsidRPr="00BC6397">
        <w:rPr>
          <w:rFonts w:hint="eastAsia"/>
        </w:rPr>
        <w:t xml:space="preserve"> VOC 2010 </w:t>
      </w:r>
      <w:r w:rsidRPr="00BC6397">
        <w:rPr>
          <w:rFonts w:hint="eastAsia"/>
        </w:rPr>
        <w:t>的完整结果。我们将我们的方法与四种强大的基准进行了比较，其中包括</w:t>
      </w:r>
      <w:r w:rsidRPr="00BC6397">
        <w:rPr>
          <w:rFonts w:hint="eastAsia"/>
        </w:rPr>
        <w:t xml:space="preserve"> </w:t>
      </w:r>
      <w:proofErr w:type="spellStart"/>
      <w:r w:rsidRPr="00BC6397">
        <w:rPr>
          <w:rFonts w:hint="eastAsia"/>
        </w:rPr>
        <w:t>SegDPM</w:t>
      </w:r>
      <w:proofErr w:type="spellEnd"/>
      <w:r w:rsidRPr="00BC6397">
        <w:rPr>
          <w:rFonts w:hint="eastAsia"/>
        </w:rPr>
        <w:t xml:space="preserve"> [18]</w:t>
      </w:r>
      <w:r w:rsidRPr="00BC6397">
        <w:rPr>
          <w:rFonts w:hint="eastAsia"/>
        </w:rPr>
        <w:t>，它将</w:t>
      </w:r>
      <w:r w:rsidRPr="00BC6397">
        <w:rPr>
          <w:rFonts w:hint="eastAsia"/>
        </w:rPr>
        <w:t xml:space="preserve"> DPM </w:t>
      </w:r>
      <w:r w:rsidRPr="00BC6397">
        <w:rPr>
          <w:rFonts w:hint="eastAsia"/>
        </w:rPr>
        <w:t>检测器与语义分割系统</w:t>
      </w:r>
      <w:r w:rsidRPr="00BC6397">
        <w:rPr>
          <w:rFonts w:hint="eastAsia"/>
        </w:rPr>
        <w:t xml:space="preserve"> [4] </w:t>
      </w:r>
      <w:r w:rsidRPr="00BC6397">
        <w:rPr>
          <w:rFonts w:hint="eastAsia"/>
        </w:rPr>
        <w:t>的输出相结合，并使用了额外的检测器间上下文和图像分类器重新评分。与</w:t>
      </w:r>
      <w:r w:rsidRPr="00BC6397">
        <w:rPr>
          <w:rFonts w:hint="eastAsia"/>
        </w:rPr>
        <w:t xml:space="preserve"> </w:t>
      </w:r>
      <w:proofErr w:type="spellStart"/>
      <w:r w:rsidRPr="00BC6397">
        <w:rPr>
          <w:rFonts w:hint="eastAsia"/>
        </w:rPr>
        <w:t>Uijlings</w:t>
      </w:r>
      <w:proofErr w:type="spellEnd"/>
      <w:r w:rsidRPr="00BC6397">
        <w:rPr>
          <w:rFonts w:hint="eastAsia"/>
        </w:rPr>
        <w:t xml:space="preserve"> </w:t>
      </w:r>
      <w:r w:rsidRPr="00BC6397">
        <w:rPr>
          <w:rFonts w:hint="eastAsia"/>
        </w:rPr>
        <w:t>等人的</w:t>
      </w:r>
      <w:r w:rsidRPr="00BC6397">
        <w:rPr>
          <w:rFonts w:hint="eastAsia"/>
        </w:rPr>
        <w:t xml:space="preserve"> UVA </w:t>
      </w:r>
      <w:r w:rsidRPr="00BC6397">
        <w:rPr>
          <w:rFonts w:hint="eastAsia"/>
        </w:rPr>
        <w:t>系统</w:t>
      </w:r>
      <w:r w:rsidRPr="00BC6397">
        <w:rPr>
          <w:rFonts w:hint="eastAsia"/>
        </w:rPr>
        <w:t>[39]</w:t>
      </w:r>
      <w:r w:rsidRPr="00BC6397">
        <w:rPr>
          <w:rFonts w:hint="eastAsia"/>
        </w:rPr>
        <w:t>进行比较最有意义，因为我们的系统使用相同的区域建议算法。为了对区域进行分类，他们的方法建立了一个四层空间金字塔，并用密集采样的</w:t>
      </w:r>
      <w:r w:rsidRPr="00BC6397">
        <w:rPr>
          <w:rFonts w:hint="eastAsia"/>
        </w:rPr>
        <w:t xml:space="preserve"> SIFT</w:t>
      </w:r>
      <w:r w:rsidRPr="00BC6397">
        <w:rPr>
          <w:rFonts w:hint="eastAsia"/>
        </w:rPr>
        <w:t>、</w:t>
      </w:r>
      <w:r w:rsidRPr="00BC6397">
        <w:rPr>
          <w:rFonts w:hint="eastAsia"/>
        </w:rPr>
        <w:t xml:space="preserve">Extended </w:t>
      </w:r>
      <w:proofErr w:type="spellStart"/>
      <w:r w:rsidRPr="00BC6397">
        <w:rPr>
          <w:rFonts w:hint="eastAsia"/>
        </w:rPr>
        <w:t>OpponentSIFT</w:t>
      </w:r>
      <w:proofErr w:type="spellEnd"/>
      <w:r w:rsidRPr="00BC6397">
        <w:rPr>
          <w:rFonts w:hint="eastAsia"/>
        </w:rPr>
        <w:t xml:space="preserve"> </w:t>
      </w:r>
      <w:r w:rsidRPr="00BC6397">
        <w:rPr>
          <w:rFonts w:hint="eastAsia"/>
        </w:rPr>
        <w:t>和</w:t>
      </w:r>
      <w:r w:rsidRPr="00BC6397">
        <w:rPr>
          <w:rFonts w:hint="eastAsia"/>
        </w:rPr>
        <w:t xml:space="preserve"> RGBSIFT </w:t>
      </w:r>
      <w:r w:rsidRPr="00BC6397">
        <w:rPr>
          <w:rFonts w:hint="eastAsia"/>
        </w:rPr>
        <w:t>描述符填充，每个向量都用</w:t>
      </w:r>
      <w:r w:rsidRPr="00BC6397">
        <w:rPr>
          <w:rFonts w:hint="eastAsia"/>
        </w:rPr>
        <w:t xml:space="preserve"> 4000 </w:t>
      </w:r>
      <w:r w:rsidRPr="00BC6397">
        <w:rPr>
          <w:rFonts w:hint="eastAsia"/>
        </w:rPr>
        <w:t>字的编码本量化。使用直方图交集核</w:t>
      </w:r>
      <w:r w:rsidRPr="00BC6397">
        <w:rPr>
          <w:rFonts w:hint="eastAsia"/>
        </w:rPr>
        <w:t xml:space="preserve"> SVM </w:t>
      </w:r>
      <w:r w:rsidRPr="00BC6397">
        <w:rPr>
          <w:rFonts w:hint="eastAsia"/>
        </w:rPr>
        <w:t>进行分类。与他们的多特征非线性核</w:t>
      </w:r>
      <w:r w:rsidRPr="00BC6397">
        <w:rPr>
          <w:rFonts w:hint="eastAsia"/>
        </w:rPr>
        <w:t xml:space="preserve"> SVM </w:t>
      </w:r>
      <w:r w:rsidRPr="00BC6397">
        <w:rPr>
          <w:rFonts w:hint="eastAsia"/>
        </w:rPr>
        <w:t>方法相比，我们的</w:t>
      </w:r>
      <w:r w:rsidRPr="00BC6397">
        <w:rPr>
          <w:rFonts w:hint="eastAsia"/>
        </w:rPr>
        <w:t xml:space="preserve"> </w:t>
      </w:r>
      <w:proofErr w:type="spellStart"/>
      <w:r w:rsidRPr="00BC6397">
        <w:rPr>
          <w:rFonts w:hint="eastAsia"/>
        </w:rPr>
        <w:t>mAP</w:t>
      </w:r>
      <w:proofErr w:type="spellEnd"/>
      <w:r w:rsidRPr="00BC6397">
        <w:rPr>
          <w:rFonts w:hint="eastAsia"/>
        </w:rPr>
        <w:t xml:space="preserve"> </w:t>
      </w:r>
      <w:r w:rsidRPr="00BC6397">
        <w:rPr>
          <w:rFonts w:hint="eastAsia"/>
        </w:rPr>
        <w:t>有了很大提高，从</w:t>
      </w:r>
      <w:r w:rsidRPr="00BC6397">
        <w:rPr>
          <w:rFonts w:hint="eastAsia"/>
        </w:rPr>
        <w:t xml:space="preserve"> 35.1% </w:t>
      </w:r>
      <w:r w:rsidRPr="00BC6397">
        <w:rPr>
          <w:rFonts w:hint="eastAsia"/>
        </w:rPr>
        <w:t>提高到</w:t>
      </w:r>
      <w:r w:rsidRPr="00BC6397">
        <w:rPr>
          <w:rFonts w:hint="eastAsia"/>
        </w:rPr>
        <w:t xml:space="preserve"> 53.7%</w:t>
      </w:r>
      <w:r w:rsidRPr="00BC6397">
        <w:rPr>
          <w:rFonts w:hint="eastAsia"/>
        </w:rPr>
        <w:t>，同时速度也快得多（第</w:t>
      </w:r>
      <w:r w:rsidRPr="00BC6397">
        <w:rPr>
          <w:rFonts w:hint="eastAsia"/>
        </w:rPr>
        <w:t xml:space="preserve"> 2.2 </w:t>
      </w:r>
      <w:r w:rsidRPr="00BC6397">
        <w:rPr>
          <w:rFonts w:hint="eastAsia"/>
        </w:rPr>
        <w:t>节）。我们的方法在</w:t>
      </w:r>
      <w:r w:rsidRPr="00BC6397">
        <w:rPr>
          <w:rFonts w:hint="eastAsia"/>
        </w:rPr>
        <w:t xml:space="preserve"> VOC 2011/12 </w:t>
      </w:r>
      <w:r w:rsidRPr="00BC6397">
        <w:rPr>
          <w:rFonts w:hint="eastAsia"/>
        </w:rPr>
        <w:t>测试中取得了类似的性能（</w:t>
      </w:r>
      <w:r w:rsidRPr="00BC6397">
        <w:rPr>
          <w:rFonts w:hint="eastAsia"/>
        </w:rPr>
        <w:t xml:space="preserve">53.3% </w:t>
      </w:r>
      <w:proofErr w:type="spellStart"/>
      <w:r w:rsidRPr="00BC6397">
        <w:rPr>
          <w:rFonts w:hint="eastAsia"/>
        </w:rPr>
        <w:t>mAP</w:t>
      </w:r>
      <w:proofErr w:type="spellEnd"/>
      <w:r w:rsidRPr="00BC6397">
        <w:rPr>
          <w:rFonts w:hint="eastAsia"/>
        </w:rPr>
        <w:t>）。</w:t>
      </w:r>
    </w:p>
    <w:p w14:paraId="1188969B" w14:textId="0412958D" w:rsidR="00B36536" w:rsidRDefault="00000000" w:rsidP="00BC6397">
      <w:pPr>
        <w:pStyle w:val="2"/>
        <w:spacing w:before="120"/>
      </w:pPr>
      <w:r>
        <w:t>2.5. Results on ILSVRC2013 detection</w:t>
      </w:r>
    </w:p>
    <w:p w14:paraId="3FAA6485" w14:textId="77777777" w:rsidR="00BC6397" w:rsidRDefault="00BC6397" w:rsidP="00BC6397">
      <w:pPr>
        <w:pStyle w:val="a5"/>
        <w:ind w:firstLine="480"/>
      </w:pPr>
      <w:r w:rsidRPr="00BC6397">
        <w:rPr>
          <w:rFonts w:hint="eastAsia"/>
        </w:rPr>
        <w:t>我们使用与</w:t>
      </w:r>
      <w:r w:rsidRPr="00BC6397">
        <w:rPr>
          <w:rFonts w:hint="eastAsia"/>
        </w:rPr>
        <w:t xml:space="preserve"> PASCAL VOC </w:t>
      </w:r>
      <w:r w:rsidRPr="00BC6397">
        <w:rPr>
          <w:rFonts w:hint="eastAsia"/>
        </w:rPr>
        <w:t>相同的</w:t>
      </w:r>
      <w:proofErr w:type="gramStart"/>
      <w:r w:rsidRPr="00BC6397">
        <w:rPr>
          <w:rFonts w:hint="eastAsia"/>
        </w:rPr>
        <w:t>系统超</w:t>
      </w:r>
      <w:proofErr w:type="gramEnd"/>
      <w:r w:rsidRPr="00BC6397">
        <w:rPr>
          <w:rFonts w:hint="eastAsia"/>
        </w:rPr>
        <w:t>参数，在</w:t>
      </w:r>
      <w:r w:rsidRPr="00BC6397">
        <w:rPr>
          <w:rFonts w:hint="eastAsia"/>
        </w:rPr>
        <w:t xml:space="preserve"> ILSVRC2013 200 </w:t>
      </w:r>
      <w:r w:rsidRPr="00BC6397">
        <w:rPr>
          <w:rFonts w:hint="eastAsia"/>
        </w:rPr>
        <w:t>级检测数据集上运行了</w:t>
      </w:r>
      <w:r w:rsidRPr="00BC6397">
        <w:rPr>
          <w:rFonts w:hint="eastAsia"/>
        </w:rPr>
        <w:t xml:space="preserve"> R-CNN</w:t>
      </w:r>
      <w:r w:rsidRPr="00BC6397">
        <w:rPr>
          <w:rFonts w:hint="eastAsia"/>
        </w:rPr>
        <w:t>。我们遵循相同的协议，只向</w:t>
      </w:r>
      <w:r w:rsidRPr="00BC6397">
        <w:rPr>
          <w:rFonts w:hint="eastAsia"/>
        </w:rPr>
        <w:t xml:space="preserve"> ILSVRC2013 </w:t>
      </w:r>
      <w:r w:rsidRPr="00BC6397">
        <w:rPr>
          <w:rFonts w:hint="eastAsia"/>
        </w:rPr>
        <w:t>评估服务器提交了两次测试结果，一次有边界框回归，一次没有。</w:t>
      </w:r>
    </w:p>
    <w:p w14:paraId="344CBEA2" w14:textId="77777777" w:rsidR="00BC6397" w:rsidRDefault="00BC6397" w:rsidP="00BC6397">
      <w:pPr>
        <w:pStyle w:val="a5"/>
        <w:ind w:firstLine="480"/>
      </w:pPr>
      <w:r w:rsidRPr="00BC6397">
        <w:rPr>
          <w:rFonts w:hint="eastAsia"/>
        </w:rPr>
        <w:t>图</w:t>
      </w:r>
      <w:r w:rsidRPr="00BC6397">
        <w:rPr>
          <w:rFonts w:hint="eastAsia"/>
        </w:rPr>
        <w:t xml:space="preserve"> 3 </w:t>
      </w:r>
      <w:r w:rsidRPr="00BC6397">
        <w:rPr>
          <w:rFonts w:hint="eastAsia"/>
        </w:rPr>
        <w:t>比较了</w:t>
      </w:r>
      <w:r w:rsidRPr="00BC6397">
        <w:rPr>
          <w:rFonts w:hint="eastAsia"/>
        </w:rPr>
        <w:t xml:space="preserve"> R-CNN </w:t>
      </w:r>
      <w:r w:rsidRPr="00BC6397">
        <w:rPr>
          <w:rFonts w:hint="eastAsia"/>
        </w:rPr>
        <w:t>与</w:t>
      </w:r>
      <w:r w:rsidRPr="00BC6397">
        <w:rPr>
          <w:rFonts w:hint="eastAsia"/>
        </w:rPr>
        <w:t xml:space="preserve"> ILSVRC 2013 </w:t>
      </w:r>
      <w:r w:rsidRPr="00BC6397">
        <w:rPr>
          <w:rFonts w:hint="eastAsia"/>
        </w:rPr>
        <w:t>竞赛中的参赛作品以及赛后</w:t>
      </w:r>
      <w:r w:rsidRPr="00BC6397">
        <w:rPr>
          <w:rFonts w:hint="eastAsia"/>
        </w:rPr>
        <w:t xml:space="preserve"> </w:t>
      </w:r>
      <w:proofErr w:type="spellStart"/>
      <w:r w:rsidRPr="00BC6397">
        <w:rPr>
          <w:rFonts w:hint="eastAsia"/>
        </w:rPr>
        <w:t>OverFeat</w:t>
      </w:r>
      <w:proofErr w:type="spellEnd"/>
      <w:r w:rsidRPr="00BC6397">
        <w:rPr>
          <w:rFonts w:hint="eastAsia"/>
        </w:rPr>
        <w:t xml:space="preserve"> </w:t>
      </w:r>
      <w:r w:rsidRPr="00BC6397">
        <w:rPr>
          <w:rFonts w:hint="eastAsia"/>
        </w:rPr>
        <w:t>的结果</w:t>
      </w:r>
      <w:r w:rsidRPr="00BC6397">
        <w:rPr>
          <w:rFonts w:hint="eastAsia"/>
        </w:rPr>
        <w:t xml:space="preserve"> [34]</w:t>
      </w:r>
      <w:r w:rsidRPr="00BC6397">
        <w:rPr>
          <w:rFonts w:hint="eastAsia"/>
        </w:rPr>
        <w:t>。</w:t>
      </w:r>
      <w:r w:rsidRPr="00BC6397">
        <w:rPr>
          <w:rFonts w:hint="eastAsia"/>
        </w:rPr>
        <w:t xml:space="preserve">R-CNN </w:t>
      </w:r>
      <w:r w:rsidRPr="00BC6397">
        <w:rPr>
          <w:rFonts w:hint="eastAsia"/>
        </w:rPr>
        <w:t>的</w:t>
      </w:r>
      <w:r w:rsidRPr="00BC6397">
        <w:rPr>
          <w:rFonts w:hint="eastAsia"/>
        </w:rPr>
        <w:t xml:space="preserve"> </w:t>
      </w:r>
      <w:proofErr w:type="spellStart"/>
      <w:r w:rsidRPr="00BC6397">
        <w:rPr>
          <w:rFonts w:hint="eastAsia"/>
        </w:rPr>
        <w:t>mAP</w:t>
      </w:r>
      <w:proofErr w:type="spellEnd"/>
      <w:r w:rsidRPr="00BC6397">
        <w:rPr>
          <w:rFonts w:hint="eastAsia"/>
        </w:rPr>
        <w:t xml:space="preserve"> </w:t>
      </w:r>
      <w:r w:rsidRPr="00BC6397">
        <w:rPr>
          <w:rFonts w:hint="eastAsia"/>
        </w:rPr>
        <w:t>高达</w:t>
      </w:r>
      <w:r w:rsidRPr="00BC6397">
        <w:rPr>
          <w:rFonts w:hint="eastAsia"/>
        </w:rPr>
        <w:t xml:space="preserve"> 31.4%</w:t>
      </w:r>
      <w:r w:rsidRPr="00BC6397">
        <w:rPr>
          <w:rFonts w:hint="eastAsia"/>
        </w:rPr>
        <w:t>，大幅领先于</w:t>
      </w:r>
      <w:r w:rsidRPr="00BC6397">
        <w:rPr>
          <w:rFonts w:hint="eastAsia"/>
        </w:rPr>
        <w:t xml:space="preserve"> </w:t>
      </w:r>
      <w:proofErr w:type="spellStart"/>
      <w:r w:rsidRPr="00BC6397">
        <w:rPr>
          <w:rFonts w:hint="eastAsia"/>
        </w:rPr>
        <w:t>OverFeat</w:t>
      </w:r>
      <w:proofErr w:type="spellEnd"/>
      <w:r w:rsidRPr="00BC6397">
        <w:rPr>
          <w:rFonts w:hint="eastAsia"/>
        </w:rPr>
        <w:t xml:space="preserve"> </w:t>
      </w:r>
      <w:r w:rsidRPr="00BC6397">
        <w:rPr>
          <w:rFonts w:hint="eastAsia"/>
        </w:rPr>
        <w:t>第二名的</w:t>
      </w:r>
      <w:r w:rsidRPr="00BC6397">
        <w:rPr>
          <w:rFonts w:hint="eastAsia"/>
        </w:rPr>
        <w:t xml:space="preserve"> 24.3%</w:t>
      </w:r>
      <w:r w:rsidRPr="00BC6397">
        <w:rPr>
          <w:rFonts w:hint="eastAsia"/>
        </w:rPr>
        <w:t>。为了解</w:t>
      </w:r>
      <w:r w:rsidRPr="00BC6397">
        <w:rPr>
          <w:rFonts w:hint="eastAsia"/>
        </w:rPr>
        <w:t xml:space="preserve"> AP </w:t>
      </w:r>
      <w:r w:rsidRPr="00BC6397">
        <w:rPr>
          <w:rFonts w:hint="eastAsia"/>
        </w:rPr>
        <w:t>在不同类别中的分布情况，本文还给出了箱形图，并在表</w:t>
      </w:r>
      <w:r w:rsidRPr="00BC6397">
        <w:rPr>
          <w:rFonts w:hint="eastAsia"/>
        </w:rPr>
        <w:t xml:space="preserve"> 8 </w:t>
      </w:r>
      <w:r w:rsidRPr="00BC6397">
        <w:rPr>
          <w:rFonts w:hint="eastAsia"/>
        </w:rPr>
        <w:t>中列出了每个类别的</w:t>
      </w:r>
      <w:r w:rsidRPr="00BC6397">
        <w:rPr>
          <w:rFonts w:hint="eastAsia"/>
        </w:rPr>
        <w:t xml:space="preserve"> AP </w:t>
      </w:r>
      <w:r w:rsidRPr="00BC6397">
        <w:rPr>
          <w:rFonts w:hint="eastAsia"/>
        </w:rPr>
        <w:t>表。大多数参赛者（</w:t>
      </w:r>
      <w:proofErr w:type="spellStart"/>
      <w:r w:rsidRPr="00BC6397">
        <w:rPr>
          <w:rFonts w:hint="eastAsia"/>
        </w:rPr>
        <w:t>OverFeat</w:t>
      </w:r>
      <w:proofErr w:type="spellEnd"/>
      <w:r w:rsidRPr="00BC6397">
        <w:rPr>
          <w:rFonts w:hint="eastAsia"/>
        </w:rPr>
        <w:t>、</w:t>
      </w:r>
      <w:r w:rsidRPr="00BC6397">
        <w:rPr>
          <w:rFonts w:hint="eastAsia"/>
        </w:rPr>
        <w:t>NEC-MU</w:t>
      </w:r>
      <w:r w:rsidRPr="00BC6397">
        <w:rPr>
          <w:rFonts w:hint="eastAsia"/>
        </w:rPr>
        <w:t>、</w:t>
      </w:r>
      <w:proofErr w:type="spellStart"/>
      <w:r w:rsidRPr="00BC6397">
        <w:rPr>
          <w:rFonts w:hint="eastAsia"/>
        </w:rPr>
        <w:t>UvAEuvision</w:t>
      </w:r>
      <w:proofErr w:type="spellEnd"/>
      <w:r w:rsidRPr="00BC6397">
        <w:rPr>
          <w:rFonts w:hint="eastAsia"/>
        </w:rPr>
        <w:t>、</w:t>
      </w:r>
      <w:r w:rsidRPr="00BC6397">
        <w:rPr>
          <w:rFonts w:hint="eastAsia"/>
        </w:rPr>
        <w:t xml:space="preserve">Toronto A </w:t>
      </w:r>
      <w:r w:rsidRPr="00BC6397">
        <w:rPr>
          <w:rFonts w:hint="eastAsia"/>
        </w:rPr>
        <w:t>和</w:t>
      </w:r>
      <w:r w:rsidRPr="00BC6397">
        <w:rPr>
          <w:rFonts w:hint="eastAsia"/>
        </w:rPr>
        <w:t xml:space="preserve"> UIUC-IFP</w:t>
      </w:r>
      <w:r w:rsidRPr="00BC6397">
        <w:rPr>
          <w:rFonts w:hint="eastAsia"/>
        </w:rPr>
        <w:t>）都使用了卷积神经网络，这表明在如何将</w:t>
      </w:r>
      <w:r w:rsidRPr="00BC6397">
        <w:rPr>
          <w:rFonts w:hint="eastAsia"/>
        </w:rPr>
        <w:t xml:space="preserve"> CNN </w:t>
      </w:r>
      <w:r w:rsidRPr="00BC6397">
        <w:rPr>
          <w:rFonts w:hint="eastAsia"/>
        </w:rPr>
        <w:t>应用于物体检测方面存在很大的细微差别，导致结果大相径庭。</w:t>
      </w:r>
    </w:p>
    <w:p w14:paraId="1D92037A" w14:textId="77777777" w:rsidR="00BC6397" w:rsidRDefault="00BC6397" w:rsidP="00BC6397">
      <w:pPr>
        <w:pStyle w:val="a5"/>
        <w:ind w:firstLine="480"/>
      </w:pPr>
      <w:r w:rsidRPr="00BC6397">
        <w:rPr>
          <w:rFonts w:hint="eastAsia"/>
        </w:rPr>
        <w:t>在第</w:t>
      </w:r>
      <w:r w:rsidRPr="00BC6397">
        <w:rPr>
          <w:rFonts w:hint="eastAsia"/>
        </w:rPr>
        <w:t xml:space="preserve"> 4 </w:t>
      </w:r>
      <w:r w:rsidRPr="00BC6397">
        <w:rPr>
          <w:rFonts w:hint="eastAsia"/>
        </w:rPr>
        <w:t>节中，我们将概述</w:t>
      </w:r>
      <w:r w:rsidRPr="00BC6397">
        <w:rPr>
          <w:rFonts w:hint="eastAsia"/>
        </w:rPr>
        <w:t xml:space="preserve"> ILSVRC2013 </w:t>
      </w:r>
      <w:r w:rsidRPr="00BC6397">
        <w:rPr>
          <w:rFonts w:hint="eastAsia"/>
        </w:rPr>
        <w:t>检测数据集，并详细介绍我们在该数据集上运行</w:t>
      </w:r>
      <w:r w:rsidRPr="00BC6397">
        <w:rPr>
          <w:rFonts w:hint="eastAsia"/>
        </w:rPr>
        <w:t xml:space="preserve"> R-CNN </w:t>
      </w:r>
      <w:r w:rsidRPr="00BC6397">
        <w:rPr>
          <w:rFonts w:hint="eastAsia"/>
        </w:rPr>
        <w:t>时所作的选择。</w:t>
      </w:r>
    </w:p>
    <w:p w14:paraId="56397528" w14:textId="77777777" w:rsidR="00BC6397" w:rsidRDefault="00000000" w:rsidP="00090216">
      <w:pPr>
        <w:pStyle w:val="1"/>
      </w:pPr>
      <w:r>
        <w:t xml:space="preserve">3. </w:t>
      </w:r>
      <w:r w:rsidR="00BC6397" w:rsidRPr="00BC6397">
        <w:rPr>
          <w:rFonts w:hint="eastAsia"/>
        </w:rPr>
        <w:t>可视化、烧蚀和误差模式</w:t>
      </w:r>
    </w:p>
    <w:p w14:paraId="764F7054" w14:textId="19CFA913" w:rsidR="00B36536" w:rsidRPr="00BC6397" w:rsidRDefault="00000000" w:rsidP="00BC6397">
      <w:pPr>
        <w:pStyle w:val="2"/>
        <w:spacing w:before="120"/>
      </w:pPr>
      <w:r>
        <w:t xml:space="preserve"> 3.1.</w:t>
      </w:r>
      <w:r w:rsidR="00BC6397" w:rsidRPr="00BC6397">
        <w:rPr>
          <w:rFonts w:hint="eastAsia"/>
        </w:rPr>
        <w:t xml:space="preserve"> </w:t>
      </w:r>
      <w:r w:rsidR="00BC6397" w:rsidRPr="00BC6397">
        <w:rPr>
          <w:rFonts w:hint="eastAsia"/>
        </w:rPr>
        <w:t>学习特征可视化</w:t>
      </w:r>
    </w:p>
    <w:p w14:paraId="005BA947" w14:textId="77777777" w:rsidR="00BC6397" w:rsidRDefault="00BC6397" w:rsidP="00090216">
      <w:pPr>
        <w:pStyle w:val="a5"/>
        <w:ind w:firstLine="480"/>
      </w:pPr>
      <w:r w:rsidRPr="00BC6397">
        <w:rPr>
          <w:rFonts w:hint="eastAsia"/>
        </w:rPr>
        <w:t>第一层滤波器可以直接可视化，而且易于理解</w:t>
      </w:r>
      <w:r w:rsidRPr="00BC6397">
        <w:rPr>
          <w:rFonts w:hint="eastAsia"/>
        </w:rPr>
        <w:t xml:space="preserve"> [25]</w:t>
      </w:r>
      <w:r w:rsidRPr="00BC6397">
        <w:rPr>
          <w:rFonts w:hint="eastAsia"/>
        </w:rPr>
        <w:t>。它们能捕捉到有方向的边缘和对立的颜色。理解后续层则更具挑战性。</w:t>
      </w:r>
      <w:r w:rsidRPr="00BC6397">
        <w:rPr>
          <w:rFonts w:hint="eastAsia"/>
        </w:rPr>
        <w:t xml:space="preserve">Zeiler </w:t>
      </w:r>
      <w:r w:rsidRPr="00BC6397">
        <w:rPr>
          <w:rFonts w:hint="eastAsia"/>
        </w:rPr>
        <w:t>和</w:t>
      </w:r>
      <w:r w:rsidRPr="00BC6397">
        <w:rPr>
          <w:rFonts w:hint="eastAsia"/>
        </w:rPr>
        <w:t xml:space="preserve"> Fergus </w:t>
      </w:r>
      <w:r w:rsidRPr="00BC6397">
        <w:rPr>
          <w:rFonts w:hint="eastAsia"/>
        </w:rPr>
        <w:t>在</w:t>
      </w:r>
      <w:r w:rsidRPr="00BC6397">
        <w:rPr>
          <w:rFonts w:hint="eastAsia"/>
        </w:rPr>
        <w:t>[42]</w:t>
      </w:r>
      <w:r w:rsidRPr="00BC6397">
        <w:rPr>
          <w:rFonts w:hint="eastAsia"/>
        </w:rPr>
        <w:t>中提出了一种具有视觉吸引力的去卷积方法。我们提出了一种简单（且互补）的非参数方法，可直接显示网络学习到了什么。</w:t>
      </w:r>
    </w:p>
    <w:p w14:paraId="722B8BB9" w14:textId="77777777" w:rsidR="00090216" w:rsidRDefault="00090216" w:rsidP="00090216">
      <w:pPr>
        <w:pStyle w:val="a5"/>
        <w:ind w:firstLine="480"/>
      </w:pPr>
      <w:r w:rsidRPr="00090216">
        <w:rPr>
          <w:rFonts w:hint="eastAsia"/>
        </w:rPr>
        <w:t>我们的想法是将网络中的一个特定单元（特征）单列出来，将其作为一个物体检测器来使用。也就是说，我们计算该单元在一大组保留区域提案（约</w:t>
      </w:r>
      <w:r w:rsidRPr="00090216">
        <w:rPr>
          <w:rFonts w:hint="eastAsia"/>
        </w:rPr>
        <w:t xml:space="preserve"> 1 </w:t>
      </w:r>
      <w:r w:rsidRPr="00090216">
        <w:rPr>
          <w:rFonts w:hint="eastAsia"/>
        </w:rPr>
        <w:t>千万个）上的激活度，将提案从激活度最高到最低排序，执行</w:t>
      </w:r>
      <w:proofErr w:type="gramStart"/>
      <w:r w:rsidRPr="00090216">
        <w:rPr>
          <w:rFonts w:hint="eastAsia"/>
        </w:rPr>
        <w:t>非最大</w:t>
      </w:r>
      <w:proofErr w:type="gramEnd"/>
      <w:r w:rsidRPr="00090216">
        <w:rPr>
          <w:rFonts w:hint="eastAsia"/>
        </w:rPr>
        <w:t>抑制，然后显示得分最高的区域。我们的方法通过准确显示所</w:t>
      </w:r>
      <w:proofErr w:type="gramStart"/>
      <w:r w:rsidRPr="00090216">
        <w:rPr>
          <w:rFonts w:hint="eastAsia"/>
        </w:rPr>
        <w:t>选单元</w:t>
      </w:r>
      <w:proofErr w:type="gramEnd"/>
      <w:r w:rsidRPr="00090216">
        <w:rPr>
          <w:rFonts w:hint="eastAsia"/>
        </w:rPr>
        <w:t>对哪些输入起作用，让所</w:t>
      </w:r>
      <w:proofErr w:type="gramStart"/>
      <w:r w:rsidRPr="00090216">
        <w:rPr>
          <w:rFonts w:hint="eastAsia"/>
        </w:rPr>
        <w:t>选单元</w:t>
      </w:r>
      <w:proofErr w:type="gramEnd"/>
      <w:r w:rsidRPr="00090216">
        <w:rPr>
          <w:rFonts w:hint="eastAsia"/>
        </w:rPr>
        <w:t xml:space="preserve"> "</w:t>
      </w:r>
      <w:r w:rsidRPr="00090216">
        <w:rPr>
          <w:rFonts w:hint="eastAsia"/>
        </w:rPr>
        <w:t>为自己代言</w:t>
      </w:r>
      <w:r w:rsidRPr="00090216">
        <w:rPr>
          <w:rFonts w:hint="eastAsia"/>
        </w:rPr>
        <w:t>"</w:t>
      </w:r>
      <w:r w:rsidRPr="00090216">
        <w:rPr>
          <w:rFonts w:hint="eastAsia"/>
        </w:rPr>
        <w:t>。我们避免了平均化，以便看到不同的视觉模式，并深入了解该单元计算的不变量。</w:t>
      </w:r>
    </w:p>
    <w:p w14:paraId="0667A741" w14:textId="77777777" w:rsidR="00090216" w:rsidRDefault="00090216" w:rsidP="00090216">
      <w:pPr>
        <w:pStyle w:val="a5"/>
        <w:ind w:firstLine="480"/>
      </w:pPr>
      <w:r w:rsidRPr="00090216">
        <w:rPr>
          <w:rFonts w:hint="eastAsia"/>
        </w:rPr>
        <w:t>我们将第</w:t>
      </w:r>
      <w:r w:rsidRPr="00090216">
        <w:rPr>
          <w:rFonts w:hint="eastAsia"/>
        </w:rPr>
        <w:t xml:space="preserve"> 5 </w:t>
      </w:r>
      <w:r w:rsidRPr="00090216">
        <w:rPr>
          <w:rFonts w:hint="eastAsia"/>
        </w:rPr>
        <w:t>层池中的单元可视化，它是网络第五层也是最后一层卷积层的最大池输出。池</w:t>
      </w:r>
      <w:r w:rsidRPr="00090216">
        <w:rPr>
          <w:rFonts w:hint="eastAsia"/>
        </w:rPr>
        <w:t xml:space="preserve"> 5 </w:t>
      </w:r>
      <w:r w:rsidRPr="00090216">
        <w:rPr>
          <w:rFonts w:hint="eastAsia"/>
        </w:rPr>
        <w:t>的特征图为</w:t>
      </w:r>
      <w:r w:rsidRPr="00090216">
        <w:rPr>
          <w:rFonts w:hint="eastAsia"/>
        </w:rPr>
        <w:t xml:space="preserve"> 6 </w:t>
      </w:r>
      <w:r w:rsidRPr="00090216">
        <w:rPr>
          <w:rFonts w:hint="eastAsia"/>
        </w:rPr>
        <w:t>×</w:t>
      </w:r>
      <w:r w:rsidRPr="00090216">
        <w:rPr>
          <w:rFonts w:hint="eastAsia"/>
        </w:rPr>
        <w:t xml:space="preserve"> 6 </w:t>
      </w:r>
      <w:r w:rsidRPr="00090216">
        <w:rPr>
          <w:rFonts w:hint="eastAsia"/>
        </w:rPr>
        <w:t>×</w:t>
      </w:r>
      <w:r w:rsidRPr="00090216">
        <w:rPr>
          <w:rFonts w:hint="eastAsia"/>
        </w:rPr>
        <w:t xml:space="preserve"> 256 = 9216 </w:t>
      </w:r>
      <w:r w:rsidRPr="00090216">
        <w:rPr>
          <w:rFonts w:hint="eastAsia"/>
        </w:rPr>
        <w:t>维。忽略边界效应，在</w:t>
      </w:r>
      <w:r w:rsidRPr="00090216">
        <w:rPr>
          <w:rFonts w:hint="eastAsia"/>
        </w:rPr>
        <w:t xml:space="preserve"> 227</w:t>
      </w:r>
      <w:r w:rsidRPr="00090216">
        <w:rPr>
          <w:rFonts w:hint="eastAsia"/>
        </w:rPr>
        <w:t>×</w:t>
      </w:r>
      <w:r w:rsidRPr="00090216">
        <w:rPr>
          <w:rFonts w:hint="eastAsia"/>
        </w:rPr>
        <w:t xml:space="preserve">227 </w:t>
      </w:r>
      <w:r w:rsidRPr="00090216">
        <w:rPr>
          <w:rFonts w:hint="eastAsia"/>
        </w:rPr>
        <w:t>像素的原始输入中，每个池</w:t>
      </w:r>
      <w:r w:rsidRPr="00090216">
        <w:rPr>
          <w:rFonts w:hint="eastAsia"/>
        </w:rPr>
        <w:t xml:space="preserve"> 5 </w:t>
      </w:r>
      <w:r w:rsidRPr="00090216">
        <w:rPr>
          <w:rFonts w:hint="eastAsia"/>
        </w:rPr>
        <w:t>单元的感受野为</w:t>
      </w:r>
      <w:r w:rsidRPr="00090216">
        <w:rPr>
          <w:rFonts w:hint="eastAsia"/>
        </w:rPr>
        <w:t xml:space="preserve"> 195</w:t>
      </w:r>
      <w:r w:rsidRPr="00090216">
        <w:rPr>
          <w:rFonts w:hint="eastAsia"/>
        </w:rPr>
        <w:t>×</w:t>
      </w:r>
      <w:r w:rsidRPr="00090216">
        <w:rPr>
          <w:rFonts w:hint="eastAsia"/>
        </w:rPr>
        <w:t xml:space="preserve">195 </w:t>
      </w:r>
      <w:r w:rsidRPr="00090216">
        <w:rPr>
          <w:rFonts w:hint="eastAsia"/>
        </w:rPr>
        <w:t>像素。池</w:t>
      </w:r>
      <w:r w:rsidRPr="00090216">
        <w:rPr>
          <w:rFonts w:hint="eastAsia"/>
        </w:rPr>
        <w:t xml:space="preserve"> 5 </w:t>
      </w:r>
      <w:r w:rsidRPr="00090216">
        <w:rPr>
          <w:rFonts w:hint="eastAsia"/>
        </w:rPr>
        <w:t>中心单元的视角几乎是全局的，而靠近边缘的单元则有一个较小的剪切支持。</w:t>
      </w:r>
    </w:p>
    <w:p w14:paraId="27CA33EF" w14:textId="4F93E061" w:rsidR="00B36536" w:rsidRPr="00090216" w:rsidRDefault="00090216" w:rsidP="00090216">
      <w:pPr>
        <w:pStyle w:val="a5"/>
        <w:ind w:firstLine="480"/>
        <w:rPr>
          <w:rFonts w:hint="eastAsia"/>
        </w:rPr>
        <w:sectPr w:rsidR="00B36536" w:rsidRPr="00090216">
          <w:type w:val="continuous"/>
          <w:pgSz w:w="12240" w:h="15840"/>
          <w:pgMar w:top="1457" w:right="1338" w:bottom="1577" w:left="1002" w:header="720" w:footer="720" w:gutter="0"/>
          <w:cols w:num="2" w:space="450"/>
        </w:sectPr>
      </w:pPr>
      <w:r w:rsidRPr="00090216">
        <w:rPr>
          <w:rFonts w:hint="eastAsia"/>
        </w:rPr>
        <w:t>图</w:t>
      </w:r>
      <w:r w:rsidRPr="00090216">
        <w:rPr>
          <w:rFonts w:hint="eastAsia"/>
        </w:rPr>
        <w:t xml:space="preserve"> 4 </w:t>
      </w:r>
      <w:r w:rsidRPr="00090216">
        <w:rPr>
          <w:rFonts w:hint="eastAsia"/>
        </w:rPr>
        <w:t>中的每一行都显示了我们在</w:t>
      </w:r>
      <w:r w:rsidRPr="00090216">
        <w:rPr>
          <w:rFonts w:hint="eastAsia"/>
        </w:rPr>
        <w:t xml:space="preserve"> VOC 2007 </w:t>
      </w:r>
      <w:proofErr w:type="spellStart"/>
      <w:r w:rsidRPr="00090216">
        <w:rPr>
          <w:rFonts w:hint="eastAsia"/>
        </w:rPr>
        <w:t>trainval</w:t>
      </w:r>
      <w:proofErr w:type="spellEnd"/>
      <w:r w:rsidRPr="00090216">
        <w:rPr>
          <w:rFonts w:hint="eastAsia"/>
        </w:rPr>
        <w:t xml:space="preserve"> </w:t>
      </w:r>
      <w:r w:rsidRPr="00090216">
        <w:rPr>
          <w:rFonts w:hint="eastAsia"/>
        </w:rPr>
        <w:t>上微调的</w:t>
      </w:r>
      <w:r w:rsidRPr="00090216">
        <w:rPr>
          <w:rFonts w:hint="eastAsia"/>
        </w:rPr>
        <w:t xml:space="preserve"> CNN </w:t>
      </w:r>
      <w:r w:rsidRPr="00090216">
        <w:rPr>
          <w:rFonts w:hint="eastAsia"/>
        </w:rPr>
        <w:t>的</w:t>
      </w:r>
      <w:r w:rsidRPr="00090216">
        <w:rPr>
          <w:rFonts w:hint="eastAsia"/>
        </w:rPr>
        <w:t xml:space="preserve"> pool5 </w:t>
      </w:r>
      <w:r w:rsidRPr="00090216">
        <w:rPr>
          <w:rFonts w:hint="eastAsia"/>
        </w:rPr>
        <w:t>单元的前</w:t>
      </w:r>
      <w:r w:rsidRPr="00090216">
        <w:rPr>
          <w:rFonts w:hint="eastAsia"/>
        </w:rPr>
        <w:t xml:space="preserve"> 16 </w:t>
      </w:r>
      <w:proofErr w:type="gramStart"/>
      <w:r w:rsidRPr="00090216">
        <w:rPr>
          <w:rFonts w:hint="eastAsia"/>
        </w:rPr>
        <w:t>个</w:t>
      </w:r>
      <w:proofErr w:type="gramEnd"/>
      <w:r w:rsidRPr="00090216">
        <w:rPr>
          <w:rFonts w:hint="eastAsia"/>
        </w:rPr>
        <w:t>激活。图中显示了</w:t>
      </w:r>
      <w:r w:rsidRPr="00090216">
        <w:rPr>
          <w:rFonts w:hint="eastAsia"/>
        </w:rPr>
        <w:t xml:space="preserve"> 256 </w:t>
      </w:r>
      <w:proofErr w:type="gramStart"/>
      <w:r w:rsidRPr="00090216">
        <w:rPr>
          <w:rFonts w:hint="eastAsia"/>
        </w:rPr>
        <w:t>个</w:t>
      </w:r>
      <w:proofErr w:type="gramEnd"/>
      <w:r w:rsidRPr="00090216">
        <w:rPr>
          <w:rFonts w:hint="eastAsia"/>
        </w:rPr>
        <w:t>功能独特的单元中的</w:t>
      </w:r>
      <w:r w:rsidRPr="00090216">
        <w:rPr>
          <w:rFonts w:hint="eastAsia"/>
        </w:rPr>
        <w:t xml:space="preserve"> 6 </w:t>
      </w:r>
      <w:proofErr w:type="gramStart"/>
      <w:r w:rsidRPr="00090216">
        <w:rPr>
          <w:rFonts w:hint="eastAsia"/>
        </w:rPr>
        <w:t>个</w:t>
      </w:r>
      <w:proofErr w:type="gramEnd"/>
      <w:r w:rsidRPr="00090216">
        <w:rPr>
          <w:rFonts w:hint="eastAsia"/>
        </w:rPr>
        <w:t>单元（附录</w:t>
      </w:r>
      <w:r w:rsidRPr="00090216">
        <w:rPr>
          <w:rFonts w:hint="eastAsia"/>
        </w:rPr>
        <w:t xml:space="preserve"> D </w:t>
      </w:r>
      <w:r w:rsidRPr="00090216">
        <w:rPr>
          <w:rFonts w:hint="eastAsia"/>
        </w:rPr>
        <w:t>中包含更多单元）。选择这些单元是为了展示网络学习的代表性样本。在第二行中，我们看到的是一个对狗脸和点阵列起作用的单元。第三行对应的单元是一个红色圆球检测器。此外，还有人脸和更抽象图案的检测器，如文本和带窗口的三角形结构。该网络似乎在学习一种表征方式，它将少量经过类别调整的特征与形状、纹理、颜色和材料属性的分布式表征方式结</w:t>
      </w:r>
      <w:r w:rsidR="001768A6">
        <w:rPr>
          <w:noProof/>
        </w:rPr>
        <w:lastRenderedPageBreak/>
        <mc:AlternateContent>
          <mc:Choice Requires="wps">
            <w:drawing>
              <wp:anchor distT="0" distB="0" distL="114300" distR="114300" simplePos="0" relativeHeight="251677696" behindDoc="0" locked="0" layoutInCell="1" allowOverlap="1" wp14:anchorId="10C4212D" wp14:editId="7713C2ED">
                <wp:simplePos x="0" y="0"/>
                <wp:positionH relativeFrom="margin">
                  <wp:align>left</wp:align>
                </wp:positionH>
                <wp:positionV relativeFrom="margin">
                  <wp:posOffset>7048500</wp:posOffset>
                </wp:positionV>
                <wp:extent cx="6275070" cy="662940"/>
                <wp:effectExtent l="0" t="0" r="0" b="3810"/>
                <wp:wrapSquare wrapText="bothSides"/>
                <wp:docPr id="1510218590" name="文本框 1"/>
                <wp:cNvGraphicFramePr/>
                <a:graphic xmlns:a="http://schemas.openxmlformats.org/drawingml/2006/main">
                  <a:graphicData uri="http://schemas.microsoft.com/office/word/2010/wordprocessingShape">
                    <wps:wsp>
                      <wps:cNvSpPr txBox="1"/>
                      <wps:spPr>
                        <a:xfrm>
                          <a:off x="0" y="0"/>
                          <a:ext cx="6275070" cy="662940"/>
                        </a:xfrm>
                        <a:prstGeom prst="rect">
                          <a:avLst/>
                        </a:prstGeom>
                        <a:solidFill>
                          <a:prstClr val="white"/>
                        </a:solidFill>
                        <a:ln>
                          <a:noFill/>
                        </a:ln>
                      </wps:spPr>
                      <wps:txbx>
                        <w:txbxContent>
                          <w:p w14:paraId="498071D9" w14:textId="14FA5710" w:rsidR="001768A6" w:rsidRPr="006C7FC6" w:rsidRDefault="001768A6" w:rsidP="001768A6">
                            <w:pPr>
                              <w:pStyle w:val="a7"/>
                              <w:rPr>
                                <w:rFonts w:eastAsia="宋体" w:cs="Calibri"/>
                                <w:sz w:val="24"/>
                              </w:rPr>
                            </w:pPr>
                            <w:r w:rsidRPr="001768A6">
                              <w:rPr>
                                <w:rFonts w:eastAsia="宋体" w:cs="Calibri" w:hint="eastAsia"/>
                                <w:sz w:val="24"/>
                              </w:rPr>
                              <w:t>图</w:t>
                            </w:r>
                            <w:r w:rsidRPr="001768A6">
                              <w:rPr>
                                <w:rFonts w:eastAsia="宋体" w:cs="Calibri" w:hint="eastAsia"/>
                                <w:sz w:val="24"/>
                              </w:rPr>
                              <w:t xml:space="preserve"> 4</w:t>
                            </w:r>
                            <w:r w:rsidRPr="001768A6">
                              <w:rPr>
                                <w:rFonts w:eastAsia="宋体" w:cs="Calibri" w:hint="eastAsia"/>
                                <w:sz w:val="24"/>
                              </w:rPr>
                              <w:t>：六个</w:t>
                            </w:r>
                            <w:r w:rsidRPr="001768A6">
                              <w:rPr>
                                <w:rFonts w:eastAsia="宋体" w:cs="Calibri" w:hint="eastAsia"/>
                                <w:sz w:val="24"/>
                              </w:rPr>
                              <w:t xml:space="preserve"> pool5 </w:t>
                            </w:r>
                            <w:r w:rsidRPr="001768A6">
                              <w:rPr>
                                <w:rFonts w:eastAsia="宋体" w:cs="Calibri" w:hint="eastAsia"/>
                                <w:sz w:val="24"/>
                              </w:rPr>
                              <w:t>单元的顶部区域。感知区域和</w:t>
                            </w:r>
                            <w:proofErr w:type="gramStart"/>
                            <w:r w:rsidRPr="001768A6">
                              <w:rPr>
                                <w:rFonts w:eastAsia="宋体" w:cs="Calibri" w:hint="eastAsia"/>
                                <w:sz w:val="24"/>
                              </w:rPr>
                              <w:t>激活值</w:t>
                            </w:r>
                            <w:proofErr w:type="gramEnd"/>
                            <w:r w:rsidRPr="001768A6">
                              <w:rPr>
                                <w:rFonts w:eastAsia="宋体" w:cs="Calibri" w:hint="eastAsia"/>
                                <w:sz w:val="24"/>
                              </w:rPr>
                              <w:t>以白色绘制。有些单元与概念对齐，如人物（第</w:t>
                            </w:r>
                            <w:r w:rsidRPr="001768A6">
                              <w:rPr>
                                <w:rFonts w:eastAsia="宋体" w:cs="Calibri" w:hint="eastAsia"/>
                                <w:sz w:val="24"/>
                              </w:rPr>
                              <w:t xml:space="preserve"> 1 </w:t>
                            </w:r>
                            <w:r w:rsidRPr="001768A6">
                              <w:rPr>
                                <w:rFonts w:eastAsia="宋体" w:cs="Calibri" w:hint="eastAsia"/>
                                <w:sz w:val="24"/>
                              </w:rPr>
                              <w:t>行）或文本（第</w:t>
                            </w:r>
                            <w:r w:rsidRPr="001768A6">
                              <w:rPr>
                                <w:rFonts w:eastAsia="宋体" w:cs="Calibri" w:hint="eastAsia"/>
                                <w:sz w:val="24"/>
                              </w:rPr>
                              <w:t xml:space="preserve"> 4 </w:t>
                            </w:r>
                            <w:r w:rsidRPr="001768A6">
                              <w:rPr>
                                <w:rFonts w:eastAsia="宋体" w:cs="Calibri" w:hint="eastAsia"/>
                                <w:sz w:val="24"/>
                              </w:rPr>
                              <w:t>行）。其他单元则捕捉纹理和材料属性，如点阵列（</w:t>
                            </w:r>
                            <w:r w:rsidRPr="001768A6">
                              <w:rPr>
                                <w:rFonts w:eastAsia="宋体" w:cs="Calibri" w:hint="eastAsia"/>
                                <w:sz w:val="24"/>
                              </w:rPr>
                              <w:t>2</w:t>
                            </w:r>
                            <w:r w:rsidRPr="001768A6">
                              <w:rPr>
                                <w:rFonts w:eastAsia="宋体" w:cs="Calibri" w:hint="eastAsia"/>
                                <w:sz w:val="24"/>
                              </w:rPr>
                              <w:t>）和镜面反射（</w:t>
                            </w:r>
                            <w:r w:rsidRPr="001768A6">
                              <w:rPr>
                                <w:rFonts w:eastAsia="宋体" w:cs="Calibri" w:hint="eastAsia"/>
                                <w:sz w:val="24"/>
                              </w:rPr>
                              <w:t>6</w:t>
                            </w:r>
                            <w:r w:rsidRPr="001768A6">
                              <w:rPr>
                                <w:rFonts w:eastAsia="宋体" w:cs="Calibri" w:hint="eastAsia"/>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212D" id="_x0000_s1041" type="#_x0000_t202" style="position:absolute;left:0;text-align:left;margin-left:0;margin-top:555pt;width:494.1pt;height:52.2pt;z-index:251677696;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" stroked="f">
                <v:textbox inset="0,0,0,0">
                  <w:txbxContent>
                    <w:p w14:paraId="498071D9" w14:textId="14FA5710" w:rsidR="001768A6" w:rsidRPr="006C7FC6" w:rsidRDefault="001768A6" w:rsidP="001768A6">
                      <w:pPr>
                        <w:pStyle w:val="a7"/>
                        <w:rPr>
                          <w:rFonts w:eastAsia="宋体" w:cs="Calibri"/>
                          <w:sz w:val="24"/>
                        </w:rPr>
                      </w:pPr>
                      <w:r w:rsidRPr="001768A6">
                        <w:rPr>
                          <w:rFonts w:eastAsia="宋体" w:cs="Calibri" w:hint="eastAsia"/>
                          <w:sz w:val="24"/>
                        </w:rPr>
                        <w:t>图</w:t>
                      </w:r>
                      <w:r w:rsidRPr="001768A6">
                        <w:rPr>
                          <w:rFonts w:eastAsia="宋体" w:cs="Calibri" w:hint="eastAsia"/>
                          <w:sz w:val="24"/>
                        </w:rPr>
                        <w:t xml:space="preserve"> 4</w:t>
                      </w:r>
                      <w:r w:rsidRPr="001768A6">
                        <w:rPr>
                          <w:rFonts w:eastAsia="宋体" w:cs="Calibri" w:hint="eastAsia"/>
                          <w:sz w:val="24"/>
                        </w:rPr>
                        <w:t>：六个</w:t>
                      </w:r>
                      <w:r w:rsidRPr="001768A6">
                        <w:rPr>
                          <w:rFonts w:eastAsia="宋体" w:cs="Calibri" w:hint="eastAsia"/>
                          <w:sz w:val="24"/>
                        </w:rPr>
                        <w:t xml:space="preserve"> pool5 </w:t>
                      </w:r>
                      <w:r w:rsidRPr="001768A6">
                        <w:rPr>
                          <w:rFonts w:eastAsia="宋体" w:cs="Calibri" w:hint="eastAsia"/>
                          <w:sz w:val="24"/>
                        </w:rPr>
                        <w:t>单元的顶部区域。感知区域和</w:t>
                      </w:r>
                      <w:proofErr w:type="gramStart"/>
                      <w:r w:rsidRPr="001768A6">
                        <w:rPr>
                          <w:rFonts w:eastAsia="宋体" w:cs="Calibri" w:hint="eastAsia"/>
                          <w:sz w:val="24"/>
                        </w:rPr>
                        <w:t>激活值</w:t>
                      </w:r>
                      <w:proofErr w:type="gramEnd"/>
                      <w:r w:rsidRPr="001768A6">
                        <w:rPr>
                          <w:rFonts w:eastAsia="宋体" w:cs="Calibri" w:hint="eastAsia"/>
                          <w:sz w:val="24"/>
                        </w:rPr>
                        <w:t>以白色绘制。有些单元与概念对齐，如人物（第</w:t>
                      </w:r>
                      <w:r w:rsidRPr="001768A6">
                        <w:rPr>
                          <w:rFonts w:eastAsia="宋体" w:cs="Calibri" w:hint="eastAsia"/>
                          <w:sz w:val="24"/>
                        </w:rPr>
                        <w:t xml:space="preserve"> 1 </w:t>
                      </w:r>
                      <w:r w:rsidRPr="001768A6">
                        <w:rPr>
                          <w:rFonts w:eastAsia="宋体" w:cs="Calibri" w:hint="eastAsia"/>
                          <w:sz w:val="24"/>
                        </w:rPr>
                        <w:t>行）或文本（第</w:t>
                      </w:r>
                      <w:r w:rsidRPr="001768A6">
                        <w:rPr>
                          <w:rFonts w:eastAsia="宋体" w:cs="Calibri" w:hint="eastAsia"/>
                          <w:sz w:val="24"/>
                        </w:rPr>
                        <w:t xml:space="preserve"> 4 </w:t>
                      </w:r>
                      <w:r w:rsidRPr="001768A6">
                        <w:rPr>
                          <w:rFonts w:eastAsia="宋体" w:cs="Calibri" w:hint="eastAsia"/>
                          <w:sz w:val="24"/>
                        </w:rPr>
                        <w:t>行）。其他单元则捕捉纹理和材料属性，如点阵列（</w:t>
                      </w:r>
                      <w:r w:rsidRPr="001768A6">
                        <w:rPr>
                          <w:rFonts w:eastAsia="宋体" w:cs="Calibri" w:hint="eastAsia"/>
                          <w:sz w:val="24"/>
                        </w:rPr>
                        <w:t>2</w:t>
                      </w:r>
                      <w:r w:rsidRPr="001768A6">
                        <w:rPr>
                          <w:rFonts w:eastAsia="宋体" w:cs="Calibri" w:hint="eastAsia"/>
                          <w:sz w:val="24"/>
                        </w:rPr>
                        <w:t>）和镜面反射（</w:t>
                      </w:r>
                      <w:r w:rsidRPr="001768A6">
                        <w:rPr>
                          <w:rFonts w:eastAsia="宋体" w:cs="Calibri" w:hint="eastAsia"/>
                          <w:sz w:val="24"/>
                        </w:rPr>
                        <w:t>6</w:t>
                      </w:r>
                      <w:r w:rsidRPr="001768A6">
                        <w:rPr>
                          <w:rFonts w:eastAsia="宋体" w:cs="Calibri" w:hint="eastAsia"/>
                          <w:sz w:val="24"/>
                        </w:rPr>
                        <w:t>）。</w:t>
                      </w:r>
                    </w:p>
                  </w:txbxContent>
                </v:textbox>
                <w10:wrap type="square" anchorx="margin" anchory="margin"/>
              </v:shape>
            </w:pict>
          </mc:Fallback>
        </mc:AlternateContent>
      </w:r>
      <w:r w:rsidR="001768A6">
        <w:rPr>
          <w:noProof/>
        </w:rPr>
        <w:drawing>
          <wp:anchor distT="0" distB="0" distL="114300" distR="114300" simplePos="0" relativeHeight="251675648" behindDoc="0" locked="0" layoutInCell="1" allowOverlap="1" wp14:anchorId="176FD9D8" wp14:editId="6EDD7EC8">
            <wp:simplePos x="0" y="0"/>
            <wp:positionH relativeFrom="margin">
              <wp:posOffset>22225</wp:posOffset>
            </wp:positionH>
            <wp:positionV relativeFrom="paragraph">
              <wp:posOffset>4547870</wp:posOffset>
            </wp:positionV>
            <wp:extent cx="6273800" cy="2470150"/>
            <wp:effectExtent l="0" t="0" r="0" b="6350"/>
            <wp:wrapSquare wrapText="bothSides"/>
            <wp:docPr id="1288928049" name="图片 1" descr="许多照片放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8049" name="图片 1" descr="许多照片放在一起&#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3800" cy="2470150"/>
                    </a:xfrm>
                    <a:prstGeom prst="rect">
                      <a:avLst/>
                    </a:prstGeom>
                  </pic:spPr>
                </pic:pic>
              </a:graphicData>
            </a:graphic>
            <wp14:sizeRelH relativeFrom="margin">
              <wp14:pctWidth>0</wp14:pctWidth>
            </wp14:sizeRelH>
            <wp14:sizeRelV relativeFrom="margin">
              <wp14:pctHeight>0</wp14:pctHeight>
            </wp14:sizeRelV>
          </wp:anchor>
        </w:drawing>
      </w:r>
      <w:r w:rsidR="001768A6">
        <w:rPr>
          <w:noProof/>
        </w:rPr>
        <mc:AlternateContent>
          <mc:Choice Requires="wps">
            <w:drawing>
              <wp:anchor distT="0" distB="0" distL="114300" distR="114300" simplePos="0" relativeHeight="251674624" behindDoc="0" locked="0" layoutInCell="1" allowOverlap="1" wp14:anchorId="141256BA" wp14:editId="60BAD1DE">
                <wp:simplePos x="0" y="0"/>
                <wp:positionH relativeFrom="margin">
                  <wp:align>left</wp:align>
                </wp:positionH>
                <wp:positionV relativeFrom="page">
                  <wp:align>center</wp:align>
                </wp:positionV>
                <wp:extent cx="6282690" cy="768985"/>
                <wp:effectExtent l="0" t="0" r="3810" b="0"/>
                <wp:wrapSquare wrapText="bothSides"/>
                <wp:docPr id="1170023214" name="文本框 1"/>
                <wp:cNvGraphicFramePr/>
                <a:graphic xmlns:a="http://schemas.openxmlformats.org/drawingml/2006/main">
                  <a:graphicData uri="http://schemas.microsoft.com/office/word/2010/wordprocessingShape">
                    <wps:wsp>
                      <wps:cNvSpPr txBox="1"/>
                      <wps:spPr>
                        <a:xfrm>
                          <a:off x="0" y="0"/>
                          <a:ext cx="6282690" cy="768985"/>
                        </a:xfrm>
                        <a:prstGeom prst="rect">
                          <a:avLst/>
                        </a:prstGeom>
                        <a:solidFill>
                          <a:prstClr val="white"/>
                        </a:solidFill>
                        <a:ln>
                          <a:noFill/>
                        </a:ln>
                      </wps:spPr>
                      <wps:txbx>
                        <w:txbxContent>
                          <w:p w14:paraId="625F9E86" w14:textId="286F6708" w:rsidR="001768A6" w:rsidRPr="001768A6" w:rsidRDefault="001768A6" w:rsidP="001768A6">
                            <w:pPr>
                              <w:pStyle w:val="a7"/>
                            </w:pPr>
                            <w:r w:rsidRPr="001768A6">
                              <w:rPr>
                                <w:rFonts w:hint="eastAsia"/>
                              </w:rPr>
                              <w:t>图</w:t>
                            </w:r>
                            <w:r w:rsidRPr="001768A6">
                              <w:rPr>
                                <w:rFonts w:hint="eastAsia"/>
                              </w:rPr>
                              <w:t xml:space="preserve"> 3</w:t>
                            </w:r>
                            <w:r w:rsidRPr="001768A6">
                              <w:rPr>
                                <w:rFonts w:hint="eastAsia"/>
                              </w:rPr>
                              <w:t>：（左）</w:t>
                            </w:r>
                            <w:r w:rsidRPr="001768A6">
                              <w:rPr>
                                <w:rFonts w:hint="eastAsia"/>
                              </w:rPr>
                              <w:t xml:space="preserve">ILSVRC2013 </w:t>
                            </w:r>
                            <w:r w:rsidRPr="001768A6">
                              <w:rPr>
                                <w:rFonts w:hint="eastAsia"/>
                              </w:rPr>
                              <w:t>检测测试集的平均精度。带</w:t>
                            </w:r>
                            <w:r w:rsidRPr="001768A6">
                              <w:rPr>
                                <w:rFonts w:hint="eastAsia"/>
                              </w:rPr>
                              <w:t xml:space="preserve"> * </w:t>
                            </w:r>
                            <w:r w:rsidRPr="001768A6">
                              <w:rPr>
                                <w:rFonts w:hint="eastAsia"/>
                              </w:rPr>
                              <w:t>的方法使用外部训练数据（所有情况下，图像和标签均来自</w:t>
                            </w:r>
                            <w:r w:rsidRPr="001768A6">
                              <w:rPr>
                                <w:rFonts w:hint="eastAsia"/>
                              </w:rPr>
                              <w:t xml:space="preserve"> ILSVRC </w:t>
                            </w:r>
                            <w:r w:rsidRPr="001768A6">
                              <w:rPr>
                                <w:rFonts w:hint="eastAsia"/>
                              </w:rPr>
                              <w:t>分类数据集）。</w:t>
                            </w:r>
                            <w:r w:rsidRPr="001768A6">
                              <w:rPr>
                                <w:rFonts w:hint="eastAsia"/>
                              </w:rPr>
                              <w:t>(</w:t>
                            </w:r>
                            <w:r w:rsidRPr="001768A6">
                              <w:rPr>
                                <w:rFonts w:hint="eastAsia"/>
                              </w:rPr>
                              <w:t>右图）每种方法的</w:t>
                            </w:r>
                            <w:r w:rsidRPr="001768A6">
                              <w:rPr>
                                <w:rFonts w:hint="eastAsia"/>
                              </w:rPr>
                              <w:t xml:space="preserve"> 200 </w:t>
                            </w:r>
                            <w:proofErr w:type="gramStart"/>
                            <w:r w:rsidRPr="001768A6">
                              <w:rPr>
                                <w:rFonts w:hint="eastAsia"/>
                              </w:rPr>
                              <w:t>个</w:t>
                            </w:r>
                            <w:proofErr w:type="gramEnd"/>
                            <w:r w:rsidRPr="001768A6">
                              <w:rPr>
                                <w:rFonts w:hint="eastAsia"/>
                              </w:rPr>
                              <w:t>平均精度值的方框图。由于尚未提供每类</w:t>
                            </w:r>
                            <w:r w:rsidRPr="001768A6">
                              <w:rPr>
                                <w:rFonts w:hint="eastAsia"/>
                              </w:rPr>
                              <w:t xml:space="preserve"> AP</w:t>
                            </w:r>
                            <w:r w:rsidRPr="001768A6">
                              <w:rPr>
                                <w:rFonts w:hint="eastAsia"/>
                              </w:rPr>
                              <w:t>，因此未显示赛后</w:t>
                            </w:r>
                            <w:r w:rsidRPr="001768A6">
                              <w:rPr>
                                <w:rFonts w:hint="eastAsia"/>
                              </w:rPr>
                              <w:t xml:space="preserve"> </w:t>
                            </w:r>
                            <w:proofErr w:type="spellStart"/>
                            <w:r w:rsidRPr="001768A6">
                              <w:rPr>
                                <w:rFonts w:hint="eastAsia"/>
                              </w:rPr>
                              <w:t>OverFeat</w:t>
                            </w:r>
                            <w:proofErr w:type="spellEnd"/>
                            <w:r w:rsidRPr="001768A6">
                              <w:rPr>
                                <w:rFonts w:hint="eastAsia"/>
                              </w:rPr>
                              <w:t xml:space="preserve"> </w:t>
                            </w:r>
                            <w:r w:rsidRPr="001768A6">
                              <w:rPr>
                                <w:rFonts w:hint="eastAsia"/>
                              </w:rPr>
                              <w:t>结果的方框图（</w:t>
                            </w:r>
                            <w:r w:rsidRPr="001768A6">
                              <w:rPr>
                                <w:rFonts w:hint="eastAsia"/>
                              </w:rPr>
                              <w:t xml:space="preserve">R-CNN </w:t>
                            </w:r>
                            <w:r w:rsidRPr="001768A6">
                              <w:rPr>
                                <w:rFonts w:hint="eastAsia"/>
                              </w:rPr>
                              <w:t>的每类</w:t>
                            </w:r>
                            <w:r w:rsidRPr="001768A6">
                              <w:rPr>
                                <w:rFonts w:hint="eastAsia"/>
                              </w:rPr>
                              <w:t xml:space="preserve"> AP </w:t>
                            </w:r>
                            <w:r w:rsidRPr="001768A6">
                              <w:rPr>
                                <w:rFonts w:hint="eastAsia"/>
                              </w:rPr>
                              <w:t>见表</w:t>
                            </w:r>
                            <w:r w:rsidRPr="001768A6">
                              <w:rPr>
                                <w:rFonts w:hint="eastAsia"/>
                              </w:rPr>
                              <w:t xml:space="preserve"> 8</w:t>
                            </w:r>
                            <w:r w:rsidRPr="001768A6">
                              <w:rPr>
                                <w:rFonts w:hint="eastAsia"/>
                              </w:rPr>
                              <w:t>，也包含在上传到</w:t>
                            </w:r>
                            <w:r w:rsidRPr="001768A6">
                              <w:rPr>
                                <w:rFonts w:hint="eastAsia"/>
                              </w:rPr>
                              <w:t xml:space="preserve"> arXiv.org </w:t>
                            </w:r>
                            <w:r w:rsidRPr="001768A6">
                              <w:rPr>
                                <w:rFonts w:hint="eastAsia"/>
                              </w:rPr>
                              <w:t>的技术报告源中；见</w:t>
                            </w:r>
                            <w:r w:rsidRPr="001768A6">
                              <w:rPr>
                                <w:rFonts w:hint="eastAsia"/>
                              </w:rPr>
                              <w:t xml:space="preserve"> R-CNN-ILSVRC2013-APs.txt</w:t>
                            </w:r>
                            <w:r w:rsidRPr="001768A6">
                              <w:rPr>
                                <w:rFonts w:hint="eastAsia"/>
                              </w:rPr>
                              <w:t>）。红线表示</w:t>
                            </w:r>
                            <w:r w:rsidRPr="001768A6">
                              <w:rPr>
                                <w:rFonts w:hint="eastAsia"/>
                              </w:rPr>
                              <w:t xml:space="preserve"> AP </w:t>
                            </w:r>
                            <w:r w:rsidRPr="001768A6">
                              <w:rPr>
                                <w:rFonts w:hint="eastAsia"/>
                              </w:rPr>
                              <w:t>中位数，方框底部和顶部表示第</w:t>
                            </w:r>
                            <w:r w:rsidRPr="001768A6">
                              <w:rPr>
                                <w:rFonts w:hint="eastAsia"/>
                              </w:rPr>
                              <w:t xml:space="preserve"> 25 </w:t>
                            </w:r>
                            <w:r w:rsidRPr="001768A6">
                              <w:rPr>
                                <w:rFonts w:hint="eastAsia"/>
                              </w:rPr>
                              <w:t>和</w:t>
                            </w:r>
                            <w:r w:rsidRPr="001768A6">
                              <w:rPr>
                                <w:rFonts w:hint="eastAsia"/>
                              </w:rPr>
                              <w:t xml:space="preserve"> 75 </w:t>
                            </w:r>
                            <w:r w:rsidRPr="001768A6">
                              <w:rPr>
                                <w:rFonts w:hint="eastAsia"/>
                              </w:rPr>
                              <w:t>百分位数。晶须延伸至每种方法的最小和最大</w:t>
                            </w:r>
                            <w:r w:rsidRPr="001768A6">
                              <w:rPr>
                                <w:rFonts w:hint="eastAsia"/>
                              </w:rPr>
                              <w:t xml:space="preserve"> AP</w:t>
                            </w:r>
                            <w:r w:rsidRPr="001768A6">
                              <w:rPr>
                                <w:rFonts w:hint="eastAsia"/>
                              </w:rPr>
                              <w:t>。每个</w:t>
                            </w:r>
                            <w:r w:rsidRPr="001768A6">
                              <w:rPr>
                                <w:rFonts w:hint="eastAsia"/>
                              </w:rPr>
                              <w:t xml:space="preserve"> AP </w:t>
                            </w:r>
                            <w:r w:rsidRPr="001768A6">
                              <w:rPr>
                                <w:rFonts w:hint="eastAsia"/>
                              </w:rPr>
                              <w:t>在晶须上绘制为一个绿点（最好放大数字查看）。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56BA" id="_x0000_s1042" type="#_x0000_t202" style="position:absolute;left:0;text-align:left;margin-left:0;margin-top:0;width:494.7pt;height:60.55pt;z-index:251674624;visibility:visible;mso-wrap-style:square;mso-wrap-distance-left:9pt;mso-wrap-distance-top:0;mso-wrap-distance-right:9pt;mso-wrap-distance-bottom:0;mso-position-horizontal:left;mso-position-horizontal-relative:margin;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2+DHAIAAEIEAAAOAAAAZHJzL2Uyb0RvYy54bWysU1GP2jAMfp+0/xDlfRSQxri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" stroked="f">
                <v:textbox style="mso-fit-shape-to-text:t" inset="0,0,0,0">
                  <w:txbxContent>
                    <w:p w14:paraId="625F9E86" w14:textId="286F6708" w:rsidR="001768A6" w:rsidRPr="001768A6" w:rsidRDefault="001768A6" w:rsidP="001768A6">
                      <w:pPr>
                        <w:pStyle w:val="a7"/>
                      </w:pPr>
                      <w:r w:rsidRPr="001768A6">
                        <w:rPr>
                          <w:rFonts w:hint="eastAsia"/>
                        </w:rPr>
                        <w:t>图</w:t>
                      </w:r>
                      <w:r w:rsidRPr="001768A6">
                        <w:rPr>
                          <w:rFonts w:hint="eastAsia"/>
                        </w:rPr>
                        <w:t xml:space="preserve"> 3</w:t>
                      </w:r>
                      <w:r w:rsidRPr="001768A6">
                        <w:rPr>
                          <w:rFonts w:hint="eastAsia"/>
                        </w:rPr>
                        <w:t>：（左）</w:t>
                      </w:r>
                      <w:r w:rsidRPr="001768A6">
                        <w:rPr>
                          <w:rFonts w:hint="eastAsia"/>
                        </w:rPr>
                        <w:t xml:space="preserve">ILSVRC2013 </w:t>
                      </w:r>
                      <w:r w:rsidRPr="001768A6">
                        <w:rPr>
                          <w:rFonts w:hint="eastAsia"/>
                        </w:rPr>
                        <w:t>检测测试集的平均精度。带</w:t>
                      </w:r>
                      <w:r w:rsidRPr="001768A6">
                        <w:rPr>
                          <w:rFonts w:hint="eastAsia"/>
                        </w:rPr>
                        <w:t xml:space="preserve"> * </w:t>
                      </w:r>
                      <w:r w:rsidRPr="001768A6">
                        <w:rPr>
                          <w:rFonts w:hint="eastAsia"/>
                        </w:rPr>
                        <w:t>的方法使用外部训练数据（所有情况下，图像和标签均来自</w:t>
                      </w:r>
                      <w:r w:rsidRPr="001768A6">
                        <w:rPr>
                          <w:rFonts w:hint="eastAsia"/>
                        </w:rPr>
                        <w:t xml:space="preserve"> ILSVRC </w:t>
                      </w:r>
                      <w:r w:rsidRPr="001768A6">
                        <w:rPr>
                          <w:rFonts w:hint="eastAsia"/>
                        </w:rPr>
                        <w:t>分类数据集）。</w:t>
                      </w:r>
                      <w:r w:rsidRPr="001768A6">
                        <w:rPr>
                          <w:rFonts w:hint="eastAsia"/>
                        </w:rPr>
                        <w:t>(</w:t>
                      </w:r>
                      <w:r w:rsidRPr="001768A6">
                        <w:rPr>
                          <w:rFonts w:hint="eastAsia"/>
                        </w:rPr>
                        <w:t>右图）每种方法的</w:t>
                      </w:r>
                      <w:r w:rsidRPr="001768A6">
                        <w:rPr>
                          <w:rFonts w:hint="eastAsia"/>
                        </w:rPr>
                        <w:t xml:space="preserve"> 200 </w:t>
                      </w:r>
                      <w:proofErr w:type="gramStart"/>
                      <w:r w:rsidRPr="001768A6">
                        <w:rPr>
                          <w:rFonts w:hint="eastAsia"/>
                        </w:rPr>
                        <w:t>个</w:t>
                      </w:r>
                      <w:proofErr w:type="gramEnd"/>
                      <w:r w:rsidRPr="001768A6">
                        <w:rPr>
                          <w:rFonts w:hint="eastAsia"/>
                        </w:rPr>
                        <w:t>平均精度值的方框图。由于尚未提供每类</w:t>
                      </w:r>
                      <w:r w:rsidRPr="001768A6">
                        <w:rPr>
                          <w:rFonts w:hint="eastAsia"/>
                        </w:rPr>
                        <w:t xml:space="preserve"> AP</w:t>
                      </w:r>
                      <w:r w:rsidRPr="001768A6">
                        <w:rPr>
                          <w:rFonts w:hint="eastAsia"/>
                        </w:rPr>
                        <w:t>，因此未显示赛后</w:t>
                      </w:r>
                      <w:r w:rsidRPr="001768A6">
                        <w:rPr>
                          <w:rFonts w:hint="eastAsia"/>
                        </w:rPr>
                        <w:t xml:space="preserve"> </w:t>
                      </w:r>
                      <w:proofErr w:type="spellStart"/>
                      <w:r w:rsidRPr="001768A6">
                        <w:rPr>
                          <w:rFonts w:hint="eastAsia"/>
                        </w:rPr>
                        <w:t>OverFeat</w:t>
                      </w:r>
                      <w:proofErr w:type="spellEnd"/>
                      <w:r w:rsidRPr="001768A6">
                        <w:rPr>
                          <w:rFonts w:hint="eastAsia"/>
                        </w:rPr>
                        <w:t xml:space="preserve"> </w:t>
                      </w:r>
                      <w:r w:rsidRPr="001768A6">
                        <w:rPr>
                          <w:rFonts w:hint="eastAsia"/>
                        </w:rPr>
                        <w:t>结果的方框图（</w:t>
                      </w:r>
                      <w:r w:rsidRPr="001768A6">
                        <w:rPr>
                          <w:rFonts w:hint="eastAsia"/>
                        </w:rPr>
                        <w:t xml:space="preserve">R-CNN </w:t>
                      </w:r>
                      <w:r w:rsidRPr="001768A6">
                        <w:rPr>
                          <w:rFonts w:hint="eastAsia"/>
                        </w:rPr>
                        <w:t>的每类</w:t>
                      </w:r>
                      <w:r w:rsidRPr="001768A6">
                        <w:rPr>
                          <w:rFonts w:hint="eastAsia"/>
                        </w:rPr>
                        <w:t xml:space="preserve"> AP </w:t>
                      </w:r>
                      <w:r w:rsidRPr="001768A6">
                        <w:rPr>
                          <w:rFonts w:hint="eastAsia"/>
                        </w:rPr>
                        <w:t>见表</w:t>
                      </w:r>
                      <w:r w:rsidRPr="001768A6">
                        <w:rPr>
                          <w:rFonts w:hint="eastAsia"/>
                        </w:rPr>
                        <w:t xml:space="preserve"> 8</w:t>
                      </w:r>
                      <w:r w:rsidRPr="001768A6">
                        <w:rPr>
                          <w:rFonts w:hint="eastAsia"/>
                        </w:rPr>
                        <w:t>，也包含在上传到</w:t>
                      </w:r>
                      <w:r w:rsidRPr="001768A6">
                        <w:rPr>
                          <w:rFonts w:hint="eastAsia"/>
                        </w:rPr>
                        <w:t xml:space="preserve"> arXiv.org </w:t>
                      </w:r>
                      <w:r w:rsidRPr="001768A6">
                        <w:rPr>
                          <w:rFonts w:hint="eastAsia"/>
                        </w:rPr>
                        <w:t>的技术报告源中；见</w:t>
                      </w:r>
                      <w:r w:rsidRPr="001768A6">
                        <w:rPr>
                          <w:rFonts w:hint="eastAsia"/>
                        </w:rPr>
                        <w:t xml:space="preserve"> R-CNN-ILSVRC2013-APs.txt</w:t>
                      </w:r>
                      <w:r w:rsidRPr="001768A6">
                        <w:rPr>
                          <w:rFonts w:hint="eastAsia"/>
                        </w:rPr>
                        <w:t>）。红线表示</w:t>
                      </w:r>
                      <w:r w:rsidRPr="001768A6">
                        <w:rPr>
                          <w:rFonts w:hint="eastAsia"/>
                        </w:rPr>
                        <w:t xml:space="preserve"> AP </w:t>
                      </w:r>
                      <w:r w:rsidRPr="001768A6">
                        <w:rPr>
                          <w:rFonts w:hint="eastAsia"/>
                        </w:rPr>
                        <w:t>中位数，方框底部和顶部表示第</w:t>
                      </w:r>
                      <w:r w:rsidRPr="001768A6">
                        <w:rPr>
                          <w:rFonts w:hint="eastAsia"/>
                        </w:rPr>
                        <w:t xml:space="preserve"> 25 </w:t>
                      </w:r>
                      <w:r w:rsidRPr="001768A6">
                        <w:rPr>
                          <w:rFonts w:hint="eastAsia"/>
                        </w:rPr>
                        <w:t>和</w:t>
                      </w:r>
                      <w:r w:rsidRPr="001768A6">
                        <w:rPr>
                          <w:rFonts w:hint="eastAsia"/>
                        </w:rPr>
                        <w:t xml:space="preserve"> 75 </w:t>
                      </w:r>
                      <w:r w:rsidRPr="001768A6">
                        <w:rPr>
                          <w:rFonts w:hint="eastAsia"/>
                        </w:rPr>
                        <w:t>百分位数。晶须延伸至每种方法的最小和最大</w:t>
                      </w:r>
                      <w:r w:rsidRPr="001768A6">
                        <w:rPr>
                          <w:rFonts w:hint="eastAsia"/>
                        </w:rPr>
                        <w:t xml:space="preserve"> AP</w:t>
                      </w:r>
                      <w:r w:rsidRPr="001768A6">
                        <w:rPr>
                          <w:rFonts w:hint="eastAsia"/>
                        </w:rPr>
                        <w:t>。每个</w:t>
                      </w:r>
                      <w:r w:rsidRPr="001768A6">
                        <w:rPr>
                          <w:rFonts w:hint="eastAsia"/>
                        </w:rPr>
                        <w:t xml:space="preserve"> AP </w:t>
                      </w:r>
                      <w:r w:rsidRPr="001768A6">
                        <w:rPr>
                          <w:rFonts w:hint="eastAsia"/>
                        </w:rPr>
                        <w:t>在晶须上绘制为一个绿点（最好放大数字查看）。</w:t>
                      </w:r>
                    </w:p>
                  </w:txbxContent>
                </v:textbox>
                <w10:wrap type="square" anchorx="margin" anchory="page"/>
              </v:shape>
            </w:pict>
          </mc:Fallback>
        </mc:AlternateContent>
      </w:r>
      <w:r w:rsidR="001768A6">
        <w:rPr>
          <w:noProof/>
        </w:rPr>
        <w:drawing>
          <wp:anchor distT="0" distB="0" distL="114300" distR="114300" simplePos="0" relativeHeight="251672576" behindDoc="0" locked="0" layoutInCell="1" allowOverlap="1" wp14:anchorId="085F0E25" wp14:editId="607C6D8F">
            <wp:simplePos x="0" y="0"/>
            <wp:positionH relativeFrom="margin">
              <wp:align>left</wp:align>
            </wp:positionH>
            <wp:positionV relativeFrom="page">
              <wp:posOffset>2550816</wp:posOffset>
            </wp:positionV>
            <wp:extent cx="6281420" cy="2062480"/>
            <wp:effectExtent l="0" t="0" r="5080" b="0"/>
            <wp:wrapSquare wrapText="bothSides"/>
            <wp:docPr id="72301301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13011" name="图片 1" descr="图形用户界面&#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1420" cy="2062480"/>
                    </a:xfrm>
                    <a:prstGeom prst="rect">
                      <a:avLst/>
                    </a:prstGeom>
                  </pic:spPr>
                </pic:pic>
              </a:graphicData>
            </a:graphic>
            <wp14:sizeRelH relativeFrom="margin">
              <wp14:pctWidth>0</wp14:pctWidth>
            </wp14:sizeRelH>
            <wp14:sizeRelV relativeFrom="margin">
              <wp14:pctHeight>0</wp14:pctHeight>
            </wp14:sizeRelV>
          </wp:anchor>
        </w:drawing>
      </w:r>
      <w:r w:rsidR="001768A6">
        <w:rPr>
          <w:noProof/>
        </w:rPr>
        <w:drawing>
          <wp:anchor distT="0" distB="0" distL="114300" distR="114300" simplePos="0" relativeHeight="251668480" behindDoc="0" locked="0" layoutInCell="1" allowOverlap="1" wp14:anchorId="2A591FF4" wp14:editId="4907FE38">
            <wp:simplePos x="0" y="0"/>
            <wp:positionH relativeFrom="margin">
              <wp:align>left</wp:align>
            </wp:positionH>
            <wp:positionV relativeFrom="page">
              <wp:posOffset>935990</wp:posOffset>
            </wp:positionV>
            <wp:extent cx="6286500" cy="1104900"/>
            <wp:effectExtent l="0" t="0" r="0" b="0"/>
            <wp:wrapSquare wrapText="bothSides"/>
            <wp:docPr id="425124335"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24335" name="图片 1" descr="图片包含 图标&#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1834" cy="110777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5F3EBF5" wp14:editId="045782D4">
                <wp:simplePos x="0" y="0"/>
                <wp:positionH relativeFrom="column">
                  <wp:posOffset>776</wp:posOffset>
                </wp:positionH>
                <wp:positionV relativeFrom="page">
                  <wp:posOffset>2071484</wp:posOffset>
                </wp:positionV>
                <wp:extent cx="6286500" cy="464185"/>
                <wp:effectExtent l="0" t="0" r="0" b="0"/>
                <wp:wrapSquare wrapText="bothSides"/>
                <wp:docPr id="1546338796" name="文本框 1"/>
                <wp:cNvGraphicFramePr/>
                <a:graphic xmlns:a="http://schemas.openxmlformats.org/drawingml/2006/main">
                  <a:graphicData uri="http://schemas.microsoft.com/office/word/2010/wordprocessingShape">
                    <wps:wsp>
                      <wps:cNvSpPr txBox="1"/>
                      <wps:spPr>
                        <a:xfrm>
                          <a:off x="0" y="0"/>
                          <a:ext cx="6286500" cy="464185"/>
                        </a:xfrm>
                        <a:prstGeom prst="rect">
                          <a:avLst/>
                        </a:prstGeom>
                        <a:solidFill>
                          <a:prstClr val="white"/>
                        </a:solidFill>
                        <a:ln>
                          <a:noFill/>
                        </a:ln>
                      </wps:spPr>
                      <wps:txbx>
                        <w:txbxContent>
                          <w:p w14:paraId="2A2C1953" w14:textId="73D73561" w:rsidR="00090216" w:rsidRPr="00090216" w:rsidRDefault="00090216" w:rsidP="00090216">
                            <w:pPr>
                              <w:pStyle w:val="a7"/>
                            </w:pPr>
                            <w:r w:rsidRPr="00090216">
                              <w:rPr>
                                <w:rFonts w:hint="eastAsia"/>
                              </w:rPr>
                              <w:t>表</w:t>
                            </w:r>
                            <w:r w:rsidRPr="00090216">
                              <w:rPr>
                                <w:rFonts w:hint="eastAsia"/>
                              </w:rPr>
                              <w:t xml:space="preserve"> 1</w:t>
                            </w:r>
                            <w:r w:rsidRPr="00090216">
                              <w:rPr>
                                <w:rFonts w:hint="eastAsia"/>
                              </w:rPr>
                              <w:t>：</w:t>
                            </w:r>
                            <w:r w:rsidRPr="00090216">
                              <w:rPr>
                                <w:rFonts w:hint="eastAsia"/>
                              </w:rPr>
                              <w:t xml:space="preserve">VOC 2010 </w:t>
                            </w:r>
                            <w:r w:rsidRPr="00090216">
                              <w:rPr>
                                <w:rFonts w:hint="eastAsia"/>
                              </w:rPr>
                              <w:t>测试的平均检测精度（</w:t>
                            </w:r>
                            <w:r w:rsidRPr="00090216">
                              <w:rPr>
                                <w:rFonts w:hint="eastAsia"/>
                              </w:rPr>
                              <w:t>%</w:t>
                            </w:r>
                            <w:r w:rsidRPr="00090216">
                              <w:rPr>
                                <w:rFonts w:hint="eastAsia"/>
                              </w:rPr>
                              <w:t>）。</w:t>
                            </w:r>
                            <w:r w:rsidRPr="00090216">
                              <w:rPr>
                                <w:rFonts w:hint="eastAsia"/>
                              </w:rPr>
                              <w:t xml:space="preserve">R-CNN </w:t>
                            </w:r>
                            <w:r w:rsidRPr="00090216">
                              <w:rPr>
                                <w:rFonts w:hint="eastAsia"/>
                              </w:rPr>
                              <w:t>与</w:t>
                            </w:r>
                            <w:r w:rsidRPr="00090216">
                              <w:rPr>
                                <w:rFonts w:hint="eastAsia"/>
                              </w:rPr>
                              <w:t xml:space="preserve"> UVA </w:t>
                            </w:r>
                            <w:r w:rsidRPr="00090216">
                              <w:rPr>
                                <w:rFonts w:hint="eastAsia"/>
                              </w:rPr>
                              <w:t>和</w:t>
                            </w:r>
                            <w:r w:rsidRPr="00090216">
                              <w:rPr>
                                <w:rFonts w:hint="eastAsia"/>
                              </w:rPr>
                              <w:t xml:space="preserve"> </w:t>
                            </w:r>
                            <w:proofErr w:type="spellStart"/>
                            <w:r w:rsidRPr="00090216">
                              <w:rPr>
                                <w:rFonts w:hint="eastAsia"/>
                              </w:rPr>
                              <w:t>Regionlets</w:t>
                            </w:r>
                            <w:proofErr w:type="spellEnd"/>
                            <w:r w:rsidRPr="00090216">
                              <w:rPr>
                                <w:rFonts w:hint="eastAsia"/>
                              </w:rPr>
                              <w:t xml:space="preserve"> </w:t>
                            </w:r>
                            <w:r w:rsidRPr="00090216">
                              <w:rPr>
                                <w:rFonts w:hint="eastAsia"/>
                              </w:rPr>
                              <w:t>具有最直接的可比性，因为所有方法都使用选择性搜索区域建议。</w:t>
                            </w:r>
                            <w:proofErr w:type="spellStart"/>
                            <w:r w:rsidRPr="00090216">
                              <w:rPr>
                                <w:rFonts w:hint="eastAsia"/>
                              </w:rPr>
                              <w:t>SegDPM</w:t>
                            </w:r>
                            <w:proofErr w:type="spellEnd"/>
                            <w:r w:rsidRPr="00090216">
                              <w:rPr>
                                <w:rFonts w:hint="eastAsia"/>
                              </w:rPr>
                              <w:t xml:space="preserve"> </w:t>
                            </w:r>
                            <w:r w:rsidRPr="00090216">
                              <w:rPr>
                                <w:rFonts w:hint="eastAsia"/>
                              </w:rPr>
                              <w:t>是</w:t>
                            </w:r>
                            <w:r w:rsidRPr="00090216">
                              <w:rPr>
                                <w:rFonts w:hint="eastAsia"/>
                              </w:rPr>
                              <w:t xml:space="preserve"> PASCAL VOC </w:t>
                            </w:r>
                            <w:r w:rsidRPr="00090216">
                              <w:rPr>
                                <w:rFonts w:hint="eastAsia"/>
                              </w:rPr>
                              <w:t>排行榜上的佼佼者。</w:t>
                            </w:r>
                            <w:r w:rsidRPr="00090216">
                              <w:rPr>
                                <w:rFonts w:ascii="Courier New" w:hAnsi="Courier New" w:cs="Courier New"/>
                              </w:rPr>
                              <w:t>†</w:t>
                            </w:r>
                            <w:r w:rsidRPr="00090216">
                              <w:rPr>
                                <w:rFonts w:hint="eastAsia"/>
                              </w:rPr>
                              <w:t xml:space="preserve">DPM </w:t>
                            </w:r>
                            <w:r w:rsidRPr="00090216">
                              <w:rPr>
                                <w:rFonts w:hint="eastAsia"/>
                              </w:rPr>
                              <w:t>和</w:t>
                            </w:r>
                            <w:r w:rsidRPr="00090216">
                              <w:rPr>
                                <w:rFonts w:hint="eastAsia"/>
                              </w:rPr>
                              <w:t xml:space="preserve"> </w:t>
                            </w:r>
                            <w:proofErr w:type="spellStart"/>
                            <w:r w:rsidRPr="00090216">
                              <w:rPr>
                                <w:rFonts w:hint="eastAsia"/>
                              </w:rPr>
                              <w:t>SegDPM</w:t>
                            </w:r>
                            <w:proofErr w:type="spellEnd"/>
                            <w:r w:rsidRPr="00090216">
                              <w:rPr>
                                <w:rFonts w:hint="eastAsia"/>
                              </w:rPr>
                              <w:t xml:space="preserve"> </w:t>
                            </w:r>
                            <w:r w:rsidRPr="00090216">
                              <w:rPr>
                                <w:rFonts w:hint="eastAsia"/>
                              </w:rPr>
                              <w:t>使用了其他方法没有使用的上下文重评分。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3EBF5" id="_x0000_s1043" type="#_x0000_t202" style="position:absolute;left:0;text-align:left;margin-left:.05pt;margin-top:163.1pt;width:495pt;height:36.55pt;z-index:2516715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JjHQIAAEIEAAAOAAAAZHJzL2Uyb0RvYy54bWysU8Fu2zAMvQ/YPwi6L06CNu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" stroked="f">
                <v:textbox style="mso-fit-shape-to-text:t" inset="0,0,0,0">
                  <w:txbxContent>
                    <w:p w14:paraId="2A2C1953" w14:textId="73D73561" w:rsidR="00090216" w:rsidRPr="00090216" w:rsidRDefault="00090216" w:rsidP="00090216">
                      <w:pPr>
                        <w:pStyle w:val="a7"/>
                      </w:pPr>
                      <w:r w:rsidRPr="00090216">
                        <w:rPr>
                          <w:rFonts w:hint="eastAsia"/>
                        </w:rPr>
                        <w:t>表</w:t>
                      </w:r>
                      <w:r w:rsidRPr="00090216">
                        <w:rPr>
                          <w:rFonts w:hint="eastAsia"/>
                        </w:rPr>
                        <w:t xml:space="preserve"> 1</w:t>
                      </w:r>
                      <w:r w:rsidRPr="00090216">
                        <w:rPr>
                          <w:rFonts w:hint="eastAsia"/>
                        </w:rPr>
                        <w:t>：</w:t>
                      </w:r>
                      <w:r w:rsidRPr="00090216">
                        <w:rPr>
                          <w:rFonts w:hint="eastAsia"/>
                        </w:rPr>
                        <w:t xml:space="preserve">VOC 2010 </w:t>
                      </w:r>
                      <w:r w:rsidRPr="00090216">
                        <w:rPr>
                          <w:rFonts w:hint="eastAsia"/>
                        </w:rPr>
                        <w:t>测试的平均检测精度（</w:t>
                      </w:r>
                      <w:r w:rsidRPr="00090216">
                        <w:rPr>
                          <w:rFonts w:hint="eastAsia"/>
                        </w:rPr>
                        <w:t>%</w:t>
                      </w:r>
                      <w:r w:rsidRPr="00090216">
                        <w:rPr>
                          <w:rFonts w:hint="eastAsia"/>
                        </w:rPr>
                        <w:t>）。</w:t>
                      </w:r>
                      <w:r w:rsidRPr="00090216">
                        <w:rPr>
                          <w:rFonts w:hint="eastAsia"/>
                        </w:rPr>
                        <w:t xml:space="preserve">R-CNN </w:t>
                      </w:r>
                      <w:r w:rsidRPr="00090216">
                        <w:rPr>
                          <w:rFonts w:hint="eastAsia"/>
                        </w:rPr>
                        <w:t>与</w:t>
                      </w:r>
                      <w:r w:rsidRPr="00090216">
                        <w:rPr>
                          <w:rFonts w:hint="eastAsia"/>
                        </w:rPr>
                        <w:t xml:space="preserve"> UVA </w:t>
                      </w:r>
                      <w:r w:rsidRPr="00090216">
                        <w:rPr>
                          <w:rFonts w:hint="eastAsia"/>
                        </w:rPr>
                        <w:t>和</w:t>
                      </w:r>
                      <w:r w:rsidRPr="00090216">
                        <w:rPr>
                          <w:rFonts w:hint="eastAsia"/>
                        </w:rPr>
                        <w:t xml:space="preserve"> </w:t>
                      </w:r>
                      <w:proofErr w:type="spellStart"/>
                      <w:r w:rsidRPr="00090216">
                        <w:rPr>
                          <w:rFonts w:hint="eastAsia"/>
                        </w:rPr>
                        <w:t>Regionlets</w:t>
                      </w:r>
                      <w:proofErr w:type="spellEnd"/>
                      <w:r w:rsidRPr="00090216">
                        <w:rPr>
                          <w:rFonts w:hint="eastAsia"/>
                        </w:rPr>
                        <w:t xml:space="preserve"> </w:t>
                      </w:r>
                      <w:r w:rsidRPr="00090216">
                        <w:rPr>
                          <w:rFonts w:hint="eastAsia"/>
                        </w:rPr>
                        <w:t>具有最直接的可比性，因为所有方法都使用选择性搜索区域建议。</w:t>
                      </w:r>
                      <w:proofErr w:type="spellStart"/>
                      <w:r w:rsidRPr="00090216">
                        <w:rPr>
                          <w:rFonts w:hint="eastAsia"/>
                        </w:rPr>
                        <w:t>SegDPM</w:t>
                      </w:r>
                      <w:proofErr w:type="spellEnd"/>
                      <w:r w:rsidRPr="00090216">
                        <w:rPr>
                          <w:rFonts w:hint="eastAsia"/>
                        </w:rPr>
                        <w:t xml:space="preserve"> </w:t>
                      </w:r>
                      <w:r w:rsidRPr="00090216">
                        <w:rPr>
                          <w:rFonts w:hint="eastAsia"/>
                        </w:rPr>
                        <w:t>是</w:t>
                      </w:r>
                      <w:r w:rsidRPr="00090216">
                        <w:rPr>
                          <w:rFonts w:hint="eastAsia"/>
                        </w:rPr>
                        <w:t xml:space="preserve"> PASCAL VOC </w:t>
                      </w:r>
                      <w:r w:rsidRPr="00090216">
                        <w:rPr>
                          <w:rFonts w:hint="eastAsia"/>
                        </w:rPr>
                        <w:t>排行榜上的佼佼者。</w:t>
                      </w:r>
                      <w:r w:rsidRPr="00090216">
                        <w:rPr>
                          <w:rFonts w:ascii="Courier New" w:hAnsi="Courier New" w:cs="Courier New"/>
                        </w:rPr>
                        <w:t>†</w:t>
                      </w:r>
                      <w:r w:rsidRPr="00090216">
                        <w:rPr>
                          <w:rFonts w:hint="eastAsia"/>
                        </w:rPr>
                        <w:t xml:space="preserve">DPM </w:t>
                      </w:r>
                      <w:r w:rsidRPr="00090216">
                        <w:rPr>
                          <w:rFonts w:hint="eastAsia"/>
                        </w:rPr>
                        <w:t>和</w:t>
                      </w:r>
                      <w:r w:rsidRPr="00090216">
                        <w:rPr>
                          <w:rFonts w:hint="eastAsia"/>
                        </w:rPr>
                        <w:t xml:space="preserve"> </w:t>
                      </w:r>
                      <w:proofErr w:type="spellStart"/>
                      <w:r w:rsidRPr="00090216">
                        <w:rPr>
                          <w:rFonts w:hint="eastAsia"/>
                        </w:rPr>
                        <w:t>SegDPM</w:t>
                      </w:r>
                      <w:proofErr w:type="spellEnd"/>
                      <w:r w:rsidRPr="00090216">
                        <w:rPr>
                          <w:rFonts w:hint="eastAsia"/>
                        </w:rPr>
                        <w:t xml:space="preserve"> </w:t>
                      </w:r>
                      <w:r w:rsidRPr="00090216">
                        <w:rPr>
                          <w:rFonts w:hint="eastAsia"/>
                        </w:rPr>
                        <w:t>使用了其他方法没有使用的上下文重评分。</w:t>
                      </w:r>
                    </w:p>
                  </w:txbxContent>
                </v:textbox>
                <w10:wrap type="square" anchory="page"/>
              </v:shape>
            </w:pict>
          </mc:Fallback>
        </mc:AlternateContent>
      </w:r>
      <w:r w:rsidRPr="00090216">
        <w:rPr>
          <w:rFonts w:hint="eastAsia"/>
        </w:rPr>
        <w:t>合在一起。随后的全连接层</w:t>
      </w:r>
      <w:r w:rsidRPr="00090216">
        <w:rPr>
          <w:rFonts w:hint="eastAsia"/>
        </w:rPr>
        <w:t xml:space="preserve"> fc6 </w:t>
      </w:r>
      <w:r w:rsidRPr="00090216">
        <w:rPr>
          <w:rFonts w:hint="eastAsia"/>
        </w:rPr>
        <w:t>能够为这些丰富特征的大量组合建模。</w:t>
      </w:r>
    </w:p>
    <w:p w14:paraId="662A56B2" w14:textId="2663B9D6" w:rsidR="00B36536" w:rsidRDefault="001768A6">
      <w:pPr>
        <w:spacing w:after="131" w:line="259" w:lineRule="auto"/>
        <w:ind w:left="4" w:firstLine="0"/>
        <w:jc w:val="left"/>
      </w:pPr>
      <w:r>
        <w:rPr>
          <w:noProof/>
        </w:rPr>
        <w:lastRenderedPageBreak/>
        <mc:AlternateContent>
          <mc:Choice Requires="wps">
            <w:drawing>
              <wp:anchor distT="0" distB="0" distL="114300" distR="114300" simplePos="0" relativeHeight="251683840" behindDoc="0" locked="0" layoutInCell="1" allowOverlap="1" wp14:anchorId="5ADD1484" wp14:editId="70F068EE">
                <wp:simplePos x="0" y="0"/>
                <wp:positionH relativeFrom="column">
                  <wp:posOffset>0</wp:posOffset>
                </wp:positionH>
                <wp:positionV relativeFrom="paragraph">
                  <wp:posOffset>3106420</wp:posOffset>
                </wp:positionV>
                <wp:extent cx="6278880" cy="635"/>
                <wp:effectExtent l="0" t="0" r="0" b="0"/>
                <wp:wrapSquare wrapText="bothSides"/>
                <wp:docPr id="1374666635" name="文本框 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411D9180" w14:textId="345CA04A" w:rsidR="001768A6" w:rsidRPr="009D6F32" w:rsidRDefault="001768A6" w:rsidP="001768A6">
                            <w:pPr>
                              <w:pStyle w:val="a7"/>
                              <w:rPr>
                                <w:rFonts w:eastAsia="宋体" w:cs="Calibri"/>
                                <w:noProof/>
                                <w:sz w:val="24"/>
                              </w:rPr>
                            </w:pPr>
                            <w:r w:rsidRPr="001768A6">
                              <w:rPr>
                                <w:rFonts w:hint="eastAsia"/>
                              </w:rPr>
                              <w:t>表</w:t>
                            </w:r>
                            <w:r w:rsidRPr="001768A6">
                              <w:rPr>
                                <w:rFonts w:hint="eastAsia"/>
                              </w:rPr>
                              <w:t xml:space="preserve"> 3</w:t>
                            </w:r>
                            <w:r w:rsidRPr="001768A6">
                              <w:rPr>
                                <w:rFonts w:hint="eastAsia"/>
                              </w:rPr>
                              <w:t>：两种不同</w:t>
                            </w:r>
                            <w:r w:rsidRPr="001768A6">
                              <w:rPr>
                                <w:rFonts w:hint="eastAsia"/>
                              </w:rPr>
                              <w:t xml:space="preserve"> CNN </w:t>
                            </w:r>
                            <w:r w:rsidRPr="001768A6">
                              <w:rPr>
                                <w:rFonts w:hint="eastAsia"/>
                              </w:rPr>
                              <w:t>架构在</w:t>
                            </w:r>
                            <w:r w:rsidRPr="001768A6">
                              <w:rPr>
                                <w:rFonts w:hint="eastAsia"/>
                              </w:rPr>
                              <w:t xml:space="preserve"> VOC 2007 </w:t>
                            </w:r>
                            <w:r w:rsidRPr="001768A6">
                              <w:rPr>
                                <w:rFonts w:hint="eastAsia"/>
                              </w:rPr>
                              <w:t>测试中的平均检测精度（</w:t>
                            </w:r>
                            <w:r w:rsidRPr="001768A6">
                              <w:rPr>
                                <w:rFonts w:hint="eastAsia"/>
                              </w:rPr>
                              <w:t>%</w:t>
                            </w:r>
                            <w:r w:rsidRPr="001768A6">
                              <w:rPr>
                                <w:rFonts w:hint="eastAsia"/>
                              </w:rPr>
                              <w:t>）。前两行是表</w:t>
                            </w:r>
                            <w:r w:rsidRPr="001768A6">
                              <w:rPr>
                                <w:rFonts w:hint="eastAsia"/>
                              </w:rPr>
                              <w:t xml:space="preserve"> 2 </w:t>
                            </w:r>
                            <w:r w:rsidRPr="001768A6">
                              <w:rPr>
                                <w:rFonts w:hint="eastAsia"/>
                              </w:rPr>
                              <w:t>中使用</w:t>
                            </w:r>
                            <w:r w:rsidRPr="001768A6">
                              <w:rPr>
                                <w:rFonts w:hint="eastAsia"/>
                              </w:rPr>
                              <w:t xml:space="preserve"> </w:t>
                            </w:r>
                            <w:proofErr w:type="spellStart"/>
                            <w:r w:rsidRPr="001768A6">
                              <w:rPr>
                                <w:rFonts w:hint="eastAsia"/>
                              </w:rPr>
                              <w:t>Krizhevsky</w:t>
                            </w:r>
                            <w:proofErr w:type="spellEnd"/>
                            <w:r w:rsidRPr="001768A6">
                              <w:rPr>
                                <w:rFonts w:hint="eastAsia"/>
                              </w:rPr>
                              <w:t xml:space="preserve"> </w:t>
                            </w:r>
                            <w:r w:rsidRPr="001768A6">
                              <w:rPr>
                                <w:rFonts w:hint="eastAsia"/>
                              </w:rPr>
                              <w:t>等人的架构（</w:t>
                            </w:r>
                            <w:r w:rsidRPr="001768A6">
                              <w:rPr>
                                <w:rFonts w:hint="eastAsia"/>
                              </w:rPr>
                              <w:t>T-Net</w:t>
                            </w:r>
                            <w:r w:rsidRPr="001768A6">
                              <w:rPr>
                                <w:rFonts w:hint="eastAsia"/>
                              </w:rPr>
                              <w:t>）得出的结果。第三行和第四行使用的是</w:t>
                            </w:r>
                            <w:r w:rsidRPr="001768A6">
                              <w:rPr>
                                <w:rFonts w:hint="eastAsia"/>
                              </w:rPr>
                              <w:t xml:space="preserve"> Simonyan </w:t>
                            </w:r>
                            <w:r w:rsidRPr="001768A6">
                              <w:rPr>
                                <w:rFonts w:hint="eastAsia"/>
                              </w:rPr>
                              <w:t>和</w:t>
                            </w:r>
                            <w:r w:rsidRPr="001768A6">
                              <w:rPr>
                                <w:rFonts w:hint="eastAsia"/>
                              </w:rPr>
                              <w:t xml:space="preserve"> Zisserman </w:t>
                            </w:r>
                            <w:r w:rsidRPr="001768A6">
                              <w:rPr>
                                <w:rFonts w:hint="eastAsia"/>
                              </w:rPr>
                              <w:t>最近提出的</w:t>
                            </w:r>
                            <w:r w:rsidRPr="001768A6">
                              <w:rPr>
                                <w:rFonts w:hint="eastAsia"/>
                              </w:rPr>
                              <w:t xml:space="preserve"> 16 </w:t>
                            </w:r>
                            <w:r w:rsidRPr="001768A6">
                              <w:rPr>
                                <w:rFonts w:hint="eastAsia"/>
                              </w:rPr>
                              <w:t>层架构（</w:t>
                            </w:r>
                            <w:r w:rsidRPr="001768A6">
                              <w:rPr>
                                <w:rFonts w:hint="eastAsia"/>
                              </w:rPr>
                              <w:t>O-Net</w:t>
                            </w:r>
                            <w:r w:rsidRPr="001768A6">
                              <w:rPr>
                                <w:rFonts w:hint="eastAsia"/>
                              </w:rPr>
                              <w:t>）</w:t>
                            </w:r>
                            <w:r w:rsidRPr="001768A6">
                              <w:rPr>
                                <w:rFonts w:hint="eastAsia"/>
                              </w:rPr>
                              <w:t>[43]</w:t>
                            </w:r>
                            <w:r w:rsidRPr="001768A6">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D1484" id="_x0000_s1044" type="#_x0000_t202" style="position:absolute;left:0;text-align:left;margin-left:0;margin-top:244.6pt;width:494.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" stroked="f">
                <v:textbox style="mso-fit-shape-to-text:t" inset="0,0,0,0">
                  <w:txbxContent>
                    <w:p w14:paraId="411D9180" w14:textId="345CA04A" w:rsidR="001768A6" w:rsidRPr="009D6F32" w:rsidRDefault="001768A6" w:rsidP="001768A6">
                      <w:pPr>
                        <w:pStyle w:val="a7"/>
                        <w:rPr>
                          <w:rFonts w:eastAsia="宋体" w:cs="Calibri"/>
                          <w:noProof/>
                          <w:sz w:val="24"/>
                        </w:rPr>
                      </w:pPr>
                      <w:r w:rsidRPr="001768A6">
                        <w:rPr>
                          <w:rFonts w:hint="eastAsia"/>
                        </w:rPr>
                        <w:t>表</w:t>
                      </w:r>
                      <w:r w:rsidRPr="001768A6">
                        <w:rPr>
                          <w:rFonts w:hint="eastAsia"/>
                        </w:rPr>
                        <w:t xml:space="preserve"> 3</w:t>
                      </w:r>
                      <w:r w:rsidRPr="001768A6">
                        <w:rPr>
                          <w:rFonts w:hint="eastAsia"/>
                        </w:rPr>
                        <w:t>：两种不同</w:t>
                      </w:r>
                      <w:r w:rsidRPr="001768A6">
                        <w:rPr>
                          <w:rFonts w:hint="eastAsia"/>
                        </w:rPr>
                        <w:t xml:space="preserve"> CNN </w:t>
                      </w:r>
                      <w:r w:rsidRPr="001768A6">
                        <w:rPr>
                          <w:rFonts w:hint="eastAsia"/>
                        </w:rPr>
                        <w:t>架构在</w:t>
                      </w:r>
                      <w:r w:rsidRPr="001768A6">
                        <w:rPr>
                          <w:rFonts w:hint="eastAsia"/>
                        </w:rPr>
                        <w:t xml:space="preserve"> VOC 2007 </w:t>
                      </w:r>
                      <w:r w:rsidRPr="001768A6">
                        <w:rPr>
                          <w:rFonts w:hint="eastAsia"/>
                        </w:rPr>
                        <w:t>测试中的平均检测精度（</w:t>
                      </w:r>
                      <w:r w:rsidRPr="001768A6">
                        <w:rPr>
                          <w:rFonts w:hint="eastAsia"/>
                        </w:rPr>
                        <w:t>%</w:t>
                      </w:r>
                      <w:r w:rsidRPr="001768A6">
                        <w:rPr>
                          <w:rFonts w:hint="eastAsia"/>
                        </w:rPr>
                        <w:t>）。前两行是表</w:t>
                      </w:r>
                      <w:r w:rsidRPr="001768A6">
                        <w:rPr>
                          <w:rFonts w:hint="eastAsia"/>
                        </w:rPr>
                        <w:t xml:space="preserve"> 2 </w:t>
                      </w:r>
                      <w:r w:rsidRPr="001768A6">
                        <w:rPr>
                          <w:rFonts w:hint="eastAsia"/>
                        </w:rPr>
                        <w:t>中使用</w:t>
                      </w:r>
                      <w:r w:rsidRPr="001768A6">
                        <w:rPr>
                          <w:rFonts w:hint="eastAsia"/>
                        </w:rPr>
                        <w:t xml:space="preserve"> </w:t>
                      </w:r>
                      <w:proofErr w:type="spellStart"/>
                      <w:r w:rsidRPr="001768A6">
                        <w:rPr>
                          <w:rFonts w:hint="eastAsia"/>
                        </w:rPr>
                        <w:t>Krizhevsky</w:t>
                      </w:r>
                      <w:proofErr w:type="spellEnd"/>
                      <w:r w:rsidRPr="001768A6">
                        <w:rPr>
                          <w:rFonts w:hint="eastAsia"/>
                        </w:rPr>
                        <w:t xml:space="preserve"> </w:t>
                      </w:r>
                      <w:r w:rsidRPr="001768A6">
                        <w:rPr>
                          <w:rFonts w:hint="eastAsia"/>
                        </w:rPr>
                        <w:t>等人的架构（</w:t>
                      </w:r>
                      <w:r w:rsidRPr="001768A6">
                        <w:rPr>
                          <w:rFonts w:hint="eastAsia"/>
                        </w:rPr>
                        <w:t>T-Net</w:t>
                      </w:r>
                      <w:r w:rsidRPr="001768A6">
                        <w:rPr>
                          <w:rFonts w:hint="eastAsia"/>
                        </w:rPr>
                        <w:t>）得出的结果。第三行和第四行使用的是</w:t>
                      </w:r>
                      <w:r w:rsidRPr="001768A6">
                        <w:rPr>
                          <w:rFonts w:hint="eastAsia"/>
                        </w:rPr>
                        <w:t xml:space="preserve"> Simonyan </w:t>
                      </w:r>
                      <w:r w:rsidRPr="001768A6">
                        <w:rPr>
                          <w:rFonts w:hint="eastAsia"/>
                        </w:rPr>
                        <w:t>和</w:t>
                      </w:r>
                      <w:r w:rsidRPr="001768A6">
                        <w:rPr>
                          <w:rFonts w:hint="eastAsia"/>
                        </w:rPr>
                        <w:t xml:space="preserve"> Zisserman </w:t>
                      </w:r>
                      <w:r w:rsidRPr="001768A6">
                        <w:rPr>
                          <w:rFonts w:hint="eastAsia"/>
                        </w:rPr>
                        <w:t>最近提出的</w:t>
                      </w:r>
                      <w:r w:rsidRPr="001768A6">
                        <w:rPr>
                          <w:rFonts w:hint="eastAsia"/>
                        </w:rPr>
                        <w:t xml:space="preserve"> 16 </w:t>
                      </w:r>
                      <w:r w:rsidRPr="001768A6">
                        <w:rPr>
                          <w:rFonts w:hint="eastAsia"/>
                        </w:rPr>
                        <w:t>层架构（</w:t>
                      </w:r>
                      <w:r w:rsidRPr="001768A6">
                        <w:rPr>
                          <w:rFonts w:hint="eastAsia"/>
                        </w:rPr>
                        <w:t>O-Net</w:t>
                      </w:r>
                      <w:r w:rsidRPr="001768A6">
                        <w:rPr>
                          <w:rFonts w:hint="eastAsia"/>
                        </w:rPr>
                        <w:t>）</w:t>
                      </w:r>
                      <w:r w:rsidRPr="001768A6">
                        <w:rPr>
                          <w:rFonts w:hint="eastAsia"/>
                        </w:rPr>
                        <w:t>[43]</w:t>
                      </w:r>
                      <w:r w:rsidRPr="001768A6">
                        <w:rPr>
                          <w:rFonts w:hint="eastAsia"/>
                        </w:rPr>
                        <w:t>。</w:t>
                      </w:r>
                    </w:p>
                  </w:txbxContent>
                </v:textbox>
                <w10:wrap type="square"/>
              </v:shape>
            </w:pict>
          </mc:Fallback>
        </mc:AlternateContent>
      </w:r>
      <w:r>
        <w:rPr>
          <w:noProof/>
        </w:rPr>
        <w:drawing>
          <wp:anchor distT="0" distB="0" distL="114300" distR="114300" simplePos="0" relativeHeight="251681792" behindDoc="0" locked="0" layoutInCell="1" allowOverlap="1" wp14:anchorId="5D5A5A6A" wp14:editId="1424AF98">
            <wp:simplePos x="0" y="0"/>
            <wp:positionH relativeFrom="margin">
              <wp:align>left</wp:align>
            </wp:positionH>
            <wp:positionV relativeFrom="page">
              <wp:posOffset>3163092</wp:posOffset>
            </wp:positionV>
            <wp:extent cx="6278880" cy="796925"/>
            <wp:effectExtent l="0" t="0" r="7620" b="3175"/>
            <wp:wrapSquare wrapText="bothSides"/>
            <wp:docPr id="144686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3052" name=""/>
                    <pic:cNvPicPr/>
                  </pic:nvPicPr>
                  <pic:blipFill>
                    <a:blip r:embed="rId22">
                      <a:extLst>
                        <a:ext uri="{28A0092B-C50C-407E-A947-70E740481C1C}">
                          <a14:useLocalDpi xmlns:a14="http://schemas.microsoft.com/office/drawing/2010/main" val="0"/>
                        </a:ext>
                      </a:extLst>
                    </a:blip>
                    <a:stretch>
                      <a:fillRect/>
                    </a:stretch>
                  </pic:blipFill>
                  <pic:spPr>
                    <a:xfrm>
                      <a:off x="0" y="0"/>
                      <a:ext cx="6278880" cy="7969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28DD4383" wp14:editId="092FE154">
                <wp:simplePos x="0" y="0"/>
                <wp:positionH relativeFrom="column">
                  <wp:posOffset>776</wp:posOffset>
                </wp:positionH>
                <wp:positionV relativeFrom="page">
                  <wp:posOffset>2504849</wp:posOffset>
                </wp:positionV>
                <wp:extent cx="6275070" cy="615950"/>
                <wp:effectExtent l="0" t="0" r="0" b="0"/>
                <wp:wrapSquare wrapText="bothSides"/>
                <wp:docPr id="519813095" name="文本框 1"/>
                <wp:cNvGraphicFramePr/>
                <a:graphic xmlns:a="http://schemas.openxmlformats.org/drawingml/2006/main">
                  <a:graphicData uri="http://schemas.microsoft.com/office/word/2010/wordprocessingShape">
                    <wps:wsp>
                      <wps:cNvSpPr txBox="1"/>
                      <wps:spPr>
                        <a:xfrm>
                          <a:off x="0" y="0"/>
                          <a:ext cx="6275070" cy="615950"/>
                        </a:xfrm>
                        <a:prstGeom prst="rect">
                          <a:avLst/>
                        </a:prstGeom>
                        <a:solidFill>
                          <a:prstClr val="white"/>
                        </a:solidFill>
                        <a:ln>
                          <a:noFill/>
                        </a:ln>
                      </wps:spPr>
                      <wps:txbx>
                        <w:txbxContent>
                          <w:p w14:paraId="2C6062FE" w14:textId="6EA66359" w:rsidR="001768A6" w:rsidRPr="008E5583" w:rsidRDefault="001768A6" w:rsidP="001768A6">
                            <w:pPr>
                              <w:pStyle w:val="a7"/>
                              <w:rPr>
                                <w:rFonts w:eastAsia="宋体" w:cs="Calibri"/>
                                <w:noProof/>
                                <w:sz w:val="24"/>
                              </w:rPr>
                            </w:pPr>
                            <w:r w:rsidRPr="001768A6">
                              <w:rPr>
                                <w:rFonts w:hint="eastAsia"/>
                              </w:rPr>
                              <w:t>表</w:t>
                            </w:r>
                            <w:r w:rsidRPr="001768A6">
                              <w:rPr>
                                <w:rFonts w:hint="eastAsia"/>
                              </w:rPr>
                              <w:t xml:space="preserve"> 2</w:t>
                            </w:r>
                            <w:r w:rsidRPr="001768A6">
                              <w:rPr>
                                <w:rFonts w:hint="eastAsia"/>
                              </w:rPr>
                              <w:t>：</w:t>
                            </w:r>
                            <w:r w:rsidRPr="001768A6">
                              <w:rPr>
                                <w:rFonts w:hint="eastAsia"/>
                              </w:rPr>
                              <w:t xml:space="preserve">2007 </w:t>
                            </w:r>
                            <w:r w:rsidRPr="001768A6">
                              <w:rPr>
                                <w:rFonts w:hint="eastAsia"/>
                              </w:rPr>
                              <w:t>年</w:t>
                            </w:r>
                            <w:r w:rsidRPr="001768A6">
                              <w:rPr>
                                <w:rFonts w:hint="eastAsia"/>
                              </w:rPr>
                              <w:t xml:space="preserve"> VOC </w:t>
                            </w:r>
                            <w:r w:rsidRPr="001768A6">
                              <w:rPr>
                                <w:rFonts w:hint="eastAsia"/>
                              </w:rPr>
                              <w:t>测试的平均检测精度（</w:t>
                            </w:r>
                            <w:r w:rsidRPr="001768A6">
                              <w:rPr>
                                <w:rFonts w:hint="eastAsia"/>
                              </w:rPr>
                              <w:t>%</w:t>
                            </w:r>
                            <w:r w:rsidRPr="001768A6">
                              <w:rPr>
                                <w:rFonts w:hint="eastAsia"/>
                              </w:rPr>
                              <w:t>）。第</w:t>
                            </w:r>
                            <w:r w:rsidRPr="001768A6">
                              <w:rPr>
                                <w:rFonts w:hint="eastAsia"/>
                              </w:rPr>
                              <w:t xml:space="preserve"> 1-3 </w:t>
                            </w:r>
                            <w:r w:rsidRPr="001768A6">
                              <w:rPr>
                                <w:rFonts w:hint="eastAsia"/>
                              </w:rPr>
                              <w:t>行显示的是未经微调的</w:t>
                            </w:r>
                            <w:r w:rsidRPr="001768A6">
                              <w:rPr>
                                <w:rFonts w:hint="eastAsia"/>
                              </w:rPr>
                              <w:t xml:space="preserve"> R-CNN </w:t>
                            </w:r>
                            <w:r w:rsidRPr="001768A6">
                              <w:rPr>
                                <w:rFonts w:hint="eastAsia"/>
                              </w:rPr>
                              <w:t>性能。第</w:t>
                            </w:r>
                            <w:r w:rsidRPr="001768A6">
                              <w:rPr>
                                <w:rFonts w:hint="eastAsia"/>
                              </w:rPr>
                              <w:t xml:space="preserve"> 4-6 </w:t>
                            </w:r>
                            <w:r w:rsidRPr="001768A6">
                              <w:rPr>
                                <w:rFonts w:hint="eastAsia"/>
                              </w:rPr>
                              <w:t>行显示的是</w:t>
                            </w:r>
                            <w:r w:rsidRPr="001768A6">
                              <w:rPr>
                                <w:rFonts w:hint="eastAsia"/>
                              </w:rPr>
                              <w:t xml:space="preserve"> CNN </w:t>
                            </w:r>
                            <w:r w:rsidRPr="001768A6">
                              <w:rPr>
                                <w:rFonts w:hint="eastAsia"/>
                              </w:rPr>
                              <w:t>在</w:t>
                            </w:r>
                            <w:r w:rsidRPr="001768A6">
                              <w:rPr>
                                <w:rFonts w:hint="eastAsia"/>
                              </w:rPr>
                              <w:t xml:space="preserve"> ILSVRC 2012 </w:t>
                            </w:r>
                            <w:r w:rsidRPr="001768A6">
                              <w:rPr>
                                <w:rFonts w:hint="eastAsia"/>
                              </w:rPr>
                              <w:t>上进行预训练，然后在</w:t>
                            </w:r>
                            <w:r w:rsidRPr="001768A6">
                              <w:rPr>
                                <w:rFonts w:hint="eastAsia"/>
                              </w:rPr>
                              <w:t xml:space="preserve"> VOC 2007 </w:t>
                            </w:r>
                            <w:proofErr w:type="spellStart"/>
                            <w:r w:rsidRPr="001768A6">
                              <w:rPr>
                                <w:rFonts w:hint="eastAsia"/>
                              </w:rPr>
                              <w:t>trainval</w:t>
                            </w:r>
                            <w:proofErr w:type="spellEnd"/>
                            <w:r w:rsidRPr="001768A6">
                              <w:rPr>
                                <w:rFonts w:hint="eastAsia"/>
                              </w:rPr>
                              <w:t xml:space="preserve"> </w:t>
                            </w:r>
                            <w:r w:rsidRPr="001768A6">
                              <w:rPr>
                                <w:rFonts w:hint="eastAsia"/>
                              </w:rPr>
                              <w:t>上进行微调</w:t>
                            </w:r>
                            <w:r w:rsidRPr="001768A6">
                              <w:rPr>
                                <w:rFonts w:hint="eastAsia"/>
                              </w:rPr>
                              <w:t xml:space="preserve"> (FT) </w:t>
                            </w:r>
                            <w:r w:rsidRPr="001768A6">
                              <w:rPr>
                                <w:rFonts w:hint="eastAsia"/>
                              </w:rPr>
                              <w:t>的结果。第</w:t>
                            </w:r>
                            <w:r w:rsidRPr="001768A6">
                              <w:rPr>
                                <w:rFonts w:hint="eastAsia"/>
                              </w:rPr>
                              <w:t xml:space="preserve"> 7 </w:t>
                            </w:r>
                            <w:r w:rsidRPr="001768A6">
                              <w:rPr>
                                <w:rFonts w:hint="eastAsia"/>
                              </w:rPr>
                              <w:t>行包括一个简单的边界</w:t>
                            </w:r>
                            <w:proofErr w:type="gramStart"/>
                            <w:r w:rsidRPr="001768A6">
                              <w:rPr>
                                <w:rFonts w:hint="eastAsia"/>
                              </w:rPr>
                              <w:t>框回归</w:t>
                            </w:r>
                            <w:proofErr w:type="gramEnd"/>
                            <w:r w:rsidRPr="001768A6">
                              <w:rPr>
                                <w:rFonts w:hint="eastAsia"/>
                              </w:rPr>
                              <w:t xml:space="preserve"> (BB) </w:t>
                            </w:r>
                            <w:r w:rsidRPr="001768A6">
                              <w:rPr>
                                <w:rFonts w:hint="eastAsia"/>
                              </w:rPr>
                              <w:t>阶段，可减少定位误差（</w:t>
                            </w:r>
                            <w:r w:rsidRPr="001768A6">
                              <w:rPr>
                                <w:rFonts w:hint="eastAsia"/>
                              </w:rPr>
                              <w:t xml:space="preserve">C </w:t>
                            </w:r>
                            <w:r w:rsidRPr="001768A6">
                              <w:rPr>
                                <w:rFonts w:hint="eastAsia"/>
                              </w:rPr>
                              <w:t>节）。第</w:t>
                            </w:r>
                            <w:r w:rsidRPr="001768A6">
                              <w:rPr>
                                <w:rFonts w:hint="eastAsia"/>
                              </w:rPr>
                              <w:t xml:space="preserve"> 8-10 </w:t>
                            </w:r>
                            <w:r w:rsidRPr="001768A6">
                              <w:rPr>
                                <w:rFonts w:hint="eastAsia"/>
                              </w:rPr>
                              <w:t>行将</w:t>
                            </w:r>
                            <w:r w:rsidRPr="001768A6">
                              <w:rPr>
                                <w:rFonts w:hint="eastAsia"/>
                              </w:rPr>
                              <w:t xml:space="preserve"> DPM </w:t>
                            </w:r>
                            <w:r w:rsidRPr="001768A6">
                              <w:rPr>
                                <w:rFonts w:hint="eastAsia"/>
                              </w:rPr>
                              <w:t>方法作为强基线。第一行只使用</w:t>
                            </w:r>
                            <w:r w:rsidRPr="001768A6">
                              <w:rPr>
                                <w:rFonts w:hint="eastAsia"/>
                              </w:rPr>
                              <w:t xml:space="preserve"> HOG</w:t>
                            </w:r>
                            <w:r w:rsidRPr="001768A6">
                              <w:rPr>
                                <w:rFonts w:hint="eastAsia"/>
                              </w:rPr>
                              <w:t>，而后两行则使用不同的特征学习方法来增强或替代</w:t>
                            </w:r>
                            <w:r w:rsidRPr="001768A6">
                              <w:rPr>
                                <w:rFonts w:hint="eastAsia"/>
                              </w:rPr>
                              <w:t xml:space="preserve"> HOG</w:t>
                            </w:r>
                            <w:r w:rsidRPr="001768A6">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4383" id="_x0000_s1045" type="#_x0000_t202" style="position:absolute;left:0;text-align:left;margin-left:.05pt;margin-top:197.25pt;width:494.1pt;height:48.5pt;z-index:2516807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" stroked="f">
                <v:textbox style="mso-fit-shape-to-text:t" inset="0,0,0,0">
                  <w:txbxContent>
                    <w:p w14:paraId="2C6062FE" w14:textId="6EA66359" w:rsidR="001768A6" w:rsidRPr="008E5583" w:rsidRDefault="001768A6" w:rsidP="001768A6">
                      <w:pPr>
                        <w:pStyle w:val="a7"/>
                        <w:rPr>
                          <w:rFonts w:eastAsia="宋体" w:cs="Calibri"/>
                          <w:noProof/>
                          <w:sz w:val="24"/>
                        </w:rPr>
                      </w:pPr>
                      <w:r w:rsidRPr="001768A6">
                        <w:rPr>
                          <w:rFonts w:hint="eastAsia"/>
                        </w:rPr>
                        <w:t>表</w:t>
                      </w:r>
                      <w:r w:rsidRPr="001768A6">
                        <w:rPr>
                          <w:rFonts w:hint="eastAsia"/>
                        </w:rPr>
                        <w:t xml:space="preserve"> 2</w:t>
                      </w:r>
                      <w:r w:rsidRPr="001768A6">
                        <w:rPr>
                          <w:rFonts w:hint="eastAsia"/>
                        </w:rPr>
                        <w:t>：</w:t>
                      </w:r>
                      <w:r w:rsidRPr="001768A6">
                        <w:rPr>
                          <w:rFonts w:hint="eastAsia"/>
                        </w:rPr>
                        <w:t xml:space="preserve">2007 </w:t>
                      </w:r>
                      <w:r w:rsidRPr="001768A6">
                        <w:rPr>
                          <w:rFonts w:hint="eastAsia"/>
                        </w:rPr>
                        <w:t>年</w:t>
                      </w:r>
                      <w:r w:rsidRPr="001768A6">
                        <w:rPr>
                          <w:rFonts w:hint="eastAsia"/>
                        </w:rPr>
                        <w:t xml:space="preserve"> VOC </w:t>
                      </w:r>
                      <w:r w:rsidRPr="001768A6">
                        <w:rPr>
                          <w:rFonts w:hint="eastAsia"/>
                        </w:rPr>
                        <w:t>测试的平均检测精度（</w:t>
                      </w:r>
                      <w:r w:rsidRPr="001768A6">
                        <w:rPr>
                          <w:rFonts w:hint="eastAsia"/>
                        </w:rPr>
                        <w:t>%</w:t>
                      </w:r>
                      <w:r w:rsidRPr="001768A6">
                        <w:rPr>
                          <w:rFonts w:hint="eastAsia"/>
                        </w:rPr>
                        <w:t>）。第</w:t>
                      </w:r>
                      <w:r w:rsidRPr="001768A6">
                        <w:rPr>
                          <w:rFonts w:hint="eastAsia"/>
                        </w:rPr>
                        <w:t xml:space="preserve"> 1-3 </w:t>
                      </w:r>
                      <w:r w:rsidRPr="001768A6">
                        <w:rPr>
                          <w:rFonts w:hint="eastAsia"/>
                        </w:rPr>
                        <w:t>行显示的是未经微调的</w:t>
                      </w:r>
                      <w:r w:rsidRPr="001768A6">
                        <w:rPr>
                          <w:rFonts w:hint="eastAsia"/>
                        </w:rPr>
                        <w:t xml:space="preserve"> R-CNN </w:t>
                      </w:r>
                      <w:r w:rsidRPr="001768A6">
                        <w:rPr>
                          <w:rFonts w:hint="eastAsia"/>
                        </w:rPr>
                        <w:t>性能。第</w:t>
                      </w:r>
                      <w:r w:rsidRPr="001768A6">
                        <w:rPr>
                          <w:rFonts w:hint="eastAsia"/>
                        </w:rPr>
                        <w:t xml:space="preserve"> 4-6 </w:t>
                      </w:r>
                      <w:r w:rsidRPr="001768A6">
                        <w:rPr>
                          <w:rFonts w:hint="eastAsia"/>
                        </w:rPr>
                        <w:t>行显示的是</w:t>
                      </w:r>
                      <w:r w:rsidRPr="001768A6">
                        <w:rPr>
                          <w:rFonts w:hint="eastAsia"/>
                        </w:rPr>
                        <w:t xml:space="preserve"> CNN </w:t>
                      </w:r>
                      <w:r w:rsidRPr="001768A6">
                        <w:rPr>
                          <w:rFonts w:hint="eastAsia"/>
                        </w:rPr>
                        <w:t>在</w:t>
                      </w:r>
                      <w:r w:rsidRPr="001768A6">
                        <w:rPr>
                          <w:rFonts w:hint="eastAsia"/>
                        </w:rPr>
                        <w:t xml:space="preserve"> ILSVRC 2012 </w:t>
                      </w:r>
                      <w:r w:rsidRPr="001768A6">
                        <w:rPr>
                          <w:rFonts w:hint="eastAsia"/>
                        </w:rPr>
                        <w:t>上进行预训练，然后在</w:t>
                      </w:r>
                      <w:r w:rsidRPr="001768A6">
                        <w:rPr>
                          <w:rFonts w:hint="eastAsia"/>
                        </w:rPr>
                        <w:t xml:space="preserve"> VOC 2007 </w:t>
                      </w:r>
                      <w:proofErr w:type="spellStart"/>
                      <w:r w:rsidRPr="001768A6">
                        <w:rPr>
                          <w:rFonts w:hint="eastAsia"/>
                        </w:rPr>
                        <w:t>trainval</w:t>
                      </w:r>
                      <w:proofErr w:type="spellEnd"/>
                      <w:r w:rsidRPr="001768A6">
                        <w:rPr>
                          <w:rFonts w:hint="eastAsia"/>
                        </w:rPr>
                        <w:t xml:space="preserve"> </w:t>
                      </w:r>
                      <w:r w:rsidRPr="001768A6">
                        <w:rPr>
                          <w:rFonts w:hint="eastAsia"/>
                        </w:rPr>
                        <w:t>上进行微调</w:t>
                      </w:r>
                      <w:r w:rsidRPr="001768A6">
                        <w:rPr>
                          <w:rFonts w:hint="eastAsia"/>
                        </w:rPr>
                        <w:t xml:space="preserve"> (FT) </w:t>
                      </w:r>
                      <w:r w:rsidRPr="001768A6">
                        <w:rPr>
                          <w:rFonts w:hint="eastAsia"/>
                        </w:rPr>
                        <w:t>的结果。第</w:t>
                      </w:r>
                      <w:r w:rsidRPr="001768A6">
                        <w:rPr>
                          <w:rFonts w:hint="eastAsia"/>
                        </w:rPr>
                        <w:t xml:space="preserve"> 7 </w:t>
                      </w:r>
                      <w:r w:rsidRPr="001768A6">
                        <w:rPr>
                          <w:rFonts w:hint="eastAsia"/>
                        </w:rPr>
                        <w:t>行包括一个简单的边界</w:t>
                      </w:r>
                      <w:proofErr w:type="gramStart"/>
                      <w:r w:rsidRPr="001768A6">
                        <w:rPr>
                          <w:rFonts w:hint="eastAsia"/>
                        </w:rPr>
                        <w:t>框回归</w:t>
                      </w:r>
                      <w:proofErr w:type="gramEnd"/>
                      <w:r w:rsidRPr="001768A6">
                        <w:rPr>
                          <w:rFonts w:hint="eastAsia"/>
                        </w:rPr>
                        <w:t xml:space="preserve"> (BB) </w:t>
                      </w:r>
                      <w:r w:rsidRPr="001768A6">
                        <w:rPr>
                          <w:rFonts w:hint="eastAsia"/>
                        </w:rPr>
                        <w:t>阶段，可减少定位误差（</w:t>
                      </w:r>
                      <w:r w:rsidRPr="001768A6">
                        <w:rPr>
                          <w:rFonts w:hint="eastAsia"/>
                        </w:rPr>
                        <w:t xml:space="preserve">C </w:t>
                      </w:r>
                      <w:r w:rsidRPr="001768A6">
                        <w:rPr>
                          <w:rFonts w:hint="eastAsia"/>
                        </w:rPr>
                        <w:t>节）。第</w:t>
                      </w:r>
                      <w:r w:rsidRPr="001768A6">
                        <w:rPr>
                          <w:rFonts w:hint="eastAsia"/>
                        </w:rPr>
                        <w:t xml:space="preserve"> 8-10 </w:t>
                      </w:r>
                      <w:r w:rsidRPr="001768A6">
                        <w:rPr>
                          <w:rFonts w:hint="eastAsia"/>
                        </w:rPr>
                        <w:t>行将</w:t>
                      </w:r>
                      <w:r w:rsidRPr="001768A6">
                        <w:rPr>
                          <w:rFonts w:hint="eastAsia"/>
                        </w:rPr>
                        <w:t xml:space="preserve"> DPM </w:t>
                      </w:r>
                      <w:r w:rsidRPr="001768A6">
                        <w:rPr>
                          <w:rFonts w:hint="eastAsia"/>
                        </w:rPr>
                        <w:t>方法作为强基线。第一行只使用</w:t>
                      </w:r>
                      <w:r w:rsidRPr="001768A6">
                        <w:rPr>
                          <w:rFonts w:hint="eastAsia"/>
                        </w:rPr>
                        <w:t xml:space="preserve"> HOG</w:t>
                      </w:r>
                      <w:r w:rsidRPr="001768A6">
                        <w:rPr>
                          <w:rFonts w:hint="eastAsia"/>
                        </w:rPr>
                        <w:t>，而后两行则使用不同的特征学习方法来增强或替代</w:t>
                      </w:r>
                      <w:r w:rsidRPr="001768A6">
                        <w:rPr>
                          <w:rFonts w:hint="eastAsia"/>
                        </w:rPr>
                        <w:t xml:space="preserve"> HOG</w:t>
                      </w:r>
                      <w:r w:rsidRPr="001768A6">
                        <w:rPr>
                          <w:rFonts w:hint="eastAsia"/>
                        </w:rPr>
                        <w:t>。</w:t>
                      </w:r>
                    </w:p>
                  </w:txbxContent>
                </v:textbox>
                <w10:wrap type="square" anchory="page"/>
              </v:shape>
            </w:pict>
          </mc:Fallback>
        </mc:AlternateContent>
      </w:r>
      <w:r>
        <w:rPr>
          <w:noProof/>
        </w:rPr>
        <w:drawing>
          <wp:anchor distT="0" distB="0" distL="114300" distR="114300" simplePos="0" relativeHeight="251678720" behindDoc="0" locked="0" layoutInCell="1" allowOverlap="1" wp14:anchorId="66959C8F" wp14:editId="607E1870">
            <wp:simplePos x="0" y="0"/>
            <wp:positionH relativeFrom="margin">
              <wp:align>left</wp:align>
            </wp:positionH>
            <wp:positionV relativeFrom="margin">
              <wp:align>top</wp:align>
            </wp:positionV>
            <wp:extent cx="6275070" cy="1537970"/>
            <wp:effectExtent l="0" t="0" r="0" b="5080"/>
            <wp:wrapSquare wrapText="bothSides"/>
            <wp:docPr id="899283194" name="图片 1" descr="表格,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83194" name="图片 1" descr="表格, 日历&#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5070" cy="1537970"/>
                    </a:xfrm>
                    <a:prstGeom prst="rect">
                      <a:avLst/>
                    </a:prstGeom>
                  </pic:spPr>
                </pic:pic>
              </a:graphicData>
            </a:graphic>
            <wp14:sizeRelV relativeFrom="margin">
              <wp14:pctHeight>0</wp14:pctHeight>
            </wp14:sizeRelV>
          </wp:anchor>
        </w:drawing>
      </w:r>
    </w:p>
    <w:p w14:paraId="025E26E8" w14:textId="6630206E" w:rsidR="00B36536" w:rsidRDefault="00000000">
      <w:pPr>
        <w:pStyle w:val="3"/>
        <w:spacing w:after="96"/>
        <w:ind w:left="-5"/>
      </w:pPr>
      <w:r>
        <w:t xml:space="preserve">3.2. </w:t>
      </w:r>
      <w:r w:rsidR="00BE3313" w:rsidRPr="00BE3313">
        <w:rPr>
          <w:rFonts w:ascii="宋体" w:eastAsia="宋体" w:hAnsi="宋体" w:cs="宋体" w:hint="eastAsia"/>
        </w:rPr>
        <w:t>消融研究</w:t>
      </w:r>
    </w:p>
    <w:p w14:paraId="7E7404E7" w14:textId="77777777" w:rsidR="00BE3313" w:rsidRDefault="00BE3313" w:rsidP="00BE3313">
      <w:pPr>
        <w:pStyle w:val="a5"/>
        <w:ind w:firstLine="480"/>
        <w:rPr>
          <w:rFonts w:ascii="宋体" w:hAnsi="宋体" w:cs="宋体"/>
        </w:rPr>
      </w:pPr>
      <w:r w:rsidRPr="00BE3313">
        <w:rPr>
          <w:rFonts w:ascii="宋体" w:hAnsi="宋体" w:cs="宋体" w:hint="eastAsia"/>
        </w:rPr>
        <w:t>逐层性能，无微调。为了了解哪些层对检测性能至关重要，我们分析了</w:t>
      </w:r>
      <w:r w:rsidRPr="00BE3313">
        <w:rPr>
          <w:rFonts w:ascii="Calibri" w:eastAsia="Calibri" w:hAnsi="Calibri" w:hint="eastAsia"/>
        </w:rPr>
        <w:t xml:space="preserve"> VOC 2007 </w:t>
      </w:r>
      <w:r w:rsidRPr="00BE3313">
        <w:rPr>
          <w:rFonts w:ascii="宋体" w:hAnsi="宋体" w:cs="宋体" w:hint="eastAsia"/>
        </w:rPr>
        <w:t>数据集上</w:t>
      </w:r>
      <w:r w:rsidRPr="00BE3313">
        <w:rPr>
          <w:rFonts w:ascii="Calibri" w:eastAsia="Calibri" w:hAnsi="Calibri" w:hint="eastAsia"/>
        </w:rPr>
        <w:t xml:space="preserve"> CNN </w:t>
      </w:r>
      <w:r w:rsidRPr="00BE3313">
        <w:rPr>
          <w:rFonts w:ascii="宋体" w:hAnsi="宋体" w:cs="宋体" w:hint="eastAsia"/>
        </w:rPr>
        <w:t>最后三层中每一层的检测结果。第</w:t>
      </w:r>
      <w:r w:rsidRPr="00BE3313">
        <w:rPr>
          <w:rFonts w:ascii="Calibri" w:eastAsia="Calibri" w:hAnsi="Calibri" w:hint="eastAsia"/>
        </w:rPr>
        <w:t xml:space="preserve"> 3.1 </w:t>
      </w:r>
      <w:r w:rsidRPr="00BE3313">
        <w:rPr>
          <w:rFonts w:ascii="宋体" w:hAnsi="宋体" w:cs="宋体" w:hint="eastAsia"/>
        </w:rPr>
        <w:t>节简要介绍了第</w:t>
      </w:r>
      <w:r w:rsidRPr="00BE3313">
        <w:rPr>
          <w:rFonts w:ascii="Calibri" w:eastAsia="Calibri" w:hAnsi="Calibri" w:hint="eastAsia"/>
        </w:rPr>
        <w:t xml:space="preserve"> 5 </w:t>
      </w:r>
      <w:r w:rsidRPr="00BE3313">
        <w:rPr>
          <w:rFonts w:ascii="宋体" w:hAnsi="宋体" w:cs="宋体" w:hint="eastAsia"/>
        </w:rPr>
        <w:t>层。最后两层总结如下。</w:t>
      </w:r>
    </w:p>
    <w:p w14:paraId="00303CBA" w14:textId="77777777" w:rsidR="00BE3313" w:rsidRDefault="00BE3313" w:rsidP="00BE3313">
      <w:pPr>
        <w:pStyle w:val="a5"/>
        <w:ind w:firstLine="480"/>
      </w:pPr>
      <w:r w:rsidRPr="00BE3313">
        <w:rPr>
          <w:rFonts w:hint="eastAsia"/>
        </w:rPr>
        <w:t>层</w:t>
      </w:r>
      <w:r w:rsidRPr="00BE3313">
        <w:rPr>
          <w:rFonts w:hint="eastAsia"/>
        </w:rPr>
        <w:t xml:space="preserve"> fc6 </w:t>
      </w:r>
      <w:proofErr w:type="gramStart"/>
      <w:r w:rsidRPr="00BE3313">
        <w:rPr>
          <w:rFonts w:hint="eastAsia"/>
        </w:rPr>
        <w:t>与池</w:t>
      </w:r>
      <w:proofErr w:type="gramEnd"/>
      <w:r w:rsidRPr="00BE3313">
        <w:rPr>
          <w:rFonts w:hint="eastAsia"/>
        </w:rPr>
        <w:t xml:space="preserve"> 5 </w:t>
      </w:r>
      <w:r w:rsidRPr="00BE3313">
        <w:rPr>
          <w:rFonts w:hint="eastAsia"/>
        </w:rPr>
        <w:t>完全连接。为计算特征，它将</w:t>
      </w:r>
      <w:r w:rsidRPr="00BE3313">
        <w:rPr>
          <w:rFonts w:hint="eastAsia"/>
        </w:rPr>
        <w:t xml:space="preserve"> 4096</w:t>
      </w:r>
      <w:r w:rsidRPr="00BE3313">
        <w:rPr>
          <w:rFonts w:hint="eastAsia"/>
        </w:rPr>
        <w:t>×</w:t>
      </w:r>
      <w:r w:rsidRPr="00BE3313">
        <w:rPr>
          <w:rFonts w:hint="eastAsia"/>
        </w:rPr>
        <w:t xml:space="preserve">9216 </w:t>
      </w:r>
      <w:r w:rsidRPr="00BE3313">
        <w:rPr>
          <w:rFonts w:hint="eastAsia"/>
        </w:rPr>
        <w:t>权重</w:t>
      </w:r>
      <w:proofErr w:type="gramStart"/>
      <w:r w:rsidRPr="00BE3313">
        <w:rPr>
          <w:rFonts w:hint="eastAsia"/>
        </w:rPr>
        <w:t>矩阵与池</w:t>
      </w:r>
      <w:proofErr w:type="gramEnd"/>
      <w:r w:rsidRPr="00BE3313">
        <w:rPr>
          <w:rFonts w:hint="eastAsia"/>
        </w:rPr>
        <w:t xml:space="preserve"> 5 </w:t>
      </w:r>
      <w:r w:rsidRPr="00BE3313">
        <w:rPr>
          <w:rFonts w:hint="eastAsia"/>
        </w:rPr>
        <w:t>特征图（重塑为</w:t>
      </w:r>
      <w:r w:rsidRPr="00BE3313">
        <w:rPr>
          <w:rFonts w:hint="eastAsia"/>
        </w:rPr>
        <w:t xml:space="preserve"> 9216 </w:t>
      </w:r>
      <w:r w:rsidRPr="00BE3313">
        <w:rPr>
          <w:rFonts w:hint="eastAsia"/>
        </w:rPr>
        <w:t>维向量）相乘，然后添加一个偏置向量。这个中间向量经过分量半波整流（</w:t>
      </w:r>
      <w:r w:rsidRPr="00BE3313">
        <w:rPr>
          <w:rFonts w:hint="eastAsia"/>
        </w:rPr>
        <w:t xml:space="preserve">x </w:t>
      </w:r>
      <w:r w:rsidRPr="00BE3313">
        <w:rPr>
          <w:rFonts w:hint="eastAsia"/>
        </w:rPr>
        <w:t>←</w:t>
      </w:r>
      <w:r w:rsidRPr="00BE3313">
        <w:rPr>
          <w:rFonts w:hint="eastAsia"/>
        </w:rPr>
        <w:t xml:space="preserve"> max(0,x)</w:t>
      </w:r>
      <w:r w:rsidRPr="00BE3313">
        <w:rPr>
          <w:rFonts w:hint="eastAsia"/>
        </w:rPr>
        <w:t>）。</w:t>
      </w:r>
    </w:p>
    <w:p w14:paraId="369701FC" w14:textId="77777777" w:rsidR="00BE3313" w:rsidRDefault="00BE3313" w:rsidP="00BE3313">
      <w:pPr>
        <w:pStyle w:val="a5"/>
        <w:ind w:firstLine="480"/>
      </w:pPr>
      <w:r w:rsidRPr="00BE3313">
        <w:rPr>
          <w:rFonts w:hint="eastAsia"/>
        </w:rPr>
        <w:t xml:space="preserve">fc7 </w:t>
      </w:r>
      <w:r w:rsidRPr="00BE3313">
        <w:rPr>
          <w:rFonts w:hint="eastAsia"/>
        </w:rPr>
        <w:t>层是网络的最后一层。其实现方法是将</w:t>
      </w:r>
      <w:r w:rsidRPr="00BE3313">
        <w:rPr>
          <w:rFonts w:hint="eastAsia"/>
        </w:rPr>
        <w:t xml:space="preserve"> fc6 </w:t>
      </w:r>
      <w:r w:rsidRPr="00BE3313">
        <w:rPr>
          <w:rFonts w:hint="eastAsia"/>
        </w:rPr>
        <w:t>计算出的特征乘以</w:t>
      </w:r>
      <w:r w:rsidRPr="00BE3313">
        <w:rPr>
          <w:rFonts w:hint="eastAsia"/>
        </w:rPr>
        <w:t xml:space="preserve"> 4096 </w:t>
      </w:r>
      <w:r w:rsidRPr="00BE3313">
        <w:rPr>
          <w:rFonts w:hint="eastAsia"/>
        </w:rPr>
        <w:t>×</w:t>
      </w:r>
      <w:r w:rsidRPr="00BE3313">
        <w:rPr>
          <w:rFonts w:hint="eastAsia"/>
        </w:rPr>
        <w:t xml:space="preserve"> 4096 </w:t>
      </w:r>
      <w:r w:rsidRPr="00BE3313">
        <w:rPr>
          <w:rFonts w:hint="eastAsia"/>
        </w:rPr>
        <w:t>权重矩阵，然后加入一个偏置向量并进行半波整流。</w:t>
      </w:r>
    </w:p>
    <w:p w14:paraId="2BCA6DAF" w14:textId="381C70AE" w:rsidR="00B36536" w:rsidRDefault="00BE3313" w:rsidP="00BE3313">
      <w:pPr>
        <w:pStyle w:val="a5"/>
        <w:ind w:firstLine="480"/>
      </w:pPr>
      <w:r w:rsidRPr="00BE3313">
        <w:rPr>
          <w:rFonts w:hint="eastAsia"/>
        </w:rPr>
        <w:t>我们首先查看未在</w:t>
      </w:r>
      <w:r w:rsidRPr="00BE3313">
        <w:rPr>
          <w:rFonts w:hint="eastAsia"/>
        </w:rPr>
        <w:t xml:space="preserve"> PASCAL </w:t>
      </w:r>
      <w:r w:rsidRPr="00BE3313">
        <w:rPr>
          <w:rFonts w:hint="eastAsia"/>
        </w:rPr>
        <w:t>上进行微调的</w:t>
      </w:r>
      <w:r w:rsidRPr="00BE3313">
        <w:rPr>
          <w:rFonts w:hint="eastAsia"/>
        </w:rPr>
        <w:t xml:space="preserve"> CNN </w:t>
      </w:r>
      <w:r w:rsidRPr="00BE3313">
        <w:rPr>
          <w:rFonts w:hint="eastAsia"/>
        </w:rPr>
        <w:t>的结果，即所有</w:t>
      </w:r>
      <w:r w:rsidRPr="00BE3313">
        <w:rPr>
          <w:rFonts w:hint="eastAsia"/>
        </w:rPr>
        <w:t xml:space="preserve"> CNN </w:t>
      </w:r>
      <w:r w:rsidRPr="00BE3313">
        <w:rPr>
          <w:rFonts w:hint="eastAsia"/>
        </w:rPr>
        <w:t>参数仅在</w:t>
      </w:r>
      <w:r w:rsidRPr="00BE3313">
        <w:rPr>
          <w:rFonts w:hint="eastAsia"/>
        </w:rPr>
        <w:t xml:space="preserve"> ILSVRC 2012 </w:t>
      </w:r>
      <w:r w:rsidRPr="00BE3313">
        <w:rPr>
          <w:rFonts w:hint="eastAsia"/>
        </w:rPr>
        <w:t>上进行了预训练。逐层分析性能（表</w:t>
      </w:r>
      <w:r w:rsidRPr="00BE3313">
        <w:rPr>
          <w:rFonts w:hint="eastAsia"/>
        </w:rPr>
        <w:t xml:space="preserve"> 2 </w:t>
      </w:r>
      <w:r w:rsidRPr="00BE3313">
        <w:rPr>
          <w:rFonts w:hint="eastAsia"/>
        </w:rPr>
        <w:t>第</w:t>
      </w:r>
      <w:r w:rsidRPr="00BE3313">
        <w:rPr>
          <w:rFonts w:hint="eastAsia"/>
        </w:rPr>
        <w:t xml:space="preserve"> 1-3 </w:t>
      </w:r>
      <w:r w:rsidRPr="00BE3313">
        <w:rPr>
          <w:rFonts w:hint="eastAsia"/>
        </w:rPr>
        <w:t>行）发现，</w:t>
      </w:r>
      <w:r w:rsidRPr="00BE3313">
        <w:rPr>
          <w:rFonts w:hint="eastAsia"/>
        </w:rPr>
        <w:t xml:space="preserve">fc7 </w:t>
      </w:r>
      <w:r w:rsidRPr="00BE3313">
        <w:rPr>
          <w:rFonts w:hint="eastAsia"/>
        </w:rPr>
        <w:t>的特征泛化效果比</w:t>
      </w:r>
      <w:r w:rsidRPr="00BE3313">
        <w:rPr>
          <w:rFonts w:hint="eastAsia"/>
        </w:rPr>
        <w:t xml:space="preserve"> fc6 </w:t>
      </w:r>
      <w:r w:rsidRPr="00BE3313">
        <w:rPr>
          <w:rFonts w:hint="eastAsia"/>
        </w:rPr>
        <w:t>差。这意味着，在不降低</w:t>
      </w:r>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hint="eastAsia"/>
        </w:rPr>
        <w:t>的情况下，可以移除</w:t>
      </w:r>
      <w:r w:rsidRPr="00BE3313">
        <w:rPr>
          <w:rFonts w:hint="eastAsia"/>
        </w:rPr>
        <w:t xml:space="preserve"> 29% </w:t>
      </w:r>
      <w:r w:rsidRPr="00BE3313">
        <w:rPr>
          <w:rFonts w:hint="eastAsia"/>
        </w:rPr>
        <w:t>的</w:t>
      </w:r>
      <w:r w:rsidRPr="00BE3313">
        <w:rPr>
          <w:rFonts w:hint="eastAsia"/>
        </w:rPr>
        <w:t xml:space="preserve"> CNN </w:t>
      </w:r>
      <w:r w:rsidRPr="00BE3313">
        <w:rPr>
          <w:rFonts w:hint="eastAsia"/>
        </w:rPr>
        <w:t>参数，即大约</w:t>
      </w:r>
      <w:r w:rsidRPr="00BE3313">
        <w:rPr>
          <w:rFonts w:hint="eastAsia"/>
        </w:rPr>
        <w:t xml:space="preserve"> 1,680 </w:t>
      </w:r>
      <w:r w:rsidRPr="00BE3313">
        <w:rPr>
          <w:rFonts w:hint="eastAsia"/>
        </w:rPr>
        <w:t>万个参数。更令人惊讶的是，尽管池</w:t>
      </w:r>
      <w:r w:rsidRPr="00BE3313">
        <w:rPr>
          <w:rFonts w:hint="eastAsia"/>
        </w:rPr>
        <w:t xml:space="preserve"> 5 </w:t>
      </w:r>
      <w:r w:rsidRPr="00BE3313">
        <w:rPr>
          <w:rFonts w:hint="eastAsia"/>
        </w:rPr>
        <w:t>特征的计算只使用了</w:t>
      </w:r>
      <w:r w:rsidRPr="00BE3313">
        <w:rPr>
          <w:rFonts w:hint="eastAsia"/>
        </w:rPr>
        <w:t xml:space="preserve"> CNN 6% </w:t>
      </w:r>
      <w:r w:rsidRPr="00BE3313">
        <w:rPr>
          <w:rFonts w:hint="eastAsia"/>
        </w:rPr>
        <w:t>的参数，但同时移除</w:t>
      </w:r>
      <w:r w:rsidRPr="00BE3313">
        <w:rPr>
          <w:rFonts w:hint="eastAsia"/>
        </w:rPr>
        <w:t xml:space="preserve"> fc7 </w:t>
      </w:r>
      <w:r w:rsidRPr="00BE3313">
        <w:rPr>
          <w:rFonts w:hint="eastAsia"/>
        </w:rPr>
        <w:t>和</w:t>
      </w:r>
      <w:r w:rsidRPr="00BE3313">
        <w:rPr>
          <w:rFonts w:hint="eastAsia"/>
        </w:rPr>
        <w:t xml:space="preserve"> fc6 </w:t>
      </w:r>
      <w:r w:rsidRPr="00BE3313">
        <w:rPr>
          <w:rFonts w:hint="eastAsia"/>
        </w:rPr>
        <w:t>会产生相当好的结果。</w:t>
      </w:r>
      <w:r w:rsidRPr="00BE3313">
        <w:rPr>
          <w:rFonts w:hint="eastAsia"/>
        </w:rPr>
        <w:t xml:space="preserve">CNN </w:t>
      </w:r>
      <w:r w:rsidRPr="00BE3313">
        <w:rPr>
          <w:rFonts w:hint="eastAsia"/>
        </w:rPr>
        <w:t>的大部分表征能力来自卷积层，而不是更大的密集连接层。这一发现表明，只使用</w:t>
      </w:r>
      <w:r w:rsidRPr="00BE3313">
        <w:rPr>
          <w:rFonts w:hint="eastAsia"/>
        </w:rPr>
        <w:t xml:space="preserve"> CNN </w:t>
      </w:r>
      <w:r w:rsidRPr="00BE3313">
        <w:rPr>
          <w:rFonts w:hint="eastAsia"/>
        </w:rPr>
        <w:t>的卷积</w:t>
      </w:r>
      <w:proofErr w:type="gramStart"/>
      <w:r w:rsidRPr="00BE3313">
        <w:rPr>
          <w:rFonts w:hint="eastAsia"/>
        </w:rPr>
        <w:t>层计算</w:t>
      </w:r>
      <w:proofErr w:type="gramEnd"/>
      <w:r w:rsidRPr="00BE3313">
        <w:rPr>
          <w:rFonts w:hint="eastAsia"/>
        </w:rPr>
        <w:t>任意大小图像的</w:t>
      </w:r>
      <w:r w:rsidRPr="00BE3313">
        <w:rPr>
          <w:rFonts w:hint="eastAsia"/>
        </w:rPr>
        <w:t xml:space="preserve"> HOG </w:t>
      </w:r>
      <w:r w:rsidRPr="00BE3313">
        <w:rPr>
          <w:rFonts w:hint="eastAsia"/>
        </w:rPr>
        <w:t>意义上的密集特征</w:t>
      </w:r>
      <w:proofErr w:type="gramStart"/>
      <w:r w:rsidRPr="00BE3313">
        <w:rPr>
          <w:rFonts w:hint="eastAsia"/>
        </w:rPr>
        <w:t>图具有</w:t>
      </w:r>
      <w:proofErr w:type="gramEnd"/>
      <w:r w:rsidRPr="00BE3313">
        <w:rPr>
          <w:rFonts w:hint="eastAsia"/>
        </w:rPr>
        <w:t>潜在的实用性。通过这种表示方法，可以在池</w:t>
      </w:r>
      <w:r w:rsidRPr="00BE3313">
        <w:rPr>
          <w:rFonts w:hint="eastAsia"/>
        </w:rPr>
        <w:t xml:space="preserve"> 5 </w:t>
      </w:r>
      <w:r w:rsidRPr="00BE3313">
        <w:rPr>
          <w:rFonts w:hint="eastAsia"/>
        </w:rPr>
        <w:t>特征的基础上尝试使用滑动窗口检测器（包括</w:t>
      </w:r>
      <w:r w:rsidRPr="00BE3313">
        <w:rPr>
          <w:rFonts w:hint="eastAsia"/>
        </w:rPr>
        <w:t xml:space="preserve"> DPM</w:t>
      </w:r>
      <w:r w:rsidRPr="00BE3313">
        <w:rPr>
          <w:rFonts w:hint="eastAsia"/>
        </w:rPr>
        <w:t>）。</w:t>
      </w:r>
      <w:r w:rsidR="00000000">
        <w:t>.</w:t>
      </w:r>
    </w:p>
    <w:p w14:paraId="30B20378" w14:textId="77777777" w:rsidR="00BE3313" w:rsidRDefault="00BE3313" w:rsidP="00BE3313">
      <w:pPr>
        <w:pStyle w:val="a5"/>
        <w:ind w:firstLine="480"/>
        <w:rPr>
          <w:rFonts w:ascii="宋体" w:hAnsi="宋体" w:cs="宋体"/>
        </w:rPr>
      </w:pPr>
      <w:r w:rsidRPr="00BE3313">
        <w:rPr>
          <w:rFonts w:ascii="宋体" w:hAnsi="宋体" w:cs="宋体" w:hint="eastAsia"/>
        </w:rPr>
        <w:t>微调后的逐层性能现在我们来看看在</w:t>
      </w:r>
      <w:r w:rsidRPr="00BE3313">
        <w:rPr>
          <w:rFonts w:hint="eastAsia"/>
        </w:rPr>
        <w:t xml:space="preserve"> VOC 2007 </w:t>
      </w:r>
      <w:proofErr w:type="spellStart"/>
      <w:r w:rsidRPr="00BE3313">
        <w:rPr>
          <w:rFonts w:hint="eastAsia"/>
        </w:rPr>
        <w:t>trainval</w:t>
      </w:r>
      <w:proofErr w:type="spellEnd"/>
      <w:r w:rsidRPr="00BE3313">
        <w:rPr>
          <w:rFonts w:hint="eastAsia"/>
        </w:rPr>
        <w:t xml:space="preserve"> </w:t>
      </w:r>
      <w:r w:rsidRPr="00BE3313">
        <w:rPr>
          <w:rFonts w:ascii="宋体" w:hAnsi="宋体" w:cs="宋体" w:hint="eastAsia"/>
        </w:rPr>
        <w:t>上微调</w:t>
      </w:r>
      <w:r w:rsidRPr="00BE3313">
        <w:rPr>
          <w:rFonts w:hint="eastAsia"/>
        </w:rPr>
        <w:t xml:space="preserve"> CNN </w:t>
      </w:r>
      <w:r w:rsidRPr="00BE3313">
        <w:rPr>
          <w:rFonts w:ascii="宋体" w:hAnsi="宋体" w:cs="宋体" w:hint="eastAsia"/>
        </w:rPr>
        <w:t>参数后的结果。改进非常明显（表</w:t>
      </w:r>
      <w:r w:rsidRPr="00BE3313">
        <w:rPr>
          <w:rFonts w:hint="eastAsia"/>
        </w:rPr>
        <w:t xml:space="preserve"> 2 </w:t>
      </w:r>
      <w:r w:rsidRPr="00BE3313">
        <w:rPr>
          <w:rFonts w:ascii="宋体" w:hAnsi="宋体" w:cs="宋体" w:hint="eastAsia"/>
        </w:rPr>
        <w:t>第</w:t>
      </w:r>
      <w:r w:rsidRPr="00BE3313">
        <w:rPr>
          <w:rFonts w:hint="eastAsia"/>
        </w:rPr>
        <w:t xml:space="preserve"> 4-6 </w:t>
      </w:r>
      <w:r w:rsidRPr="00BE3313">
        <w:rPr>
          <w:rFonts w:ascii="宋体" w:hAnsi="宋体" w:cs="宋体" w:hint="eastAsia"/>
        </w:rPr>
        <w:t>行）：微调后</w:t>
      </w:r>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ascii="宋体" w:hAnsi="宋体" w:cs="宋体" w:hint="eastAsia"/>
        </w:rPr>
        <w:t>增加了</w:t>
      </w:r>
      <w:r w:rsidRPr="00BE3313">
        <w:rPr>
          <w:rFonts w:hint="eastAsia"/>
        </w:rPr>
        <w:t xml:space="preserve"> 8.0 </w:t>
      </w:r>
      <w:proofErr w:type="gramStart"/>
      <w:r w:rsidRPr="00BE3313">
        <w:rPr>
          <w:rFonts w:ascii="宋体" w:hAnsi="宋体" w:cs="宋体" w:hint="eastAsia"/>
        </w:rPr>
        <w:t>个</w:t>
      </w:r>
      <w:proofErr w:type="gramEnd"/>
      <w:r w:rsidRPr="00BE3313">
        <w:rPr>
          <w:rFonts w:ascii="宋体" w:hAnsi="宋体" w:cs="宋体" w:hint="eastAsia"/>
        </w:rPr>
        <w:t>百分点，达到</w:t>
      </w:r>
      <w:r w:rsidRPr="00BE3313">
        <w:rPr>
          <w:rFonts w:hint="eastAsia"/>
        </w:rPr>
        <w:t xml:space="preserve"> 54.2%</w:t>
      </w:r>
      <w:r w:rsidRPr="00BE3313">
        <w:rPr>
          <w:rFonts w:ascii="宋体" w:hAnsi="宋体" w:cs="宋体" w:hint="eastAsia"/>
        </w:rPr>
        <w:t>。对</w:t>
      </w:r>
      <w:r w:rsidRPr="00BE3313">
        <w:rPr>
          <w:rFonts w:hint="eastAsia"/>
        </w:rPr>
        <w:t xml:space="preserve"> fc6 </w:t>
      </w:r>
      <w:r w:rsidRPr="00BE3313">
        <w:rPr>
          <w:rFonts w:ascii="宋体" w:hAnsi="宋体" w:cs="宋体" w:hint="eastAsia"/>
        </w:rPr>
        <w:t>和</w:t>
      </w:r>
      <w:r w:rsidRPr="00BE3313">
        <w:rPr>
          <w:rFonts w:hint="eastAsia"/>
        </w:rPr>
        <w:t xml:space="preserve"> fc7 </w:t>
      </w:r>
      <w:r w:rsidRPr="00BE3313">
        <w:rPr>
          <w:rFonts w:ascii="宋体" w:hAnsi="宋体" w:cs="宋体" w:hint="eastAsia"/>
        </w:rPr>
        <w:t>进行微调后，</w:t>
      </w:r>
      <w:proofErr w:type="spellStart"/>
      <w:r w:rsidRPr="00BE3313">
        <w:rPr>
          <w:rFonts w:hint="eastAsia"/>
        </w:rPr>
        <w:t>mAP</w:t>
      </w:r>
      <w:proofErr w:type="spellEnd"/>
      <w:r w:rsidRPr="00BE3313">
        <w:rPr>
          <w:rFonts w:hint="eastAsia"/>
        </w:rPr>
        <w:t xml:space="preserve"> </w:t>
      </w:r>
      <w:r w:rsidRPr="00BE3313">
        <w:rPr>
          <w:rFonts w:ascii="宋体" w:hAnsi="宋体" w:cs="宋体" w:hint="eastAsia"/>
        </w:rPr>
        <w:t>的提升幅度远大于对</w:t>
      </w:r>
      <w:r w:rsidRPr="00BE3313">
        <w:rPr>
          <w:rFonts w:hint="eastAsia"/>
        </w:rPr>
        <w:t xml:space="preserve"> pool5 </w:t>
      </w:r>
      <w:r w:rsidRPr="00BE3313">
        <w:rPr>
          <w:rFonts w:ascii="宋体" w:hAnsi="宋体" w:cs="宋体" w:hint="eastAsia"/>
        </w:rPr>
        <w:t>的提升幅度，这表明从</w:t>
      </w:r>
      <w:r w:rsidRPr="00BE3313">
        <w:rPr>
          <w:rFonts w:hint="eastAsia"/>
        </w:rPr>
        <w:t xml:space="preserve"> ImageNet </w:t>
      </w:r>
      <w:r w:rsidRPr="00BE3313">
        <w:rPr>
          <w:rFonts w:ascii="宋体" w:hAnsi="宋体" w:cs="宋体" w:hint="eastAsia"/>
        </w:rPr>
        <w:t>中学习到的</w:t>
      </w:r>
      <w:r w:rsidRPr="00BE3313">
        <w:rPr>
          <w:rFonts w:hint="eastAsia"/>
        </w:rPr>
        <w:t xml:space="preserve"> pool5 </w:t>
      </w:r>
      <w:r w:rsidRPr="00BE3313">
        <w:rPr>
          <w:rFonts w:ascii="宋体" w:hAnsi="宋体" w:cs="宋体" w:hint="eastAsia"/>
        </w:rPr>
        <w:t>特征是通用的，大部分改进都是通过在其基础上学习特定领域的非线性分类器获得的。</w:t>
      </w:r>
    </w:p>
    <w:p w14:paraId="083A8E93" w14:textId="77777777" w:rsidR="00BE3313" w:rsidRDefault="00BE3313" w:rsidP="00BE3313">
      <w:pPr>
        <w:pStyle w:val="a5"/>
        <w:ind w:firstLine="480"/>
      </w:pPr>
      <w:r w:rsidRPr="00BE3313">
        <w:rPr>
          <w:rFonts w:hint="eastAsia"/>
        </w:rPr>
        <w:t>与最新特征学习方法的比较。在</w:t>
      </w:r>
      <w:r w:rsidRPr="00BE3313">
        <w:rPr>
          <w:rFonts w:hint="eastAsia"/>
        </w:rPr>
        <w:t xml:space="preserve"> PASCAL VOC </w:t>
      </w:r>
      <w:r w:rsidRPr="00BE3313">
        <w:rPr>
          <w:rFonts w:hint="eastAsia"/>
        </w:rPr>
        <w:t>检测中尝试过的特征学习方法相对较少。我们研究了基于可变形部件模型的两种最新方法。作为参考，我们还包括基于</w:t>
      </w:r>
      <w:r w:rsidRPr="00BE3313">
        <w:rPr>
          <w:rFonts w:hint="eastAsia"/>
        </w:rPr>
        <w:t xml:space="preserve"> HOG </w:t>
      </w:r>
      <w:r w:rsidRPr="00BE3313">
        <w:rPr>
          <w:rFonts w:hint="eastAsia"/>
        </w:rPr>
        <w:t>的标准</w:t>
      </w:r>
      <w:r w:rsidRPr="00BE3313">
        <w:rPr>
          <w:rFonts w:hint="eastAsia"/>
        </w:rPr>
        <w:t xml:space="preserve"> DPM [20] </w:t>
      </w:r>
      <w:r w:rsidRPr="00BE3313">
        <w:rPr>
          <w:rFonts w:hint="eastAsia"/>
        </w:rPr>
        <w:t>的结果。</w:t>
      </w:r>
    </w:p>
    <w:p w14:paraId="6AA1FD68" w14:textId="77777777" w:rsidR="00BE3313" w:rsidRDefault="00BE3313" w:rsidP="00BE3313">
      <w:pPr>
        <w:pStyle w:val="a5"/>
        <w:ind w:firstLine="480"/>
      </w:pPr>
      <w:r w:rsidRPr="00BE3313">
        <w:rPr>
          <w:rFonts w:hint="eastAsia"/>
        </w:rPr>
        <w:lastRenderedPageBreak/>
        <w:t>第一种</w:t>
      </w:r>
      <w:r w:rsidRPr="00BE3313">
        <w:rPr>
          <w:rFonts w:hint="eastAsia"/>
        </w:rPr>
        <w:t xml:space="preserve"> DPM </w:t>
      </w:r>
      <w:r w:rsidRPr="00BE3313">
        <w:rPr>
          <w:rFonts w:hint="eastAsia"/>
        </w:rPr>
        <w:t>特征学习方法</w:t>
      </w:r>
      <w:r w:rsidRPr="00BE3313">
        <w:rPr>
          <w:rFonts w:hint="eastAsia"/>
        </w:rPr>
        <w:t xml:space="preserve"> DPM ST [28]</w:t>
      </w:r>
      <w:r w:rsidRPr="00BE3313">
        <w:rPr>
          <w:rFonts w:hint="eastAsia"/>
        </w:rPr>
        <w:t>，利用</w:t>
      </w:r>
      <w:r w:rsidRPr="00BE3313">
        <w:rPr>
          <w:rFonts w:hint="eastAsia"/>
        </w:rPr>
        <w:t xml:space="preserve"> "</w:t>
      </w:r>
      <w:r w:rsidRPr="00BE3313">
        <w:rPr>
          <w:rFonts w:hint="eastAsia"/>
        </w:rPr>
        <w:t>草图标记</w:t>
      </w:r>
      <w:r w:rsidRPr="00BE3313">
        <w:rPr>
          <w:rFonts w:hint="eastAsia"/>
        </w:rPr>
        <w:t xml:space="preserve"> "</w:t>
      </w:r>
      <w:r w:rsidRPr="00BE3313">
        <w:rPr>
          <w:rFonts w:hint="eastAsia"/>
        </w:rPr>
        <w:t>概率直方图增强</w:t>
      </w:r>
      <w:r w:rsidRPr="00BE3313">
        <w:rPr>
          <w:rFonts w:hint="eastAsia"/>
        </w:rPr>
        <w:t xml:space="preserve"> HOG </w:t>
      </w:r>
      <w:r w:rsidRPr="00BE3313">
        <w:rPr>
          <w:rFonts w:hint="eastAsia"/>
        </w:rPr>
        <w:t>特征。从直观上讲，草图标记是通过图像补丁中心的轮廓线的紧密分布。草图标记概率由随机森林在每个像素上计算得出，该随机森林经过训练可将</w:t>
      </w:r>
      <w:r w:rsidRPr="00BE3313">
        <w:rPr>
          <w:rFonts w:hint="eastAsia"/>
        </w:rPr>
        <w:t xml:space="preserve"> 35</w:t>
      </w:r>
      <w:r w:rsidRPr="00BE3313">
        <w:rPr>
          <w:rFonts w:hint="eastAsia"/>
        </w:rPr>
        <w:t>×</w:t>
      </w:r>
      <w:r w:rsidRPr="00BE3313">
        <w:rPr>
          <w:rFonts w:hint="eastAsia"/>
        </w:rPr>
        <w:t xml:space="preserve">35 </w:t>
      </w:r>
      <w:r w:rsidRPr="00BE3313">
        <w:rPr>
          <w:rFonts w:hint="eastAsia"/>
        </w:rPr>
        <w:t>像素的斑块分为</w:t>
      </w:r>
      <w:r w:rsidRPr="00BE3313">
        <w:rPr>
          <w:rFonts w:hint="eastAsia"/>
        </w:rPr>
        <w:t xml:space="preserve"> 150 </w:t>
      </w:r>
      <w:proofErr w:type="gramStart"/>
      <w:r w:rsidRPr="00BE3313">
        <w:rPr>
          <w:rFonts w:hint="eastAsia"/>
        </w:rPr>
        <w:t>个</w:t>
      </w:r>
      <w:proofErr w:type="gramEnd"/>
      <w:r w:rsidRPr="00BE3313">
        <w:rPr>
          <w:rFonts w:hint="eastAsia"/>
        </w:rPr>
        <w:t>草图标记或背景之一。</w:t>
      </w:r>
    </w:p>
    <w:p w14:paraId="1173989B" w14:textId="03973924" w:rsidR="00B36536" w:rsidRDefault="00BE3313" w:rsidP="00BE3313">
      <w:pPr>
        <w:pStyle w:val="a5"/>
        <w:ind w:firstLine="480"/>
      </w:pPr>
      <w:r w:rsidRPr="00BE3313">
        <w:rPr>
          <w:rFonts w:hint="eastAsia"/>
        </w:rPr>
        <w:t>第二种方法是</w:t>
      </w:r>
      <w:r w:rsidRPr="00BE3313">
        <w:rPr>
          <w:rFonts w:hint="eastAsia"/>
        </w:rPr>
        <w:t xml:space="preserve"> DPM HSC [31]</w:t>
      </w:r>
      <w:r w:rsidRPr="00BE3313">
        <w:rPr>
          <w:rFonts w:hint="eastAsia"/>
        </w:rPr>
        <w:t>，用稀疏代码直方图（</w:t>
      </w:r>
      <w:r w:rsidRPr="00BE3313">
        <w:rPr>
          <w:rFonts w:hint="eastAsia"/>
        </w:rPr>
        <w:t>HSC</w:t>
      </w:r>
      <w:r w:rsidRPr="00BE3313">
        <w:rPr>
          <w:rFonts w:hint="eastAsia"/>
        </w:rPr>
        <w:t>）取代</w:t>
      </w:r>
      <w:r w:rsidRPr="00BE3313">
        <w:rPr>
          <w:rFonts w:hint="eastAsia"/>
        </w:rPr>
        <w:t xml:space="preserve"> HOG</w:t>
      </w:r>
      <w:r w:rsidRPr="00BE3313">
        <w:rPr>
          <w:rFonts w:hint="eastAsia"/>
        </w:rPr>
        <w:t>。为计算</w:t>
      </w:r>
      <w:r w:rsidRPr="00BE3313">
        <w:rPr>
          <w:rFonts w:hint="eastAsia"/>
        </w:rPr>
        <w:t xml:space="preserve"> HSC</w:t>
      </w:r>
      <w:r w:rsidRPr="00BE3313">
        <w:rPr>
          <w:rFonts w:hint="eastAsia"/>
        </w:rPr>
        <w:t>，使用由</w:t>
      </w:r>
      <w:r w:rsidRPr="00BE3313">
        <w:rPr>
          <w:rFonts w:hint="eastAsia"/>
        </w:rPr>
        <w:t xml:space="preserve"> 100 </w:t>
      </w:r>
      <w:proofErr w:type="gramStart"/>
      <w:r w:rsidRPr="00BE3313">
        <w:rPr>
          <w:rFonts w:hint="eastAsia"/>
        </w:rPr>
        <w:t>个</w:t>
      </w:r>
      <w:proofErr w:type="gramEnd"/>
      <w:r w:rsidRPr="00BE3313">
        <w:rPr>
          <w:rFonts w:hint="eastAsia"/>
        </w:rPr>
        <w:t xml:space="preserve"> 7 </w:t>
      </w:r>
      <w:r w:rsidRPr="00BE3313">
        <w:rPr>
          <w:rFonts w:hint="eastAsia"/>
        </w:rPr>
        <w:t>×</w:t>
      </w:r>
      <w:r w:rsidRPr="00BE3313">
        <w:rPr>
          <w:rFonts w:hint="eastAsia"/>
        </w:rPr>
        <w:t xml:space="preserve"> 7 </w:t>
      </w:r>
      <w:r w:rsidRPr="00BE3313">
        <w:rPr>
          <w:rFonts w:hint="eastAsia"/>
        </w:rPr>
        <w:t>像素（灰度）原子组成的学习字典求解每个像素的稀疏代码激活。由此产生的激活以三种方式进行整流（全波和半波）、空间汇集、单位</w:t>
      </w:r>
      <w:r w:rsidRPr="00BE3313">
        <w:rPr>
          <w:rFonts w:hint="eastAsia"/>
        </w:rPr>
        <w:t xml:space="preserve"> `2 </w:t>
      </w:r>
      <w:r w:rsidRPr="00BE3313">
        <w:rPr>
          <w:rFonts w:hint="eastAsia"/>
        </w:rPr>
        <w:t>归一化，然后进行</w:t>
      </w:r>
      <w:proofErr w:type="gramStart"/>
      <w:r w:rsidRPr="00BE3313">
        <w:rPr>
          <w:rFonts w:hint="eastAsia"/>
        </w:rPr>
        <w:t>幂</w:t>
      </w:r>
      <w:proofErr w:type="gramEnd"/>
      <w:r w:rsidRPr="00BE3313">
        <w:rPr>
          <w:rFonts w:hint="eastAsia"/>
        </w:rPr>
        <w:t>变换</w:t>
      </w:r>
      <w:r w:rsidR="00000000">
        <w:t>(</w:t>
      </w:r>
      <w:r w:rsidR="00000000">
        <w:rPr>
          <w:rFonts w:ascii="Cambria" w:eastAsia="Cambria" w:hAnsi="Cambria" w:cs="Cambria"/>
          <w:i/>
        </w:rPr>
        <w:t xml:space="preserve">x </w:t>
      </w:r>
      <w:r w:rsidR="00000000">
        <w:rPr>
          <w:rFonts w:ascii="Cambria" w:eastAsia="Cambria" w:hAnsi="Cambria" w:cs="Cambria"/>
        </w:rPr>
        <w:t xml:space="preserve">← </w:t>
      </w:r>
      <w:r w:rsidR="00000000">
        <w:t>sign</w:t>
      </w:r>
      <w:r w:rsidR="00000000">
        <w:rPr>
          <w:rFonts w:ascii="Cambria" w:eastAsia="Cambria" w:hAnsi="Cambria" w:cs="Cambria"/>
        </w:rPr>
        <w:t>(</w:t>
      </w:r>
      <w:r w:rsidR="00000000">
        <w:rPr>
          <w:rFonts w:ascii="Cambria" w:eastAsia="Cambria" w:hAnsi="Cambria" w:cs="Cambria"/>
          <w:i/>
        </w:rPr>
        <w:t>x</w:t>
      </w:r>
      <w:r w:rsidR="00000000">
        <w:rPr>
          <w:rFonts w:ascii="Cambria" w:eastAsia="Cambria" w:hAnsi="Cambria" w:cs="Cambria"/>
        </w:rPr>
        <w:t>)|</w:t>
      </w:r>
      <w:r w:rsidR="00000000">
        <w:rPr>
          <w:rFonts w:ascii="Cambria" w:eastAsia="Cambria" w:hAnsi="Cambria" w:cs="Cambria"/>
          <w:i/>
        </w:rPr>
        <w:t>x</w:t>
      </w:r>
      <w:r w:rsidR="00000000">
        <w:rPr>
          <w:rFonts w:ascii="Cambria" w:eastAsia="Cambria" w:hAnsi="Cambria" w:cs="Cambria"/>
        </w:rPr>
        <w:t>|</w:t>
      </w:r>
      <w:r w:rsidR="00000000">
        <w:rPr>
          <w:rFonts w:ascii="Cambria" w:eastAsia="Cambria" w:hAnsi="Cambria" w:cs="Cambria"/>
          <w:i/>
          <w:vertAlign w:val="superscript"/>
        </w:rPr>
        <w:t>α</w:t>
      </w:r>
      <w:r w:rsidR="00000000">
        <w:t>).</w:t>
      </w:r>
    </w:p>
    <w:p w14:paraId="44FD695E" w14:textId="77777777" w:rsidR="00BE3313" w:rsidRDefault="00BE3313" w:rsidP="00BE3313">
      <w:pPr>
        <w:pStyle w:val="a5"/>
        <w:ind w:firstLine="480"/>
      </w:pPr>
      <w:r w:rsidRPr="00BE3313">
        <w:rPr>
          <w:rFonts w:hint="eastAsia"/>
        </w:rPr>
        <w:t>所有</w:t>
      </w:r>
      <w:r w:rsidRPr="00BE3313">
        <w:rPr>
          <w:rFonts w:hint="eastAsia"/>
        </w:rPr>
        <w:t xml:space="preserve"> R-CNN </w:t>
      </w:r>
      <w:r w:rsidRPr="00BE3313">
        <w:rPr>
          <w:rFonts w:hint="eastAsia"/>
        </w:rPr>
        <w:t>变体都大大优于三个</w:t>
      </w:r>
      <w:r w:rsidRPr="00BE3313">
        <w:rPr>
          <w:rFonts w:hint="eastAsia"/>
        </w:rPr>
        <w:t xml:space="preserve"> DPM </w:t>
      </w:r>
      <w:r w:rsidRPr="00BE3313">
        <w:rPr>
          <w:rFonts w:hint="eastAsia"/>
        </w:rPr>
        <w:t>基线（表</w:t>
      </w:r>
      <w:r w:rsidRPr="00BE3313">
        <w:rPr>
          <w:rFonts w:hint="eastAsia"/>
        </w:rPr>
        <w:t xml:space="preserve"> 2 </w:t>
      </w:r>
      <w:r w:rsidRPr="00BE3313">
        <w:rPr>
          <w:rFonts w:hint="eastAsia"/>
        </w:rPr>
        <w:t>第</w:t>
      </w:r>
      <w:r w:rsidRPr="00BE3313">
        <w:rPr>
          <w:rFonts w:hint="eastAsia"/>
        </w:rPr>
        <w:t xml:space="preserve"> 8-10 </w:t>
      </w:r>
      <w:r w:rsidRPr="00BE3313">
        <w:rPr>
          <w:rFonts w:hint="eastAsia"/>
        </w:rPr>
        <w:t>行），包括使用特征学习的两个变体。与只使用</w:t>
      </w:r>
      <w:r w:rsidRPr="00BE3313">
        <w:rPr>
          <w:rFonts w:hint="eastAsia"/>
        </w:rPr>
        <w:t xml:space="preserve"> HOG </w:t>
      </w:r>
      <w:r w:rsidRPr="00BE3313">
        <w:rPr>
          <w:rFonts w:hint="eastAsia"/>
        </w:rPr>
        <w:t>特征的最新版</w:t>
      </w:r>
      <w:r w:rsidRPr="00BE3313">
        <w:rPr>
          <w:rFonts w:hint="eastAsia"/>
        </w:rPr>
        <w:t xml:space="preserve"> DPM </w:t>
      </w:r>
      <w:r w:rsidRPr="00BE3313">
        <w:rPr>
          <w:rFonts w:hint="eastAsia"/>
        </w:rPr>
        <w:t>相比，我们的</w:t>
      </w:r>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hint="eastAsia"/>
        </w:rPr>
        <w:t>高出</w:t>
      </w:r>
      <w:r w:rsidRPr="00BE3313">
        <w:rPr>
          <w:rFonts w:hint="eastAsia"/>
        </w:rPr>
        <w:t xml:space="preserve"> 20 </w:t>
      </w:r>
      <w:r w:rsidRPr="00BE3313">
        <w:rPr>
          <w:rFonts w:hint="eastAsia"/>
        </w:rPr>
        <w:t>多个百分点：</w:t>
      </w:r>
      <w:r w:rsidRPr="00BE3313">
        <w:rPr>
          <w:rFonts w:hint="eastAsia"/>
        </w:rPr>
        <w:t xml:space="preserve">54.2% </w:t>
      </w:r>
      <w:r w:rsidRPr="00BE3313">
        <w:rPr>
          <w:rFonts w:hint="eastAsia"/>
        </w:rPr>
        <w:t>对</w:t>
      </w:r>
      <w:r w:rsidRPr="00BE3313">
        <w:rPr>
          <w:rFonts w:hint="eastAsia"/>
        </w:rPr>
        <w:t xml:space="preserve"> 33.7%</w:t>
      </w:r>
      <w:r w:rsidRPr="00BE3313">
        <w:rPr>
          <w:rFonts w:hint="eastAsia"/>
        </w:rPr>
        <w:t>，相对提高</w:t>
      </w:r>
      <w:r w:rsidRPr="00BE3313">
        <w:rPr>
          <w:rFonts w:hint="eastAsia"/>
        </w:rPr>
        <w:t xml:space="preserve"> 61%</w:t>
      </w:r>
      <w:r w:rsidRPr="00BE3313">
        <w:rPr>
          <w:rFonts w:hint="eastAsia"/>
        </w:rPr>
        <w:t>。</w:t>
      </w:r>
      <w:r w:rsidRPr="00BE3313">
        <w:rPr>
          <w:rFonts w:hint="eastAsia"/>
        </w:rPr>
        <w:t xml:space="preserve">HOG </w:t>
      </w:r>
      <w:r w:rsidRPr="00BE3313">
        <w:rPr>
          <w:rFonts w:hint="eastAsia"/>
        </w:rPr>
        <w:t>和草图标记的组合比单独使用</w:t>
      </w:r>
      <w:r w:rsidRPr="00BE3313">
        <w:rPr>
          <w:rFonts w:hint="eastAsia"/>
        </w:rPr>
        <w:t xml:space="preserve"> HOG </w:t>
      </w:r>
      <w:r w:rsidRPr="00BE3313">
        <w:rPr>
          <w:rFonts w:hint="eastAsia"/>
        </w:rPr>
        <w:t>提高了</w:t>
      </w:r>
      <w:r w:rsidRPr="00BE3313">
        <w:rPr>
          <w:rFonts w:hint="eastAsia"/>
        </w:rPr>
        <w:t xml:space="preserve"> 2.5 </w:t>
      </w:r>
      <w:proofErr w:type="gramStart"/>
      <w:r w:rsidRPr="00BE3313">
        <w:rPr>
          <w:rFonts w:hint="eastAsia"/>
        </w:rPr>
        <w:t>个</w:t>
      </w:r>
      <w:proofErr w:type="gramEnd"/>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hint="eastAsia"/>
        </w:rPr>
        <w:t>点，而</w:t>
      </w:r>
      <w:r w:rsidRPr="00BE3313">
        <w:rPr>
          <w:rFonts w:hint="eastAsia"/>
        </w:rPr>
        <w:t xml:space="preserve"> HSC </w:t>
      </w:r>
      <w:r w:rsidRPr="00BE3313">
        <w:rPr>
          <w:rFonts w:hint="eastAsia"/>
        </w:rPr>
        <w:t>比</w:t>
      </w:r>
      <w:r w:rsidRPr="00BE3313">
        <w:rPr>
          <w:rFonts w:hint="eastAsia"/>
        </w:rPr>
        <w:t xml:space="preserve"> HOG </w:t>
      </w:r>
      <w:r w:rsidRPr="00BE3313">
        <w:rPr>
          <w:rFonts w:hint="eastAsia"/>
        </w:rPr>
        <w:t>提高了</w:t>
      </w:r>
      <w:r w:rsidRPr="00BE3313">
        <w:rPr>
          <w:rFonts w:hint="eastAsia"/>
        </w:rPr>
        <w:t xml:space="preserve"> 4 </w:t>
      </w:r>
      <w:proofErr w:type="gramStart"/>
      <w:r w:rsidRPr="00BE3313">
        <w:rPr>
          <w:rFonts w:hint="eastAsia"/>
        </w:rPr>
        <w:t>个</w:t>
      </w:r>
      <w:proofErr w:type="gramEnd"/>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hint="eastAsia"/>
        </w:rPr>
        <w:t>点（在内部与它们的私有</w:t>
      </w:r>
      <w:r w:rsidRPr="00BE3313">
        <w:rPr>
          <w:rFonts w:hint="eastAsia"/>
        </w:rPr>
        <w:t xml:space="preserve"> DPM </w:t>
      </w:r>
      <w:r w:rsidRPr="00BE3313">
        <w:rPr>
          <w:rFonts w:hint="eastAsia"/>
        </w:rPr>
        <w:t>基线进行比较时</w:t>
      </w:r>
      <w:r w:rsidRPr="00BE3313">
        <w:rPr>
          <w:rFonts w:hint="eastAsia"/>
        </w:rPr>
        <w:t>--</w:t>
      </w:r>
      <w:r w:rsidRPr="00BE3313">
        <w:rPr>
          <w:rFonts w:hint="eastAsia"/>
        </w:rPr>
        <w:t>两者都使用了</w:t>
      </w:r>
      <w:r w:rsidRPr="00BE3313">
        <w:rPr>
          <w:rFonts w:hint="eastAsia"/>
        </w:rPr>
        <w:t xml:space="preserve"> DPM </w:t>
      </w:r>
      <w:r w:rsidRPr="00BE3313">
        <w:rPr>
          <w:rFonts w:hint="eastAsia"/>
        </w:rPr>
        <w:t>的非公开实现，但其性能低于开源版本</w:t>
      </w:r>
      <w:r w:rsidRPr="00BE3313">
        <w:rPr>
          <w:rFonts w:hint="eastAsia"/>
        </w:rPr>
        <w:t xml:space="preserve"> [20]</w:t>
      </w:r>
      <w:r w:rsidRPr="00BE3313">
        <w:rPr>
          <w:rFonts w:hint="eastAsia"/>
        </w:rPr>
        <w:t>）。这些方法的</w:t>
      </w:r>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hint="eastAsia"/>
        </w:rPr>
        <w:t>分别为</w:t>
      </w:r>
      <w:r w:rsidRPr="00BE3313">
        <w:rPr>
          <w:rFonts w:hint="eastAsia"/>
        </w:rPr>
        <w:t xml:space="preserve"> 29.1% </w:t>
      </w:r>
      <w:r w:rsidRPr="00BE3313">
        <w:rPr>
          <w:rFonts w:hint="eastAsia"/>
        </w:rPr>
        <w:t>和</w:t>
      </w:r>
      <w:r w:rsidRPr="00BE3313">
        <w:rPr>
          <w:rFonts w:hint="eastAsia"/>
        </w:rPr>
        <w:t xml:space="preserve"> 34.3%</w:t>
      </w:r>
      <w:r w:rsidRPr="00BE3313">
        <w:rPr>
          <w:rFonts w:hint="eastAsia"/>
        </w:rPr>
        <w:t>。</w:t>
      </w:r>
    </w:p>
    <w:p w14:paraId="561C5938" w14:textId="12F21239" w:rsidR="00B36536" w:rsidRDefault="00000000">
      <w:pPr>
        <w:pStyle w:val="3"/>
        <w:ind w:left="-5"/>
      </w:pPr>
      <w:r>
        <w:t xml:space="preserve">3.3. </w:t>
      </w:r>
      <w:r w:rsidR="00BE3313" w:rsidRPr="00BE3313">
        <w:rPr>
          <w:rFonts w:ascii="宋体" w:eastAsia="宋体" w:hAnsi="宋体" w:cs="宋体" w:hint="eastAsia"/>
        </w:rPr>
        <w:t>网络架构</w:t>
      </w:r>
    </w:p>
    <w:p w14:paraId="663FBAB9" w14:textId="77777777" w:rsidR="00BE3313" w:rsidRDefault="00BE3313" w:rsidP="00BE3313">
      <w:pPr>
        <w:pStyle w:val="a5"/>
        <w:ind w:firstLine="480"/>
      </w:pPr>
      <w:r w:rsidRPr="00BE3313">
        <w:rPr>
          <w:rFonts w:hint="eastAsia"/>
        </w:rPr>
        <w:t>本文中的大多数结果都使用了</w:t>
      </w:r>
      <w:r w:rsidRPr="00BE3313">
        <w:rPr>
          <w:rFonts w:hint="eastAsia"/>
        </w:rPr>
        <w:t xml:space="preserve"> </w:t>
      </w:r>
      <w:proofErr w:type="spellStart"/>
      <w:r w:rsidRPr="00BE3313">
        <w:rPr>
          <w:rFonts w:hint="eastAsia"/>
        </w:rPr>
        <w:t>Krizhevsky</w:t>
      </w:r>
      <w:proofErr w:type="spellEnd"/>
      <w:r w:rsidRPr="00BE3313">
        <w:rPr>
          <w:rFonts w:hint="eastAsia"/>
        </w:rPr>
        <w:t xml:space="preserve"> </w:t>
      </w:r>
      <w:r w:rsidRPr="00BE3313">
        <w:rPr>
          <w:rFonts w:hint="eastAsia"/>
        </w:rPr>
        <w:t>等人</w:t>
      </w:r>
      <w:r w:rsidRPr="00BE3313">
        <w:rPr>
          <w:rFonts w:hint="eastAsia"/>
        </w:rPr>
        <w:t>[25]</w:t>
      </w:r>
      <w:r w:rsidRPr="00BE3313">
        <w:rPr>
          <w:rFonts w:hint="eastAsia"/>
        </w:rPr>
        <w:t>的网络架构。然而，我们发现架构的选择对</w:t>
      </w:r>
      <w:r w:rsidRPr="00BE3313">
        <w:rPr>
          <w:rFonts w:hint="eastAsia"/>
        </w:rPr>
        <w:t xml:space="preserve"> R-CNN </w:t>
      </w:r>
      <w:r w:rsidRPr="00BE3313">
        <w:rPr>
          <w:rFonts w:hint="eastAsia"/>
        </w:rPr>
        <w:t>的检测性能有很大影响。在表</w:t>
      </w:r>
      <w:r w:rsidRPr="00BE3313">
        <w:rPr>
          <w:rFonts w:hint="eastAsia"/>
        </w:rPr>
        <w:t xml:space="preserve"> 3 </w:t>
      </w:r>
      <w:r w:rsidRPr="00BE3313">
        <w:rPr>
          <w:rFonts w:hint="eastAsia"/>
        </w:rPr>
        <w:t>中，我们展示了使用</w:t>
      </w:r>
      <w:r w:rsidRPr="00BE3313">
        <w:rPr>
          <w:rFonts w:hint="eastAsia"/>
        </w:rPr>
        <w:t xml:space="preserve"> Simonyan </w:t>
      </w:r>
      <w:r w:rsidRPr="00BE3313">
        <w:rPr>
          <w:rFonts w:hint="eastAsia"/>
        </w:rPr>
        <w:t>和</w:t>
      </w:r>
      <w:r w:rsidRPr="00BE3313">
        <w:rPr>
          <w:rFonts w:hint="eastAsia"/>
        </w:rPr>
        <w:t xml:space="preserve"> Zisserman [43] </w:t>
      </w:r>
      <w:r w:rsidRPr="00BE3313">
        <w:rPr>
          <w:rFonts w:hint="eastAsia"/>
        </w:rPr>
        <w:t>最近提出的</w:t>
      </w:r>
      <w:r w:rsidRPr="00BE3313">
        <w:rPr>
          <w:rFonts w:hint="eastAsia"/>
        </w:rPr>
        <w:t xml:space="preserve"> 16 </w:t>
      </w:r>
      <w:r w:rsidRPr="00BE3313">
        <w:rPr>
          <w:rFonts w:hint="eastAsia"/>
        </w:rPr>
        <w:t>层深度网络进行</w:t>
      </w:r>
      <w:r w:rsidRPr="00BE3313">
        <w:rPr>
          <w:rFonts w:hint="eastAsia"/>
        </w:rPr>
        <w:t xml:space="preserve"> VOC 2007 </w:t>
      </w:r>
      <w:r w:rsidRPr="00BE3313">
        <w:rPr>
          <w:rFonts w:hint="eastAsia"/>
        </w:rPr>
        <w:t>测试的结果。该网络是最近</w:t>
      </w:r>
      <w:r w:rsidRPr="00BE3313">
        <w:rPr>
          <w:rFonts w:hint="eastAsia"/>
        </w:rPr>
        <w:t xml:space="preserve"> ILSVRC 2014 </w:t>
      </w:r>
      <w:r w:rsidRPr="00BE3313">
        <w:rPr>
          <w:rFonts w:hint="eastAsia"/>
        </w:rPr>
        <w:t>分类挑战赛中表现最好的网络之一。该网络具有同构结构，由</w:t>
      </w:r>
      <w:r w:rsidRPr="00BE3313">
        <w:rPr>
          <w:rFonts w:hint="eastAsia"/>
        </w:rPr>
        <w:t xml:space="preserve"> 13 </w:t>
      </w:r>
      <w:r w:rsidRPr="00BE3313">
        <w:rPr>
          <w:rFonts w:hint="eastAsia"/>
        </w:rPr>
        <w:t>层</w:t>
      </w:r>
      <w:r w:rsidRPr="00BE3313">
        <w:rPr>
          <w:rFonts w:hint="eastAsia"/>
        </w:rPr>
        <w:t xml:space="preserve"> 3 </w:t>
      </w:r>
      <w:r w:rsidRPr="00BE3313">
        <w:rPr>
          <w:rFonts w:hint="eastAsia"/>
        </w:rPr>
        <w:t>×</w:t>
      </w:r>
      <w:r w:rsidRPr="00BE3313">
        <w:rPr>
          <w:rFonts w:hint="eastAsia"/>
        </w:rPr>
        <w:t xml:space="preserve"> 3 </w:t>
      </w:r>
      <w:r w:rsidRPr="00BE3313">
        <w:rPr>
          <w:rFonts w:hint="eastAsia"/>
        </w:rPr>
        <w:t>卷积核组成，中间穿插了</w:t>
      </w:r>
      <w:r w:rsidRPr="00BE3313">
        <w:rPr>
          <w:rFonts w:hint="eastAsia"/>
        </w:rPr>
        <w:t xml:space="preserve"> 5 </w:t>
      </w:r>
      <w:proofErr w:type="gramStart"/>
      <w:r w:rsidRPr="00BE3313">
        <w:rPr>
          <w:rFonts w:hint="eastAsia"/>
        </w:rPr>
        <w:t>层最大</w:t>
      </w:r>
      <w:proofErr w:type="gramEnd"/>
      <w:r w:rsidRPr="00BE3313">
        <w:rPr>
          <w:rFonts w:hint="eastAsia"/>
        </w:rPr>
        <w:t>池化层，顶部有</w:t>
      </w:r>
      <w:r w:rsidRPr="00BE3313">
        <w:rPr>
          <w:rFonts w:hint="eastAsia"/>
        </w:rPr>
        <w:t xml:space="preserve"> 3 </w:t>
      </w:r>
      <w:r w:rsidRPr="00BE3313">
        <w:rPr>
          <w:rFonts w:hint="eastAsia"/>
        </w:rPr>
        <w:t>层全连接层。我们将该网络称为</w:t>
      </w:r>
      <w:r w:rsidRPr="00BE3313">
        <w:rPr>
          <w:rFonts w:hint="eastAsia"/>
        </w:rPr>
        <w:t xml:space="preserve"> "O-Net"</w:t>
      </w:r>
      <w:r w:rsidRPr="00BE3313">
        <w:rPr>
          <w:rFonts w:hint="eastAsia"/>
        </w:rPr>
        <w:t>（牛津网络），基线网络称为</w:t>
      </w:r>
      <w:r w:rsidRPr="00BE3313">
        <w:rPr>
          <w:rFonts w:hint="eastAsia"/>
        </w:rPr>
        <w:t xml:space="preserve"> "T-Net"</w:t>
      </w:r>
      <w:r w:rsidRPr="00BE3313">
        <w:rPr>
          <w:rFonts w:hint="eastAsia"/>
        </w:rPr>
        <w:t>（多伦多网络）。</w:t>
      </w:r>
    </w:p>
    <w:p w14:paraId="41B99C8A" w14:textId="77777777" w:rsidR="00BE3313" w:rsidRDefault="00BE3313" w:rsidP="00BE3313">
      <w:pPr>
        <w:pStyle w:val="a5"/>
        <w:ind w:firstLine="480"/>
      </w:pPr>
      <w:r w:rsidRPr="00BE3313">
        <w:rPr>
          <w:rFonts w:hint="eastAsia"/>
        </w:rPr>
        <w:t>为了在</w:t>
      </w:r>
      <w:r w:rsidRPr="00BE3313">
        <w:rPr>
          <w:rFonts w:hint="eastAsia"/>
        </w:rPr>
        <w:t xml:space="preserve"> R-CNN </w:t>
      </w:r>
      <w:r w:rsidRPr="00BE3313">
        <w:rPr>
          <w:rFonts w:hint="eastAsia"/>
        </w:rPr>
        <w:t>中使用</w:t>
      </w:r>
      <w:r w:rsidRPr="00BE3313">
        <w:rPr>
          <w:rFonts w:hint="eastAsia"/>
        </w:rPr>
        <w:t xml:space="preserve"> O-Net</w:t>
      </w:r>
      <w:r w:rsidRPr="00BE3313">
        <w:rPr>
          <w:rFonts w:hint="eastAsia"/>
        </w:rPr>
        <w:t>，我们从</w:t>
      </w:r>
      <w:r w:rsidRPr="00BE3313">
        <w:rPr>
          <w:rFonts w:hint="eastAsia"/>
        </w:rPr>
        <w:t xml:space="preserve"> Caffe Model Zoo </w:t>
      </w:r>
      <w:r w:rsidRPr="00BE3313">
        <w:rPr>
          <w:rFonts w:hint="eastAsia"/>
        </w:rPr>
        <w:t>下载了</w:t>
      </w:r>
      <w:r w:rsidRPr="00BE3313">
        <w:rPr>
          <w:rFonts w:hint="eastAsia"/>
        </w:rPr>
        <w:t xml:space="preserve"> VGGILSVRC16layers </w:t>
      </w:r>
      <w:r w:rsidRPr="00BE3313">
        <w:rPr>
          <w:rFonts w:hint="eastAsia"/>
        </w:rPr>
        <w:t>模型的公开</w:t>
      </w:r>
      <w:proofErr w:type="gramStart"/>
      <w:r w:rsidRPr="00BE3313">
        <w:rPr>
          <w:rFonts w:hint="eastAsia"/>
        </w:rPr>
        <w:t>预训练</w:t>
      </w:r>
      <w:proofErr w:type="gramEnd"/>
      <w:r w:rsidRPr="00BE3313">
        <w:rPr>
          <w:rFonts w:hint="eastAsia"/>
        </w:rPr>
        <w:t>网络权重。然后，我们使用与</w:t>
      </w:r>
      <w:r w:rsidRPr="00BE3313">
        <w:rPr>
          <w:rFonts w:hint="eastAsia"/>
        </w:rPr>
        <w:t xml:space="preserve"> T-Net </w:t>
      </w:r>
      <w:r w:rsidRPr="00BE3313">
        <w:rPr>
          <w:rFonts w:hint="eastAsia"/>
        </w:rPr>
        <w:t>相同的协议对网络进行了微调。唯一的区别是根据需要使用较小的迷你批次（</w:t>
      </w:r>
      <w:r w:rsidRPr="00BE3313">
        <w:rPr>
          <w:rFonts w:hint="eastAsia"/>
        </w:rPr>
        <w:t xml:space="preserve">24 </w:t>
      </w:r>
      <w:proofErr w:type="gramStart"/>
      <w:r w:rsidRPr="00BE3313">
        <w:rPr>
          <w:rFonts w:hint="eastAsia"/>
        </w:rPr>
        <w:t>个</w:t>
      </w:r>
      <w:proofErr w:type="gramEnd"/>
      <w:r w:rsidRPr="00BE3313">
        <w:rPr>
          <w:rFonts w:hint="eastAsia"/>
        </w:rPr>
        <w:t>示例），以适应</w:t>
      </w:r>
      <w:r w:rsidRPr="00BE3313">
        <w:rPr>
          <w:rFonts w:hint="eastAsia"/>
        </w:rPr>
        <w:t xml:space="preserve"> GPU </w:t>
      </w:r>
      <w:r w:rsidRPr="00BE3313">
        <w:rPr>
          <w:rFonts w:hint="eastAsia"/>
        </w:rPr>
        <w:t>内存。表</w:t>
      </w:r>
      <w:r w:rsidRPr="00BE3313">
        <w:rPr>
          <w:rFonts w:hint="eastAsia"/>
        </w:rPr>
        <w:t xml:space="preserve"> 3 </w:t>
      </w:r>
      <w:r w:rsidRPr="00BE3313">
        <w:rPr>
          <w:rFonts w:hint="eastAsia"/>
        </w:rPr>
        <w:t>中的结果显示，使用</w:t>
      </w:r>
      <w:r w:rsidRPr="00BE3313">
        <w:rPr>
          <w:rFonts w:hint="eastAsia"/>
        </w:rPr>
        <w:t xml:space="preserve"> O-Net </w:t>
      </w:r>
      <w:r w:rsidRPr="00BE3313">
        <w:rPr>
          <w:rFonts w:hint="eastAsia"/>
        </w:rPr>
        <w:t>的</w:t>
      </w:r>
      <w:r w:rsidRPr="00BE3313">
        <w:rPr>
          <w:rFonts w:hint="eastAsia"/>
        </w:rPr>
        <w:t xml:space="preserve"> RCNN </w:t>
      </w:r>
      <w:r w:rsidRPr="00BE3313">
        <w:rPr>
          <w:rFonts w:hint="eastAsia"/>
        </w:rPr>
        <w:t>明显优于使用</w:t>
      </w:r>
      <w:r w:rsidRPr="00BE3313">
        <w:rPr>
          <w:rFonts w:hint="eastAsia"/>
        </w:rPr>
        <w:t xml:space="preserve"> </w:t>
      </w:r>
      <w:proofErr w:type="spellStart"/>
      <w:r w:rsidRPr="00BE3313">
        <w:rPr>
          <w:rFonts w:hint="eastAsia"/>
        </w:rPr>
        <w:t>TNet</w:t>
      </w:r>
      <w:proofErr w:type="spellEnd"/>
      <w:r w:rsidRPr="00BE3313">
        <w:rPr>
          <w:rFonts w:hint="eastAsia"/>
        </w:rPr>
        <w:t xml:space="preserve"> </w:t>
      </w:r>
      <w:r w:rsidRPr="00BE3313">
        <w:rPr>
          <w:rFonts w:hint="eastAsia"/>
        </w:rPr>
        <w:t>的</w:t>
      </w:r>
      <w:r w:rsidRPr="00BE3313">
        <w:rPr>
          <w:rFonts w:hint="eastAsia"/>
        </w:rPr>
        <w:t xml:space="preserve"> R-CNN</w:t>
      </w:r>
      <w:r w:rsidRPr="00BE3313">
        <w:rPr>
          <w:rFonts w:hint="eastAsia"/>
        </w:rPr>
        <w:t>，</w:t>
      </w:r>
      <w:proofErr w:type="spellStart"/>
      <w:r w:rsidRPr="00BE3313">
        <w:rPr>
          <w:rFonts w:hint="eastAsia"/>
        </w:rPr>
        <w:t>mAP</w:t>
      </w:r>
      <w:proofErr w:type="spellEnd"/>
      <w:r w:rsidRPr="00BE3313">
        <w:rPr>
          <w:rFonts w:hint="eastAsia"/>
        </w:rPr>
        <w:t xml:space="preserve"> </w:t>
      </w:r>
      <w:r w:rsidRPr="00BE3313">
        <w:rPr>
          <w:rFonts w:hint="eastAsia"/>
        </w:rPr>
        <w:t>从</w:t>
      </w:r>
      <w:r w:rsidRPr="00BE3313">
        <w:rPr>
          <w:rFonts w:hint="eastAsia"/>
        </w:rPr>
        <w:t xml:space="preserve"> 58.5% </w:t>
      </w:r>
      <w:r w:rsidRPr="00BE3313">
        <w:rPr>
          <w:rFonts w:hint="eastAsia"/>
        </w:rPr>
        <w:t>提高到</w:t>
      </w:r>
      <w:r w:rsidRPr="00BE3313">
        <w:rPr>
          <w:rFonts w:hint="eastAsia"/>
        </w:rPr>
        <w:t xml:space="preserve"> 66.0%</w:t>
      </w:r>
      <w:r w:rsidRPr="00BE3313">
        <w:rPr>
          <w:rFonts w:hint="eastAsia"/>
        </w:rPr>
        <w:t>。不过，在计算时间方面存在相当大的缺陷，</w:t>
      </w:r>
      <w:r w:rsidRPr="00BE3313">
        <w:rPr>
          <w:rFonts w:hint="eastAsia"/>
        </w:rPr>
        <w:t xml:space="preserve">O-Net </w:t>
      </w:r>
      <w:r w:rsidRPr="00BE3313">
        <w:rPr>
          <w:rFonts w:hint="eastAsia"/>
        </w:rPr>
        <w:t>的前向传递时间大约是</w:t>
      </w:r>
      <w:r w:rsidRPr="00BE3313">
        <w:rPr>
          <w:rFonts w:hint="eastAsia"/>
        </w:rPr>
        <w:t xml:space="preserve"> T-Net </w:t>
      </w:r>
      <w:r w:rsidRPr="00BE3313">
        <w:rPr>
          <w:rFonts w:hint="eastAsia"/>
        </w:rPr>
        <w:t>的</w:t>
      </w:r>
      <w:r w:rsidRPr="00BE3313">
        <w:rPr>
          <w:rFonts w:hint="eastAsia"/>
        </w:rPr>
        <w:t xml:space="preserve"> 7 </w:t>
      </w:r>
      <w:proofErr w:type="gramStart"/>
      <w:r w:rsidRPr="00BE3313">
        <w:rPr>
          <w:rFonts w:hint="eastAsia"/>
        </w:rPr>
        <w:t>倍</w:t>
      </w:r>
      <w:proofErr w:type="gramEnd"/>
      <w:r w:rsidRPr="00BE3313">
        <w:rPr>
          <w:rFonts w:hint="eastAsia"/>
        </w:rPr>
        <w:t>。</w:t>
      </w:r>
    </w:p>
    <w:p w14:paraId="3AEF9DE5" w14:textId="5C8ECE94" w:rsidR="00B36536" w:rsidRDefault="00000000" w:rsidP="00BE3313">
      <w:pPr>
        <w:pStyle w:val="2"/>
        <w:spacing w:before="120"/>
      </w:pPr>
      <w:r>
        <w:t xml:space="preserve">3.4. </w:t>
      </w:r>
      <w:r w:rsidR="00BE3313" w:rsidRPr="00BE3313">
        <w:rPr>
          <w:rFonts w:hint="eastAsia"/>
        </w:rPr>
        <w:t>检测误差分析</w:t>
      </w:r>
    </w:p>
    <w:p w14:paraId="3EB30C17" w14:textId="77777777" w:rsidR="00BE3313" w:rsidRDefault="00BE3313" w:rsidP="00BE3313">
      <w:pPr>
        <w:pStyle w:val="a5"/>
        <w:ind w:firstLine="480"/>
      </w:pPr>
      <w:r w:rsidRPr="00BE3313">
        <w:rPr>
          <w:rFonts w:hint="eastAsia"/>
        </w:rPr>
        <w:t>我们应用了</w:t>
      </w:r>
      <w:r w:rsidRPr="00BE3313">
        <w:rPr>
          <w:rFonts w:hint="eastAsia"/>
        </w:rPr>
        <w:t xml:space="preserve"> </w:t>
      </w:r>
      <w:proofErr w:type="spellStart"/>
      <w:r w:rsidRPr="00BE3313">
        <w:rPr>
          <w:rFonts w:hint="eastAsia"/>
        </w:rPr>
        <w:t>Hoiem</w:t>
      </w:r>
      <w:proofErr w:type="spellEnd"/>
      <w:r w:rsidRPr="00BE3313">
        <w:rPr>
          <w:rFonts w:hint="eastAsia"/>
        </w:rPr>
        <w:t xml:space="preserve"> </w:t>
      </w:r>
      <w:r w:rsidRPr="00BE3313">
        <w:rPr>
          <w:rFonts w:hint="eastAsia"/>
        </w:rPr>
        <w:t>等人</w:t>
      </w:r>
      <w:r w:rsidRPr="00BE3313">
        <w:rPr>
          <w:rFonts w:hint="eastAsia"/>
        </w:rPr>
        <w:t>[23]</w:t>
      </w:r>
      <w:r w:rsidRPr="00BE3313">
        <w:rPr>
          <w:rFonts w:hint="eastAsia"/>
        </w:rPr>
        <w:t>的优秀检测分析工具，以揭示我们方法的误差模式，了解微调如何改变误差模式，以及我们的误差类型与</w:t>
      </w:r>
      <w:r w:rsidRPr="00BE3313">
        <w:rPr>
          <w:rFonts w:hint="eastAsia"/>
        </w:rPr>
        <w:t xml:space="preserve"> DPM </w:t>
      </w:r>
      <w:r w:rsidRPr="00BE3313">
        <w:rPr>
          <w:rFonts w:hint="eastAsia"/>
        </w:rPr>
        <w:t>的比较。对分析工具的全面总结超出了本文的范围，我们鼓励读者参阅</w:t>
      </w:r>
      <w:r w:rsidRPr="00BE3313">
        <w:rPr>
          <w:rFonts w:hint="eastAsia"/>
        </w:rPr>
        <w:t xml:space="preserve"> [23]</w:t>
      </w:r>
      <w:r w:rsidRPr="00BE3313">
        <w:rPr>
          <w:rFonts w:hint="eastAsia"/>
        </w:rPr>
        <w:t>，以了解一些更精细的细节（如</w:t>
      </w:r>
      <w:r w:rsidRPr="00BE3313">
        <w:rPr>
          <w:rFonts w:hint="eastAsia"/>
        </w:rPr>
        <w:t xml:space="preserve"> "</w:t>
      </w:r>
      <w:r w:rsidRPr="00BE3313">
        <w:rPr>
          <w:rFonts w:hint="eastAsia"/>
        </w:rPr>
        <w:t>归一化</w:t>
      </w:r>
      <w:r w:rsidRPr="00BE3313">
        <w:rPr>
          <w:rFonts w:hint="eastAsia"/>
        </w:rPr>
        <w:t xml:space="preserve"> AP"</w:t>
      </w:r>
      <w:r w:rsidRPr="00BE3313">
        <w:rPr>
          <w:rFonts w:hint="eastAsia"/>
        </w:rPr>
        <w:t>）。由于分析最好结合相关图表进行，因此我们在图</w:t>
      </w:r>
      <w:r w:rsidRPr="00BE3313">
        <w:rPr>
          <w:rFonts w:hint="eastAsia"/>
        </w:rPr>
        <w:t xml:space="preserve"> 5 </w:t>
      </w:r>
      <w:r w:rsidRPr="00BE3313">
        <w:rPr>
          <w:rFonts w:hint="eastAsia"/>
        </w:rPr>
        <w:t>和图</w:t>
      </w:r>
      <w:r w:rsidRPr="00BE3313">
        <w:rPr>
          <w:rFonts w:hint="eastAsia"/>
        </w:rPr>
        <w:t xml:space="preserve"> 6 </w:t>
      </w:r>
      <w:r w:rsidRPr="00BE3313">
        <w:rPr>
          <w:rFonts w:hint="eastAsia"/>
        </w:rPr>
        <w:t>的标题中进行了讨论。</w:t>
      </w:r>
    </w:p>
    <w:p w14:paraId="47F4D2BD" w14:textId="58F20BB9" w:rsidR="00B36536" w:rsidRPr="00BE3313" w:rsidRDefault="00000000" w:rsidP="00BE3313">
      <w:pPr>
        <w:pStyle w:val="2"/>
        <w:spacing w:before="120"/>
      </w:pPr>
      <w:r>
        <w:t xml:space="preserve">3.5. </w:t>
      </w:r>
      <w:r w:rsidR="00BE3313" w:rsidRPr="00BE3313">
        <w:rPr>
          <w:rFonts w:hint="eastAsia"/>
        </w:rPr>
        <w:t>边界框回归</w:t>
      </w:r>
    </w:p>
    <w:p w14:paraId="6BF30E04" w14:textId="77777777" w:rsidR="00BE3313" w:rsidRDefault="00BE3313" w:rsidP="00BE3313">
      <w:pPr>
        <w:pStyle w:val="a5"/>
        <w:ind w:firstLine="480"/>
      </w:pPr>
      <w:r w:rsidRPr="00BE3313">
        <w:rPr>
          <w:rFonts w:hint="eastAsia"/>
        </w:rPr>
        <w:t>基于误差分析，我们采用了一种简单的方法来减少定位误差。受</w:t>
      </w:r>
      <w:r w:rsidRPr="00BE3313">
        <w:rPr>
          <w:rFonts w:hint="eastAsia"/>
        </w:rPr>
        <w:t xml:space="preserve"> DPM [17] </w:t>
      </w:r>
      <w:r w:rsidRPr="00BE3313">
        <w:rPr>
          <w:rFonts w:hint="eastAsia"/>
        </w:rPr>
        <w:t>中采用的边界</w:t>
      </w:r>
      <w:proofErr w:type="gramStart"/>
      <w:r w:rsidRPr="00BE3313">
        <w:rPr>
          <w:rFonts w:hint="eastAsia"/>
        </w:rPr>
        <w:t>框回归法</w:t>
      </w:r>
      <w:proofErr w:type="gramEnd"/>
      <w:r w:rsidRPr="00BE3313">
        <w:rPr>
          <w:rFonts w:hint="eastAsia"/>
        </w:rPr>
        <w:t>的启发，我们训练了一个线性回归模型，以预测一个新的检测窗口，并给出选择性搜索区域建议的池</w:t>
      </w:r>
      <w:r w:rsidRPr="00BE3313">
        <w:rPr>
          <w:rFonts w:hint="eastAsia"/>
        </w:rPr>
        <w:t xml:space="preserve"> 5 </w:t>
      </w:r>
      <w:r w:rsidRPr="00BE3313">
        <w:rPr>
          <w:rFonts w:hint="eastAsia"/>
        </w:rPr>
        <w:t>特征。详情见附录</w:t>
      </w:r>
      <w:r w:rsidRPr="00BE3313">
        <w:rPr>
          <w:rFonts w:hint="eastAsia"/>
        </w:rPr>
        <w:t xml:space="preserve"> C</w:t>
      </w:r>
      <w:r w:rsidRPr="00BE3313">
        <w:rPr>
          <w:rFonts w:hint="eastAsia"/>
        </w:rPr>
        <w:t>。表</w:t>
      </w:r>
      <w:r w:rsidRPr="00BE3313">
        <w:rPr>
          <w:rFonts w:hint="eastAsia"/>
        </w:rPr>
        <w:t xml:space="preserve"> 1</w:t>
      </w:r>
      <w:r w:rsidRPr="00BE3313">
        <w:rPr>
          <w:rFonts w:hint="eastAsia"/>
        </w:rPr>
        <w:t>、表</w:t>
      </w:r>
      <w:r w:rsidRPr="00BE3313">
        <w:rPr>
          <w:rFonts w:hint="eastAsia"/>
        </w:rPr>
        <w:t xml:space="preserve"> 2 </w:t>
      </w:r>
      <w:r w:rsidRPr="00BE3313">
        <w:rPr>
          <w:rFonts w:hint="eastAsia"/>
        </w:rPr>
        <w:t>和图</w:t>
      </w:r>
      <w:r w:rsidRPr="00BE3313">
        <w:rPr>
          <w:rFonts w:hint="eastAsia"/>
        </w:rPr>
        <w:t xml:space="preserve"> 5 </w:t>
      </w:r>
      <w:r w:rsidRPr="00BE3313">
        <w:rPr>
          <w:rFonts w:hint="eastAsia"/>
        </w:rPr>
        <w:t>中的结果表明，这种简单的方法修复了大量定位错误的检测，将</w:t>
      </w:r>
      <w:r w:rsidRPr="00BE3313">
        <w:rPr>
          <w:rFonts w:hint="eastAsia"/>
        </w:rPr>
        <w:t xml:space="preserve"> </w:t>
      </w:r>
      <w:proofErr w:type="spellStart"/>
      <w:r w:rsidRPr="00BE3313">
        <w:rPr>
          <w:rFonts w:hint="eastAsia"/>
        </w:rPr>
        <w:t>mAP</w:t>
      </w:r>
      <w:proofErr w:type="spellEnd"/>
      <w:r w:rsidRPr="00BE3313">
        <w:rPr>
          <w:rFonts w:hint="eastAsia"/>
        </w:rPr>
        <w:t xml:space="preserve"> </w:t>
      </w:r>
      <w:r w:rsidRPr="00BE3313">
        <w:rPr>
          <w:rFonts w:hint="eastAsia"/>
        </w:rPr>
        <w:t>提升了</w:t>
      </w:r>
      <w:r w:rsidRPr="00BE3313">
        <w:rPr>
          <w:rFonts w:hint="eastAsia"/>
        </w:rPr>
        <w:t xml:space="preserve"> 3 </w:t>
      </w:r>
      <w:r w:rsidRPr="00BE3313">
        <w:rPr>
          <w:rFonts w:hint="eastAsia"/>
        </w:rPr>
        <w:t>到</w:t>
      </w:r>
      <w:r w:rsidRPr="00BE3313">
        <w:rPr>
          <w:rFonts w:hint="eastAsia"/>
        </w:rPr>
        <w:t xml:space="preserve"> 4 </w:t>
      </w:r>
      <w:proofErr w:type="gramStart"/>
      <w:r w:rsidRPr="00BE3313">
        <w:rPr>
          <w:rFonts w:hint="eastAsia"/>
        </w:rPr>
        <w:t>个</w:t>
      </w:r>
      <w:proofErr w:type="gramEnd"/>
      <w:r w:rsidRPr="00BE3313">
        <w:rPr>
          <w:rFonts w:hint="eastAsia"/>
        </w:rPr>
        <w:t>点。</w:t>
      </w:r>
    </w:p>
    <w:p w14:paraId="01EB5DA9" w14:textId="7C8177FE" w:rsidR="00B36536" w:rsidRDefault="00000000" w:rsidP="00BE3313">
      <w:pPr>
        <w:pStyle w:val="2"/>
        <w:spacing w:before="120"/>
      </w:pPr>
      <w:r>
        <w:t>3.6.</w:t>
      </w:r>
      <w:r w:rsidR="00BE3313" w:rsidRPr="00BE3313">
        <w:rPr>
          <w:rFonts w:hint="eastAsia"/>
        </w:rPr>
        <w:t xml:space="preserve"> </w:t>
      </w:r>
      <w:r w:rsidR="00BE3313" w:rsidRPr="00BE3313">
        <w:rPr>
          <w:rFonts w:ascii="宋体" w:hAnsi="宋体" w:cs="宋体" w:hint="eastAsia"/>
        </w:rPr>
        <w:t>定性结果</w:t>
      </w:r>
    </w:p>
    <w:p w14:paraId="7E690C0C" w14:textId="6388D6C6" w:rsidR="00BE3313" w:rsidRDefault="00BE3313" w:rsidP="00BE3313">
      <w:pPr>
        <w:pStyle w:val="a5"/>
        <w:ind w:firstLine="480"/>
      </w:pPr>
      <w:r w:rsidRPr="00BE3313">
        <w:rPr>
          <w:rFonts w:hint="eastAsia"/>
        </w:rPr>
        <w:t xml:space="preserve">ILSVRC2013 </w:t>
      </w:r>
      <w:r w:rsidRPr="00BE3313">
        <w:rPr>
          <w:rFonts w:hint="eastAsia"/>
        </w:rPr>
        <w:t>的定性检测结果见本文末尾的图</w:t>
      </w:r>
      <w:r w:rsidRPr="00BE3313">
        <w:rPr>
          <w:rFonts w:hint="eastAsia"/>
        </w:rPr>
        <w:t xml:space="preserve"> 8 </w:t>
      </w:r>
      <w:r w:rsidRPr="00BE3313">
        <w:rPr>
          <w:rFonts w:hint="eastAsia"/>
        </w:rPr>
        <w:t>和图</w:t>
      </w:r>
      <w:r w:rsidRPr="00BE3313">
        <w:rPr>
          <w:rFonts w:hint="eastAsia"/>
        </w:rPr>
        <w:t xml:space="preserve"> 9</w:t>
      </w:r>
      <w:r w:rsidRPr="00BE3313">
        <w:rPr>
          <w:rFonts w:hint="eastAsia"/>
        </w:rPr>
        <w:t>。每幅图像都是从</w:t>
      </w:r>
      <w:r w:rsidRPr="00BE3313">
        <w:rPr>
          <w:rFonts w:hint="eastAsia"/>
        </w:rPr>
        <w:t xml:space="preserve"> val2 </w:t>
      </w:r>
      <w:r w:rsidRPr="00BE3313">
        <w:rPr>
          <w:rFonts w:hint="eastAsia"/>
        </w:rPr>
        <w:t>图像集中随机抽取的，图中显示了所有检测器检测到的精度大于</w:t>
      </w:r>
      <w:r w:rsidRPr="00BE3313">
        <w:rPr>
          <w:rFonts w:hint="eastAsia"/>
        </w:rPr>
        <w:t xml:space="preserve"> 0.5 </w:t>
      </w:r>
      <w:r w:rsidRPr="00BE3313">
        <w:rPr>
          <w:rFonts w:hint="eastAsia"/>
        </w:rPr>
        <w:t>的图像。需要注意的是，这些数据并不是经过精心策划的，而是检测器工作时的真实情况。图</w:t>
      </w:r>
      <w:r w:rsidRPr="00BE3313">
        <w:rPr>
          <w:rFonts w:hint="eastAsia"/>
        </w:rPr>
        <w:t xml:space="preserve"> 10 </w:t>
      </w:r>
      <w:r w:rsidRPr="00BE3313">
        <w:rPr>
          <w:rFonts w:hint="eastAsia"/>
        </w:rPr>
        <w:t>和图</w:t>
      </w:r>
      <w:r w:rsidRPr="00BE3313">
        <w:rPr>
          <w:rFonts w:hint="eastAsia"/>
        </w:rPr>
        <w:t xml:space="preserve"> 11 </w:t>
      </w:r>
      <w:r w:rsidRPr="00BE3313">
        <w:rPr>
          <w:rFonts w:hint="eastAsia"/>
        </w:rPr>
        <w:t>显示了更多定性结果，但这些结果都经过了整理。我们之所以选择每张图片，是因为它包含了</w:t>
      </w:r>
      <w:r>
        <w:rPr>
          <w:noProof/>
        </w:rPr>
        <w:lastRenderedPageBreak/>
        <mc:AlternateContent>
          <mc:Choice Requires="wps">
            <w:drawing>
              <wp:anchor distT="0" distB="0" distL="114300" distR="114300" simplePos="0" relativeHeight="251689984" behindDoc="0" locked="0" layoutInCell="1" allowOverlap="1" wp14:anchorId="13A45621" wp14:editId="6BC20302">
                <wp:simplePos x="0" y="0"/>
                <wp:positionH relativeFrom="column">
                  <wp:posOffset>0</wp:posOffset>
                </wp:positionH>
                <wp:positionV relativeFrom="paragraph">
                  <wp:posOffset>4628515</wp:posOffset>
                </wp:positionV>
                <wp:extent cx="3000375" cy="635"/>
                <wp:effectExtent l="0" t="0" r="0" b="0"/>
                <wp:wrapTopAndBottom/>
                <wp:docPr id="1852104049" name="文本框 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53118E31" w14:textId="2A159BDC" w:rsidR="00BE3313" w:rsidRPr="0008686E" w:rsidRDefault="00BE3313" w:rsidP="00BE3313">
                            <w:pPr>
                              <w:pStyle w:val="a7"/>
                              <w:rPr>
                                <w:rFonts w:eastAsia="宋体" w:cs="Calibri"/>
                                <w:sz w:val="24"/>
                              </w:rPr>
                            </w:pPr>
                            <w:r w:rsidRPr="00BE3313">
                              <w:rPr>
                                <w:rFonts w:ascii="宋体" w:eastAsia="宋体" w:hAnsi="宋体" w:cs="宋体" w:hint="eastAsia"/>
                              </w:rPr>
                              <w:t>图</w:t>
                            </w:r>
                            <w:r w:rsidRPr="00BE3313">
                              <w:rPr>
                                <w:rFonts w:ascii="Calibri" w:eastAsia="Calibri" w:hAnsi="Calibri" w:cs="Calibri" w:hint="eastAsia"/>
                              </w:rPr>
                              <w:t xml:space="preserve"> 5</w:t>
                            </w:r>
                            <w:r w:rsidRPr="00BE3313">
                              <w:rPr>
                                <w:rFonts w:ascii="宋体" w:eastAsia="宋体" w:hAnsi="宋体" w:cs="宋体" w:hint="eastAsia"/>
                              </w:rPr>
                              <w:t>：排名靠前的假阳性</w:t>
                            </w:r>
                            <w:r w:rsidRPr="00BE3313">
                              <w:rPr>
                                <w:rFonts w:ascii="Calibri" w:eastAsia="Calibri" w:hAnsi="Calibri" w:cs="Calibri" w:hint="eastAsia"/>
                              </w:rPr>
                              <w:t xml:space="preserve"> (FP) </w:t>
                            </w:r>
                            <w:r w:rsidRPr="00BE3313">
                              <w:rPr>
                                <w:rFonts w:ascii="宋体" w:eastAsia="宋体" w:hAnsi="宋体" w:cs="宋体" w:hint="eastAsia"/>
                              </w:rPr>
                              <w:t>类型分布。每幅图都显示了随着考虑的</w:t>
                            </w:r>
                            <w:r w:rsidRPr="00BE3313">
                              <w:rPr>
                                <w:rFonts w:ascii="Calibri" w:eastAsia="Calibri" w:hAnsi="Calibri" w:cs="Calibri" w:hint="eastAsia"/>
                              </w:rPr>
                              <w:t xml:space="preserve"> FP </w:t>
                            </w:r>
                            <w:r w:rsidRPr="00BE3313">
                              <w:rPr>
                                <w:rFonts w:ascii="宋体" w:eastAsia="宋体" w:hAnsi="宋体" w:cs="宋体" w:hint="eastAsia"/>
                              </w:rPr>
                              <w:t>越多，</w:t>
                            </w:r>
                            <w:r w:rsidRPr="00BE3313">
                              <w:rPr>
                                <w:rFonts w:ascii="Calibri" w:eastAsia="Calibri" w:hAnsi="Calibri" w:cs="Calibri" w:hint="eastAsia"/>
                              </w:rPr>
                              <w:t xml:space="preserve">FP </w:t>
                            </w:r>
                            <w:r w:rsidRPr="00BE3313">
                              <w:rPr>
                                <w:rFonts w:ascii="宋体" w:eastAsia="宋体" w:hAnsi="宋体" w:cs="宋体" w:hint="eastAsia"/>
                              </w:rPr>
                              <w:t>类型的分布也在不断变化，得分依次递减。每个</w:t>
                            </w:r>
                            <w:r w:rsidRPr="00BE3313">
                              <w:rPr>
                                <w:rFonts w:ascii="Calibri" w:eastAsia="Calibri" w:hAnsi="Calibri" w:cs="Calibri" w:hint="eastAsia"/>
                              </w:rPr>
                              <w:t xml:space="preserve"> FP </w:t>
                            </w:r>
                            <w:r w:rsidRPr="00BE3313">
                              <w:rPr>
                                <w:rFonts w:ascii="宋体" w:eastAsia="宋体" w:hAnsi="宋体" w:cs="宋体" w:hint="eastAsia"/>
                              </w:rPr>
                              <w:t>可分为</w:t>
                            </w:r>
                            <w:r w:rsidRPr="00BE3313">
                              <w:rPr>
                                <w:rFonts w:ascii="Calibri" w:eastAsia="Calibri" w:hAnsi="Calibri" w:cs="Calibri" w:hint="eastAsia"/>
                              </w:rPr>
                              <w:t xml:space="preserve"> 4 </w:t>
                            </w:r>
                            <w:r w:rsidRPr="00BE3313">
                              <w:rPr>
                                <w:rFonts w:ascii="宋体" w:eastAsia="宋体" w:hAnsi="宋体" w:cs="宋体" w:hint="eastAsia"/>
                              </w:rPr>
                              <w:t>种类型中的</w:t>
                            </w:r>
                            <w:r w:rsidRPr="00BE3313">
                              <w:rPr>
                                <w:rFonts w:ascii="Calibri" w:eastAsia="Calibri" w:hAnsi="Calibri" w:cs="Calibri" w:hint="eastAsia"/>
                              </w:rPr>
                              <w:t xml:space="preserve"> 1 </w:t>
                            </w:r>
                            <w:r w:rsidRPr="00BE3313">
                              <w:rPr>
                                <w:rFonts w:ascii="宋体" w:eastAsia="宋体" w:hAnsi="宋体" w:cs="宋体" w:hint="eastAsia"/>
                              </w:rPr>
                              <w:t>种：</w:t>
                            </w:r>
                            <w:r w:rsidRPr="00BE3313">
                              <w:rPr>
                                <w:rFonts w:ascii="Calibri" w:eastAsia="Calibri" w:hAnsi="Calibri" w:cs="Calibri" w:hint="eastAsia"/>
                              </w:rPr>
                              <w:t>Loc-</w:t>
                            </w:r>
                            <w:r w:rsidRPr="00BE3313">
                              <w:rPr>
                                <w:rFonts w:ascii="宋体" w:eastAsia="宋体" w:hAnsi="宋体" w:cs="宋体" w:hint="eastAsia"/>
                              </w:rPr>
                              <w:t>定位能力差（与正确类别的</w:t>
                            </w:r>
                            <w:r w:rsidRPr="00BE3313">
                              <w:rPr>
                                <w:rFonts w:ascii="Calibri" w:eastAsia="Calibri" w:hAnsi="Calibri" w:cs="Calibri" w:hint="eastAsia"/>
                              </w:rPr>
                              <w:t xml:space="preserve"> </w:t>
                            </w:r>
                            <w:proofErr w:type="spellStart"/>
                            <w:r w:rsidRPr="00BE3313">
                              <w:rPr>
                                <w:rFonts w:ascii="Calibri" w:eastAsia="Calibri" w:hAnsi="Calibri" w:cs="Calibri" w:hint="eastAsia"/>
                              </w:rPr>
                              <w:t>IoU</w:t>
                            </w:r>
                            <w:proofErr w:type="spellEnd"/>
                            <w:r w:rsidRPr="00BE3313">
                              <w:rPr>
                                <w:rFonts w:ascii="Calibri" w:eastAsia="Calibri" w:hAnsi="Calibri" w:cs="Calibri" w:hint="eastAsia"/>
                              </w:rPr>
                              <w:t xml:space="preserve"> </w:t>
                            </w:r>
                            <w:r w:rsidRPr="00BE3313">
                              <w:rPr>
                                <w:rFonts w:ascii="宋体" w:eastAsia="宋体" w:hAnsi="宋体" w:cs="宋体" w:hint="eastAsia"/>
                              </w:rPr>
                              <w:t>重叠度在</w:t>
                            </w:r>
                            <w:r w:rsidRPr="00BE3313">
                              <w:rPr>
                                <w:rFonts w:ascii="Calibri" w:eastAsia="Calibri" w:hAnsi="Calibri" w:cs="Calibri" w:hint="eastAsia"/>
                              </w:rPr>
                              <w:t xml:space="preserve"> 0.1 </w:t>
                            </w:r>
                            <w:r w:rsidRPr="00BE3313">
                              <w:rPr>
                                <w:rFonts w:ascii="宋体" w:eastAsia="宋体" w:hAnsi="宋体" w:cs="宋体" w:hint="eastAsia"/>
                              </w:rPr>
                              <w:t>和</w:t>
                            </w:r>
                            <w:r w:rsidRPr="00BE3313">
                              <w:rPr>
                                <w:rFonts w:ascii="Calibri" w:eastAsia="Calibri" w:hAnsi="Calibri" w:cs="Calibri" w:hint="eastAsia"/>
                              </w:rPr>
                              <w:t xml:space="preserve"> 0.5 </w:t>
                            </w:r>
                            <w:r w:rsidRPr="00BE3313">
                              <w:rPr>
                                <w:rFonts w:ascii="宋体" w:eastAsia="宋体" w:hAnsi="宋体" w:cs="宋体" w:hint="eastAsia"/>
                              </w:rPr>
                              <w:t>之间的检测，或重复检测）；</w:t>
                            </w:r>
                            <w:r w:rsidRPr="00BE3313">
                              <w:rPr>
                                <w:rFonts w:ascii="Calibri" w:eastAsia="Calibri" w:hAnsi="Calibri" w:cs="Calibri" w:hint="eastAsia"/>
                              </w:rPr>
                              <w:t>Sim-</w:t>
                            </w:r>
                            <w:r w:rsidRPr="00BE3313">
                              <w:rPr>
                                <w:rFonts w:ascii="宋体" w:eastAsia="宋体" w:hAnsi="宋体" w:cs="宋体" w:hint="eastAsia"/>
                              </w:rPr>
                              <w:t>与相似类别相混淆；</w:t>
                            </w:r>
                            <w:r w:rsidRPr="00BE3313">
                              <w:rPr>
                                <w:rFonts w:ascii="Calibri" w:eastAsia="Calibri" w:hAnsi="Calibri" w:cs="Calibri" w:hint="eastAsia"/>
                              </w:rPr>
                              <w:t>Oth-</w:t>
                            </w:r>
                            <w:r w:rsidRPr="00BE3313">
                              <w:rPr>
                                <w:rFonts w:ascii="宋体" w:eastAsia="宋体" w:hAnsi="宋体" w:cs="宋体" w:hint="eastAsia"/>
                              </w:rPr>
                              <w:t>与</w:t>
                            </w:r>
                            <w:proofErr w:type="gramStart"/>
                            <w:r w:rsidRPr="00BE3313">
                              <w:rPr>
                                <w:rFonts w:ascii="宋体" w:eastAsia="宋体" w:hAnsi="宋体" w:cs="宋体" w:hint="eastAsia"/>
                              </w:rPr>
                              <w:t>不</w:t>
                            </w:r>
                            <w:proofErr w:type="gramEnd"/>
                            <w:r w:rsidRPr="00BE3313">
                              <w:rPr>
                                <w:rFonts w:ascii="宋体" w:eastAsia="宋体" w:hAnsi="宋体" w:cs="宋体" w:hint="eastAsia"/>
                              </w:rPr>
                              <w:t>相似的物体类别相混淆；</w:t>
                            </w:r>
                            <w:r w:rsidRPr="00BE3313">
                              <w:rPr>
                                <w:rFonts w:ascii="Calibri" w:eastAsia="Calibri" w:hAnsi="Calibri" w:cs="Calibri" w:hint="eastAsia"/>
                              </w:rPr>
                              <w:t>BG-</w:t>
                            </w:r>
                            <w:r w:rsidRPr="00BE3313">
                              <w:rPr>
                                <w:rFonts w:ascii="宋体" w:eastAsia="宋体" w:hAnsi="宋体" w:cs="宋体" w:hint="eastAsia"/>
                              </w:rPr>
                              <w:t>在背景上发射的</w:t>
                            </w:r>
                            <w:r w:rsidRPr="00BE3313">
                              <w:rPr>
                                <w:rFonts w:ascii="Calibri" w:eastAsia="Calibri" w:hAnsi="Calibri" w:cs="Calibri" w:hint="eastAsia"/>
                              </w:rPr>
                              <w:t xml:space="preserve"> FP</w:t>
                            </w:r>
                            <w:r w:rsidRPr="00BE3313">
                              <w:rPr>
                                <w:rFonts w:ascii="宋体" w:eastAsia="宋体" w:hAnsi="宋体" w:cs="宋体" w:hint="eastAsia"/>
                              </w:rPr>
                              <w:t>。与</w:t>
                            </w:r>
                            <w:r w:rsidRPr="00BE3313">
                              <w:rPr>
                                <w:rFonts w:ascii="Calibri" w:eastAsia="Calibri" w:hAnsi="Calibri" w:cs="Calibri" w:hint="eastAsia"/>
                              </w:rPr>
                              <w:t xml:space="preserve"> DPM</w:t>
                            </w:r>
                            <w:r w:rsidRPr="00BE3313">
                              <w:rPr>
                                <w:rFonts w:ascii="宋体" w:eastAsia="宋体" w:hAnsi="宋体" w:cs="宋体" w:hint="eastAsia"/>
                              </w:rPr>
                              <w:t>（见</w:t>
                            </w:r>
                            <w:r w:rsidRPr="00BE3313">
                              <w:rPr>
                                <w:rFonts w:ascii="Calibri" w:eastAsia="Calibri" w:hAnsi="Calibri" w:cs="Calibri" w:hint="eastAsia"/>
                              </w:rPr>
                              <w:t xml:space="preserve"> [23]</w:t>
                            </w:r>
                            <w:r w:rsidRPr="00BE3313">
                              <w:rPr>
                                <w:rFonts w:ascii="宋体" w:eastAsia="宋体" w:hAnsi="宋体" w:cs="宋体" w:hint="eastAsia"/>
                              </w:rPr>
                              <w:t>）相比，我们的错误更多是由于定位不准确造成的，而不是与背景或其他物体类别混淆，这表明</w:t>
                            </w:r>
                            <w:r w:rsidRPr="00BE3313">
                              <w:rPr>
                                <w:rFonts w:ascii="Calibri" w:eastAsia="Calibri" w:hAnsi="Calibri" w:cs="Calibri" w:hint="eastAsia"/>
                              </w:rPr>
                              <w:t xml:space="preserve"> CNN </w:t>
                            </w:r>
                            <w:r w:rsidRPr="00BE3313">
                              <w:rPr>
                                <w:rFonts w:ascii="宋体" w:eastAsia="宋体" w:hAnsi="宋体" w:cs="宋体" w:hint="eastAsia"/>
                              </w:rPr>
                              <w:t>特征比</w:t>
                            </w:r>
                            <w:r w:rsidRPr="00BE3313">
                              <w:rPr>
                                <w:rFonts w:ascii="Calibri" w:eastAsia="Calibri" w:hAnsi="Calibri" w:cs="Calibri" w:hint="eastAsia"/>
                              </w:rPr>
                              <w:t xml:space="preserve"> HOG </w:t>
                            </w:r>
                            <w:r w:rsidRPr="00BE3313">
                              <w:rPr>
                                <w:rFonts w:ascii="宋体" w:eastAsia="宋体" w:hAnsi="宋体" w:cs="宋体" w:hint="eastAsia"/>
                              </w:rPr>
                              <w:t>更具有区分性。定位松散的原因可能是我们使用了自下而上的区域建议，以及通过对</w:t>
                            </w:r>
                            <w:r w:rsidRPr="00BE3313">
                              <w:rPr>
                                <w:rFonts w:ascii="Calibri" w:eastAsia="Calibri" w:hAnsi="Calibri" w:cs="Calibri" w:hint="eastAsia"/>
                              </w:rPr>
                              <w:t xml:space="preserve"> CNN </w:t>
                            </w:r>
                            <w:r w:rsidRPr="00BE3313">
                              <w:rPr>
                                <w:rFonts w:ascii="宋体" w:eastAsia="宋体" w:hAnsi="宋体" w:cs="宋体" w:hint="eastAsia"/>
                              </w:rPr>
                              <w:t>进行全图像分类</w:t>
                            </w:r>
                            <w:proofErr w:type="gramStart"/>
                            <w:r w:rsidRPr="00BE3313">
                              <w:rPr>
                                <w:rFonts w:ascii="宋体" w:eastAsia="宋体" w:hAnsi="宋体" w:cs="宋体" w:hint="eastAsia"/>
                              </w:rPr>
                              <w:t>预训练</w:t>
                            </w:r>
                            <w:proofErr w:type="gramEnd"/>
                            <w:r w:rsidRPr="00BE3313">
                              <w:rPr>
                                <w:rFonts w:ascii="宋体" w:eastAsia="宋体" w:hAnsi="宋体" w:cs="宋体" w:hint="eastAsia"/>
                              </w:rPr>
                              <w:t>而获得的位置不变性。第三列显示了我们的简单边界</w:t>
                            </w:r>
                            <w:proofErr w:type="gramStart"/>
                            <w:r w:rsidRPr="00BE3313">
                              <w:rPr>
                                <w:rFonts w:ascii="宋体" w:eastAsia="宋体" w:hAnsi="宋体" w:cs="宋体" w:hint="eastAsia"/>
                              </w:rPr>
                              <w:t>框回归</w:t>
                            </w:r>
                            <w:proofErr w:type="gramEnd"/>
                            <w:r w:rsidRPr="00BE3313">
                              <w:rPr>
                                <w:rFonts w:ascii="宋体" w:eastAsia="宋体" w:hAnsi="宋体" w:cs="宋体" w:hint="eastAsia"/>
                              </w:rPr>
                              <w:t>方法如何修正了许多定位错误。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45621" id="_x0000_s1046" type="#_x0000_t202" style="position:absolute;left:0;text-align:left;margin-left:0;margin-top:364.45pt;width:236.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" stroked="f">
                <v:textbox style="mso-fit-shape-to-text:t" inset="0,0,0,0">
                  <w:txbxContent>
                    <w:p w14:paraId="53118E31" w14:textId="2A159BDC" w:rsidR="00BE3313" w:rsidRPr="0008686E" w:rsidRDefault="00BE3313" w:rsidP="00BE3313">
                      <w:pPr>
                        <w:pStyle w:val="a7"/>
                        <w:rPr>
                          <w:rFonts w:eastAsia="宋体" w:cs="Calibri"/>
                          <w:sz w:val="24"/>
                        </w:rPr>
                      </w:pPr>
                      <w:r w:rsidRPr="00BE3313">
                        <w:rPr>
                          <w:rFonts w:ascii="宋体" w:eastAsia="宋体" w:hAnsi="宋体" w:cs="宋体" w:hint="eastAsia"/>
                        </w:rPr>
                        <w:t>图</w:t>
                      </w:r>
                      <w:r w:rsidRPr="00BE3313">
                        <w:rPr>
                          <w:rFonts w:ascii="Calibri" w:eastAsia="Calibri" w:hAnsi="Calibri" w:cs="Calibri" w:hint="eastAsia"/>
                        </w:rPr>
                        <w:t xml:space="preserve"> 5</w:t>
                      </w:r>
                      <w:r w:rsidRPr="00BE3313">
                        <w:rPr>
                          <w:rFonts w:ascii="宋体" w:eastAsia="宋体" w:hAnsi="宋体" w:cs="宋体" w:hint="eastAsia"/>
                        </w:rPr>
                        <w:t>：排名靠前的假阳性</w:t>
                      </w:r>
                      <w:r w:rsidRPr="00BE3313">
                        <w:rPr>
                          <w:rFonts w:ascii="Calibri" w:eastAsia="Calibri" w:hAnsi="Calibri" w:cs="Calibri" w:hint="eastAsia"/>
                        </w:rPr>
                        <w:t xml:space="preserve"> (FP) </w:t>
                      </w:r>
                      <w:r w:rsidRPr="00BE3313">
                        <w:rPr>
                          <w:rFonts w:ascii="宋体" w:eastAsia="宋体" w:hAnsi="宋体" w:cs="宋体" w:hint="eastAsia"/>
                        </w:rPr>
                        <w:t>类型分布。每幅图都显示了随着考虑的</w:t>
                      </w:r>
                      <w:r w:rsidRPr="00BE3313">
                        <w:rPr>
                          <w:rFonts w:ascii="Calibri" w:eastAsia="Calibri" w:hAnsi="Calibri" w:cs="Calibri" w:hint="eastAsia"/>
                        </w:rPr>
                        <w:t xml:space="preserve"> FP </w:t>
                      </w:r>
                      <w:r w:rsidRPr="00BE3313">
                        <w:rPr>
                          <w:rFonts w:ascii="宋体" w:eastAsia="宋体" w:hAnsi="宋体" w:cs="宋体" w:hint="eastAsia"/>
                        </w:rPr>
                        <w:t>越多，</w:t>
                      </w:r>
                      <w:r w:rsidRPr="00BE3313">
                        <w:rPr>
                          <w:rFonts w:ascii="Calibri" w:eastAsia="Calibri" w:hAnsi="Calibri" w:cs="Calibri" w:hint="eastAsia"/>
                        </w:rPr>
                        <w:t xml:space="preserve">FP </w:t>
                      </w:r>
                      <w:r w:rsidRPr="00BE3313">
                        <w:rPr>
                          <w:rFonts w:ascii="宋体" w:eastAsia="宋体" w:hAnsi="宋体" w:cs="宋体" w:hint="eastAsia"/>
                        </w:rPr>
                        <w:t>类型的分布也在不断变化，得分依次递减。每个</w:t>
                      </w:r>
                      <w:r w:rsidRPr="00BE3313">
                        <w:rPr>
                          <w:rFonts w:ascii="Calibri" w:eastAsia="Calibri" w:hAnsi="Calibri" w:cs="Calibri" w:hint="eastAsia"/>
                        </w:rPr>
                        <w:t xml:space="preserve"> FP </w:t>
                      </w:r>
                      <w:r w:rsidRPr="00BE3313">
                        <w:rPr>
                          <w:rFonts w:ascii="宋体" w:eastAsia="宋体" w:hAnsi="宋体" w:cs="宋体" w:hint="eastAsia"/>
                        </w:rPr>
                        <w:t>可分为</w:t>
                      </w:r>
                      <w:r w:rsidRPr="00BE3313">
                        <w:rPr>
                          <w:rFonts w:ascii="Calibri" w:eastAsia="Calibri" w:hAnsi="Calibri" w:cs="Calibri" w:hint="eastAsia"/>
                        </w:rPr>
                        <w:t xml:space="preserve"> 4 </w:t>
                      </w:r>
                      <w:r w:rsidRPr="00BE3313">
                        <w:rPr>
                          <w:rFonts w:ascii="宋体" w:eastAsia="宋体" w:hAnsi="宋体" w:cs="宋体" w:hint="eastAsia"/>
                        </w:rPr>
                        <w:t>种类型中的</w:t>
                      </w:r>
                      <w:r w:rsidRPr="00BE3313">
                        <w:rPr>
                          <w:rFonts w:ascii="Calibri" w:eastAsia="Calibri" w:hAnsi="Calibri" w:cs="Calibri" w:hint="eastAsia"/>
                        </w:rPr>
                        <w:t xml:space="preserve"> 1 </w:t>
                      </w:r>
                      <w:r w:rsidRPr="00BE3313">
                        <w:rPr>
                          <w:rFonts w:ascii="宋体" w:eastAsia="宋体" w:hAnsi="宋体" w:cs="宋体" w:hint="eastAsia"/>
                        </w:rPr>
                        <w:t>种：</w:t>
                      </w:r>
                      <w:r w:rsidRPr="00BE3313">
                        <w:rPr>
                          <w:rFonts w:ascii="Calibri" w:eastAsia="Calibri" w:hAnsi="Calibri" w:cs="Calibri" w:hint="eastAsia"/>
                        </w:rPr>
                        <w:t>Loc-</w:t>
                      </w:r>
                      <w:r w:rsidRPr="00BE3313">
                        <w:rPr>
                          <w:rFonts w:ascii="宋体" w:eastAsia="宋体" w:hAnsi="宋体" w:cs="宋体" w:hint="eastAsia"/>
                        </w:rPr>
                        <w:t>定位能力差（与正确类别的</w:t>
                      </w:r>
                      <w:r w:rsidRPr="00BE3313">
                        <w:rPr>
                          <w:rFonts w:ascii="Calibri" w:eastAsia="Calibri" w:hAnsi="Calibri" w:cs="Calibri" w:hint="eastAsia"/>
                        </w:rPr>
                        <w:t xml:space="preserve"> </w:t>
                      </w:r>
                      <w:proofErr w:type="spellStart"/>
                      <w:r w:rsidRPr="00BE3313">
                        <w:rPr>
                          <w:rFonts w:ascii="Calibri" w:eastAsia="Calibri" w:hAnsi="Calibri" w:cs="Calibri" w:hint="eastAsia"/>
                        </w:rPr>
                        <w:t>IoU</w:t>
                      </w:r>
                      <w:proofErr w:type="spellEnd"/>
                      <w:r w:rsidRPr="00BE3313">
                        <w:rPr>
                          <w:rFonts w:ascii="Calibri" w:eastAsia="Calibri" w:hAnsi="Calibri" w:cs="Calibri" w:hint="eastAsia"/>
                        </w:rPr>
                        <w:t xml:space="preserve"> </w:t>
                      </w:r>
                      <w:r w:rsidRPr="00BE3313">
                        <w:rPr>
                          <w:rFonts w:ascii="宋体" w:eastAsia="宋体" w:hAnsi="宋体" w:cs="宋体" w:hint="eastAsia"/>
                        </w:rPr>
                        <w:t>重叠度在</w:t>
                      </w:r>
                      <w:r w:rsidRPr="00BE3313">
                        <w:rPr>
                          <w:rFonts w:ascii="Calibri" w:eastAsia="Calibri" w:hAnsi="Calibri" w:cs="Calibri" w:hint="eastAsia"/>
                        </w:rPr>
                        <w:t xml:space="preserve"> 0.1 </w:t>
                      </w:r>
                      <w:r w:rsidRPr="00BE3313">
                        <w:rPr>
                          <w:rFonts w:ascii="宋体" w:eastAsia="宋体" w:hAnsi="宋体" w:cs="宋体" w:hint="eastAsia"/>
                        </w:rPr>
                        <w:t>和</w:t>
                      </w:r>
                      <w:r w:rsidRPr="00BE3313">
                        <w:rPr>
                          <w:rFonts w:ascii="Calibri" w:eastAsia="Calibri" w:hAnsi="Calibri" w:cs="Calibri" w:hint="eastAsia"/>
                        </w:rPr>
                        <w:t xml:space="preserve"> 0.5 </w:t>
                      </w:r>
                      <w:r w:rsidRPr="00BE3313">
                        <w:rPr>
                          <w:rFonts w:ascii="宋体" w:eastAsia="宋体" w:hAnsi="宋体" w:cs="宋体" w:hint="eastAsia"/>
                        </w:rPr>
                        <w:t>之间的检测，或重复检测）；</w:t>
                      </w:r>
                      <w:r w:rsidRPr="00BE3313">
                        <w:rPr>
                          <w:rFonts w:ascii="Calibri" w:eastAsia="Calibri" w:hAnsi="Calibri" w:cs="Calibri" w:hint="eastAsia"/>
                        </w:rPr>
                        <w:t>Sim-</w:t>
                      </w:r>
                      <w:r w:rsidRPr="00BE3313">
                        <w:rPr>
                          <w:rFonts w:ascii="宋体" w:eastAsia="宋体" w:hAnsi="宋体" w:cs="宋体" w:hint="eastAsia"/>
                        </w:rPr>
                        <w:t>与相似类别相混淆；</w:t>
                      </w:r>
                      <w:r w:rsidRPr="00BE3313">
                        <w:rPr>
                          <w:rFonts w:ascii="Calibri" w:eastAsia="Calibri" w:hAnsi="Calibri" w:cs="Calibri" w:hint="eastAsia"/>
                        </w:rPr>
                        <w:t>Oth-</w:t>
                      </w:r>
                      <w:r w:rsidRPr="00BE3313">
                        <w:rPr>
                          <w:rFonts w:ascii="宋体" w:eastAsia="宋体" w:hAnsi="宋体" w:cs="宋体" w:hint="eastAsia"/>
                        </w:rPr>
                        <w:t>与</w:t>
                      </w:r>
                      <w:proofErr w:type="gramStart"/>
                      <w:r w:rsidRPr="00BE3313">
                        <w:rPr>
                          <w:rFonts w:ascii="宋体" w:eastAsia="宋体" w:hAnsi="宋体" w:cs="宋体" w:hint="eastAsia"/>
                        </w:rPr>
                        <w:t>不</w:t>
                      </w:r>
                      <w:proofErr w:type="gramEnd"/>
                      <w:r w:rsidRPr="00BE3313">
                        <w:rPr>
                          <w:rFonts w:ascii="宋体" w:eastAsia="宋体" w:hAnsi="宋体" w:cs="宋体" w:hint="eastAsia"/>
                        </w:rPr>
                        <w:t>相似的物体类别相混淆；</w:t>
                      </w:r>
                      <w:r w:rsidRPr="00BE3313">
                        <w:rPr>
                          <w:rFonts w:ascii="Calibri" w:eastAsia="Calibri" w:hAnsi="Calibri" w:cs="Calibri" w:hint="eastAsia"/>
                        </w:rPr>
                        <w:t>BG-</w:t>
                      </w:r>
                      <w:r w:rsidRPr="00BE3313">
                        <w:rPr>
                          <w:rFonts w:ascii="宋体" w:eastAsia="宋体" w:hAnsi="宋体" w:cs="宋体" w:hint="eastAsia"/>
                        </w:rPr>
                        <w:t>在背景上发射的</w:t>
                      </w:r>
                      <w:r w:rsidRPr="00BE3313">
                        <w:rPr>
                          <w:rFonts w:ascii="Calibri" w:eastAsia="Calibri" w:hAnsi="Calibri" w:cs="Calibri" w:hint="eastAsia"/>
                        </w:rPr>
                        <w:t xml:space="preserve"> FP</w:t>
                      </w:r>
                      <w:r w:rsidRPr="00BE3313">
                        <w:rPr>
                          <w:rFonts w:ascii="宋体" w:eastAsia="宋体" w:hAnsi="宋体" w:cs="宋体" w:hint="eastAsia"/>
                        </w:rPr>
                        <w:t>。与</w:t>
                      </w:r>
                      <w:r w:rsidRPr="00BE3313">
                        <w:rPr>
                          <w:rFonts w:ascii="Calibri" w:eastAsia="Calibri" w:hAnsi="Calibri" w:cs="Calibri" w:hint="eastAsia"/>
                        </w:rPr>
                        <w:t xml:space="preserve"> DPM</w:t>
                      </w:r>
                      <w:r w:rsidRPr="00BE3313">
                        <w:rPr>
                          <w:rFonts w:ascii="宋体" w:eastAsia="宋体" w:hAnsi="宋体" w:cs="宋体" w:hint="eastAsia"/>
                        </w:rPr>
                        <w:t>（见</w:t>
                      </w:r>
                      <w:r w:rsidRPr="00BE3313">
                        <w:rPr>
                          <w:rFonts w:ascii="Calibri" w:eastAsia="Calibri" w:hAnsi="Calibri" w:cs="Calibri" w:hint="eastAsia"/>
                        </w:rPr>
                        <w:t xml:space="preserve"> [23]</w:t>
                      </w:r>
                      <w:r w:rsidRPr="00BE3313">
                        <w:rPr>
                          <w:rFonts w:ascii="宋体" w:eastAsia="宋体" w:hAnsi="宋体" w:cs="宋体" w:hint="eastAsia"/>
                        </w:rPr>
                        <w:t>）相比，我们的错误更多是由于定位不准确造成的，而不是与背景或其他物体类别混淆，这表明</w:t>
                      </w:r>
                      <w:r w:rsidRPr="00BE3313">
                        <w:rPr>
                          <w:rFonts w:ascii="Calibri" w:eastAsia="Calibri" w:hAnsi="Calibri" w:cs="Calibri" w:hint="eastAsia"/>
                        </w:rPr>
                        <w:t xml:space="preserve"> CNN </w:t>
                      </w:r>
                      <w:r w:rsidRPr="00BE3313">
                        <w:rPr>
                          <w:rFonts w:ascii="宋体" w:eastAsia="宋体" w:hAnsi="宋体" w:cs="宋体" w:hint="eastAsia"/>
                        </w:rPr>
                        <w:t>特征比</w:t>
                      </w:r>
                      <w:r w:rsidRPr="00BE3313">
                        <w:rPr>
                          <w:rFonts w:ascii="Calibri" w:eastAsia="Calibri" w:hAnsi="Calibri" w:cs="Calibri" w:hint="eastAsia"/>
                        </w:rPr>
                        <w:t xml:space="preserve"> HOG </w:t>
                      </w:r>
                      <w:r w:rsidRPr="00BE3313">
                        <w:rPr>
                          <w:rFonts w:ascii="宋体" w:eastAsia="宋体" w:hAnsi="宋体" w:cs="宋体" w:hint="eastAsia"/>
                        </w:rPr>
                        <w:t>更具有区分性。定位松散的原因可能是我们使用了自下而上的区域建议，以及通过对</w:t>
                      </w:r>
                      <w:r w:rsidRPr="00BE3313">
                        <w:rPr>
                          <w:rFonts w:ascii="Calibri" w:eastAsia="Calibri" w:hAnsi="Calibri" w:cs="Calibri" w:hint="eastAsia"/>
                        </w:rPr>
                        <w:t xml:space="preserve"> CNN </w:t>
                      </w:r>
                      <w:r w:rsidRPr="00BE3313">
                        <w:rPr>
                          <w:rFonts w:ascii="宋体" w:eastAsia="宋体" w:hAnsi="宋体" w:cs="宋体" w:hint="eastAsia"/>
                        </w:rPr>
                        <w:t>进行全图像分类</w:t>
                      </w:r>
                      <w:proofErr w:type="gramStart"/>
                      <w:r w:rsidRPr="00BE3313">
                        <w:rPr>
                          <w:rFonts w:ascii="宋体" w:eastAsia="宋体" w:hAnsi="宋体" w:cs="宋体" w:hint="eastAsia"/>
                        </w:rPr>
                        <w:t>预训练</w:t>
                      </w:r>
                      <w:proofErr w:type="gramEnd"/>
                      <w:r w:rsidRPr="00BE3313">
                        <w:rPr>
                          <w:rFonts w:ascii="宋体" w:eastAsia="宋体" w:hAnsi="宋体" w:cs="宋体" w:hint="eastAsia"/>
                        </w:rPr>
                        <w:t>而获得的位置不变性。第三列显示了我们的简单边界</w:t>
                      </w:r>
                      <w:proofErr w:type="gramStart"/>
                      <w:r w:rsidRPr="00BE3313">
                        <w:rPr>
                          <w:rFonts w:ascii="宋体" w:eastAsia="宋体" w:hAnsi="宋体" w:cs="宋体" w:hint="eastAsia"/>
                        </w:rPr>
                        <w:t>框回归</w:t>
                      </w:r>
                      <w:proofErr w:type="gramEnd"/>
                      <w:r w:rsidRPr="00BE3313">
                        <w:rPr>
                          <w:rFonts w:ascii="宋体" w:eastAsia="宋体" w:hAnsi="宋体" w:cs="宋体" w:hint="eastAsia"/>
                        </w:rPr>
                        <w:t>方法如何修正了许多定位错误。</w:t>
                      </w:r>
                    </w:p>
                  </w:txbxContent>
                </v:textbox>
                <w10:wrap type="topAndBottom"/>
              </v:shape>
            </w:pict>
          </mc:Fallback>
        </mc:AlternateContent>
      </w:r>
      <w:r>
        <w:rPr>
          <w:noProof/>
        </w:rPr>
        <w:drawing>
          <wp:anchor distT="0" distB="0" distL="114300" distR="114300" simplePos="0" relativeHeight="251687936" behindDoc="0" locked="0" layoutInCell="1" allowOverlap="1" wp14:anchorId="3292A255" wp14:editId="79F8069F">
            <wp:simplePos x="0" y="0"/>
            <wp:positionH relativeFrom="margin">
              <wp:align>left</wp:align>
            </wp:positionH>
            <wp:positionV relativeFrom="page">
              <wp:posOffset>3227705</wp:posOffset>
            </wp:positionV>
            <wp:extent cx="3000375" cy="2254250"/>
            <wp:effectExtent l="0" t="0" r="9525" b="0"/>
            <wp:wrapTopAndBottom/>
            <wp:docPr id="129704239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2392" name="图片 1" descr="图形用户界面,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0375" cy="2254250"/>
                    </a:xfrm>
                    <a:prstGeom prst="rect">
                      <a:avLst/>
                    </a:prstGeom>
                  </pic:spPr>
                </pic:pic>
              </a:graphicData>
            </a:graphic>
          </wp:anchor>
        </w:drawing>
      </w:r>
      <w:r>
        <w:rPr>
          <w:noProof/>
        </w:rPr>
        <mc:AlternateContent>
          <mc:Choice Requires="wps">
            <w:drawing>
              <wp:anchor distT="0" distB="0" distL="114300" distR="114300" simplePos="0" relativeHeight="251686912" behindDoc="0" locked="0" layoutInCell="1" allowOverlap="1" wp14:anchorId="68BDD9D4" wp14:editId="41BD53A7">
                <wp:simplePos x="0" y="0"/>
                <wp:positionH relativeFrom="column">
                  <wp:posOffset>0</wp:posOffset>
                </wp:positionH>
                <wp:positionV relativeFrom="paragraph">
                  <wp:posOffset>1335405</wp:posOffset>
                </wp:positionV>
                <wp:extent cx="6266180" cy="635"/>
                <wp:effectExtent l="0" t="0" r="0" b="0"/>
                <wp:wrapSquare wrapText="bothSides"/>
                <wp:docPr id="963694398" name="文本框 1"/>
                <wp:cNvGraphicFramePr/>
                <a:graphic xmlns:a="http://schemas.openxmlformats.org/drawingml/2006/main">
                  <a:graphicData uri="http://schemas.microsoft.com/office/word/2010/wordprocessingShape">
                    <wps:wsp>
                      <wps:cNvSpPr txBox="1"/>
                      <wps:spPr>
                        <a:xfrm>
                          <a:off x="0" y="0"/>
                          <a:ext cx="6266180" cy="635"/>
                        </a:xfrm>
                        <a:prstGeom prst="rect">
                          <a:avLst/>
                        </a:prstGeom>
                        <a:solidFill>
                          <a:prstClr val="white"/>
                        </a:solidFill>
                        <a:ln>
                          <a:noFill/>
                        </a:ln>
                      </wps:spPr>
                      <wps:txbx>
                        <w:txbxContent>
                          <w:p w14:paraId="44C4C603" w14:textId="6E3FDA73" w:rsidR="00BE3313" w:rsidRPr="00A03022" w:rsidRDefault="00BE3313" w:rsidP="00BE3313">
                            <w:pPr>
                              <w:pStyle w:val="a7"/>
                              <w:rPr>
                                <w:rFonts w:eastAsia="宋体" w:cs="Calibri"/>
                                <w:sz w:val="24"/>
                              </w:rPr>
                            </w:pPr>
                            <w:r w:rsidRPr="00BE3313">
                              <w:rPr>
                                <w:rFonts w:ascii="宋体" w:eastAsia="宋体" w:hAnsi="宋体" w:cs="宋体" w:hint="eastAsia"/>
                              </w:rPr>
                              <w:t>图</w:t>
                            </w:r>
                            <w:r w:rsidRPr="00BE3313">
                              <w:rPr>
                                <w:rFonts w:ascii="Calibri" w:eastAsia="Calibri" w:hAnsi="Calibri" w:cs="Calibri" w:hint="eastAsia"/>
                              </w:rPr>
                              <w:t xml:space="preserve"> 6</w:t>
                            </w:r>
                            <w:r w:rsidRPr="00BE3313">
                              <w:rPr>
                                <w:rFonts w:ascii="宋体" w:eastAsia="宋体" w:hAnsi="宋体" w:cs="宋体" w:hint="eastAsia"/>
                              </w:rPr>
                              <w:t>：对物体特征的敏感性。每幅图都显示了在六种不同的对象特征（遮挡、截断、边界框面积、长宽比、视角、部分可见度）下，表现最好和表现最差的子集的平均（跨类）归一化</w:t>
                            </w:r>
                            <w:r w:rsidRPr="00BE3313">
                              <w:rPr>
                                <w:rFonts w:ascii="Calibri" w:eastAsia="Calibri" w:hAnsi="Calibri" w:cs="Calibri" w:hint="eastAsia"/>
                              </w:rPr>
                              <w:t xml:space="preserve"> AP</w:t>
                            </w:r>
                            <w:r w:rsidRPr="00BE3313">
                              <w:rPr>
                                <w:rFonts w:ascii="宋体" w:eastAsia="宋体" w:hAnsi="宋体" w:cs="宋体" w:hint="eastAsia"/>
                              </w:rPr>
                              <w:t>（见</w:t>
                            </w:r>
                            <w:r w:rsidRPr="00BE3313">
                              <w:rPr>
                                <w:rFonts w:ascii="Calibri" w:eastAsia="Calibri" w:hAnsi="Calibri" w:cs="Calibri" w:hint="eastAsia"/>
                              </w:rPr>
                              <w:t xml:space="preserve"> [23]</w:t>
                            </w:r>
                            <w:r w:rsidRPr="00BE3313">
                              <w:rPr>
                                <w:rFonts w:ascii="宋体" w:eastAsia="宋体" w:hAnsi="宋体" w:cs="宋体" w:hint="eastAsia"/>
                              </w:rPr>
                              <w:t>）。我们展示了我们的方法（</w:t>
                            </w:r>
                            <w:r w:rsidRPr="00BE3313">
                              <w:rPr>
                                <w:rFonts w:ascii="Calibri" w:eastAsia="Calibri" w:hAnsi="Calibri" w:cs="Calibri" w:hint="eastAsia"/>
                              </w:rPr>
                              <w:t>R-CNN</w:t>
                            </w:r>
                            <w:r w:rsidRPr="00BE3313">
                              <w:rPr>
                                <w:rFonts w:ascii="宋体" w:eastAsia="宋体" w:hAnsi="宋体" w:cs="宋体" w:hint="eastAsia"/>
                              </w:rPr>
                              <w:t>）在进行微调（</w:t>
                            </w:r>
                            <w:r w:rsidRPr="00BE3313">
                              <w:rPr>
                                <w:rFonts w:ascii="Calibri" w:eastAsia="Calibri" w:hAnsi="Calibri" w:cs="Calibri" w:hint="eastAsia"/>
                              </w:rPr>
                              <w:t>FT</w:t>
                            </w:r>
                            <w:r w:rsidRPr="00BE3313">
                              <w:rPr>
                                <w:rFonts w:ascii="宋体" w:eastAsia="宋体" w:hAnsi="宋体" w:cs="宋体" w:hint="eastAsia"/>
                              </w:rPr>
                              <w:t>）和边界框回归（</w:t>
                            </w:r>
                            <w:r w:rsidRPr="00BE3313">
                              <w:rPr>
                                <w:rFonts w:ascii="Calibri" w:eastAsia="Calibri" w:hAnsi="Calibri" w:cs="Calibri" w:hint="eastAsia"/>
                              </w:rPr>
                              <w:t>BB</w:t>
                            </w:r>
                            <w:r w:rsidRPr="00BE3313">
                              <w:rPr>
                                <w:rFonts w:ascii="宋体" w:eastAsia="宋体" w:hAnsi="宋体" w:cs="宋体" w:hint="eastAsia"/>
                              </w:rPr>
                              <w:t>）以及</w:t>
                            </w:r>
                            <w:r w:rsidRPr="00BE3313">
                              <w:rPr>
                                <w:rFonts w:ascii="Calibri" w:eastAsia="Calibri" w:hAnsi="Calibri" w:cs="Calibri" w:hint="eastAsia"/>
                              </w:rPr>
                              <w:t xml:space="preserve"> DPM voc-release5 </w:t>
                            </w:r>
                            <w:r w:rsidRPr="00BE3313">
                              <w:rPr>
                                <w:rFonts w:ascii="宋体" w:eastAsia="宋体" w:hAnsi="宋体" w:cs="宋体" w:hint="eastAsia"/>
                              </w:rPr>
                              <w:t>的情况下的曲线图。总体而言，微调并没有降低灵敏度（最大值与最小值之间的差异），但却大大改善了几乎所有特征的最高和最低性能子集。这表明，微调不只是简单地改善了长宽比和边界</w:t>
                            </w:r>
                            <w:proofErr w:type="gramStart"/>
                            <w:r w:rsidRPr="00BE3313">
                              <w:rPr>
                                <w:rFonts w:ascii="宋体" w:eastAsia="宋体" w:hAnsi="宋体" w:cs="宋体" w:hint="eastAsia"/>
                              </w:rPr>
                              <w:t>框面积</w:t>
                            </w:r>
                            <w:proofErr w:type="gramEnd"/>
                            <w:r w:rsidRPr="00BE3313">
                              <w:rPr>
                                <w:rFonts w:ascii="宋体" w:eastAsia="宋体" w:hAnsi="宋体" w:cs="宋体" w:hint="eastAsia"/>
                              </w:rPr>
                              <w:t>方面性能最低的子集，这可能是基于我们如何扭曲网络输入的猜想。相反，微调提高了所有特征的鲁棒性，包括遮挡、截断、视角和部件可见性。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DD9D4" id="_x0000_s1047" type="#_x0000_t202" style="position:absolute;left:0;text-align:left;margin-left:0;margin-top:105.15pt;width:493.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X/GQIAAEAEAAAOAAAAZHJzL2Uyb0RvYy54bWysU8Fu2zAMvQ/YPwi6L05SL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" stroked="f">
                <v:textbox style="mso-fit-shape-to-text:t" inset="0,0,0,0">
                  <w:txbxContent>
                    <w:p w14:paraId="44C4C603" w14:textId="6E3FDA73" w:rsidR="00BE3313" w:rsidRPr="00A03022" w:rsidRDefault="00BE3313" w:rsidP="00BE3313">
                      <w:pPr>
                        <w:pStyle w:val="a7"/>
                        <w:rPr>
                          <w:rFonts w:eastAsia="宋体" w:cs="Calibri"/>
                          <w:sz w:val="24"/>
                        </w:rPr>
                      </w:pPr>
                      <w:r w:rsidRPr="00BE3313">
                        <w:rPr>
                          <w:rFonts w:ascii="宋体" w:eastAsia="宋体" w:hAnsi="宋体" w:cs="宋体" w:hint="eastAsia"/>
                        </w:rPr>
                        <w:t>图</w:t>
                      </w:r>
                      <w:r w:rsidRPr="00BE3313">
                        <w:rPr>
                          <w:rFonts w:ascii="Calibri" w:eastAsia="Calibri" w:hAnsi="Calibri" w:cs="Calibri" w:hint="eastAsia"/>
                        </w:rPr>
                        <w:t xml:space="preserve"> 6</w:t>
                      </w:r>
                      <w:r w:rsidRPr="00BE3313">
                        <w:rPr>
                          <w:rFonts w:ascii="宋体" w:eastAsia="宋体" w:hAnsi="宋体" w:cs="宋体" w:hint="eastAsia"/>
                        </w:rPr>
                        <w:t>：对物体特征的敏感性。每幅图都显示了在六种不同的对象特征（遮挡、截断、边界框面积、长宽比、视角、部分可见度）下，表现最好和表现最差的子集的平均（跨类）归一化</w:t>
                      </w:r>
                      <w:r w:rsidRPr="00BE3313">
                        <w:rPr>
                          <w:rFonts w:ascii="Calibri" w:eastAsia="Calibri" w:hAnsi="Calibri" w:cs="Calibri" w:hint="eastAsia"/>
                        </w:rPr>
                        <w:t xml:space="preserve"> AP</w:t>
                      </w:r>
                      <w:r w:rsidRPr="00BE3313">
                        <w:rPr>
                          <w:rFonts w:ascii="宋体" w:eastAsia="宋体" w:hAnsi="宋体" w:cs="宋体" w:hint="eastAsia"/>
                        </w:rPr>
                        <w:t>（见</w:t>
                      </w:r>
                      <w:r w:rsidRPr="00BE3313">
                        <w:rPr>
                          <w:rFonts w:ascii="Calibri" w:eastAsia="Calibri" w:hAnsi="Calibri" w:cs="Calibri" w:hint="eastAsia"/>
                        </w:rPr>
                        <w:t xml:space="preserve"> [23]</w:t>
                      </w:r>
                      <w:r w:rsidRPr="00BE3313">
                        <w:rPr>
                          <w:rFonts w:ascii="宋体" w:eastAsia="宋体" w:hAnsi="宋体" w:cs="宋体" w:hint="eastAsia"/>
                        </w:rPr>
                        <w:t>）。我们展示了我们的方法（</w:t>
                      </w:r>
                      <w:r w:rsidRPr="00BE3313">
                        <w:rPr>
                          <w:rFonts w:ascii="Calibri" w:eastAsia="Calibri" w:hAnsi="Calibri" w:cs="Calibri" w:hint="eastAsia"/>
                        </w:rPr>
                        <w:t>R-CNN</w:t>
                      </w:r>
                      <w:r w:rsidRPr="00BE3313">
                        <w:rPr>
                          <w:rFonts w:ascii="宋体" w:eastAsia="宋体" w:hAnsi="宋体" w:cs="宋体" w:hint="eastAsia"/>
                        </w:rPr>
                        <w:t>）在进行微调（</w:t>
                      </w:r>
                      <w:r w:rsidRPr="00BE3313">
                        <w:rPr>
                          <w:rFonts w:ascii="Calibri" w:eastAsia="Calibri" w:hAnsi="Calibri" w:cs="Calibri" w:hint="eastAsia"/>
                        </w:rPr>
                        <w:t>FT</w:t>
                      </w:r>
                      <w:r w:rsidRPr="00BE3313">
                        <w:rPr>
                          <w:rFonts w:ascii="宋体" w:eastAsia="宋体" w:hAnsi="宋体" w:cs="宋体" w:hint="eastAsia"/>
                        </w:rPr>
                        <w:t>）和边界框回归（</w:t>
                      </w:r>
                      <w:r w:rsidRPr="00BE3313">
                        <w:rPr>
                          <w:rFonts w:ascii="Calibri" w:eastAsia="Calibri" w:hAnsi="Calibri" w:cs="Calibri" w:hint="eastAsia"/>
                        </w:rPr>
                        <w:t>BB</w:t>
                      </w:r>
                      <w:r w:rsidRPr="00BE3313">
                        <w:rPr>
                          <w:rFonts w:ascii="宋体" w:eastAsia="宋体" w:hAnsi="宋体" w:cs="宋体" w:hint="eastAsia"/>
                        </w:rPr>
                        <w:t>）以及</w:t>
                      </w:r>
                      <w:r w:rsidRPr="00BE3313">
                        <w:rPr>
                          <w:rFonts w:ascii="Calibri" w:eastAsia="Calibri" w:hAnsi="Calibri" w:cs="Calibri" w:hint="eastAsia"/>
                        </w:rPr>
                        <w:t xml:space="preserve"> DPM voc-release5 </w:t>
                      </w:r>
                      <w:r w:rsidRPr="00BE3313">
                        <w:rPr>
                          <w:rFonts w:ascii="宋体" w:eastAsia="宋体" w:hAnsi="宋体" w:cs="宋体" w:hint="eastAsia"/>
                        </w:rPr>
                        <w:t>的情况下的曲线图。总体而言，微调并没有降低灵敏度（最大值与最小值之间的差异），但却大大改善了几乎所有特征的最高和最低性能子集。这表明，微调不只是简单地改善了长宽比和边界</w:t>
                      </w:r>
                      <w:proofErr w:type="gramStart"/>
                      <w:r w:rsidRPr="00BE3313">
                        <w:rPr>
                          <w:rFonts w:ascii="宋体" w:eastAsia="宋体" w:hAnsi="宋体" w:cs="宋体" w:hint="eastAsia"/>
                        </w:rPr>
                        <w:t>框面积</w:t>
                      </w:r>
                      <w:proofErr w:type="gramEnd"/>
                      <w:r w:rsidRPr="00BE3313">
                        <w:rPr>
                          <w:rFonts w:ascii="宋体" w:eastAsia="宋体" w:hAnsi="宋体" w:cs="宋体" w:hint="eastAsia"/>
                        </w:rPr>
                        <w:t>方面性能最低的子集，这可能是基于我们如何扭曲网络输入的猜想。相反，微调提高了所有特征的鲁棒性，包括遮挡、截断、视角和部件可见性。</w:t>
                      </w:r>
                    </w:p>
                  </w:txbxContent>
                </v:textbox>
                <w10:wrap type="square"/>
              </v:shape>
            </w:pict>
          </mc:Fallback>
        </mc:AlternateContent>
      </w:r>
      <w:r>
        <w:rPr>
          <w:noProof/>
        </w:rPr>
        <w:drawing>
          <wp:anchor distT="0" distB="0" distL="114300" distR="114300" simplePos="0" relativeHeight="251684864" behindDoc="0" locked="0" layoutInCell="1" allowOverlap="1" wp14:anchorId="281A303B" wp14:editId="1F57A2FD">
            <wp:simplePos x="0" y="0"/>
            <wp:positionH relativeFrom="margin">
              <wp:align>left</wp:align>
            </wp:positionH>
            <wp:positionV relativeFrom="margin">
              <wp:align>top</wp:align>
            </wp:positionV>
            <wp:extent cx="6266180" cy="1278255"/>
            <wp:effectExtent l="0" t="0" r="1270" b="0"/>
            <wp:wrapSquare wrapText="bothSides"/>
            <wp:docPr id="1697388387"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8387" name="图片 1" descr="图片包含 图表&#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6327285" cy="1290894"/>
                    </a:xfrm>
                    <a:prstGeom prst="rect">
                      <a:avLst/>
                    </a:prstGeom>
                  </pic:spPr>
                </pic:pic>
              </a:graphicData>
            </a:graphic>
            <wp14:sizeRelH relativeFrom="margin">
              <wp14:pctWidth>0</wp14:pctWidth>
            </wp14:sizeRelH>
            <wp14:sizeRelV relativeFrom="margin">
              <wp14:pctHeight>0</wp14:pctHeight>
            </wp14:sizeRelV>
          </wp:anchor>
        </w:drawing>
      </w:r>
      <w:r w:rsidRPr="00BE3313">
        <w:rPr>
          <w:rFonts w:hint="eastAsia"/>
        </w:rPr>
        <w:t>有趣、令人惊讶或令人捧腹的结果。这里还显示了精度大于</w:t>
      </w:r>
      <w:r w:rsidRPr="00BE3313">
        <w:rPr>
          <w:rFonts w:hint="eastAsia"/>
        </w:rPr>
        <w:t xml:space="preserve"> 0.5 </w:t>
      </w:r>
      <w:r w:rsidRPr="00BE3313">
        <w:rPr>
          <w:rFonts w:hint="eastAsia"/>
        </w:rPr>
        <w:t>的所有检测结果。</w:t>
      </w:r>
    </w:p>
    <w:p w14:paraId="42CDCCEA" w14:textId="1B09A86B" w:rsidR="00B36536" w:rsidRDefault="00000000" w:rsidP="00BE3313">
      <w:pPr>
        <w:pStyle w:val="1"/>
      </w:pPr>
      <w:r>
        <w:t xml:space="preserve">4. </w:t>
      </w:r>
      <w:r w:rsidR="00BE3313" w:rsidRPr="00BE3313">
        <w:rPr>
          <w:rFonts w:hint="eastAsia"/>
        </w:rPr>
        <w:t xml:space="preserve">ILSVRC2013 </w:t>
      </w:r>
      <w:r w:rsidR="00BE3313" w:rsidRPr="00BE3313">
        <w:rPr>
          <w:rFonts w:hint="eastAsia"/>
        </w:rPr>
        <w:t>检测数据集</w:t>
      </w:r>
    </w:p>
    <w:p w14:paraId="57233E96" w14:textId="77777777" w:rsidR="00BE3313" w:rsidRDefault="00BE3313" w:rsidP="00BE3313">
      <w:pPr>
        <w:pStyle w:val="a5"/>
        <w:ind w:firstLine="480"/>
      </w:pPr>
      <w:r w:rsidRPr="00BE3313">
        <w:rPr>
          <w:rFonts w:hint="eastAsia"/>
        </w:rPr>
        <w:t>在第</w:t>
      </w:r>
      <w:r w:rsidRPr="00BE3313">
        <w:rPr>
          <w:rFonts w:hint="eastAsia"/>
        </w:rPr>
        <w:t xml:space="preserve"> 2 </w:t>
      </w:r>
      <w:r w:rsidRPr="00BE3313">
        <w:rPr>
          <w:rFonts w:hint="eastAsia"/>
        </w:rPr>
        <w:t>节中，我们介绍了</w:t>
      </w:r>
      <w:r w:rsidRPr="00BE3313">
        <w:rPr>
          <w:rFonts w:hint="eastAsia"/>
        </w:rPr>
        <w:t xml:space="preserve"> ILSVRC2013 </w:t>
      </w:r>
      <w:r w:rsidRPr="00BE3313">
        <w:rPr>
          <w:rFonts w:hint="eastAsia"/>
        </w:rPr>
        <w:t>检测数据集的结果。与</w:t>
      </w:r>
      <w:r w:rsidRPr="00BE3313">
        <w:rPr>
          <w:rFonts w:hint="eastAsia"/>
        </w:rPr>
        <w:t xml:space="preserve"> PASCAL VOC </w:t>
      </w:r>
      <w:r w:rsidRPr="00BE3313">
        <w:rPr>
          <w:rFonts w:hint="eastAsia"/>
        </w:rPr>
        <w:t>相比，该数据集的同质性较低，因此需要选择如何使用该数据集。由于这些决定并不简单，我们将在本节中介绍。</w:t>
      </w:r>
    </w:p>
    <w:p w14:paraId="1D8B76BE" w14:textId="77777777" w:rsidR="00BE3313" w:rsidRDefault="00000000" w:rsidP="00BE3313">
      <w:pPr>
        <w:pStyle w:val="2"/>
        <w:spacing w:before="120"/>
      </w:pPr>
      <w:r>
        <w:t xml:space="preserve">4.1. </w:t>
      </w:r>
      <w:r w:rsidR="00BE3313" w:rsidRPr="00BE3313">
        <w:rPr>
          <w:rFonts w:hint="eastAsia"/>
        </w:rPr>
        <w:t>数据集概览</w:t>
      </w:r>
    </w:p>
    <w:p w14:paraId="7D802C72" w14:textId="77777777" w:rsidR="00F5499A" w:rsidRDefault="00F5499A" w:rsidP="00F5499A">
      <w:pPr>
        <w:pStyle w:val="a5"/>
        <w:ind w:firstLine="480"/>
        <w:rPr>
          <w:rFonts w:hint="eastAsia"/>
        </w:rPr>
      </w:pPr>
      <w:r>
        <w:rPr>
          <w:rFonts w:hint="eastAsia"/>
        </w:rPr>
        <w:t xml:space="preserve">ILSVRC2013 </w:t>
      </w:r>
      <w:r>
        <w:rPr>
          <w:rFonts w:hint="eastAsia"/>
        </w:rPr>
        <w:t>检测数据</w:t>
      </w:r>
      <w:proofErr w:type="gramStart"/>
      <w:r>
        <w:rPr>
          <w:rFonts w:hint="eastAsia"/>
        </w:rPr>
        <w:t>集分为</w:t>
      </w:r>
      <w:proofErr w:type="gramEnd"/>
      <w:r>
        <w:rPr>
          <w:rFonts w:hint="eastAsia"/>
        </w:rPr>
        <w:t>三组：训练集（</w:t>
      </w:r>
      <w:r>
        <w:rPr>
          <w:rFonts w:hint="eastAsia"/>
        </w:rPr>
        <w:t xml:space="preserve">395,918 </w:t>
      </w:r>
      <w:r>
        <w:rPr>
          <w:rFonts w:hint="eastAsia"/>
        </w:rPr>
        <w:t>张）、验证集（</w:t>
      </w:r>
      <w:r>
        <w:rPr>
          <w:rFonts w:hint="eastAsia"/>
        </w:rPr>
        <w:t xml:space="preserve">20,121 </w:t>
      </w:r>
      <w:r>
        <w:rPr>
          <w:rFonts w:hint="eastAsia"/>
        </w:rPr>
        <w:t>张）和测试集（</w:t>
      </w:r>
      <w:r>
        <w:rPr>
          <w:rFonts w:hint="eastAsia"/>
        </w:rPr>
        <w:t xml:space="preserve">40,152 </w:t>
      </w:r>
      <w:r>
        <w:rPr>
          <w:rFonts w:hint="eastAsia"/>
        </w:rPr>
        <w:t>张），括号内为每组中的图像数量。</w:t>
      </w:r>
      <w:proofErr w:type="spellStart"/>
      <w:r>
        <w:rPr>
          <w:rFonts w:hint="eastAsia"/>
        </w:rPr>
        <w:t>val</w:t>
      </w:r>
      <w:proofErr w:type="spellEnd"/>
      <w:r>
        <w:rPr>
          <w:rFonts w:hint="eastAsia"/>
        </w:rPr>
        <w:t xml:space="preserve"> </w:t>
      </w:r>
      <w:r>
        <w:rPr>
          <w:rFonts w:hint="eastAsia"/>
        </w:rPr>
        <w:t>和</w:t>
      </w:r>
      <w:r>
        <w:rPr>
          <w:rFonts w:hint="eastAsia"/>
        </w:rPr>
        <w:t xml:space="preserve"> test </w:t>
      </w:r>
      <w:r>
        <w:rPr>
          <w:rFonts w:hint="eastAsia"/>
        </w:rPr>
        <w:t>两组图像来自相同的图像分布。这些图像与</w:t>
      </w:r>
      <w:r>
        <w:rPr>
          <w:rFonts w:hint="eastAsia"/>
        </w:rPr>
        <w:t xml:space="preserve"> PASCAL VOC </w:t>
      </w:r>
      <w:r>
        <w:rPr>
          <w:rFonts w:hint="eastAsia"/>
        </w:rPr>
        <w:t>图像具有相似的场景和复杂性（物体数量、杂乱程度、姿势变化等）。</w:t>
      </w:r>
      <w:proofErr w:type="spellStart"/>
      <w:r>
        <w:rPr>
          <w:rFonts w:hint="eastAsia"/>
        </w:rPr>
        <w:t>val</w:t>
      </w:r>
      <w:proofErr w:type="spellEnd"/>
      <w:r>
        <w:rPr>
          <w:rFonts w:hint="eastAsia"/>
        </w:rPr>
        <w:t xml:space="preserve"> </w:t>
      </w:r>
      <w:r>
        <w:rPr>
          <w:rFonts w:hint="eastAsia"/>
        </w:rPr>
        <w:t>和</w:t>
      </w:r>
      <w:r>
        <w:rPr>
          <w:rFonts w:hint="eastAsia"/>
        </w:rPr>
        <w:t xml:space="preserve"> test </w:t>
      </w:r>
      <w:r>
        <w:rPr>
          <w:rFonts w:hint="eastAsia"/>
        </w:rPr>
        <w:t>分割图像都有详尽的注释，这意味着在每幅图像中，所有</w:t>
      </w:r>
      <w:r>
        <w:rPr>
          <w:rFonts w:hint="eastAsia"/>
        </w:rPr>
        <w:t xml:space="preserve"> 200 </w:t>
      </w:r>
      <w:proofErr w:type="gramStart"/>
      <w:r>
        <w:rPr>
          <w:rFonts w:hint="eastAsia"/>
        </w:rPr>
        <w:t>个</w:t>
      </w:r>
      <w:proofErr w:type="gramEnd"/>
      <w:r>
        <w:rPr>
          <w:rFonts w:hint="eastAsia"/>
        </w:rPr>
        <w:t>类别的所有实例都标有边框。训练集则取自</w:t>
      </w:r>
      <w:r>
        <w:rPr>
          <w:rFonts w:hint="eastAsia"/>
        </w:rPr>
        <w:t xml:space="preserve"> ILSVRC2013 </w:t>
      </w:r>
      <w:r>
        <w:rPr>
          <w:rFonts w:hint="eastAsia"/>
        </w:rPr>
        <w:t>分类图像分布。这些图像的复杂</w:t>
      </w:r>
      <w:proofErr w:type="gramStart"/>
      <w:r>
        <w:rPr>
          <w:rFonts w:hint="eastAsia"/>
        </w:rPr>
        <w:t>度更加</w:t>
      </w:r>
      <w:proofErr w:type="gramEnd"/>
      <w:r>
        <w:rPr>
          <w:rFonts w:hint="eastAsia"/>
        </w:rPr>
        <w:t>多变，偏向于单个居中物体的图像。与</w:t>
      </w:r>
      <w:r>
        <w:rPr>
          <w:rFonts w:hint="eastAsia"/>
        </w:rPr>
        <w:t xml:space="preserve"> </w:t>
      </w:r>
      <w:proofErr w:type="spellStart"/>
      <w:r>
        <w:rPr>
          <w:rFonts w:hint="eastAsia"/>
        </w:rPr>
        <w:t>val</w:t>
      </w:r>
      <w:proofErr w:type="spellEnd"/>
      <w:r>
        <w:rPr>
          <w:rFonts w:hint="eastAsia"/>
        </w:rPr>
        <w:t xml:space="preserve"> </w:t>
      </w:r>
      <w:r>
        <w:rPr>
          <w:rFonts w:hint="eastAsia"/>
        </w:rPr>
        <w:t>和</w:t>
      </w:r>
      <w:r>
        <w:rPr>
          <w:rFonts w:hint="eastAsia"/>
        </w:rPr>
        <w:t xml:space="preserve"> test </w:t>
      </w:r>
      <w:r>
        <w:rPr>
          <w:rFonts w:hint="eastAsia"/>
        </w:rPr>
        <w:t>不同的是，训练图像（由于数量众多）并没有进行详尽的注释。在任何给定的训练图像中，</w:t>
      </w:r>
      <w:r>
        <w:rPr>
          <w:rFonts w:hint="eastAsia"/>
        </w:rPr>
        <w:t xml:space="preserve">200 </w:t>
      </w:r>
      <w:proofErr w:type="gramStart"/>
      <w:r>
        <w:rPr>
          <w:rFonts w:hint="eastAsia"/>
        </w:rPr>
        <w:t>个</w:t>
      </w:r>
      <w:proofErr w:type="gramEnd"/>
      <w:r>
        <w:rPr>
          <w:rFonts w:hint="eastAsia"/>
        </w:rPr>
        <w:t>类别中的实例可能被标注，也可能未被标注。除了这些图像集，每个类别还有一组额外的负图像。阴性图像会经过人工检查，以确认其中不包含任何相关类别的实例。本研究未使用负图像集。有关如何收集和注释</w:t>
      </w:r>
      <w:r>
        <w:rPr>
          <w:rFonts w:hint="eastAsia"/>
        </w:rPr>
        <w:t xml:space="preserve"> ILSVRC </w:t>
      </w:r>
      <w:r>
        <w:rPr>
          <w:rFonts w:hint="eastAsia"/>
        </w:rPr>
        <w:t>的更多信息，请参阅</w:t>
      </w:r>
      <w:r>
        <w:rPr>
          <w:rFonts w:hint="eastAsia"/>
        </w:rPr>
        <w:t xml:space="preserve"> [11, 36]</w:t>
      </w:r>
      <w:r>
        <w:rPr>
          <w:rFonts w:hint="eastAsia"/>
        </w:rPr>
        <w:t>。</w:t>
      </w:r>
    </w:p>
    <w:p w14:paraId="12D806D8" w14:textId="01FB18DE" w:rsidR="00B36536" w:rsidRDefault="00F5499A" w:rsidP="00F5499A">
      <w:pPr>
        <w:pStyle w:val="a5"/>
        <w:ind w:firstLine="480"/>
      </w:pPr>
      <w:r w:rsidRPr="00F5499A">
        <w:rPr>
          <w:rFonts w:hint="eastAsia"/>
        </w:rPr>
        <w:t>这些分割的性质为训练</w:t>
      </w:r>
      <w:r w:rsidRPr="00F5499A">
        <w:rPr>
          <w:rFonts w:hint="eastAsia"/>
        </w:rPr>
        <w:t xml:space="preserve"> R-CNN </w:t>
      </w:r>
      <w:r w:rsidRPr="00F5499A">
        <w:rPr>
          <w:rFonts w:hint="eastAsia"/>
        </w:rPr>
        <w:t>提供了多种选择。训练图像不能用于硬性负面挖掘，因为注释并不详尽。负面示例从何而来？此外，训练图像的统计信息与</w:t>
      </w:r>
      <w:r w:rsidRPr="00F5499A">
        <w:rPr>
          <w:rFonts w:hint="eastAsia"/>
        </w:rPr>
        <w:t xml:space="preserve"> </w:t>
      </w:r>
      <w:proofErr w:type="spellStart"/>
      <w:r w:rsidRPr="00F5499A">
        <w:rPr>
          <w:rFonts w:hint="eastAsia"/>
        </w:rPr>
        <w:t>val</w:t>
      </w:r>
      <w:proofErr w:type="spellEnd"/>
      <w:r w:rsidRPr="00F5499A">
        <w:rPr>
          <w:rFonts w:hint="eastAsia"/>
        </w:rPr>
        <w:t xml:space="preserve"> </w:t>
      </w:r>
      <w:r w:rsidRPr="00F5499A">
        <w:rPr>
          <w:rFonts w:hint="eastAsia"/>
        </w:rPr>
        <w:t>和</w:t>
      </w:r>
      <w:r w:rsidRPr="00F5499A">
        <w:rPr>
          <w:rFonts w:hint="eastAsia"/>
        </w:rPr>
        <w:t xml:space="preserve"> test </w:t>
      </w:r>
      <w:r w:rsidRPr="00F5499A">
        <w:rPr>
          <w:rFonts w:hint="eastAsia"/>
        </w:rPr>
        <w:t>不同。是否应该使用训练图像？虽然我们还没有对大量选择进行彻底评估，但根据以往的经验，我们提出了看起来最明显的路径。</w:t>
      </w:r>
    </w:p>
    <w:p w14:paraId="3A27CED4" w14:textId="77777777" w:rsidR="00F5499A" w:rsidRDefault="00F5499A" w:rsidP="00F5499A">
      <w:pPr>
        <w:pStyle w:val="a5"/>
        <w:ind w:firstLine="480"/>
      </w:pPr>
      <w:r w:rsidRPr="00F5499A">
        <w:rPr>
          <w:rFonts w:hint="eastAsia"/>
        </w:rPr>
        <w:lastRenderedPageBreak/>
        <w:t>我们的一般策略是主要依靠</w:t>
      </w:r>
      <w:r w:rsidRPr="00F5499A">
        <w:rPr>
          <w:rFonts w:hint="eastAsia"/>
        </w:rPr>
        <w:t xml:space="preserve"> </w:t>
      </w:r>
      <w:proofErr w:type="spellStart"/>
      <w:r w:rsidRPr="00F5499A">
        <w:rPr>
          <w:rFonts w:hint="eastAsia"/>
        </w:rPr>
        <w:t>val</w:t>
      </w:r>
      <w:proofErr w:type="spellEnd"/>
      <w:r w:rsidRPr="00F5499A">
        <w:rPr>
          <w:rFonts w:hint="eastAsia"/>
        </w:rPr>
        <w:t xml:space="preserve"> </w:t>
      </w:r>
      <w:r w:rsidRPr="00F5499A">
        <w:rPr>
          <w:rFonts w:hint="eastAsia"/>
        </w:rPr>
        <w:t>集，并使用部分训练图像作为正面示例的辅助来源。为了将</w:t>
      </w:r>
      <w:r w:rsidRPr="00F5499A">
        <w:rPr>
          <w:rFonts w:hint="eastAsia"/>
        </w:rPr>
        <w:t xml:space="preserve"> </w:t>
      </w:r>
      <w:proofErr w:type="spellStart"/>
      <w:r w:rsidRPr="00F5499A">
        <w:rPr>
          <w:rFonts w:hint="eastAsia"/>
        </w:rPr>
        <w:t>val</w:t>
      </w:r>
      <w:proofErr w:type="spellEnd"/>
      <w:r w:rsidRPr="00F5499A">
        <w:rPr>
          <w:rFonts w:hint="eastAsia"/>
        </w:rPr>
        <w:t xml:space="preserve"> </w:t>
      </w:r>
      <w:r w:rsidRPr="00F5499A">
        <w:rPr>
          <w:rFonts w:hint="eastAsia"/>
        </w:rPr>
        <w:t>用于训练和验证，我们将其分为大小大致相同的</w:t>
      </w:r>
      <w:r w:rsidRPr="00F5499A">
        <w:rPr>
          <w:rFonts w:hint="eastAsia"/>
        </w:rPr>
        <w:t xml:space="preserve"> "val1 "</w:t>
      </w:r>
      <w:r w:rsidRPr="00F5499A">
        <w:rPr>
          <w:rFonts w:hint="eastAsia"/>
        </w:rPr>
        <w:t>和</w:t>
      </w:r>
      <w:r w:rsidRPr="00F5499A">
        <w:rPr>
          <w:rFonts w:hint="eastAsia"/>
        </w:rPr>
        <w:t xml:space="preserve"> "val2 "</w:t>
      </w:r>
      <w:r w:rsidRPr="00F5499A">
        <w:rPr>
          <w:rFonts w:hint="eastAsia"/>
        </w:rPr>
        <w:t>集。由于一些类别在</w:t>
      </w:r>
      <w:r w:rsidRPr="00F5499A">
        <w:rPr>
          <w:rFonts w:hint="eastAsia"/>
        </w:rPr>
        <w:t xml:space="preserve"> </w:t>
      </w:r>
      <w:proofErr w:type="spellStart"/>
      <w:r w:rsidRPr="00F5499A">
        <w:rPr>
          <w:rFonts w:hint="eastAsia"/>
        </w:rPr>
        <w:t>val</w:t>
      </w:r>
      <w:proofErr w:type="spellEnd"/>
      <w:r w:rsidRPr="00F5499A">
        <w:rPr>
          <w:rFonts w:hint="eastAsia"/>
        </w:rPr>
        <w:t xml:space="preserve"> </w:t>
      </w:r>
      <w:r w:rsidRPr="00F5499A">
        <w:rPr>
          <w:rFonts w:hint="eastAsia"/>
        </w:rPr>
        <w:t>中的例子很少（最小的只有</w:t>
      </w:r>
      <w:r w:rsidRPr="00F5499A">
        <w:rPr>
          <w:rFonts w:hint="eastAsia"/>
        </w:rPr>
        <w:t xml:space="preserve"> 31 </w:t>
      </w:r>
      <w:proofErr w:type="gramStart"/>
      <w:r w:rsidRPr="00F5499A">
        <w:rPr>
          <w:rFonts w:hint="eastAsia"/>
        </w:rPr>
        <w:t>个</w:t>
      </w:r>
      <w:proofErr w:type="gramEnd"/>
      <w:r w:rsidRPr="00F5499A">
        <w:rPr>
          <w:rFonts w:hint="eastAsia"/>
        </w:rPr>
        <w:t>，一半的少于</w:t>
      </w:r>
      <w:r w:rsidRPr="00F5499A">
        <w:rPr>
          <w:rFonts w:hint="eastAsia"/>
        </w:rPr>
        <w:t xml:space="preserve"> 110 </w:t>
      </w:r>
      <w:proofErr w:type="gramStart"/>
      <w:r w:rsidRPr="00F5499A">
        <w:rPr>
          <w:rFonts w:hint="eastAsia"/>
        </w:rPr>
        <w:t>个</w:t>
      </w:r>
      <w:proofErr w:type="gramEnd"/>
      <w:r w:rsidRPr="00F5499A">
        <w:rPr>
          <w:rFonts w:hint="eastAsia"/>
        </w:rPr>
        <w:t>），因此产生一个近似类别平衡的分区非常重要。为此，我们生成了大量候选分割集，并选择了相对类不平衡最大值最小的一个。</w:t>
      </w:r>
      <w:r w:rsidRPr="00F5499A">
        <w:rPr>
          <w:rFonts w:hint="eastAsia"/>
        </w:rPr>
        <w:t xml:space="preserve">  </w:t>
      </w:r>
      <w:r w:rsidRPr="00F5499A">
        <w:rPr>
          <w:rFonts w:hint="eastAsia"/>
        </w:rPr>
        <w:t>每个候选分区都是通过使用</w:t>
      </w:r>
      <w:proofErr w:type="spellStart"/>
      <w:r w:rsidRPr="00F5499A">
        <w:rPr>
          <w:rFonts w:hint="eastAsia"/>
        </w:rPr>
        <w:t>val</w:t>
      </w:r>
      <w:proofErr w:type="spellEnd"/>
      <w:r w:rsidRPr="00F5499A">
        <w:rPr>
          <w:rFonts w:hint="eastAsia"/>
        </w:rPr>
        <w:t xml:space="preserve"> </w:t>
      </w:r>
      <w:r w:rsidRPr="00F5499A">
        <w:rPr>
          <w:rFonts w:hint="eastAsia"/>
        </w:rPr>
        <w:t>图像的类计数作为特征对其进行聚类，然后进行随机局部搜索，从而提高分区的平衡性。这里使用的特定分割的最大相对不平衡度约为</w:t>
      </w:r>
      <w:r w:rsidRPr="00F5499A">
        <w:rPr>
          <w:rFonts w:hint="eastAsia"/>
        </w:rPr>
        <w:t xml:space="preserve"> 11%</w:t>
      </w:r>
      <w:r w:rsidRPr="00F5499A">
        <w:rPr>
          <w:rFonts w:hint="eastAsia"/>
        </w:rPr>
        <w:t>，中位相对不平衡度为</w:t>
      </w:r>
      <w:r w:rsidRPr="00F5499A">
        <w:rPr>
          <w:rFonts w:hint="eastAsia"/>
        </w:rPr>
        <w:t xml:space="preserve"> 4%</w:t>
      </w:r>
      <w:r w:rsidRPr="00F5499A">
        <w:rPr>
          <w:rFonts w:hint="eastAsia"/>
        </w:rPr>
        <w:t>。</w:t>
      </w:r>
      <w:r w:rsidRPr="00F5499A">
        <w:rPr>
          <w:rFonts w:hint="eastAsia"/>
        </w:rPr>
        <w:t>val1/val2</w:t>
      </w:r>
      <w:r w:rsidRPr="00F5499A">
        <w:rPr>
          <w:rFonts w:hint="eastAsia"/>
        </w:rPr>
        <w:t>分割和用于生成它们的代码将被公开，以便其他研究人员将他们的方法与本报告中使用的</w:t>
      </w:r>
      <w:proofErr w:type="spellStart"/>
      <w:r w:rsidRPr="00F5499A">
        <w:rPr>
          <w:rFonts w:hint="eastAsia"/>
        </w:rPr>
        <w:t>val</w:t>
      </w:r>
      <w:proofErr w:type="spellEnd"/>
      <w:r w:rsidRPr="00F5499A">
        <w:rPr>
          <w:rFonts w:hint="eastAsia"/>
        </w:rPr>
        <w:t>分割进行比较。</w:t>
      </w:r>
    </w:p>
    <w:p w14:paraId="6C7D1FF5" w14:textId="4A99D1F3" w:rsidR="00B36536" w:rsidRDefault="00000000" w:rsidP="00F5499A">
      <w:pPr>
        <w:pStyle w:val="2"/>
        <w:spacing w:before="120"/>
      </w:pPr>
      <w:r>
        <w:t xml:space="preserve">4.2. </w:t>
      </w:r>
      <w:r w:rsidR="00F5499A">
        <w:rPr>
          <w:rFonts w:hint="eastAsia"/>
        </w:rPr>
        <w:t>区域提议</w:t>
      </w:r>
    </w:p>
    <w:p w14:paraId="630DAEC1" w14:textId="77777777" w:rsidR="00F5499A" w:rsidRDefault="00F5499A" w:rsidP="00F5499A">
      <w:pPr>
        <w:pStyle w:val="a5"/>
        <w:ind w:firstLine="480"/>
      </w:pPr>
      <w:r w:rsidRPr="00F5499A">
        <w:rPr>
          <w:rFonts w:hint="eastAsia"/>
        </w:rPr>
        <w:t>我们采用了与</w:t>
      </w:r>
      <w:r w:rsidRPr="00F5499A">
        <w:rPr>
          <w:rFonts w:hint="eastAsia"/>
        </w:rPr>
        <w:t xml:space="preserve"> PASCAL </w:t>
      </w:r>
      <w:r w:rsidRPr="00F5499A">
        <w:rPr>
          <w:rFonts w:hint="eastAsia"/>
        </w:rPr>
        <w:t>检测相同的区域建议方法。在</w:t>
      </w:r>
      <w:r w:rsidRPr="00F5499A">
        <w:rPr>
          <w:rFonts w:hint="eastAsia"/>
        </w:rPr>
        <w:t xml:space="preserve"> val1</w:t>
      </w:r>
      <w:r w:rsidRPr="00F5499A">
        <w:rPr>
          <w:rFonts w:hint="eastAsia"/>
        </w:rPr>
        <w:t>、</w:t>
      </w:r>
      <w:r w:rsidRPr="00F5499A">
        <w:rPr>
          <w:rFonts w:hint="eastAsia"/>
        </w:rPr>
        <w:t xml:space="preserve">val2 </w:t>
      </w:r>
      <w:r w:rsidRPr="00F5499A">
        <w:rPr>
          <w:rFonts w:hint="eastAsia"/>
        </w:rPr>
        <w:t>和</w:t>
      </w:r>
      <w:r w:rsidRPr="00F5499A">
        <w:rPr>
          <w:rFonts w:hint="eastAsia"/>
        </w:rPr>
        <w:t xml:space="preserve"> test </w:t>
      </w:r>
      <w:r w:rsidRPr="00F5499A">
        <w:rPr>
          <w:rFonts w:hint="eastAsia"/>
        </w:rPr>
        <w:t>中的每幅图像（但不包括</w:t>
      </w:r>
      <w:r w:rsidRPr="00F5499A">
        <w:rPr>
          <w:rFonts w:hint="eastAsia"/>
        </w:rPr>
        <w:t xml:space="preserve"> train </w:t>
      </w:r>
      <w:r w:rsidRPr="00F5499A">
        <w:rPr>
          <w:rFonts w:hint="eastAsia"/>
        </w:rPr>
        <w:t>中的图像）上以</w:t>
      </w:r>
      <w:r w:rsidRPr="00F5499A">
        <w:rPr>
          <w:rFonts w:hint="eastAsia"/>
        </w:rPr>
        <w:t xml:space="preserve"> "</w:t>
      </w:r>
      <w:r w:rsidRPr="00F5499A">
        <w:rPr>
          <w:rFonts w:hint="eastAsia"/>
        </w:rPr>
        <w:t>快速模式</w:t>
      </w:r>
      <w:r w:rsidRPr="00F5499A">
        <w:rPr>
          <w:rFonts w:hint="eastAsia"/>
        </w:rPr>
        <w:t xml:space="preserve"> "</w:t>
      </w:r>
      <w:r w:rsidRPr="00F5499A">
        <w:rPr>
          <w:rFonts w:hint="eastAsia"/>
        </w:rPr>
        <w:t>运行选择性搜索</w:t>
      </w:r>
      <w:r w:rsidRPr="00F5499A">
        <w:rPr>
          <w:rFonts w:hint="eastAsia"/>
        </w:rPr>
        <w:t xml:space="preserve"> [39]</w:t>
      </w:r>
      <w:r w:rsidRPr="00F5499A">
        <w:rPr>
          <w:rFonts w:hint="eastAsia"/>
        </w:rPr>
        <w:t>。由于选择性搜索不具有比例不变性，因此产生的区域数量取决于图像的分辨率，因此需要对其稍作修改。</w:t>
      </w:r>
      <w:r w:rsidRPr="00F5499A">
        <w:rPr>
          <w:rFonts w:hint="eastAsia"/>
        </w:rPr>
        <w:t xml:space="preserve">ILSVRC </w:t>
      </w:r>
      <w:r w:rsidRPr="00F5499A">
        <w:rPr>
          <w:rFonts w:hint="eastAsia"/>
        </w:rPr>
        <w:t>图像的尺寸从非常小到几百万像素不等，因此我们在运行选择性搜索之前将每幅图像调整为固定宽度（</w:t>
      </w:r>
      <w:r w:rsidRPr="00F5499A">
        <w:rPr>
          <w:rFonts w:hint="eastAsia"/>
        </w:rPr>
        <w:t xml:space="preserve">500 </w:t>
      </w:r>
      <w:r w:rsidRPr="00F5499A">
        <w:rPr>
          <w:rFonts w:hint="eastAsia"/>
        </w:rPr>
        <w:t>像素）。选择性搜索的结果是，每幅图像平均有</w:t>
      </w:r>
      <w:r w:rsidRPr="00F5499A">
        <w:rPr>
          <w:rFonts w:hint="eastAsia"/>
        </w:rPr>
        <w:t xml:space="preserve"> 2403 </w:t>
      </w:r>
      <w:proofErr w:type="gramStart"/>
      <w:r w:rsidRPr="00F5499A">
        <w:rPr>
          <w:rFonts w:hint="eastAsia"/>
        </w:rPr>
        <w:t>个</w:t>
      </w:r>
      <w:proofErr w:type="gramEnd"/>
      <w:r w:rsidRPr="00F5499A">
        <w:rPr>
          <w:rFonts w:hint="eastAsia"/>
        </w:rPr>
        <w:t>区域提案，所有地面实况边界框的召回率为</w:t>
      </w:r>
      <w:r w:rsidRPr="00F5499A">
        <w:rPr>
          <w:rFonts w:hint="eastAsia"/>
        </w:rPr>
        <w:t xml:space="preserve"> 91.6%</w:t>
      </w:r>
      <w:r w:rsidRPr="00F5499A">
        <w:rPr>
          <w:rFonts w:hint="eastAsia"/>
        </w:rPr>
        <w:t>（阈值为</w:t>
      </w:r>
      <w:r w:rsidRPr="00F5499A">
        <w:rPr>
          <w:rFonts w:hint="eastAsia"/>
        </w:rPr>
        <w:t xml:space="preserve"> 0.5 </w:t>
      </w:r>
      <w:proofErr w:type="spellStart"/>
      <w:r w:rsidRPr="00F5499A">
        <w:rPr>
          <w:rFonts w:hint="eastAsia"/>
        </w:rPr>
        <w:t>IoU</w:t>
      </w:r>
      <w:proofErr w:type="spellEnd"/>
      <w:r w:rsidRPr="00F5499A">
        <w:rPr>
          <w:rFonts w:hint="eastAsia"/>
        </w:rPr>
        <w:t>）。这一召回率明显低于</w:t>
      </w:r>
      <w:r w:rsidRPr="00F5499A">
        <w:rPr>
          <w:rFonts w:hint="eastAsia"/>
        </w:rPr>
        <w:t xml:space="preserve"> PASCAL</w:t>
      </w:r>
      <w:r w:rsidRPr="00F5499A">
        <w:rPr>
          <w:rFonts w:hint="eastAsia"/>
        </w:rPr>
        <w:t>，</w:t>
      </w:r>
      <w:r w:rsidRPr="00F5499A">
        <w:rPr>
          <w:rFonts w:hint="eastAsia"/>
        </w:rPr>
        <w:t xml:space="preserve">PASCAL </w:t>
      </w:r>
      <w:r w:rsidRPr="00F5499A">
        <w:rPr>
          <w:rFonts w:hint="eastAsia"/>
        </w:rPr>
        <w:t>的召回率约为</w:t>
      </w:r>
      <w:r w:rsidRPr="00F5499A">
        <w:rPr>
          <w:rFonts w:hint="eastAsia"/>
        </w:rPr>
        <w:t xml:space="preserve"> 98%</w:t>
      </w:r>
      <w:r w:rsidRPr="00F5499A">
        <w:rPr>
          <w:rFonts w:hint="eastAsia"/>
        </w:rPr>
        <w:t>，这表明在区域建议阶段还有很大的改进空间。</w:t>
      </w:r>
    </w:p>
    <w:p w14:paraId="0752AFC6" w14:textId="42377892" w:rsidR="00B36536" w:rsidRDefault="00000000" w:rsidP="00F5499A">
      <w:pPr>
        <w:pStyle w:val="2"/>
        <w:spacing w:before="120"/>
      </w:pPr>
      <w:r>
        <w:t xml:space="preserve">4.3. </w:t>
      </w:r>
      <w:r w:rsidR="00F5499A">
        <w:rPr>
          <w:rFonts w:ascii="宋体" w:hAnsi="宋体" w:cs="宋体" w:hint="eastAsia"/>
        </w:rPr>
        <w:t>训练数据</w:t>
      </w:r>
    </w:p>
    <w:p w14:paraId="0A2DED3D" w14:textId="68D0A719" w:rsidR="00B36536" w:rsidRDefault="00F5499A" w:rsidP="00F5499A">
      <w:pPr>
        <w:pStyle w:val="a5"/>
        <w:ind w:firstLine="480"/>
      </w:pPr>
      <w:r w:rsidRPr="00F5499A">
        <w:rPr>
          <w:rFonts w:hint="eastAsia"/>
        </w:rPr>
        <w:t>在训练数据方面，我们建立了一个图像和方框集，其中包括</w:t>
      </w:r>
      <w:r w:rsidRPr="00F5499A">
        <w:rPr>
          <w:rFonts w:hint="eastAsia"/>
        </w:rPr>
        <w:t xml:space="preserve"> val1 </w:t>
      </w:r>
      <w:r w:rsidRPr="00F5499A">
        <w:rPr>
          <w:rFonts w:hint="eastAsia"/>
        </w:rPr>
        <w:t>中的所有选择性搜索和地面实况方框，以及</w:t>
      </w:r>
      <w:r w:rsidRPr="00F5499A">
        <w:rPr>
          <w:rFonts w:hint="eastAsia"/>
        </w:rPr>
        <w:t xml:space="preserve"> train </w:t>
      </w:r>
      <w:r w:rsidRPr="00F5499A">
        <w:rPr>
          <w:rFonts w:hint="eastAsia"/>
        </w:rPr>
        <w:t>中每个类别的最多</w:t>
      </w:r>
      <w:r w:rsidRPr="00F5499A">
        <w:rPr>
          <w:rFonts w:hint="eastAsia"/>
        </w:rPr>
        <w:t xml:space="preserve"> N </w:t>
      </w:r>
      <w:proofErr w:type="gramStart"/>
      <w:r w:rsidRPr="00F5499A">
        <w:rPr>
          <w:rFonts w:hint="eastAsia"/>
        </w:rPr>
        <w:t>个</w:t>
      </w:r>
      <w:proofErr w:type="gramEnd"/>
      <w:r w:rsidRPr="00F5499A">
        <w:rPr>
          <w:rFonts w:hint="eastAsia"/>
        </w:rPr>
        <w:t>地面实况方框（如果一个类别在</w:t>
      </w:r>
      <w:r w:rsidRPr="00F5499A">
        <w:rPr>
          <w:rFonts w:hint="eastAsia"/>
        </w:rPr>
        <w:t xml:space="preserve"> train </w:t>
      </w:r>
      <w:r w:rsidRPr="00F5499A">
        <w:rPr>
          <w:rFonts w:hint="eastAsia"/>
        </w:rPr>
        <w:t>中的地面实况方框少于</w:t>
      </w:r>
      <w:r w:rsidRPr="00F5499A">
        <w:rPr>
          <w:rFonts w:hint="eastAsia"/>
        </w:rPr>
        <w:t xml:space="preserve"> N </w:t>
      </w:r>
      <w:proofErr w:type="gramStart"/>
      <w:r w:rsidRPr="00F5499A">
        <w:rPr>
          <w:rFonts w:hint="eastAsia"/>
        </w:rPr>
        <w:t>个</w:t>
      </w:r>
      <w:proofErr w:type="gramEnd"/>
      <w:r w:rsidRPr="00F5499A">
        <w:rPr>
          <w:rFonts w:hint="eastAsia"/>
        </w:rPr>
        <w:t>，那么我们就取全部）。我们称这个图像和方框数据集为</w:t>
      </w:r>
      <w:r w:rsidRPr="00F5499A">
        <w:rPr>
          <w:rFonts w:hint="eastAsia"/>
        </w:rPr>
        <w:t xml:space="preserve"> val1+trainN</w:t>
      </w:r>
      <w:r w:rsidRPr="00F5499A">
        <w:rPr>
          <w:rFonts w:hint="eastAsia"/>
        </w:rPr>
        <w:t>。在一项消融研究中，我们展示</w:t>
      </w:r>
      <w:r w:rsidRPr="00F5499A">
        <w:rPr>
          <w:rFonts w:hint="eastAsia"/>
        </w:rPr>
        <w:t>了</w:t>
      </w:r>
      <w:r w:rsidRPr="00F5499A">
        <w:rPr>
          <w:rFonts w:hint="eastAsia"/>
        </w:rPr>
        <w:t xml:space="preserve"> N</w:t>
      </w:r>
      <w:r w:rsidRPr="00F5499A">
        <w:rPr>
          <w:rFonts w:hint="eastAsia"/>
        </w:rPr>
        <w:t>∈</w:t>
      </w:r>
      <w:r w:rsidRPr="00F5499A">
        <w:rPr>
          <w:rFonts w:hint="eastAsia"/>
        </w:rPr>
        <w:t xml:space="preserve">{0,500,1000} </w:t>
      </w:r>
      <w:r w:rsidRPr="00F5499A">
        <w:rPr>
          <w:rFonts w:hint="eastAsia"/>
        </w:rPr>
        <w:t>时</w:t>
      </w:r>
      <w:r w:rsidRPr="00F5499A">
        <w:rPr>
          <w:rFonts w:hint="eastAsia"/>
        </w:rPr>
        <w:t xml:space="preserve"> val2 </w:t>
      </w:r>
      <w:r w:rsidRPr="00F5499A">
        <w:rPr>
          <w:rFonts w:hint="eastAsia"/>
        </w:rPr>
        <w:t>的</w:t>
      </w:r>
      <w:r w:rsidRPr="00F5499A">
        <w:rPr>
          <w:rFonts w:hint="eastAsia"/>
        </w:rPr>
        <w:t xml:space="preserve"> </w:t>
      </w:r>
      <w:proofErr w:type="spellStart"/>
      <w:r w:rsidRPr="00F5499A">
        <w:rPr>
          <w:rFonts w:hint="eastAsia"/>
        </w:rPr>
        <w:t>mAP</w:t>
      </w:r>
      <w:proofErr w:type="spellEnd"/>
      <w:r w:rsidRPr="00F5499A">
        <w:rPr>
          <w:rFonts w:hint="eastAsia"/>
        </w:rPr>
        <w:t>（第</w:t>
      </w:r>
      <w:r w:rsidRPr="00F5499A">
        <w:rPr>
          <w:rFonts w:hint="eastAsia"/>
        </w:rPr>
        <w:t xml:space="preserve"> 4.5 </w:t>
      </w:r>
      <w:r w:rsidRPr="00F5499A">
        <w:rPr>
          <w:rFonts w:hint="eastAsia"/>
        </w:rPr>
        <w:t>节）。</w:t>
      </w:r>
    </w:p>
    <w:p w14:paraId="04E1F95C" w14:textId="77777777" w:rsidR="00F5499A" w:rsidRDefault="00F5499A" w:rsidP="00F5499A">
      <w:pPr>
        <w:pStyle w:val="a5"/>
        <w:ind w:firstLine="480"/>
      </w:pPr>
      <w:r w:rsidRPr="00F5499A">
        <w:rPr>
          <w:rFonts w:hint="eastAsia"/>
        </w:rPr>
        <w:t xml:space="preserve">R-CNN </w:t>
      </w:r>
      <w:r w:rsidRPr="00F5499A">
        <w:rPr>
          <w:rFonts w:hint="eastAsia"/>
        </w:rPr>
        <w:t>的三个过程都需要训练数据：</w:t>
      </w:r>
      <w:r w:rsidRPr="00F5499A">
        <w:rPr>
          <w:rFonts w:hint="eastAsia"/>
        </w:rPr>
        <w:t xml:space="preserve">(1) CNN </w:t>
      </w:r>
      <w:r w:rsidRPr="00F5499A">
        <w:rPr>
          <w:rFonts w:hint="eastAsia"/>
        </w:rPr>
        <w:t>微调，</w:t>
      </w:r>
      <w:r w:rsidRPr="00F5499A">
        <w:rPr>
          <w:rFonts w:hint="eastAsia"/>
        </w:rPr>
        <w:t xml:space="preserve">(2) </w:t>
      </w:r>
      <w:r w:rsidRPr="00F5499A">
        <w:rPr>
          <w:rFonts w:hint="eastAsia"/>
        </w:rPr>
        <w:t>检测器</w:t>
      </w:r>
      <w:r w:rsidRPr="00F5499A">
        <w:rPr>
          <w:rFonts w:hint="eastAsia"/>
        </w:rPr>
        <w:t xml:space="preserve"> SVM </w:t>
      </w:r>
      <w:r w:rsidRPr="00F5499A">
        <w:rPr>
          <w:rFonts w:hint="eastAsia"/>
        </w:rPr>
        <w:t>训练，以及</w:t>
      </w:r>
      <w:r w:rsidRPr="00F5499A">
        <w:rPr>
          <w:rFonts w:hint="eastAsia"/>
        </w:rPr>
        <w:t xml:space="preserve"> (3) </w:t>
      </w:r>
      <w:r w:rsidRPr="00F5499A">
        <w:rPr>
          <w:rFonts w:hint="eastAsia"/>
        </w:rPr>
        <w:t>边框回归器训练。使用与</w:t>
      </w:r>
      <w:r w:rsidRPr="00F5499A">
        <w:rPr>
          <w:rFonts w:hint="eastAsia"/>
        </w:rPr>
        <w:t xml:space="preserve"> PASCAL </w:t>
      </w:r>
      <w:r w:rsidRPr="00F5499A">
        <w:rPr>
          <w:rFonts w:hint="eastAsia"/>
        </w:rPr>
        <w:t>完全相同的设置，在</w:t>
      </w:r>
      <w:r w:rsidRPr="00F5499A">
        <w:rPr>
          <w:rFonts w:hint="eastAsia"/>
        </w:rPr>
        <w:t xml:space="preserve"> val1+trainN </w:t>
      </w:r>
      <w:r w:rsidRPr="00F5499A">
        <w:rPr>
          <w:rFonts w:hint="eastAsia"/>
        </w:rPr>
        <w:t>上对</w:t>
      </w:r>
      <w:r w:rsidRPr="00F5499A">
        <w:rPr>
          <w:rFonts w:hint="eastAsia"/>
        </w:rPr>
        <w:t xml:space="preserve"> CNN </w:t>
      </w:r>
      <w:r w:rsidRPr="00F5499A">
        <w:rPr>
          <w:rFonts w:hint="eastAsia"/>
        </w:rPr>
        <w:t>进行了</w:t>
      </w:r>
      <w:r w:rsidRPr="00F5499A">
        <w:rPr>
          <w:rFonts w:hint="eastAsia"/>
        </w:rPr>
        <w:t xml:space="preserve"> 50k </w:t>
      </w:r>
      <w:r w:rsidRPr="00F5499A">
        <w:rPr>
          <w:rFonts w:hint="eastAsia"/>
        </w:rPr>
        <w:t>次</w:t>
      </w:r>
      <w:r w:rsidRPr="00F5499A">
        <w:rPr>
          <w:rFonts w:hint="eastAsia"/>
        </w:rPr>
        <w:t xml:space="preserve"> SGD </w:t>
      </w:r>
      <w:r w:rsidRPr="00F5499A">
        <w:rPr>
          <w:rFonts w:hint="eastAsia"/>
        </w:rPr>
        <w:t>迭代微调。使用</w:t>
      </w:r>
      <w:r w:rsidRPr="00F5499A">
        <w:rPr>
          <w:rFonts w:hint="eastAsia"/>
        </w:rPr>
        <w:t xml:space="preserve"> Caffe </w:t>
      </w:r>
      <w:r w:rsidRPr="00F5499A">
        <w:rPr>
          <w:rFonts w:hint="eastAsia"/>
        </w:rPr>
        <w:t>在一台</w:t>
      </w:r>
      <w:r w:rsidRPr="00F5499A">
        <w:rPr>
          <w:rFonts w:hint="eastAsia"/>
        </w:rPr>
        <w:t xml:space="preserve"> NVIDIA Tesla K20 </w:t>
      </w:r>
      <w:r w:rsidRPr="00F5499A">
        <w:rPr>
          <w:rFonts w:hint="eastAsia"/>
        </w:rPr>
        <w:t>上进行微调耗时</w:t>
      </w:r>
      <w:r w:rsidRPr="00F5499A">
        <w:rPr>
          <w:rFonts w:hint="eastAsia"/>
        </w:rPr>
        <w:t xml:space="preserve"> 13 </w:t>
      </w:r>
      <w:r w:rsidRPr="00F5499A">
        <w:rPr>
          <w:rFonts w:hint="eastAsia"/>
        </w:rPr>
        <w:t>小时。在</w:t>
      </w:r>
      <w:r w:rsidRPr="00F5499A">
        <w:rPr>
          <w:rFonts w:hint="eastAsia"/>
        </w:rPr>
        <w:t xml:space="preserve"> SVM </w:t>
      </w:r>
      <w:r w:rsidRPr="00F5499A">
        <w:rPr>
          <w:rFonts w:hint="eastAsia"/>
        </w:rPr>
        <w:t>训练中，</w:t>
      </w:r>
      <w:r w:rsidRPr="00F5499A">
        <w:rPr>
          <w:rFonts w:hint="eastAsia"/>
        </w:rPr>
        <w:t xml:space="preserve">val1+trainN </w:t>
      </w:r>
      <w:r w:rsidRPr="00F5499A">
        <w:rPr>
          <w:rFonts w:hint="eastAsia"/>
        </w:rPr>
        <w:t>中的所有地面实况盒都被用作各自类别的正例。从</w:t>
      </w:r>
      <w:r w:rsidRPr="00F5499A">
        <w:rPr>
          <w:rFonts w:hint="eastAsia"/>
        </w:rPr>
        <w:t xml:space="preserve"> val1 </w:t>
      </w:r>
      <w:r w:rsidRPr="00F5499A">
        <w:rPr>
          <w:rFonts w:hint="eastAsia"/>
        </w:rPr>
        <w:t>中随机选取的</w:t>
      </w:r>
      <w:r w:rsidRPr="00F5499A">
        <w:rPr>
          <w:rFonts w:hint="eastAsia"/>
        </w:rPr>
        <w:t xml:space="preserve"> 5000 </w:t>
      </w:r>
      <w:r w:rsidRPr="00F5499A">
        <w:rPr>
          <w:rFonts w:hint="eastAsia"/>
        </w:rPr>
        <w:t>张图片子集进行了硬负片挖掘。最初的实验表明，从</w:t>
      </w:r>
      <w:r w:rsidRPr="00F5499A">
        <w:rPr>
          <w:rFonts w:hint="eastAsia"/>
        </w:rPr>
        <w:t xml:space="preserve"> val1 </w:t>
      </w:r>
      <w:r w:rsidRPr="00F5499A">
        <w:rPr>
          <w:rFonts w:hint="eastAsia"/>
        </w:rPr>
        <w:t>的全部图像中挖掘底片与从</w:t>
      </w:r>
      <w:r w:rsidRPr="00F5499A">
        <w:rPr>
          <w:rFonts w:hint="eastAsia"/>
        </w:rPr>
        <w:t xml:space="preserve"> 5000 </w:t>
      </w:r>
      <w:r w:rsidRPr="00F5499A">
        <w:rPr>
          <w:rFonts w:hint="eastAsia"/>
        </w:rPr>
        <w:t>张图像子集（约占一半）中挖掘底片相比，</w:t>
      </w:r>
      <w:proofErr w:type="spellStart"/>
      <w:r w:rsidRPr="00F5499A">
        <w:rPr>
          <w:rFonts w:hint="eastAsia"/>
        </w:rPr>
        <w:t>mAP</w:t>
      </w:r>
      <w:proofErr w:type="spellEnd"/>
      <w:r w:rsidRPr="00F5499A">
        <w:rPr>
          <w:rFonts w:hint="eastAsia"/>
        </w:rPr>
        <w:t xml:space="preserve"> </w:t>
      </w:r>
      <w:r w:rsidRPr="00F5499A">
        <w:rPr>
          <w:rFonts w:hint="eastAsia"/>
        </w:rPr>
        <w:t>只下降了</w:t>
      </w:r>
      <w:r w:rsidRPr="00F5499A">
        <w:rPr>
          <w:rFonts w:hint="eastAsia"/>
        </w:rPr>
        <w:t xml:space="preserve"> 0.5 </w:t>
      </w:r>
      <w:proofErr w:type="gramStart"/>
      <w:r w:rsidRPr="00F5499A">
        <w:rPr>
          <w:rFonts w:hint="eastAsia"/>
        </w:rPr>
        <w:t>个</w:t>
      </w:r>
      <w:proofErr w:type="gramEnd"/>
      <w:r w:rsidRPr="00F5499A">
        <w:rPr>
          <w:rFonts w:hint="eastAsia"/>
        </w:rPr>
        <w:t>百分点，而</w:t>
      </w:r>
      <w:r w:rsidRPr="00F5499A">
        <w:rPr>
          <w:rFonts w:hint="eastAsia"/>
        </w:rPr>
        <w:t xml:space="preserve"> SVM </w:t>
      </w:r>
      <w:r w:rsidRPr="00F5499A">
        <w:rPr>
          <w:rFonts w:hint="eastAsia"/>
        </w:rPr>
        <w:t>的训练时间却减少了一半。由于注释并不详尽，因此没有从</w:t>
      </w:r>
      <w:r w:rsidRPr="00F5499A">
        <w:rPr>
          <w:rFonts w:hint="eastAsia"/>
        </w:rPr>
        <w:t xml:space="preserve"> train </w:t>
      </w:r>
      <w:r w:rsidRPr="00F5499A">
        <w:rPr>
          <w:rFonts w:hint="eastAsia"/>
        </w:rPr>
        <w:t>中提取负面示例。没有使用额外的已验证负图像集。边界</w:t>
      </w:r>
      <w:proofErr w:type="gramStart"/>
      <w:r w:rsidRPr="00F5499A">
        <w:rPr>
          <w:rFonts w:hint="eastAsia"/>
        </w:rPr>
        <w:t>框回归器</w:t>
      </w:r>
      <w:proofErr w:type="gramEnd"/>
      <w:r w:rsidRPr="00F5499A">
        <w:rPr>
          <w:rFonts w:hint="eastAsia"/>
        </w:rPr>
        <w:t>在</w:t>
      </w:r>
      <w:r w:rsidRPr="00F5499A">
        <w:rPr>
          <w:rFonts w:hint="eastAsia"/>
        </w:rPr>
        <w:t xml:space="preserve"> val1 </w:t>
      </w:r>
      <w:r w:rsidRPr="00F5499A">
        <w:rPr>
          <w:rFonts w:hint="eastAsia"/>
        </w:rPr>
        <w:t>上进行了训练。</w:t>
      </w:r>
    </w:p>
    <w:p w14:paraId="6A7C1E12" w14:textId="4FC101AC" w:rsidR="00B36536" w:rsidRDefault="00000000" w:rsidP="00F5499A">
      <w:pPr>
        <w:pStyle w:val="2"/>
        <w:spacing w:before="120"/>
      </w:pPr>
      <w:r>
        <w:t xml:space="preserve">4.4. </w:t>
      </w:r>
      <w:r w:rsidR="00F5499A" w:rsidRPr="00F5499A">
        <w:rPr>
          <w:rFonts w:hint="eastAsia"/>
        </w:rPr>
        <w:t>验证和评估</w:t>
      </w:r>
    </w:p>
    <w:p w14:paraId="728599AE" w14:textId="77777777" w:rsidR="00F5499A" w:rsidRDefault="00F5499A" w:rsidP="00F5499A">
      <w:pPr>
        <w:pStyle w:val="a5"/>
        <w:ind w:firstLine="480"/>
      </w:pPr>
      <w:r w:rsidRPr="00F5499A">
        <w:rPr>
          <w:rFonts w:hint="eastAsia"/>
        </w:rPr>
        <w:t>在向评估服务器提交结果之前，我们使用上述训练数据验证了数据使用选择以及在</w:t>
      </w:r>
      <w:r w:rsidRPr="00F5499A">
        <w:rPr>
          <w:rFonts w:hint="eastAsia"/>
        </w:rPr>
        <w:t xml:space="preserve"> val2 </w:t>
      </w:r>
      <w:r w:rsidRPr="00F5499A">
        <w:rPr>
          <w:rFonts w:hint="eastAsia"/>
        </w:rPr>
        <w:t>集上进行微调和边界</w:t>
      </w:r>
      <w:proofErr w:type="gramStart"/>
      <w:r w:rsidRPr="00F5499A">
        <w:rPr>
          <w:rFonts w:hint="eastAsia"/>
        </w:rPr>
        <w:t>框回归</w:t>
      </w:r>
      <w:proofErr w:type="gramEnd"/>
      <w:r w:rsidRPr="00F5499A">
        <w:rPr>
          <w:rFonts w:hint="eastAsia"/>
        </w:rPr>
        <w:t>的效果。所有</w:t>
      </w:r>
      <w:proofErr w:type="gramStart"/>
      <w:r w:rsidRPr="00F5499A">
        <w:rPr>
          <w:rFonts w:hint="eastAsia"/>
        </w:rPr>
        <w:t>系统超</w:t>
      </w:r>
      <w:proofErr w:type="gramEnd"/>
      <w:r w:rsidRPr="00F5499A">
        <w:rPr>
          <w:rFonts w:hint="eastAsia"/>
        </w:rPr>
        <w:t>参数（如</w:t>
      </w:r>
      <w:r w:rsidRPr="00F5499A">
        <w:rPr>
          <w:rFonts w:hint="eastAsia"/>
        </w:rPr>
        <w:t xml:space="preserve"> SVM C </w:t>
      </w:r>
      <w:r w:rsidRPr="00F5499A">
        <w:rPr>
          <w:rFonts w:hint="eastAsia"/>
        </w:rPr>
        <w:t>超参数、区域扭曲中使用的填充、</w:t>
      </w:r>
      <w:r w:rsidRPr="00F5499A">
        <w:rPr>
          <w:rFonts w:hint="eastAsia"/>
        </w:rPr>
        <w:t xml:space="preserve">NMS </w:t>
      </w:r>
      <w:r w:rsidRPr="00F5499A">
        <w:rPr>
          <w:rFonts w:hint="eastAsia"/>
        </w:rPr>
        <w:t>阈值、边界</w:t>
      </w:r>
      <w:proofErr w:type="gramStart"/>
      <w:r w:rsidRPr="00F5499A">
        <w:rPr>
          <w:rFonts w:hint="eastAsia"/>
        </w:rPr>
        <w:t>框回归超</w:t>
      </w:r>
      <w:proofErr w:type="gramEnd"/>
      <w:r w:rsidRPr="00F5499A">
        <w:rPr>
          <w:rFonts w:hint="eastAsia"/>
        </w:rPr>
        <w:t>参数）都固定为</w:t>
      </w:r>
      <w:r w:rsidRPr="00F5499A">
        <w:rPr>
          <w:rFonts w:hint="eastAsia"/>
        </w:rPr>
        <w:t xml:space="preserve"> PASCAL </w:t>
      </w:r>
      <w:r w:rsidRPr="00F5499A">
        <w:rPr>
          <w:rFonts w:hint="eastAsia"/>
        </w:rPr>
        <w:t>使用的相同值。毫无疑问，对于</w:t>
      </w:r>
      <w:r w:rsidRPr="00F5499A">
        <w:rPr>
          <w:rFonts w:hint="eastAsia"/>
        </w:rPr>
        <w:t xml:space="preserve"> ILSVRC </w:t>
      </w:r>
      <w:r w:rsidRPr="00F5499A">
        <w:rPr>
          <w:rFonts w:hint="eastAsia"/>
        </w:rPr>
        <w:t>而言，其中一些超参数选择略微次优，但这项工作的目标是在不对数据集进行大量调整的情况下，在</w:t>
      </w:r>
      <w:r w:rsidRPr="00F5499A">
        <w:rPr>
          <w:rFonts w:hint="eastAsia"/>
        </w:rPr>
        <w:t xml:space="preserve"> ILSVRC </w:t>
      </w:r>
      <w:r w:rsidRPr="00F5499A">
        <w:rPr>
          <w:rFonts w:hint="eastAsia"/>
        </w:rPr>
        <w:t>上得出初步的</w:t>
      </w:r>
      <w:r w:rsidRPr="00F5499A">
        <w:rPr>
          <w:rFonts w:hint="eastAsia"/>
        </w:rPr>
        <w:t xml:space="preserve"> R-CNN </w:t>
      </w:r>
      <w:r w:rsidRPr="00F5499A">
        <w:rPr>
          <w:rFonts w:hint="eastAsia"/>
        </w:rPr>
        <w:t>结果。在</w:t>
      </w:r>
      <w:r w:rsidRPr="00F5499A">
        <w:rPr>
          <w:rFonts w:hint="eastAsia"/>
        </w:rPr>
        <w:t xml:space="preserve"> Val2 </w:t>
      </w:r>
      <w:r w:rsidRPr="00F5499A">
        <w:rPr>
          <w:rFonts w:hint="eastAsia"/>
        </w:rPr>
        <w:t>上选出最佳选择后，我们向</w:t>
      </w:r>
      <w:r w:rsidRPr="00F5499A">
        <w:rPr>
          <w:rFonts w:hint="eastAsia"/>
        </w:rPr>
        <w:t xml:space="preserve"> ILSVRC2013 </w:t>
      </w:r>
      <w:r w:rsidRPr="00F5499A">
        <w:rPr>
          <w:rFonts w:hint="eastAsia"/>
        </w:rPr>
        <w:t>评估服务器提交了两个结果文件。第一次提交的文件没有边界框回归，第二次提交的文件有边界框回归。在提交这些文件时，我们扩展了</w:t>
      </w:r>
      <w:r w:rsidRPr="00F5499A">
        <w:rPr>
          <w:rFonts w:hint="eastAsia"/>
        </w:rPr>
        <w:t xml:space="preserve"> SVM </w:t>
      </w:r>
      <w:r w:rsidRPr="00F5499A">
        <w:rPr>
          <w:rFonts w:hint="eastAsia"/>
        </w:rPr>
        <w:t>和边界</w:t>
      </w:r>
      <w:proofErr w:type="gramStart"/>
      <w:r w:rsidRPr="00F5499A">
        <w:rPr>
          <w:rFonts w:hint="eastAsia"/>
        </w:rPr>
        <w:t>框回归</w:t>
      </w:r>
      <w:proofErr w:type="gramEnd"/>
      <w:r w:rsidRPr="00F5499A">
        <w:rPr>
          <w:rFonts w:hint="eastAsia"/>
        </w:rPr>
        <w:t>训练集，分别使用了</w:t>
      </w:r>
      <w:r w:rsidRPr="00F5499A">
        <w:rPr>
          <w:rFonts w:hint="eastAsia"/>
        </w:rPr>
        <w:t xml:space="preserve"> val+train1k </w:t>
      </w:r>
      <w:r w:rsidRPr="00F5499A">
        <w:rPr>
          <w:rFonts w:hint="eastAsia"/>
        </w:rPr>
        <w:t>和</w:t>
      </w:r>
      <w:r w:rsidRPr="00F5499A">
        <w:rPr>
          <w:rFonts w:hint="eastAsia"/>
        </w:rPr>
        <w:t xml:space="preserve"> </w:t>
      </w:r>
      <w:proofErr w:type="spellStart"/>
      <w:r w:rsidRPr="00F5499A">
        <w:rPr>
          <w:rFonts w:hint="eastAsia"/>
        </w:rPr>
        <w:t>val</w:t>
      </w:r>
      <w:proofErr w:type="spellEnd"/>
      <w:r w:rsidRPr="00F5499A">
        <w:rPr>
          <w:rFonts w:hint="eastAsia"/>
        </w:rPr>
        <w:t>。我们使用了在</w:t>
      </w:r>
      <w:r w:rsidRPr="00F5499A">
        <w:rPr>
          <w:rFonts w:hint="eastAsia"/>
        </w:rPr>
        <w:t xml:space="preserve"> val1+train1k </w:t>
      </w:r>
      <w:r w:rsidRPr="00F5499A">
        <w:rPr>
          <w:rFonts w:hint="eastAsia"/>
        </w:rPr>
        <w:t>上进行微调的</w:t>
      </w:r>
      <w:r w:rsidRPr="00F5499A">
        <w:rPr>
          <w:rFonts w:hint="eastAsia"/>
        </w:rPr>
        <w:t xml:space="preserve"> CNN</w:t>
      </w:r>
      <w:r w:rsidRPr="00F5499A">
        <w:rPr>
          <w:rFonts w:hint="eastAsia"/>
        </w:rPr>
        <w:t>，以避免重新运行微调和特征计算。</w:t>
      </w:r>
    </w:p>
    <w:p w14:paraId="64050124" w14:textId="2B339510" w:rsidR="00B36536" w:rsidRDefault="00F5499A" w:rsidP="00F5499A">
      <w:pPr>
        <w:pStyle w:val="2"/>
        <w:spacing w:before="120"/>
      </w:pPr>
      <w:r>
        <w:rPr>
          <w:noProof/>
        </w:rPr>
        <w:lastRenderedPageBreak/>
        <mc:AlternateContent>
          <mc:Choice Requires="wps">
            <w:drawing>
              <wp:anchor distT="0" distB="0" distL="114300" distR="114300" simplePos="0" relativeHeight="251693056" behindDoc="0" locked="0" layoutInCell="1" allowOverlap="1" wp14:anchorId="74EA5256" wp14:editId="61B70CC1">
                <wp:simplePos x="0" y="0"/>
                <wp:positionH relativeFrom="column">
                  <wp:posOffset>776</wp:posOffset>
                </wp:positionH>
                <wp:positionV relativeFrom="page">
                  <wp:posOffset>2179826</wp:posOffset>
                </wp:positionV>
                <wp:extent cx="6258560" cy="156210"/>
                <wp:effectExtent l="0" t="0" r="8890" b="0"/>
                <wp:wrapTopAndBottom/>
                <wp:docPr id="360892161" name="文本框 1"/>
                <wp:cNvGraphicFramePr/>
                <a:graphic xmlns:a="http://schemas.openxmlformats.org/drawingml/2006/main">
                  <a:graphicData uri="http://schemas.microsoft.com/office/word/2010/wordprocessingShape">
                    <wps:wsp>
                      <wps:cNvSpPr txBox="1"/>
                      <wps:spPr>
                        <a:xfrm>
                          <a:off x="0" y="0"/>
                          <a:ext cx="6258560" cy="156210"/>
                        </a:xfrm>
                        <a:prstGeom prst="rect">
                          <a:avLst/>
                        </a:prstGeom>
                        <a:solidFill>
                          <a:prstClr val="white"/>
                        </a:solidFill>
                        <a:ln>
                          <a:noFill/>
                        </a:ln>
                      </wps:spPr>
                      <wps:txbx>
                        <w:txbxContent>
                          <w:p w14:paraId="295B3601" w14:textId="6E6C1ACE" w:rsidR="00F5499A" w:rsidRPr="0060627A" w:rsidRDefault="00F5499A" w:rsidP="00F5499A">
                            <w:pPr>
                              <w:pStyle w:val="a7"/>
                              <w:rPr>
                                <w:rFonts w:eastAsia="宋体" w:cs="Calibri"/>
                                <w:noProof/>
                                <w:sz w:val="24"/>
                                <w:szCs w:val="24"/>
                              </w:rPr>
                            </w:pPr>
                            <w:r w:rsidRPr="00F5499A">
                              <w:rPr>
                                <w:rFonts w:hint="eastAsia"/>
                              </w:rPr>
                              <w:t>表</w:t>
                            </w:r>
                            <w:r w:rsidRPr="00F5499A">
                              <w:rPr>
                                <w:rFonts w:hint="eastAsia"/>
                              </w:rPr>
                              <w:t xml:space="preserve"> 4</w:t>
                            </w:r>
                            <w:r w:rsidRPr="00F5499A">
                              <w:rPr>
                                <w:rFonts w:hint="eastAsia"/>
                              </w:rPr>
                              <w:t>：</w:t>
                            </w:r>
                            <w:r w:rsidRPr="00F5499A">
                              <w:rPr>
                                <w:rFonts w:hint="eastAsia"/>
                              </w:rPr>
                              <w:t xml:space="preserve">ILSVRC2013 </w:t>
                            </w:r>
                            <w:r w:rsidRPr="00F5499A">
                              <w:rPr>
                                <w:rFonts w:hint="eastAsia"/>
                              </w:rPr>
                              <w:t>数据使用选择、微调和边界</w:t>
                            </w:r>
                            <w:proofErr w:type="gramStart"/>
                            <w:r w:rsidRPr="00F5499A">
                              <w:rPr>
                                <w:rFonts w:hint="eastAsia"/>
                              </w:rPr>
                              <w:t>框回归</w:t>
                            </w:r>
                            <w:proofErr w:type="gramEnd"/>
                            <w:r w:rsidRPr="00F5499A">
                              <w:rPr>
                                <w:rFonts w:hint="eastAsia"/>
                              </w:rPr>
                              <w:t>的消融研究。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A5256" id="_x0000_s1048" type="#_x0000_t202" style="position:absolute;left:0;text-align:left;margin-left:.05pt;margin-top:171.65pt;width:492.8pt;height:12.3pt;z-index:2516930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" stroked="f">
                <v:textbox style="mso-fit-shape-to-text:t" inset="0,0,0,0">
                  <w:txbxContent>
                    <w:p w14:paraId="295B3601" w14:textId="6E6C1ACE" w:rsidR="00F5499A" w:rsidRPr="0060627A" w:rsidRDefault="00F5499A" w:rsidP="00F5499A">
                      <w:pPr>
                        <w:pStyle w:val="a7"/>
                        <w:rPr>
                          <w:rFonts w:eastAsia="宋体" w:cs="Calibri"/>
                          <w:noProof/>
                          <w:sz w:val="24"/>
                          <w:szCs w:val="24"/>
                        </w:rPr>
                      </w:pPr>
                      <w:r w:rsidRPr="00F5499A">
                        <w:rPr>
                          <w:rFonts w:hint="eastAsia"/>
                        </w:rPr>
                        <w:t>表</w:t>
                      </w:r>
                      <w:r w:rsidRPr="00F5499A">
                        <w:rPr>
                          <w:rFonts w:hint="eastAsia"/>
                        </w:rPr>
                        <w:t xml:space="preserve"> 4</w:t>
                      </w:r>
                      <w:r w:rsidRPr="00F5499A">
                        <w:rPr>
                          <w:rFonts w:hint="eastAsia"/>
                        </w:rPr>
                        <w:t>：</w:t>
                      </w:r>
                      <w:r w:rsidRPr="00F5499A">
                        <w:rPr>
                          <w:rFonts w:hint="eastAsia"/>
                        </w:rPr>
                        <w:t xml:space="preserve">ILSVRC2013 </w:t>
                      </w:r>
                      <w:r w:rsidRPr="00F5499A">
                        <w:rPr>
                          <w:rFonts w:hint="eastAsia"/>
                        </w:rPr>
                        <w:t>数据使用选择、微调和边界</w:t>
                      </w:r>
                      <w:proofErr w:type="gramStart"/>
                      <w:r w:rsidRPr="00F5499A">
                        <w:rPr>
                          <w:rFonts w:hint="eastAsia"/>
                        </w:rPr>
                        <w:t>框回归</w:t>
                      </w:r>
                      <w:proofErr w:type="gramEnd"/>
                      <w:r w:rsidRPr="00F5499A">
                        <w:rPr>
                          <w:rFonts w:hint="eastAsia"/>
                        </w:rPr>
                        <w:t>的消融研究。</w:t>
                      </w:r>
                    </w:p>
                  </w:txbxContent>
                </v:textbox>
                <w10:wrap type="topAndBottom" anchory="page"/>
              </v:shape>
            </w:pict>
          </mc:Fallback>
        </mc:AlternateContent>
      </w:r>
      <w:r>
        <w:rPr>
          <w:noProof/>
        </w:rPr>
        <w:drawing>
          <wp:anchor distT="0" distB="0" distL="114300" distR="114300" simplePos="0" relativeHeight="251691008" behindDoc="0" locked="0" layoutInCell="1" allowOverlap="1" wp14:anchorId="60099A17" wp14:editId="7ECBE357">
            <wp:simplePos x="0" y="0"/>
            <wp:positionH relativeFrom="margin">
              <wp:align>left</wp:align>
            </wp:positionH>
            <wp:positionV relativeFrom="margin">
              <wp:posOffset>-635</wp:posOffset>
            </wp:positionV>
            <wp:extent cx="6258560" cy="1212850"/>
            <wp:effectExtent l="0" t="0" r="0" b="6350"/>
            <wp:wrapTopAndBottom/>
            <wp:docPr id="11090280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28004" name="图片 1" descr="表格&#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8272" cy="1228784"/>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4.5. </w:t>
      </w:r>
      <w:r w:rsidRPr="00F5499A">
        <w:rPr>
          <w:rFonts w:hint="eastAsia"/>
        </w:rPr>
        <w:t>消融研究</w:t>
      </w:r>
    </w:p>
    <w:p w14:paraId="4B1BE091" w14:textId="7F0745DE" w:rsidR="00F5499A" w:rsidRPr="00F5499A" w:rsidRDefault="00F5499A" w:rsidP="00F5499A">
      <w:pPr>
        <w:pStyle w:val="a5"/>
        <w:ind w:firstLine="480"/>
        <w:rPr>
          <w:rFonts w:hint="eastAsia"/>
        </w:rPr>
      </w:pPr>
      <w:r w:rsidRPr="00F5499A">
        <w:rPr>
          <w:rFonts w:hint="eastAsia"/>
        </w:rPr>
        <w:t>表</w:t>
      </w:r>
      <w:r w:rsidRPr="00F5499A">
        <w:rPr>
          <w:rFonts w:hint="eastAsia"/>
        </w:rPr>
        <w:t xml:space="preserve"> 4 </w:t>
      </w:r>
      <w:r w:rsidRPr="00F5499A">
        <w:rPr>
          <w:rFonts w:hint="eastAsia"/>
        </w:rPr>
        <w:t>显示了对不同训练数据量、微调和边界</w:t>
      </w:r>
      <w:proofErr w:type="gramStart"/>
      <w:r w:rsidRPr="00F5499A">
        <w:rPr>
          <w:rFonts w:hint="eastAsia"/>
        </w:rPr>
        <w:t>框回归</w:t>
      </w:r>
      <w:proofErr w:type="gramEnd"/>
      <w:r w:rsidRPr="00F5499A">
        <w:rPr>
          <w:rFonts w:hint="eastAsia"/>
        </w:rPr>
        <w:t>效果的消融研究。第一个观察结果是，</w:t>
      </w:r>
      <w:r w:rsidRPr="00F5499A">
        <w:rPr>
          <w:rFonts w:hint="eastAsia"/>
        </w:rPr>
        <w:t xml:space="preserve">val2 </w:t>
      </w:r>
      <w:r w:rsidRPr="00F5499A">
        <w:rPr>
          <w:rFonts w:hint="eastAsia"/>
        </w:rPr>
        <w:t>的</w:t>
      </w:r>
      <w:r w:rsidRPr="00F5499A">
        <w:rPr>
          <w:rFonts w:hint="eastAsia"/>
        </w:rPr>
        <w:t xml:space="preserve"> </w:t>
      </w:r>
      <w:proofErr w:type="spellStart"/>
      <w:r w:rsidRPr="00F5499A">
        <w:rPr>
          <w:rFonts w:hint="eastAsia"/>
        </w:rPr>
        <w:t>mAP</w:t>
      </w:r>
      <w:proofErr w:type="spellEnd"/>
      <w:r w:rsidRPr="00F5499A">
        <w:rPr>
          <w:rFonts w:hint="eastAsia"/>
        </w:rPr>
        <w:t xml:space="preserve"> </w:t>
      </w:r>
      <w:r w:rsidRPr="00F5499A">
        <w:rPr>
          <w:rFonts w:hint="eastAsia"/>
        </w:rPr>
        <w:t>与</w:t>
      </w:r>
      <w:r w:rsidRPr="00F5499A">
        <w:rPr>
          <w:rFonts w:hint="eastAsia"/>
        </w:rPr>
        <w:t xml:space="preserve"> test </w:t>
      </w:r>
      <w:r w:rsidRPr="00F5499A">
        <w:rPr>
          <w:rFonts w:hint="eastAsia"/>
        </w:rPr>
        <w:t>的</w:t>
      </w:r>
      <w:r w:rsidRPr="00F5499A">
        <w:rPr>
          <w:rFonts w:hint="eastAsia"/>
        </w:rPr>
        <w:t xml:space="preserve"> </w:t>
      </w:r>
      <w:proofErr w:type="spellStart"/>
      <w:r w:rsidRPr="00F5499A">
        <w:rPr>
          <w:rFonts w:hint="eastAsia"/>
        </w:rPr>
        <w:t>mAP</w:t>
      </w:r>
      <w:proofErr w:type="spellEnd"/>
      <w:r w:rsidRPr="00F5499A">
        <w:rPr>
          <w:rFonts w:hint="eastAsia"/>
        </w:rPr>
        <w:t xml:space="preserve"> </w:t>
      </w:r>
      <w:r w:rsidRPr="00F5499A">
        <w:rPr>
          <w:rFonts w:hint="eastAsia"/>
        </w:rPr>
        <w:t>非常接近。这让我们相信，</w:t>
      </w:r>
      <w:r w:rsidRPr="00F5499A">
        <w:rPr>
          <w:rFonts w:hint="eastAsia"/>
        </w:rPr>
        <w:t xml:space="preserve">val2 </w:t>
      </w:r>
      <w:r w:rsidRPr="00F5499A">
        <w:rPr>
          <w:rFonts w:hint="eastAsia"/>
        </w:rPr>
        <w:t>的</w:t>
      </w:r>
      <w:r w:rsidRPr="00F5499A">
        <w:rPr>
          <w:rFonts w:hint="eastAsia"/>
        </w:rPr>
        <w:t xml:space="preserve"> </w:t>
      </w:r>
      <w:proofErr w:type="spellStart"/>
      <w:r w:rsidRPr="00F5499A">
        <w:rPr>
          <w:rFonts w:hint="eastAsia"/>
        </w:rPr>
        <w:t>mAP</w:t>
      </w:r>
      <w:proofErr w:type="spellEnd"/>
      <w:r w:rsidRPr="00F5499A">
        <w:rPr>
          <w:rFonts w:hint="eastAsia"/>
        </w:rPr>
        <w:t xml:space="preserve"> </w:t>
      </w:r>
      <w:r w:rsidRPr="00F5499A">
        <w:rPr>
          <w:rFonts w:hint="eastAsia"/>
        </w:rPr>
        <w:t>是测试集性能的良好指标。第一个结果（</w:t>
      </w:r>
      <w:r w:rsidRPr="00F5499A">
        <w:rPr>
          <w:rFonts w:hint="eastAsia"/>
        </w:rPr>
        <w:t>20.9%</w:t>
      </w:r>
      <w:r w:rsidRPr="00F5499A">
        <w:rPr>
          <w:rFonts w:hint="eastAsia"/>
        </w:rPr>
        <w:t>）是</w:t>
      </w:r>
      <w:r w:rsidRPr="00F5499A">
        <w:rPr>
          <w:rFonts w:hint="eastAsia"/>
        </w:rPr>
        <w:t xml:space="preserve"> R-CNN </w:t>
      </w:r>
      <w:r w:rsidRPr="00F5499A">
        <w:rPr>
          <w:rFonts w:hint="eastAsia"/>
        </w:rPr>
        <w:t>在</w:t>
      </w:r>
      <w:r w:rsidRPr="00F5499A">
        <w:rPr>
          <w:rFonts w:hint="eastAsia"/>
        </w:rPr>
        <w:t xml:space="preserve"> ILSVRC2012 </w:t>
      </w:r>
      <w:r w:rsidRPr="00F5499A">
        <w:rPr>
          <w:rFonts w:hint="eastAsia"/>
        </w:rPr>
        <w:t>分类数据集上使用预先训练好的</w:t>
      </w:r>
      <w:r w:rsidRPr="00F5499A">
        <w:rPr>
          <w:rFonts w:hint="eastAsia"/>
        </w:rPr>
        <w:t xml:space="preserve"> CNN</w:t>
      </w:r>
      <w:r w:rsidRPr="00F5499A">
        <w:rPr>
          <w:rFonts w:hint="eastAsia"/>
        </w:rPr>
        <w:t>（未进行微调），并访问</w:t>
      </w:r>
      <w:r w:rsidRPr="00F5499A">
        <w:rPr>
          <w:rFonts w:hint="eastAsia"/>
        </w:rPr>
        <w:t xml:space="preserve"> val1 </w:t>
      </w:r>
      <w:r w:rsidRPr="00F5499A">
        <w:rPr>
          <w:rFonts w:hint="eastAsia"/>
        </w:rPr>
        <w:t>中的少量训练数据（请注意，</w:t>
      </w:r>
      <w:r w:rsidRPr="00F5499A">
        <w:rPr>
          <w:rFonts w:hint="eastAsia"/>
        </w:rPr>
        <w:t xml:space="preserve">val1 </w:t>
      </w:r>
      <w:r w:rsidRPr="00F5499A">
        <w:rPr>
          <w:rFonts w:hint="eastAsia"/>
        </w:rPr>
        <w:t>中一半类别的示例数在</w:t>
      </w:r>
      <w:r w:rsidRPr="00F5499A">
        <w:rPr>
          <w:rFonts w:hint="eastAsia"/>
        </w:rPr>
        <w:t xml:space="preserve"> 15 </w:t>
      </w:r>
      <w:r w:rsidRPr="00F5499A">
        <w:rPr>
          <w:rFonts w:hint="eastAsia"/>
        </w:rPr>
        <w:t>到</w:t>
      </w:r>
      <w:r w:rsidRPr="00F5499A">
        <w:rPr>
          <w:rFonts w:hint="eastAsia"/>
        </w:rPr>
        <w:t xml:space="preserve"> 55 </w:t>
      </w:r>
      <w:r w:rsidRPr="00F5499A">
        <w:rPr>
          <w:rFonts w:hint="eastAsia"/>
        </w:rPr>
        <w:t>之间）所取得的结果。将训练集扩大到</w:t>
      </w:r>
      <w:r w:rsidRPr="00F5499A">
        <w:rPr>
          <w:rFonts w:hint="eastAsia"/>
        </w:rPr>
        <w:t xml:space="preserve"> val1+trainN </w:t>
      </w:r>
      <w:r w:rsidRPr="00F5499A">
        <w:rPr>
          <w:rFonts w:hint="eastAsia"/>
        </w:rPr>
        <w:t>后，性能提高到</w:t>
      </w:r>
      <w:r w:rsidRPr="00F5499A">
        <w:rPr>
          <w:rFonts w:hint="eastAsia"/>
        </w:rPr>
        <w:t xml:space="preserve"> 24.1%</w:t>
      </w:r>
      <w:r w:rsidRPr="00F5499A">
        <w:rPr>
          <w:rFonts w:hint="eastAsia"/>
        </w:rPr>
        <w:t>，</w:t>
      </w:r>
      <w:r w:rsidRPr="00F5499A">
        <w:rPr>
          <w:rFonts w:hint="eastAsia"/>
        </w:rPr>
        <w:t xml:space="preserve">N = 500 </w:t>
      </w:r>
      <w:r w:rsidRPr="00F5499A">
        <w:rPr>
          <w:rFonts w:hint="eastAsia"/>
        </w:rPr>
        <w:t>和</w:t>
      </w:r>
      <w:r w:rsidRPr="00F5499A">
        <w:rPr>
          <w:rFonts w:hint="eastAsia"/>
        </w:rPr>
        <w:t xml:space="preserve"> N = 1000 </w:t>
      </w:r>
      <w:r w:rsidRPr="00F5499A">
        <w:rPr>
          <w:rFonts w:hint="eastAsia"/>
        </w:rPr>
        <w:t>之间基本没有差别。仅使用</w:t>
      </w:r>
      <w:r w:rsidRPr="00F5499A">
        <w:rPr>
          <w:rFonts w:hint="eastAsia"/>
        </w:rPr>
        <w:t xml:space="preserve"> val1 </w:t>
      </w:r>
      <w:r w:rsidRPr="00F5499A">
        <w:rPr>
          <w:rFonts w:hint="eastAsia"/>
        </w:rPr>
        <w:t>中的示例对</w:t>
      </w:r>
      <w:r w:rsidRPr="00F5499A">
        <w:rPr>
          <w:rFonts w:hint="eastAsia"/>
        </w:rPr>
        <w:t xml:space="preserve"> CNN </w:t>
      </w:r>
      <w:r w:rsidRPr="00F5499A">
        <w:rPr>
          <w:rFonts w:hint="eastAsia"/>
        </w:rPr>
        <w:t>进行微调后，性能略有提高，达到</w:t>
      </w:r>
      <w:r w:rsidRPr="00F5499A">
        <w:rPr>
          <w:rFonts w:hint="eastAsia"/>
        </w:rPr>
        <w:t xml:space="preserve"> 26.5%</w:t>
      </w:r>
      <w:r w:rsidRPr="00F5499A">
        <w:rPr>
          <w:rFonts w:hint="eastAsia"/>
        </w:rPr>
        <w:t>，但由于正向训练示例数量较少，可能存在明显的过拟合。将微调集扩大到</w:t>
      </w:r>
      <w:r w:rsidRPr="00F5499A">
        <w:rPr>
          <w:rFonts w:hint="eastAsia"/>
        </w:rPr>
        <w:t xml:space="preserve"> val1+train1k</w:t>
      </w:r>
      <w:r w:rsidRPr="00F5499A">
        <w:rPr>
          <w:rFonts w:hint="eastAsia"/>
        </w:rPr>
        <w:t>，即从训练集中为每个类别添加多达</w:t>
      </w:r>
      <w:r w:rsidRPr="00F5499A">
        <w:rPr>
          <w:rFonts w:hint="eastAsia"/>
        </w:rPr>
        <w:t xml:space="preserve"> 1000 </w:t>
      </w:r>
      <w:proofErr w:type="gramStart"/>
      <w:r w:rsidRPr="00F5499A">
        <w:rPr>
          <w:rFonts w:hint="eastAsia"/>
        </w:rPr>
        <w:t>个</w:t>
      </w:r>
      <w:proofErr w:type="gramEnd"/>
      <w:r w:rsidRPr="00F5499A">
        <w:rPr>
          <w:rFonts w:hint="eastAsia"/>
        </w:rPr>
        <w:t>正面示例，会有很大帮助，使</w:t>
      </w:r>
      <w:r w:rsidRPr="00F5499A">
        <w:rPr>
          <w:rFonts w:hint="eastAsia"/>
        </w:rPr>
        <w:t xml:space="preserve"> </w:t>
      </w:r>
      <w:proofErr w:type="spellStart"/>
      <w:r w:rsidRPr="00F5499A">
        <w:rPr>
          <w:rFonts w:hint="eastAsia"/>
        </w:rPr>
        <w:t>mAP</w:t>
      </w:r>
      <w:proofErr w:type="spellEnd"/>
      <w:r w:rsidRPr="00F5499A">
        <w:rPr>
          <w:rFonts w:hint="eastAsia"/>
        </w:rPr>
        <w:t xml:space="preserve"> </w:t>
      </w:r>
      <w:r w:rsidRPr="00F5499A">
        <w:rPr>
          <w:rFonts w:hint="eastAsia"/>
        </w:rPr>
        <w:t>提高到</w:t>
      </w:r>
      <w:r w:rsidRPr="00F5499A">
        <w:rPr>
          <w:rFonts w:hint="eastAsia"/>
        </w:rPr>
        <w:t xml:space="preserve"> 29.7%</w:t>
      </w:r>
      <w:r w:rsidRPr="00F5499A">
        <w:rPr>
          <w:rFonts w:hint="eastAsia"/>
        </w:rPr>
        <w:t>。边框回归将结果提高到</w:t>
      </w:r>
      <w:r w:rsidRPr="00F5499A">
        <w:rPr>
          <w:rFonts w:hint="eastAsia"/>
        </w:rPr>
        <w:t xml:space="preserve"> 31.0%</w:t>
      </w:r>
      <w:r w:rsidRPr="00F5499A">
        <w:rPr>
          <w:rFonts w:hint="eastAsia"/>
        </w:rPr>
        <w:t>，与</w:t>
      </w:r>
      <w:r w:rsidRPr="00F5499A">
        <w:rPr>
          <w:rFonts w:hint="eastAsia"/>
        </w:rPr>
        <w:t xml:space="preserve"> PASCAL </w:t>
      </w:r>
      <w:r w:rsidRPr="00F5499A">
        <w:rPr>
          <w:rFonts w:hint="eastAsia"/>
        </w:rPr>
        <w:t>中观察到的结果相比，相对增益较小。</w:t>
      </w:r>
    </w:p>
    <w:p w14:paraId="3D057A5D" w14:textId="77777777" w:rsidR="00F5499A" w:rsidRDefault="00000000" w:rsidP="00F5499A">
      <w:pPr>
        <w:pStyle w:val="3"/>
        <w:ind w:left="-5"/>
        <w:rPr>
          <w:rFonts w:ascii="宋体" w:eastAsia="宋体" w:hAnsi="宋体" w:cs="宋体"/>
        </w:rPr>
      </w:pPr>
      <w:r>
        <w:t>4.6.</w:t>
      </w:r>
      <w:r w:rsidR="00F5499A" w:rsidRPr="00F5499A">
        <w:rPr>
          <w:rFonts w:hint="eastAsia"/>
        </w:rPr>
        <w:t xml:space="preserve"> </w:t>
      </w:r>
      <w:r w:rsidR="00F5499A" w:rsidRPr="00F5499A">
        <w:rPr>
          <w:rFonts w:ascii="宋体" w:eastAsia="宋体" w:hAnsi="宋体" w:cs="宋体" w:hint="eastAsia"/>
        </w:rPr>
        <w:t>与</w:t>
      </w:r>
      <w:r w:rsidR="00F5499A" w:rsidRPr="00F5499A">
        <w:rPr>
          <w:rFonts w:hint="eastAsia"/>
        </w:rPr>
        <w:t xml:space="preserve"> </w:t>
      </w:r>
      <w:proofErr w:type="spellStart"/>
      <w:r w:rsidR="00F5499A" w:rsidRPr="00F5499A">
        <w:rPr>
          <w:rFonts w:hint="eastAsia"/>
        </w:rPr>
        <w:t>OverFeat</w:t>
      </w:r>
      <w:proofErr w:type="spellEnd"/>
      <w:r w:rsidR="00F5499A" w:rsidRPr="00F5499A">
        <w:rPr>
          <w:rFonts w:hint="eastAsia"/>
        </w:rPr>
        <w:t xml:space="preserve"> </w:t>
      </w:r>
      <w:r w:rsidR="00F5499A" w:rsidRPr="00F5499A">
        <w:rPr>
          <w:rFonts w:ascii="宋体" w:eastAsia="宋体" w:hAnsi="宋体" w:cs="宋体" w:hint="eastAsia"/>
        </w:rPr>
        <w:t>的关系</w:t>
      </w:r>
    </w:p>
    <w:p w14:paraId="1DDFFD1B" w14:textId="77777777" w:rsidR="00F5499A" w:rsidRDefault="00F5499A" w:rsidP="00F5499A">
      <w:pPr>
        <w:pStyle w:val="a5"/>
        <w:ind w:firstLine="480"/>
      </w:pPr>
      <w:r w:rsidRPr="00F5499A">
        <w:rPr>
          <w:rFonts w:ascii="Calibri" w:eastAsia="Calibri" w:hAnsi="Calibri" w:hint="eastAsia"/>
        </w:rPr>
        <w:t xml:space="preserve">R-CNN </w:t>
      </w:r>
      <w:r w:rsidRPr="00F5499A">
        <w:rPr>
          <w:rFonts w:hint="eastAsia"/>
        </w:rPr>
        <w:t>和</w:t>
      </w:r>
      <w:r w:rsidRPr="00F5499A">
        <w:rPr>
          <w:rFonts w:ascii="Calibri" w:eastAsia="Calibri" w:hAnsi="Calibri" w:hint="eastAsia"/>
        </w:rPr>
        <w:t xml:space="preserve"> </w:t>
      </w:r>
      <w:proofErr w:type="spellStart"/>
      <w:r w:rsidRPr="00F5499A">
        <w:rPr>
          <w:rFonts w:ascii="Calibri" w:eastAsia="Calibri" w:hAnsi="Calibri" w:hint="eastAsia"/>
        </w:rPr>
        <w:t>OverFeat</w:t>
      </w:r>
      <w:proofErr w:type="spellEnd"/>
      <w:r w:rsidRPr="00F5499A">
        <w:rPr>
          <w:rFonts w:ascii="Calibri" w:eastAsia="Calibri" w:hAnsi="Calibri" w:hint="eastAsia"/>
        </w:rPr>
        <w:t xml:space="preserve"> </w:t>
      </w:r>
      <w:r w:rsidRPr="00F5499A">
        <w:rPr>
          <w:rFonts w:hint="eastAsia"/>
        </w:rPr>
        <w:t>之间有一种有趣的关系：</w:t>
      </w:r>
      <w:proofErr w:type="spellStart"/>
      <w:r w:rsidRPr="00F5499A">
        <w:rPr>
          <w:rFonts w:ascii="Calibri" w:eastAsia="Calibri" w:hAnsi="Calibri" w:hint="eastAsia"/>
        </w:rPr>
        <w:t>OverFeat</w:t>
      </w:r>
      <w:proofErr w:type="spellEnd"/>
      <w:r w:rsidRPr="00F5499A">
        <w:rPr>
          <w:rFonts w:hint="eastAsia"/>
        </w:rPr>
        <w:t>（大致）可以看作是</w:t>
      </w:r>
      <w:r w:rsidRPr="00F5499A">
        <w:rPr>
          <w:rFonts w:ascii="Calibri" w:eastAsia="Calibri" w:hAnsi="Calibri" w:hint="eastAsia"/>
        </w:rPr>
        <w:t xml:space="preserve"> R-CNN </w:t>
      </w:r>
      <w:r w:rsidRPr="00F5499A">
        <w:rPr>
          <w:rFonts w:hint="eastAsia"/>
        </w:rPr>
        <w:t>的一个特例。如果将选择性搜索区域建议替换为规则方形区域的多尺度金字塔，并将每类边界</w:t>
      </w:r>
      <w:proofErr w:type="gramStart"/>
      <w:r w:rsidRPr="00F5499A">
        <w:rPr>
          <w:rFonts w:hint="eastAsia"/>
        </w:rPr>
        <w:t>框回归器</w:t>
      </w:r>
      <w:proofErr w:type="gramEnd"/>
      <w:r w:rsidRPr="00F5499A">
        <w:rPr>
          <w:rFonts w:hint="eastAsia"/>
        </w:rPr>
        <w:t>替换为单个边界</w:t>
      </w:r>
      <w:proofErr w:type="gramStart"/>
      <w:r w:rsidRPr="00F5499A">
        <w:rPr>
          <w:rFonts w:hint="eastAsia"/>
        </w:rPr>
        <w:t>框回归器</w:t>
      </w:r>
      <w:proofErr w:type="gramEnd"/>
      <w:r w:rsidRPr="00F5499A">
        <w:rPr>
          <w:rFonts w:hint="eastAsia"/>
        </w:rPr>
        <w:t>，那么这两个系统将非常相似（只是在训练方式上可能存在一些显著差异：</w:t>
      </w:r>
      <w:r w:rsidRPr="00F5499A">
        <w:rPr>
          <w:rFonts w:ascii="Calibri" w:eastAsia="Calibri" w:hAnsi="Calibri" w:hint="eastAsia"/>
        </w:rPr>
        <w:t xml:space="preserve">CNN </w:t>
      </w:r>
      <w:r w:rsidRPr="00F5499A">
        <w:rPr>
          <w:rFonts w:hint="eastAsia"/>
        </w:rPr>
        <w:t>检测微调、使用</w:t>
      </w:r>
      <w:r w:rsidRPr="00F5499A">
        <w:rPr>
          <w:rFonts w:ascii="Calibri" w:eastAsia="Calibri" w:hAnsi="Calibri" w:hint="eastAsia"/>
        </w:rPr>
        <w:t xml:space="preserve"> SVM </w:t>
      </w:r>
      <w:r w:rsidRPr="00F5499A">
        <w:rPr>
          <w:rFonts w:hint="eastAsia"/>
        </w:rPr>
        <w:t>等）。值得注意的是，与</w:t>
      </w:r>
      <w:r w:rsidRPr="00F5499A">
        <w:rPr>
          <w:rFonts w:ascii="Calibri" w:eastAsia="Calibri" w:hAnsi="Calibri" w:hint="eastAsia"/>
        </w:rPr>
        <w:t xml:space="preserve"> R-CNN </w:t>
      </w:r>
      <w:r w:rsidRPr="00F5499A">
        <w:rPr>
          <w:rFonts w:hint="eastAsia"/>
        </w:rPr>
        <w:t>相比，</w:t>
      </w:r>
      <w:proofErr w:type="spellStart"/>
      <w:r w:rsidRPr="00F5499A">
        <w:rPr>
          <w:rFonts w:ascii="Calibri" w:eastAsia="Calibri" w:hAnsi="Calibri" w:hint="eastAsia"/>
        </w:rPr>
        <w:t>OverFeat</w:t>
      </w:r>
      <w:proofErr w:type="spellEnd"/>
      <w:r w:rsidRPr="00F5499A">
        <w:rPr>
          <w:rFonts w:ascii="Calibri" w:eastAsia="Calibri" w:hAnsi="Calibri" w:hint="eastAsia"/>
        </w:rPr>
        <w:t xml:space="preserve"> </w:t>
      </w:r>
      <w:r w:rsidRPr="00F5499A">
        <w:rPr>
          <w:rFonts w:hint="eastAsia"/>
        </w:rPr>
        <w:t>在速度上有显著优势：根据</w:t>
      </w:r>
      <w:r w:rsidRPr="00F5499A">
        <w:rPr>
          <w:rFonts w:ascii="Calibri" w:eastAsia="Calibri" w:hAnsi="Calibri" w:hint="eastAsia"/>
        </w:rPr>
        <w:t xml:space="preserve"> [34] </w:t>
      </w:r>
      <w:r w:rsidRPr="00F5499A">
        <w:rPr>
          <w:rFonts w:hint="eastAsia"/>
        </w:rPr>
        <w:t>中引用的每张图像</w:t>
      </w:r>
      <w:r w:rsidRPr="00F5499A">
        <w:rPr>
          <w:rFonts w:ascii="Calibri" w:eastAsia="Calibri" w:hAnsi="Calibri" w:hint="eastAsia"/>
        </w:rPr>
        <w:t xml:space="preserve"> 2 </w:t>
      </w:r>
      <w:r w:rsidRPr="00F5499A">
        <w:rPr>
          <w:rFonts w:hint="eastAsia"/>
        </w:rPr>
        <w:t>秒的数据，</w:t>
      </w:r>
      <w:proofErr w:type="spellStart"/>
      <w:r w:rsidRPr="00F5499A">
        <w:rPr>
          <w:rFonts w:ascii="Calibri" w:eastAsia="Calibri" w:hAnsi="Calibri" w:hint="eastAsia"/>
        </w:rPr>
        <w:t>OverFeat</w:t>
      </w:r>
      <w:proofErr w:type="spellEnd"/>
      <w:r w:rsidRPr="00F5499A">
        <w:rPr>
          <w:rFonts w:ascii="Calibri" w:eastAsia="Calibri" w:hAnsi="Calibri" w:hint="eastAsia"/>
        </w:rPr>
        <w:t xml:space="preserve"> </w:t>
      </w:r>
      <w:r w:rsidRPr="00F5499A">
        <w:rPr>
          <w:rFonts w:hint="eastAsia"/>
        </w:rPr>
        <w:t>的速度约为</w:t>
      </w:r>
      <w:r w:rsidRPr="00F5499A">
        <w:rPr>
          <w:rFonts w:ascii="Calibri" w:eastAsia="Calibri" w:hAnsi="Calibri" w:hint="eastAsia"/>
        </w:rPr>
        <w:t xml:space="preserve"> R-CNN </w:t>
      </w:r>
      <w:r w:rsidRPr="00F5499A">
        <w:rPr>
          <w:rFonts w:hint="eastAsia"/>
        </w:rPr>
        <w:t>的</w:t>
      </w:r>
      <w:r w:rsidRPr="00F5499A">
        <w:rPr>
          <w:rFonts w:ascii="Calibri" w:eastAsia="Calibri" w:hAnsi="Calibri" w:hint="eastAsia"/>
        </w:rPr>
        <w:t xml:space="preserve"> 9 </w:t>
      </w:r>
      <w:proofErr w:type="gramStart"/>
      <w:r w:rsidRPr="00F5499A">
        <w:rPr>
          <w:rFonts w:hint="eastAsia"/>
        </w:rPr>
        <w:t>倍</w:t>
      </w:r>
      <w:proofErr w:type="gramEnd"/>
      <w:r w:rsidRPr="00F5499A">
        <w:rPr>
          <w:rFonts w:hint="eastAsia"/>
        </w:rPr>
        <w:t>。之所以能达到这样的速度，是因为</w:t>
      </w:r>
      <w:r w:rsidRPr="00F5499A">
        <w:rPr>
          <w:rFonts w:ascii="Calibri" w:eastAsia="Calibri" w:hAnsi="Calibri" w:hint="eastAsia"/>
        </w:rPr>
        <w:t xml:space="preserve"> </w:t>
      </w:r>
      <w:proofErr w:type="spellStart"/>
      <w:r w:rsidRPr="00F5499A">
        <w:rPr>
          <w:rFonts w:ascii="Calibri" w:eastAsia="Calibri" w:hAnsi="Calibri" w:hint="eastAsia"/>
        </w:rPr>
        <w:t>OverFeat</w:t>
      </w:r>
      <w:proofErr w:type="spellEnd"/>
      <w:r w:rsidRPr="00F5499A">
        <w:rPr>
          <w:rFonts w:ascii="Calibri" w:eastAsia="Calibri" w:hAnsi="Calibri" w:hint="eastAsia"/>
        </w:rPr>
        <w:t xml:space="preserve"> </w:t>
      </w:r>
      <w:r w:rsidRPr="00F5499A">
        <w:rPr>
          <w:rFonts w:hint="eastAsia"/>
        </w:rPr>
        <w:t>的滑动窗口（即区域建议）没有在图像层面进行扭曲，因此重叠窗口之间可以轻松共享计算。共享是通过在任意大小的输入上以卷积方式运行整个网络来实现的。加快</w:t>
      </w:r>
      <w:r w:rsidRPr="00F5499A">
        <w:rPr>
          <w:rFonts w:ascii="Calibri" w:eastAsia="Calibri" w:hAnsi="Calibri" w:hint="eastAsia"/>
        </w:rPr>
        <w:t xml:space="preserve"> R-CNN </w:t>
      </w:r>
      <w:r w:rsidRPr="00F5499A">
        <w:rPr>
          <w:rFonts w:hint="eastAsia"/>
        </w:rPr>
        <w:t>的速度可以通过多种方式实现，这也是未来的工作方向。</w:t>
      </w:r>
    </w:p>
    <w:p w14:paraId="3E081CBB" w14:textId="3A703191" w:rsidR="00B36536" w:rsidRDefault="00000000" w:rsidP="00F5499A">
      <w:pPr>
        <w:pStyle w:val="1"/>
      </w:pPr>
      <w:r>
        <w:t xml:space="preserve">5. </w:t>
      </w:r>
      <w:r w:rsidR="00F5499A" w:rsidRPr="00F5499A">
        <w:rPr>
          <w:rFonts w:hint="eastAsia"/>
        </w:rPr>
        <w:t>语义分割</w:t>
      </w:r>
    </w:p>
    <w:p w14:paraId="5843034E" w14:textId="4A0B7CEF" w:rsidR="00B36536" w:rsidRDefault="00F5499A" w:rsidP="00F5499A">
      <w:pPr>
        <w:pStyle w:val="a5"/>
        <w:ind w:firstLine="480"/>
      </w:pPr>
      <w:r w:rsidRPr="00F5499A">
        <w:rPr>
          <w:rFonts w:hint="eastAsia"/>
        </w:rPr>
        <w:t>区域分类是语义分割的标准技术，因此我们可以轻松地将</w:t>
      </w:r>
      <w:r w:rsidRPr="00F5499A">
        <w:rPr>
          <w:rFonts w:hint="eastAsia"/>
        </w:rPr>
        <w:t xml:space="preserve"> R-CNN </w:t>
      </w:r>
      <w:r w:rsidRPr="00F5499A">
        <w:rPr>
          <w:rFonts w:hint="eastAsia"/>
        </w:rPr>
        <w:t>应用于</w:t>
      </w:r>
      <w:r w:rsidRPr="00F5499A">
        <w:rPr>
          <w:rFonts w:hint="eastAsia"/>
        </w:rPr>
        <w:t xml:space="preserve"> PASCAL VOC </w:t>
      </w:r>
      <w:r w:rsidRPr="00F5499A">
        <w:rPr>
          <w:rFonts w:hint="eastAsia"/>
        </w:rPr>
        <w:t>分割挑战。为了便于与当前领先的语义分割系统（称为</w:t>
      </w:r>
      <w:r w:rsidRPr="00F5499A">
        <w:rPr>
          <w:rFonts w:hint="eastAsia"/>
        </w:rPr>
        <w:t xml:space="preserve"> O2P</w:t>
      </w:r>
      <w:r w:rsidRPr="00F5499A">
        <w:rPr>
          <w:rFonts w:hint="eastAsia"/>
        </w:rPr>
        <w:t>，意为</w:t>
      </w:r>
      <w:r w:rsidRPr="00F5499A">
        <w:rPr>
          <w:rFonts w:hint="eastAsia"/>
        </w:rPr>
        <w:t xml:space="preserve"> "</w:t>
      </w:r>
      <w:r w:rsidRPr="00F5499A">
        <w:rPr>
          <w:rFonts w:hint="eastAsia"/>
        </w:rPr>
        <w:t>二阶池化</w:t>
      </w:r>
      <w:r w:rsidRPr="00F5499A">
        <w:rPr>
          <w:rFonts w:hint="eastAsia"/>
        </w:rPr>
        <w:t>"</w:t>
      </w:r>
      <w:r w:rsidRPr="00F5499A">
        <w:rPr>
          <w:rFonts w:hint="eastAsia"/>
        </w:rPr>
        <w:t>）</w:t>
      </w:r>
      <w:r w:rsidRPr="00F5499A">
        <w:rPr>
          <w:rFonts w:hint="eastAsia"/>
        </w:rPr>
        <w:t>[4]</w:t>
      </w:r>
      <w:r w:rsidRPr="00F5499A">
        <w:rPr>
          <w:rFonts w:hint="eastAsia"/>
        </w:rPr>
        <w:t>进行直接比较，我们在其开源框架内工作。</w:t>
      </w:r>
      <w:r w:rsidRPr="00F5499A">
        <w:rPr>
          <w:rFonts w:hint="eastAsia"/>
        </w:rPr>
        <w:t xml:space="preserve">O2P </w:t>
      </w:r>
      <w:r w:rsidRPr="00F5499A">
        <w:rPr>
          <w:rFonts w:hint="eastAsia"/>
        </w:rPr>
        <w:t>使用</w:t>
      </w:r>
      <w:r w:rsidRPr="00F5499A">
        <w:rPr>
          <w:rFonts w:hint="eastAsia"/>
        </w:rPr>
        <w:t xml:space="preserve"> CPMC </w:t>
      </w:r>
      <w:r w:rsidRPr="00F5499A">
        <w:rPr>
          <w:rFonts w:hint="eastAsia"/>
        </w:rPr>
        <w:t>为每幅图像生成</w:t>
      </w:r>
      <w:r w:rsidRPr="00F5499A">
        <w:rPr>
          <w:rFonts w:hint="eastAsia"/>
        </w:rPr>
        <w:t xml:space="preserve"> 150 </w:t>
      </w:r>
      <w:proofErr w:type="gramStart"/>
      <w:r w:rsidRPr="00F5499A">
        <w:rPr>
          <w:rFonts w:hint="eastAsia"/>
        </w:rPr>
        <w:t>个</w:t>
      </w:r>
      <w:proofErr w:type="gramEnd"/>
      <w:r w:rsidRPr="00F5499A">
        <w:rPr>
          <w:rFonts w:hint="eastAsia"/>
        </w:rPr>
        <w:t>区域建议，然后使用支持向量回归</w:t>
      </w:r>
      <w:r w:rsidRPr="00F5499A">
        <w:rPr>
          <w:rFonts w:hint="eastAsia"/>
        </w:rPr>
        <w:t xml:space="preserve"> (SVR) </w:t>
      </w:r>
      <w:r w:rsidRPr="00F5499A">
        <w:rPr>
          <w:rFonts w:hint="eastAsia"/>
        </w:rPr>
        <w:t>预测每个区域、每个类别的质量。他们的方法之所以性能卓越，是因为</w:t>
      </w:r>
      <w:r w:rsidRPr="00F5499A">
        <w:rPr>
          <w:rFonts w:hint="eastAsia"/>
        </w:rPr>
        <w:t xml:space="preserve"> CPMC </w:t>
      </w:r>
      <w:r w:rsidRPr="00F5499A">
        <w:rPr>
          <w:rFonts w:hint="eastAsia"/>
        </w:rPr>
        <w:t>区域的质量以及多种特征类型（</w:t>
      </w:r>
      <w:r w:rsidRPr="00F5499A">
        <w:rPr>
          <w:rFonts w:hint="eastAsia"/>
        </w:rPr>
        <w:t xml:space="preserve">SIFT </w:t>
      </w:r>
      <w:r w:rsidRPr="00F5499A">
        <w:rPr>
          <w:rFonts w:hint="eastAsia"/>
        </w:rPr>
        <w:t>和</w:t>
      </w:r>
      <w:r w:rsidRPr="00F5499A">
        <w:rPr>
          <w:rFonts w:hint="eastAsia"/>
        </w:rPr>
        <w:t xml:space="preserve"> LBP </w:t>
      </w:r>
      <w:r w:rsidRPr="00F5499A">
        <w:rPr>
          <w:rFonts w:hint="eastAsia"/>
        </w:rPr>
        <w:t>的丰富变体）的强大二阶池化功能。我们还注意到，</w:t>
      </w:r>
      <w:proofErr w:type="spellStart"/>
      <w:r w:rsidRPr="00F5499A">
        <w:rPr>
          <w:rFonts w:hint="eastAsia"/>
        </w:rPr>
        <w:t>Farabet</w:t>
      </w:r>
      <w:proofErr w:type="spellEnd"/>
      <w:r w:rsidRPr="00F5499A">
        <w:rPr>
          <w:rFonts w:hint="eastAsia"/>
        </w:rPr>
        <w:t xml:space="preserve"> </w:t>
      </w:r>
      <w:r w:rsidRPr="00F5499A">
        <w:rPr>
          <w:rFonts w:hint="eastAsia"/>
        </w:rPr>
        <w:t>等人</w:t>
      </w:r>
      <w:r w:rsidRPr="00F5499A">
        <w:rPr>
          <w:rFonts w:hint="eastAsia"/>
        </w:rPr>
        <w:t>[16]</w:t>
      </w:r>
      <w:r w:rsidRPr="00F5499A">
        <w:rPr>
          <w:rFonts w:hint="eastAsia"/>
        </w:rPr>
        <w:t>最近使用</w:t>
      </w:r>
      <w:r w:rsidRPr="00F5499A">
        <w:rPr>
          <w:rFonts w:hint="eastAsia"/>
        </w:rPr>
        <w:t xml:space="preserve"> CNN </w:t>
      </w:r>
      <w:r w:rsidRPr="00F5499A">
        <w:rPr>
          <w:rFonts w:hint="eastAsia"/>
        </w:rPr>
        <w:t>作为多尺度每像素分类器，在几个密集场景标注数据集（不包括</w:t>
      </w:r>
      <w:r w:rsidRPr="00F5499A">
        <w:rPr>
          <w:rFonts w:hint="eastAsia"/>
        </w:rPr>
        <w:t xml:space="preserve"> PASCAL</w:t>
      </w:r>
      <w:r w:rsidRPr="00F5499A">
        <w:rPr>
          <w:rFonts w:hint="eastAsia"/>
        </w:rPr>
        <w:t>）上取得了良好的效果。</w:t>
      </w:r>
    </w:p>
    <w:p w14:paraId="09355907" w14:textId="77777777" w:rsidR="00F5499A" w:rsidRDefault="00F5499A" w:rsidP="00F5499A">
      <w:pPr>
        <w:pStyle w:val="a5"/>
        <w:ind w:firstLine="480"/>
      </w:pPr>
      <w:r w:rsidRPr="00F5499A">
        <w:rPr>
          <w:rFonts w:hint="eastAsia"/>
        </w:rPr>
        <w:t>我们遵循文献</w:t>
      </w:r>
      <w:r w:rsidRPr="00F5499A">
        <w:rPr>
          <w:rFonts w:hint="eastAsia"/>
        </w:rPr>
        <w:t>[2, 4]</w:t>
      </w:r>
      <w:r w:rsidRPr="00F5499A">
        <w:rPr>
          <w:rFonts w:hint="eastAsia"/>
        </w:rPr>
        <w:t>，扩展了</w:t>
      </w:r>
      <w:r w:rsidRPr="00F5499A">
        <w:rPr>
          <w:rFonts w:hint="eastAsia"/>
        </w:rPr>
        <w:t xml:space="preserve"> PASCAL </w:t>
      </w:r>
      <w:r w:rsidRPr="00F5499A">
        <w:rPr>
          <w:rFonts w:hint="eastAsia"/>
        </w:rPr>
        <w:t>分割训练集，以包括</w:t>
      </w:r>
      <w:r w:rsidRPr="00F5499A">
        <w:rPr>
          <w:rFonts w:hint="eastAsia"/>
        </w:rPr>
        <w:t xml:space="preserve"> Hariharan </w:t>
      </w:r>
      <w:r w:rsidRPr="00F5499A">
        <w:rPr>
          <w:rFonts w:hint="eastAsia"/>
        </w:rPr>
        <w:t>等人</w:t>
      </w:r>
      <w:r w:rsidRPr="00F5499A">
        <w:rPr>
          <w:rFonts w:hint="eastAsia"/>
        </w:rPr>
        <w:t>[22]</w:t>
      </w:r>
      <w:r w:rsidRPr="00F5499A">
        <w:rPr>
          <w:rFonts w:hint="eastAsia"/>
        </w:rPr>
        <w:t>提供的额外注释。设计决策和超参数在</w:t>
      </w:r>
      <w:r w:rsidRPr="00F5499A">
        <w:rPr>
          <w:rFonts w:hint="eastAsia"/>
        </w:rPr>
        <w:t xml:space="preserve"> VOC 2011 </w:t>
      </w:r>
      <w:r w:rsidRPr="00F5499A">
        <w:rPr>
          <w:rFonts w:hint="eastAsia"/>
        </w:rPr>
        <w:t>验证集上进行了交叉验证。最终测试结果只评估一次。</w:t>
      </w:r>
    </w:p>
    <w:p w14:paraId="77C3856B" w14:textId="00090F07" w:rsidR="00F5499A" w:rsidRDefault="00F5499A" w:rsidP="00F5499A">
      <w:pPr>
        <w:pStyle w:val="a5"/>
        <w:ind w:firstLine="480"/>
      </w:pPr>
      <w:r w:rsidRPr="00F5499A">
        <w:rPr>
          <w:rFonts w:hint="eastAsia"/>
        </w:rPr>
        <w:t>用于分割的</w:t>
      </w:r>
      <w:r w:rsidRPr="00F5499A">
        <w:rPr>
          <w:rFonts w:ascii="Calibri" w:eastAsia="Calibri" w:hAnsi="Calibri" w:hint="eastAsia"/>
        </w:rPr>
        <w:t xml:space="preserve"> CNN </w:t>
      </w:r>
      <w:r w:rsidRPr="00F5499A">
        <w:rPr>
          <w:rFonts w:hint="eastAsia"/>
        </w:rPr>
        <w:t>特征。我们对计算</w:t>
      </w:r>
      <w:r w:rsidRPr="00F5499A">
        <w:rPr>
          <w:rFonts w:ascii="Calibri" w:eastAsia="Calibri" w:hAnsi="Calibri" w:hint="eastAsia"/>
        </w:rPr>
        <w:t xml:space="preserve"> CPMC </w:t>
      </w:r>
      <w:r w:rsidRPr="00F5499A">
        <w:rPr>
          <w:rFonts w:hint="eastAsia"/>
        </w:rPr>
        <w:t>区域特征的三种策略进行了评估，所有策略都是从将区域周围的矩形窗口调整为</w:t>
      </w:r>
      <w:r w:rsidRPr="00F5499A">
        <w:rPr>
          <w:rFonts w:ascii="Calibri" w:eastAsia="Calibri" w:hAnsi="Calibri" w:hint="eastAsia"/>
        </w:rPr>
        <w:t xml:space="preserve"> 227 × 227 </w:t>
      </w:r>
      <w:r w:rsidRPr="00F5499A">
        <w:rPr>
          <w:rFonts w:hint="eastAsia"/>
        </w:rPr>
        <w:t>开始。第一种策略（完全）忽略了区域的形状，直接在翘曲窗口上计算</w:t>
      </w:r>
      <w:r w:rsidRPr="00F5499A">
        <w:rPr>
          <w:rFonts w:ascii="Calibri" w:eastAsia="Calibri" w:hAnsi="Calibri" w:hint="eastAsia"/>
        </w:rPr>
        <w:t xml:space="preserve"> CNN </w:t>
      </w:r>
      <w:r w:rsidRPr="00F5499A">
        <w:rPr>
          <w:rFonts w:hint="eastAsia"/>
        </w:rPr>
        <w:t>特征，这与我们的检测方法完全相同。但是，这些特征忽略了区域的非矩形形状。两个区</w:t>
      </w:r>
      <w:r w:rsidRPr="00F5499A">
        <w:rPr>
          <w:rFonts w:hint="eastAsia"/>
        </w:rPr>
        <w:lastRenderedPageBreak/>
        <w:t>域的边界框可能非常相似，但重叠的部分却很少。因此，第二种策略</w:t>
      </w:r>
      <w:r w:rsidRPr="00F5499A">
        <w:rPr>
          <w:rFonts w:ascii="Calibri" w:eastAsia="Calibri" w:hAnsi="Calibri" w:hint="eastAsia"/>
        </w:rPr>
        <w:t xml:space="preserve"> (</w:t>
      </w:r>
      <w:proofErr w:type="spellStart"/>
      <w:r w:rsidRPr="00F5499A">
        <w:rPr>
          <w:rFonts w:ascii="Calibri" w:eastAsia="Calibri" w:hAnsi="Calibri" w:hint="eastAsia"/>
        </w:rPr>
        <w:t>fg</w:t>
      </w:r>
      <w:proofErr w:type="spellEnd"/>
      <w:r w:rsidRPr="00F5499A">
        <w:rPr>
          <w:rFonts w:ascii="Calibri" w:eastAsia="Calibri" w:hAnsi="Calibri" w:hint="eastAsia"/>
        </w:rPr>
        <w:t xml:space="preserve">) </w:t>
      </w:r>
      <w:r w:rsidRPr="00F5499A">
        <w:rPr>
          <w:rFonts w:hint="eastAsia"/>
        </w:rPr>
        <w:t>只在区域的前景掩膜上计算</w:t>
      </w:r>
      <w:r w:rsidRPr="00F5499A">
        <w:rPr>
          <w:rFonts w:ascii="Calibri" w:eastAsia="Calibri" w:hAnsi="Calibri" w:hint="eastAsia"/>
        </w:rPr>
        <w:t xml:space="preserve"> CNN </w:t>
      </w:r>
      <w:r w:rsidRPr="00F5499A">
        <w:rPr>
          <w:rFonts w:hint="eastAsia"/>
        </w:rPr>
        <w:t>特征。我们用平均输入替换背景，这样背景区域在平均值减去后为零。第三种策略（</w:t>
      </w:r>
      <w:proofErr w:type="spellStart"/>
      <w:r w:rsidRPr="00F5499A">
        <w:rPr>
          <w:rFonts w:ascii="Calibri" w:eastAsia="Calibri" w:hAnsi="Calibri" w:hint="eastAsia"/>
        </w:rPr>
        <w:t>full+fg</w:t>
      </w:r>
      <w:proofErr w:type="spellEnd"/>
      <w:r w:rsidRPr="00F5499A">
        <w:rPr>
          <w:rFonts w:hint="eastAsia"/>
        </w:rPr>
        <w:t>）简单地将</w:t>
      </w:r>
      <w:r w:rsidRPr="00F5499A">
        <w:rPr>
          <w:rFonts w:ascii="Calibri" w:eastAsia="Calibri" w:hAnsi="Calibri" w:hint="eastAsia"/>
        </w:rPr>
        <w:t>full</w:t>
      </w:r>
      <w:r w:rsidRPr="00F5499A">
        <w:rPr>
          <w:rFonts w:hint="eastAsia"/>
        </w:rPr>
        <w:t>和</w:t>
      </w:r>
      <w:proofErr w:type="spellStart"/>
      <w:r w:rsidRPr="00F5499A">
        <w:rPr>
          <w:rFonts w:ascii="Calibri" w:eastAsia="Calibri" w:hAnsi="Calibri" w:hint="eastAsia"/>
        </w:rPr>
        <w:t>fg</w:t>
      </w:r>
      <w:proofErr w:type="spellEnd"/>
      <w:r w:rsidRPr="00F5499A">
        <w:rPr>
          <w:rFonts w:hint="eastAsia"/>
        </w:rPr>
        <w:t>特征</w:t>
      </w:r>
      <w:r>
        <w:rPr>
          <w:noProof/>
        </w:rPr>
        <mc:AlternateContent>
          <mc:Choice Requires="wps">
            <w:drawing>
              <wp:anchor distT="0" distB="0" distL="114300" distR="114300" simplePos="0" relativeHeight="251696128" behindDoc="0" locked="0" layoutInCell="1" allowOverlap="1" wp14:anchorId="76922215" wp14:editId="03F4F346">
                <wp:simplePos x="0" y="0"/>
                <wp:positionH relativeFrom="column">
                  <wp:posOffset>0</wp:posOffset>
                </wp:positionH>
                <wp:positionV relativeFrom="paragraph">
                  <wp:posOffset>1790700</wp:posOffset>
                </wp:positionV>
                <wp:extent cx="3000375" cy="635"/>
                <wp:effectExtent l="0" t="0" r="0" b="0"/>
                <wp:wrapSquare wrapText="bothSides"/>
                <wp:docPr id="1197368198" name="文本框 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486C5BC2" w14:textId="3EB51D1D" w:rsidR="00F5499A" w:rsidRPr="001C5CDF" w:rsidRDefault="00F5499A" w:rsidP="00F5499A">
                            <w:pPr>
                              <w:pStyle w:val="a7"/>
                              <w:rPr>
                                <w:rFonts w:eastAsia="宋体" w:cs="Calibri"/>
                                <w:sz w:val="24"/>
                              </w:rPr>
                            </w:pPr>
                            <w:r w:rsidRPr="00F5499A">
                              <w:rPr>
                                <w:rFonts w:hint="eastAsia"/>
                              </w:rPr>
                              <w:t>表</w:t>
                            </w:r>
                            <w:r w:rsidRPr="00F5499A">
                              <w:rPr>
                                <w:rFonts w:hint="eastAsia"/>
                              </w:rPr>
                              <w:t xml:space="preserve"> 5</w:t>
                            </w:r>
                            <w:r w:rsidRPr="00F5499A">
                              <w:rPr>
                                <w:rFonts w:hint="eastAsia"/>
                              </w:rPr>
                              <w:t>：</w:t>
                            </w:r>
                            <w:r w:rsidRPr="00F5499A">
                              <w:rPr>
                                <w:rFonts w:hint="eastAsia"/>
                              </w:rPr>
                              <w:t xml:space="preserve">VOC 2011 </w:t>
                            </w:r>
                            <w:r w:rsidRPr="00F5499A">
                              <w:rPr>
                                <w:rFonts w:hint="eastAsia"/>
                              </w:rPr>
                              <w:t>验证的平均分割准确率（</w:t>
                            </w:r>
                            <w:r w:rsidRPr="00F5499A">
                              <w:rPr>
                                <w:rFonts w:hint="eastAsia"/>
                              </w:rPr>
                              <w:t>%</w:t>
                            </w:r>
                            <w:r w:rsidRPr="00F5499A">
                              <w:rPr>
                                <w:rFonts w:hint="eastAsia"/>
                              </w:rPr>
                              <w:t>）。第</w:t>
                            </w:r>
                            <w:r w:rsidRPr="00F5499A">
                              <w:rPr>
                                <w:rFonts w:hint="eastAsia"/>
                              </w:rPr>
                              <w:t xml:space="preserve"> 1 </w:t>
                            </w:r>
                            <w:proofErr w:type="gramStart"/>
                            <w:r w:rsidRPr="00F5499A">
                              <w:rPr>
                                <w:rFonts w:hint="eastAsia"/>
                              </w:rPr>
                              <w:t>列显示</w:t>
                            </w:r>
                            <w:proofErr w:type="gramEnd"/>
                            <w:r w:rsidRPr="00F5499A">
                              <w:rPr>
                                <w:rFonts w:hint="eastAsia"/>
                              </w:rPr>
                              <w:t>的是</w:t>
                            </w:r>
                            <w:r w:rsidRPr="00F5499A">
                              <w:rPr>
                                <w:rFonts w:hint="eastAsia"/>
                              </w:rPr>
                              <w:t xml:space="preserve"> O2P</w:t>
                            </w:r>
                            <w:r w:rsidRPr="00F5499A">
                              <w:rPr>
                                <w:rFonts w:hint="eastAsia"/>
                              </w:rPr>
                              <w:t>；第</w:t>
                            </w:r>
                            <w:r w:rsidRPr="00F5499A">
                              <w:rPr>
                                <w:rFonts w:hint="eastAsia"/>
                              </w:rPr>
                              <w:t xml:space="preserve"> 2-7 </w:t>
                            </w:r>
                            <w:proofErr w:type="gramStart"/>
                            <w:r w:rsidRPr="00F5499A">
                              <w:rPr>
                                <w:rFonts w:hint="eastAsia"/>
                              </w:rPr>
                              <w:t>列使用</w:t>
                            </w:r>
                            <w:proofErr w:type="gramEnd"/>
                            <w:r w:rsidRPr="00F5499A">
                              <w:rPr>
                                <w:rFonts w:hint="eastAsia"/>
                              </w:rPr>
                              <w:t>的是我们在</w:t>
                            </w:r>
                            <w:r w:rsidRPr="00F5499A">
                              <w:rPr>
                                <w:rFonts w:hint="eastAsia"/>
                              </w:rPr>
                              <w:t xml:space="preserve"> 2012 </w:t>
                            </w:r>
                            <w:r w:rsidRPr="00F5499A">
                              <w:rPr>
                                <w:rFonts w:hint="eastAsia"/>
                              </w:rPr>
                              <w:t>年</w:t>
                            </w:r>
                            <w:r w:rsidRPr="00F5499A">
                              <w:rPr>
                                <w:rFonts w:hint="eastAsia"/>
                              </w:rPr>
                              <w:t xml:space="preserve"> ILSVRC </w:t>
                            </w:r>
                            <w:r w:rsidRPr="00F5499A">
                              <w:rPr>
                                <w:rFonts w:hint="eastAsia"/>
                              </w:rPr>
                              <w:t>上预先训练的</w:t>
                            </w:r>
                            <w:r w:rsidRPr="00F5499A">
                              <w:rPr>
                                <w:rFonts w:hint="eastAsia"/>
                              </w:rPr>
                              <w:t xml:space="preserve"> CNN</w:t>
                            </w:r>
                            <w:r w:rsidRPr="00F5499A">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22215" id="_x0000_s1049" type="#_x0000_t202" style="position:absolute;left:0;text-align:left;margin-left:0;margin-top:141pt;width:236.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13nGQIAAEAEAAAOAAAAZHJzL2Uyb0RvYy54bWysU8Fu2zAMvQ/YPwi6L3YatBu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" stroked="f">
                <v:textbox style="mso-fit-shape-to-text:t" inset="0,0,0,0">
                  <w:txbxContent>
                    <w:p w14:paraId="486C5BC2" w14:textId="3EB51D1D" w:rsidR="00F5499A" w:rsidRPr="001C5CDF" w:rsidRDefault="00F5499A" w:rsidP="00F5499A">
                      <w:pPr>
                        <w:pStyle w:val="a7"/>
                        <w:rPr>
                          <w:rFonts w:eastAsia="宋体" w:cs="Calibri"/>
                          <w:sz w:val="24"/>
                        </w:rPr>
                      </w:pPr>
                      <w:r w:rsidRPr="00F5499A">
                        <w:rPr>
                          <w:rFonts w:hint="eastAsia"/>
                        </w:rPr>
                        <w:t>表</w:t>
                      </w:r>
                      <w:r w:rsidRPr="00F5499A">
                        <w:rPr>
                          <w:rFonts w:hint="eastAsia"/>
                        </w:rPr>
                        <w:t xml:space="preserve"> 5</w:t>
                      </w:r>
                      <w:r w:rsidRPr="00F5499A">
                        <w:rPr>
                          <w:rFonts w:hint="eastAsia"/>
                        </w:rPr>
                        <w:t>：</w:t>
                      </w:r>
                      <w:r w:rsidRPr="00F5499A">
                        <w:rPr>
                          <w:rFonts w:hint="eastAsia"/>
                        </w:rPr>
                        <w:t xml:space="preserve">VOC 2011 </w:t>
                      </w:r>
                      <w:r w:rsidRPr="00F5499A">
                        <w:rPr>
                          <w:rFonts w:hint="eastAsia"/>
                        </w:rPr>
                        <w:t>验证的平均分割准确率（</w:t>
                      </w:r>
                      <w:r w:rsidRPr="00F5499A">
                        <w:rPr>
                          <w:rFonts w:hint="eastAsia"/>
                        </w:rPr>
                        <w:t>%</w:t>
                      </w:r>
                      <w:r w:rsidRPr="00F5499A">
                        <w:rPr>
                          <w:rFonts w:hint="eastAsia"/>
                        </w:rPr>
                        <w:t>）。第</w:t>
                      </w:r>
                      <w:r w:rsidRPr="00F5499A">
                        <w:rPr>
                          <w:rFonts w:hint="eastAsia"/>
                        </w:rPr>
                        <w:t xml:space="preserve"> 1 </w:t>
                      </w:r>
                      <w:proofErr w:type="gramStart"/>
                      <w:r w:rsidRPr="00F5499A">
                        <w:rPr>
                          <w:rFonts w:hint="eastAsia"/>
                        </w:rPr>
                        <w:t>列显示</w:t>
                      </w:r>
                      <w:proofErr w:type="gramEnd"/>
                      <w:r w:rsidRPr="00F5499A">
                        <w:rPr>
                          <w:rFonts w:hint="eastAsia"/>
                        </w:rPr>
                        <w:t>的是</w:t>
                      </w:r>
                      <w:r w:rsidRPr="00F5499A">
                        <w:rPr>
                          <w:rFonts w:hint="eastAsia"/>
                        </w:rPr>
                        <w:t xml:space="preserve"> O2P</w:t>
                      </w:r>
                      <w:r w:rsidRPr="00F5499A">
                        <w:rPr>
                          <w:rFonts w:hint="eastAsia"/>
                        </w:rPr>
                        <w:t>；第</w:t>
                      </w:r>
                      <w:r w:rsidRPr="00F5499A">
                        <w:rPr>
                          <w:rFonts w:hint="eastAsia"/>
                        </w:rPr>
                        <w:t xml:space="preserve"> 2-7 </w:t>
                      </w:r>
                      <w:proofErr w:type="gramStart"/>
                      <w:r w:rsidRPr="00F5499A">
                        <w:rPr>
                          <w:rFonts w:hint="eastAsia"/>
                        </w:rPr>
                        <w:t>列使用</w:t>
                      </w:r>
                      <w:proofErr w:type="gramEnd"/>
                      <w:r w:rsidRPr="00F5499A">
                        <w:rPr>
                          <w:rFonts w:hint="eastAsia"/>
                        </w:rPr>
                        <w:t>的是我们在</w:t>
                      </w:r>
                      <w:r w:rsidRPr="00F5499A">
                        <w:rPr>
                          <w:rFonts w:hint="eastAsia"/>
                        </w:rPr>
                        <w:t xml:space="preserve"> 2012 </w:t>
                      </w:r>
                      <w:r w:rsidRPr="00F5499A">
                        <w:rPr>
                          <w:rFonts w:hint="eastAsia"/>
                        </w:rPr>
                        <w:t>年</w:t>
                      </w:r>
                      <w:r w:rsidRPr="00F5499A">
                        <w:rPr>
                          <w:rFonts w:hint="eastAsia"/>
                        </w:rPr>
                        <w:t xml:space="preserve"> ILSVRC </w:t>
                      </w:r>
                      <w:r w:rsidRPr="00F5499A">
                        <w:rPr>
                          <w:rFonts w:hint="eastAsia"/>
                        </w:rPr>
                        <w:t>上预先训练的</w:t>
                      </w:r>
                      <w:r w:rsidRPr="00F5499A">
                        <w:rPr>
                          <w:rFonts w:hint="eastAsia"/>
                        </w:rPr>
                        <w:t xml:space="preserve"> CNN</w:t>
                      </w:r>
                      <w:r w:rsidRPr="00F5499A">
                        <w:rPr>
                          <w:rFonts w:hint="eastAsia"/>
                        </w:rPr>
                        <w:t>。</w:t>
                      </w:r>
                    </w:p>
                  </w:txbxContent>
                </v:textbox>
                <w10:wrap type="square"/>
              </v:shape>
            </w:pict>
          </mc:Fallback>
        </mc:AlternateContent>
      </w:r>
      <w:r>
        <w:rPr>
          <w:noProof/>
        </w:rPr>
        <w:drawing>
          <wp:anchor distT="0" distB="0" distL="114300" distR="114300" simplePos="0" relativeHeight="251694080" behindDoc="0" locked="0" layoutInCell="1" allowOverlap="1" wp14:anchorId="26CFA046" wp14:editId="65647901">
            <wp:simplePos x="0" y="0"/>
            <wp:positionH relativeFrom="margin">
              <wp:align>left</wp:align>
            </wp:positionH>
            <wp:positionV relativeFrom="page">
              <wp:posOffset>2153285</wp:posOffset>
            </wp:positionV>
            <wp:extent cx="3000375" cy="490855"/>
            <wp:effectExtent l="0" t="0" r="9525" b="4445"/>
            <wp:wrapSquare wrapText="bothSides"/>
            <wp:docPr id="197049412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4126" name="图片 1" descr="表格&#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000375" cy="490855"/>
                    </a:xfrm>
                    <a:prstGeom prst="rect">
                      <a:avLst/>
                    </a:prstGeom>
                  </pic:spPr>
                </pic:pic>
              </a:graphicData>
            </a:graphic>
          </wp:anchor>
        </w:drawing>
      </w:r>
      <w:r w:rsidRPr="00F5499A">
        <w:rPr>
          <w:rFonts w:hint="eastAsia"/>
        </w:rPr>
        <w:t>合并；我们的实验验证了它们的互补性。</w:t>
      </w:r>
    </w:p>
    <w:p w14:paraId="375CB526" w14:textId="77777777" w:rsidR="000168D4" w:rsidRDefault="000168D4" w:rsidP="000168D4">
      <w:pPr>
        <w:pStyle w:val="a5"/>
        <w:ind w:firstLine="480"/>
      </w:pPr>
      <w:r w:rsidRPr="000168D4">
        <w:rPr>
          <w:rFonts w:ascii="Calibri" w:eastAsia="Calibri" w:hAnsi="Calibri" w:hint="eastAsia"/>
        </w:rPr>
        <w:t xml:space="preserve">VOC 2011 </w:t>
      </w:r>
      <w:r w:rsidRPr="000168D4">
        <w:rPr>
          <w:rFonts w:hint="eastAsia"/>
        </w:rPr>
        <w:t>的结果。表</w:t>
      </w:r>
      <w:r w:rsidRPr="000168D4">
        <w:rPr>
          <w:rFonts w:ascii="Calibri" w:eastAsia="Calibri" w:hAnsi="Calibri" w:hint="eastAsia"/>
        </w:rPr>
        <w:t xml:space="preserve"> 5 </w:t>
      </w:r>
      <w:r w:rsidRPr="000168D4">
        <w:rPr>
          <w:rFonts w:hint="eastAsia"/>
        </w:rPr>
        <w:t>显示了我们在</w:t>
      </w:r>
      <w:r w:rsidRPr="000168D4">
        <w:rPr>
          <w:rFonts w:ascii="Calibri" w:eastAsia="Calibri" w:hAnsi="Calibri" w:hint="eastAsia"/>
        </w:rPr>
        <w:t xml:space="preserve"> 2011 </w:t>
      </w:r>
      <w:r w:rsidRPr="000168D4">
        <w:rPr>
          <w:rFonts w:hint="eastAsia"/>
        </w:rPr>
        <w:t>年</w:t>
      </w:r>
      <w:r w:rsidRPr="000168D4">
        <w:rPr>
          <w:rFonts w:ascii="Calibri" w:eastAsia="Calibri" w:hAnsi="Calibri" w:hint="eastAsia"/>
        </w:rPr>
        <w:t xml:space="preserve"> VOC </w:t>
      </w:r>
      <w:r w:rsidRPr="000168D4">
        <w:rPr>
          <w:rFonts w:hint="eastAsia"/>
        </w:rPr>
        <w:t>验证集上与</w:t>
      </w:r>
      <w:r w:rsidRPr="000168D4">
        <w:rPr>
          <w:rFonts w:ascii="Calibri" w:eastAsia="Calibri" w:hAnsi="Calibri" w:hint="eastAsia"/>
        </w:rPr>
        <w:t xml:space="preserve"> O2P </w:t>
      </w:r>
      <w:r w:rsidRPr="000168D4">
        <w:rPr>
          <w:rFonts w:hint="eastAsia"/>
        </w:rPr>
        <w:t>的对比结果汇总。</w:t>
      </w:r>
      <w:r w:rsidRPr="000168D4">
        <w:rPr>
          <w:rFonts w:ascii="Calibri" w:eastAsia="Calibri" w:hAnsi="Calibri" w:hint="eastAsia"/>
        </w:rPr>
        <w:t>(</w:t>
      </w:r>
      <w:r w:rsidRPr="000168D4">
        <w:rPr>
          <w:rFonts w:hint="eastAsia"/>
        </w:rPr>
        <w:t>在每种特征计算策略中，</w:t>
      </w:r>
      <w:r w:rsidRPr="000168D4">
        <w:rPr>
          <w:rFonts w:ascii="Calibri" w:eastAsia="Calibri" w:hAnsi="Calibri" w:hint="eastAsia"/>
        </w:rPr>
        <w:t xml:space="preserve">fc6 </w:t>
      </w:r>
      <w:r w:rsidRPr="000168D4">
        <w:rPr>
          <w:rFonts w:hint="eastAsia"/>
        </w:rPr>
        <w:t>层始终优于</w:t>
      </w:r>
      <w:r w:rsidRPr="000168D4">
        <w:rPr>
          <w:rFonts w:ascii="Calibri" w:eastAsia="Calibri" w:hAnsi="Calibri" w:hint="eastAsia"/>
        </w:rPr>
        <w:t xml:space="preserve"> fc7 </w:t>
      </w:r>
      <w:r w:rsidRPr="000168D4">
        <w:rPr>
          <w:rFonts w:hint="eastAsia"/>
        </w:rPr>
        <w:t>层，以下讨论将针对</w:t>
      </w:r>
      <w:r w:rsidRPr="000168D4">
        <w:rPr>
          <w:rFonts w:ascii="Calibri" w:eastAsia="Calibri" w:hAnsi="Calibri" w:hint="eastAsia"/>
        </w:rPr>
        <w:t xml:space="preserve"> fc6 </w:t>
      </w:r>
      <w:r w:rsidRPr="000168D4">
        <w:rPr>
          <w:rFonts w:hint="eastAsia"/>
        </w:rPr>
        <w:t>特征。</w:t>
      </w:r>
      <w:proofErr w:type="spellStart"/>
      <w:r w:rsidRPr="000168D4">
        <w:rPr>
          <w:rFonts w:ascii="Calibri" w:eastAsia="Calibri" w:hAnsi="Calibri" w:hint="eastAsia"/>
        </w:rPr>
        <w:t>fg</w:t>
      </w:r>
      <w:proofErr w:type="spellEnd"/>
      <w:r w:rsidRPr="000168D4">
        <w:rPr>
          <w:rFonts w:ascii="Calibri" w:eastAsia="Calibri" w:hAnsi="Calibri" w:hint="eastAsia"/>
        </w:rPr>
        <w:t xml:space="preserve"> </w:t>
      </w:r>
      <w:r w:rsidRPr="000168D4">
        <w:rPr>
          <w:rFonts w:hint="eastAsia"/>
        </w:rPr>
        <w:t>策略略微优于</w:t>
      </w:r>
      <w:r w:rsidRPr="000168D4">
        <w:rPr>
          <w:rFonts w:ascii="Calibri" w:eastAsia="Calibri" w:hAnsi="Calibri" w:hint="eastAsia"/>
        </w:rPr>
        <w:t xml:space="preserve"> full</w:t>
      </w:r>
      <w:r w:rsidRPr="000168D4">
        <w:rPr>
          <w:rFonts w:hint="eastAsia"/>
        </w:rPr>
        <w:t>，这表明屏蔽区域的形状提供了更强的信号，符合我们的直觉。然而，</w:t>
      </w:r>
      <w:proofErr w:type="spellStart"/>
      <w:r w:rsidRPr="000168D4">
        <w:rPr>
          <w:rFonts w:ascii="Calibri" w:eastAsia="Calibri" w:hAnsi="Calibri" w:hint="eastAsia"/>
        </w:rPr>
        <w:t>full+fg</w:t>
      </w:r>
      <w:proofErr w:type="spellEnd"/>
      <w:r w:rsidRPr="000168D4">
        <w:rPr>
          <w:rFonts w:ascii="Calibri" w:eastAsia="Calibri" w:hAnsi="Calibri" w:hint="eastAsia"/>
        </w:rPr>
        <w:t xml:space="preserve"> </w:t>
      </w:r>
      <w:r w:rsidRPr="000168D4">
        <w:rPr>
          <w:rFonts w:hint="eastAsia"/>
        </w:rPr>
        <w:t>实现了</w:t>
      </w:r>
      <w:r w:rsidRPr="000168D4">
        <w:rPr>
          <w:rFonts w:ascii="Calibri" w:eastAsia="Calibri" w:hAnsi="Calibri" w:hint="eastAsia"/>
        </w:rPr>
        <w:t xml:space="preserve"> 47.9% </w:t>
      </w:r>
      <w:r w:rsidRPr="000168D4">
        <w:rPr>
          <w:rFonts w:hint="eastAsia"/>
        </w:rPr>
        <w:t>的平均准确率，以</w:t>
      </w:r>
      <w:r w:rsidRPr="000168D4">
        <w:rPr>
          <w:rFonts w:ascii="Calibri" w:eastAsia="Calibri" w:hAnsi="Calibri" w:hint="eastAsia"/>
        </w:rPr>
        <w:t xml:space="preserve"> 4.2% </w:t>
      </w:r>
      <w:r w:rsidRPr="000168D4">
        <w:rPr>
          <w:rFonts w:hint="eastAsia"/>
        </w:rPr>
        <w:t>的优势成为我们的最佳结果（也略微优于</w:t>
      </w:r>
      <w:r w:rsidRPr="000168D4">
        <w:rPr>
          <w:rFonts w:ascii="Calibri" w:eastAsia="Calibri" w:hAnsi="Calibri" w:hint="eastAsia"/>
        </w:rPr>
        <w:t xml:space="preserve"> O2P</w:t>
      </w:r>
      <w:r w:rsidRPr="000168D4">
        <w:rPr>
          <w:rFonts w:hint="eastAsia"/>
        </w:rPr>
        <w:t>），这表明即使考虑到</w:t>
      </w:r>
      <w:r w:rsidRPr="000168D4">
        <w:rPr>
          <w:rFonts w:ascii="Calibri" w:eastAsia="Calibri" w:hAnsi="Calibri" w:hint="eastAsia"/>
        </w:rPr>
        <w:t xml:space="preserve"> </w:t>
      </w:r>
      <w:proofErr w:type="spellStart"/>
      <w:r w:rsidRPr="000168D4">
        <w:rPr>
          <w:rFonts w:ascii="Calibri" w:eastAsia="Calibri" w:hAnsi="Calibri" w:hint="eastAsia"/>
        </w:rPr>
        <w:t>fg</w:t>
      </w:r>
      <w:proofErr w:type="spellEnd"/>
      <w:r w:rsidRPr="000168D4">
        <w:rPr>
          <w:rFonts w:ascii="Calibri" w:eastAsia="Calibri" w:hAnsi="Calibri" w:hint="eastAsia"/>
        </w:rPr>
        <w:t xml:space="preserve"> </w:t>
      </w:r>
      <w:r w:rsidRPr="000168D4">
        <w:rPr>
          <w:rFonts w:hint="eastAsia"/>
        </w:rPr>
        <w:t>特征，</w:t>
      </w:r>
      <w:r w:rsidRPr="000168D4">
        <w:rPr>
          <w:rFonts w:ascii="Calibri" w:eastAsia="Calibri" w:hAnsi="Calibri" w:hint="eastAsia"/>
        </w:rPr>
        <w:t xml:space="preserve">full </w:t>
      </w:r>
      <w:r w:rsidRPr="000168D4">
        <w:rPr>
          <w:rFonts w:hint="eastAsia"/>
        </w:rPr>
        <w:t>特征提供的上下文信息也非常丰富。值得注意的是，在我们的</w:t>
      </w:r>
      <w:proofErr w:type="gramStart"/>
      <w:r w:rsidRPr="000168D4">
        <w:rPr>
          <w:rFonts w:hint="eastAsia"/>
        </w:rPr>
        <w:t>完整</w:t>
      </w:r>
      <w:r w:rsidRPr="000168D4">
        <w:rPr>
          <w:rFonts w:ascii="Calibri" w:eastAsia="Calibri" w:hAnsi="Calibri" w:hint="eastAsia"/>
        </w:rPr>
        <w:t>+</w:t>
      </w:r>
      <w:proofErr w:type="spellStart"/>
      <w:proofErr w:type="gramEnd"/>
      <w:r w:rsidRPr="000168D4">
        <w:rPr>
          <w:rFonts w:ascii="Calibri" w:eastAsia="Calibri" w:hAnsi="Calibri" w:hint="eastAsia"/>
        </w:rPr>
        <w:t>fg</w:t>
      </w:r>
      <w:proofErr w:type="spellEnd"/>
      <w:r w:rsidRPr="000168D4">
        <w:rPr>
          <w:rFonts w:ascii="Calibri" w:eastAsia="Calibri" w:hAnsi="Calibri" w:hint="eastAsia"/>
        </w:rPr>
        <w:t xml:space="preserve"> </w:t>
      </w:r>
      <w:r w:rsidRPr="000168D4">
        <w:rPr>
          <w:rFonts w:hint="eastAsia"/>
        </w:rPr>
        <w:t>特征上训练</w:t>
      </w:r>
      <w:r w:rsidRPr="000168D4">
        <w:rPr>
          <w:rFonts w:ascii="Calibri" w:eastAsia="Calibri" w:hAnsi="Calibri" w:hint="eastAsia"/>
        </w:rPr>
        <w:t xml:space="preserve"> 20 </w:t>
      </w:r>
      <w:proofErr w:type="gramStart"/>
      <w:r w:rsidRPr="000168D4">
        <w:rPr>
          <w:rFonts w:hint="eastAsia"/>
        </w:rPr>
        <w:t>个</w:t>
      </w:r>
      <w:proofErr w:type="gramEnd"/>
      <w:r w:rsidRPr="000168D4">
        <w:rPr>
          <w:rFonts w:ascii="Calibri" w:eastAsia="Calibri" w:hAnsi="Calibri" w:hint="eastAsia"/>
        </w:rPr>
        <w:t xml:space="preserve"> SVR </w:t>
      </w:r>
      <w:r w:rsidRPr="000168D4">
        <w:rPr>
          <w:rFonts w:hint="eastAsia"/>
        </w:rPr>
        <w:t>仅需一个小时，而在</w:t>
      </w:r>
      <w:r w:rsidRPr="000168D4">
        <w:rPr>
          <w:rFonts w:ascii="Calibri" w:eastAsia="Calibri" w:hAnsi="Calibri" w:hint="eastAsia"/>
        </w:rPr>
        <w:t xml:space="preserve"> O2P </w:t>
      </w:r>
      <w:r w:rsidRPr="000168D4">
        <w:rPr>
          <w:rFonts w:hint="eastAsia"/>
        </w:rPr>
        <w:t>特征上训练则需要</w:t>
      </w:r>
      <w:r w:rsidRPr="000168D4">
        <w:rPr>
          <w:rFonts w:ascii="Calibri" w:eastAsia="Calibri" w:hAnsi="Calibri" w:hint="eastAsia"/>
        </w:rPr>
        <w:t xml:space="preserve"> 10 </w:t>
      </w:r>
      <w:r w:rsidRPr="000168D4">
        <w:rPr>
          <w:rFonts w:hint="eastAsia"/>
        </w:rPr>
        <w:t>多个小时。</w:t>
      </w:r>
    </w:p>
    <w:p w14:paraId="577E3998" w14:textId="77777777" w:rsidR="000168D4" w:rsidRDefault="000168D4" w:rsidP="000168D4">
      <w:pPr>
        <w:pStyle w:val="a5"/>
        <w:ind w:firstLine="480"/>
      </w:pPr>
      <w:r w:rsidRPr="000168D4">
        <w:rPr>
          <w:rFonts w:hint="eastAsia"/>
        </w:rPr>
        <w:t>表</w:t>
      </w:r>
      <w:r w:rsidRPr="000168D4">
        <w:rPr>
          <w:rFonts w:hint="eastAsia"/>
        </w:rPr>
        <w:t xml:space="preserve"> 6 </w:t>
      </w:r>
      <w:r w:rsidRPr="000168D4">
        <w:rPr>
          <w:rFonts w:hint="eastAsia"/>
        </w:rPr>
        <w:t>列出了</w:t>
      </w:r>
      <w:r w:rsidRPr="000168D4">
        <w:rPr>
          <w:rFonts w:hint="eastAsia"/>
        </w:rPr>
        <w:t xml:space="preserve"> VOC 2011 </w:t>
      </w:r>
      <w:r w:rsidRPr="000168D4">
        <w:rPr>
          <w:rFonts w:hint="eastAsia"/>
        </w:rPr>
        <w:t>测试集的结果，将我们表现最好的方法</w:t>
      </w:r>
      <w:r w:rsidRPr="000168D4">
        <w:rPr>
          <w:rFonts w:hint="eastAsia"/>
        </w:rPr>
        <w:t xml:space="preserve"> fc6</w:t>
      </w:r>
      <w:r w:rsidRPr="000168D4">
        <w:rPr>
          <w:rFonts w:hint="eastAsia"/>
        </w:rPr>
        <w:t>（</w:t>
      </w:r>
      <w:proofErr w:type="spellStart"/>
      <w:r w:rsidRPr="000168D4">
        <w:rPr>
          <w:rFonts w:hint="eastAsia"/>
        </w:rPr>
        <w:t>full+fg</w:t>
      </w:r>
      <w:proofErr w:type="spellEnd"/>
      <w:r w:rsidRPr="000168D4">
        <w:rPr>
          <w:rFonts w:hint="eastAsia"/>
        </w:rPr>
        <w:t>）与两个强大的基线进行了比较。在</w:t>
      </w:r>
      <w:r w:rsidRPr="000168D4">
        <w:rPr>
          <w:rFonts w:hint="eastAsia"/>
        </w:rPr>
        <w:t xml:space="preserve"> 21 </w:t>
      </w:r>
      <w:proofErr w:type="gramStart"/>
      <w:r w:rsidRPr="000168D4">
        <w:rPr>
          <w:rFonts w:hint="eastAsia"/>
        </w:rPr>
        <w:t>个</w:t>
      </w:r>
      <w:proofErr w:type="gramEnd"/>
      <w:r w:rsidRPr="000168D4">
        <w:rPr>
          <w:rFonts w:hint="eastAsia"/>
        </w:rPr>
        <w:t>类别中，我们的方法在</w:t>
      </w:r>
      <w:r w:rsidRPr="000168D4">
        <w:rPr>
          <w:rFonts w:hint="eastAsia"/>
        </w:rPr>
        <w:t xml:space="preserve"> 11 </w:t>
      </w:r>
      <w:proofErr w:type="gramStart"/>
      <w:r w:rsidRPr="000168D4">
        <w:rPr>
          <w:rFonts w:hint="eastAsia"/>
        </w:rPr>
        <w:t>个</w:t>
      </w:r>
      <w:proofErr w:type="gramEnd"/>
      <w:r w:rsidRPr="000168D4">
        <w:rPr>
          <w:rFonts w:hint="eastAsia"/>
        </w:rPr>
        <w:t>类别中获得了最高的分割准确率，在所有类别中平均获得了</w:t>
      </w:r>
      <w:r w:rsidRPr="000168D4">
        <w:rPr>
          <w:rFonts w:hint="eastAsia"/>
        </w:rPr>
        <w:t xml:space="preserve"> 47.9% </w:t>
      </w:r>
      <w:r w:rsidRPr="000168D4">
        <w:rPr>
          <w:rFonts w:hint="eastAsia"/>
        </w:rPr>
        <w:t>的最高总体分割准确率（但在任何合理的误差范围内都可能与</w:t>
      </w:r>
      <w:r w:rsidRPr="000168D4">
        <w:rPr>
          <w:rFonts w:hint="eastAsia"/>
        </w:rPr>
        <w:t xml:space="preserve"> O2P </w:t>
      </w:r>
      <w:r w:rsidRPr="000168D4">
        <w:rPr>
          <w:rFonts w:hint="eastAsia"/>
        </w:rPr>
        <w:t>的结果持平）。通过微调，可能会取得更好的性能。</w:t>
      </w:r>
    </w:p>
    <w:p w14:paraId="6674E5D9" w14:textId="102B1C44" w:rsidR="00B36536" w:rsidRDefault="00000000" w:rsidP="000168D4">
      <w:pPr>
        <w:pStyle w:val="1"/>
      </w:pPr>
      <w:r>
        <w:t xml:space="preserve">6. </w:t>
      </w:r>
      <w:r w:rsidR="000168D4" w:rsidRPr="000168D4">
        <w:rPr>
          <w:rFonts w:hint="eastAsia"/>
        </w:rPr>
        <w:t>结论</w:t>
      </w:r>
    </w:p>
    <w:p w14:paraId="4BA5D491" w14:textId="77777777" w:rsidR="000168D4" w:rsidRDefault="000168D4" w:rsidP="000168D4">
      <w:pPr>
        <w:pStyle w:val="a5"/>
        <w:ind w:firstLine="480"/>
      </w:pPr>
      <w:r w:rsidRPr="000168D4">
        <w:rPr>
          <w:rFonts w:hint="eastAsia"/>
        </w:rPr>
        <w:t>近年来，物体检测性能停滞不前。性能最好的系统是将多个低级图像特征与来自物体检测器和场景分类器的高级上下文相结合的复杂集合。本文提出了一种简单、可扩展的物体检测算法，与</w:t>
      </w:r>
      <w:r w:rsidRPr="000168D4">
        <w:rPr>
          <w:rFonts w:hint="eastAsia"/>
        </w:rPr>
        <w:t xml:space="preserve"> PASCAL VOC 2012 </w:t>
      </w:r>
      <w:r w:rsidRPr="000168D4">
        <w:rPr>
          <w:rFonts w:hint="eastAsia"/>
        </w:rPr>
        <w:t>上的最佳结果相比，相对提高了</w:t>
      </w:r>
      <w:r w:rsidRPr="000168D4">
        <w:rPr>
          <w:rFonts w:hint="eastAsia"/>
        </w:rPr>
        <w:t xml:space="preserve"> 30%</w:t>
      </w:r>
      <w:r w:rsidRPr="000168D4">
        <w:rPr>
          <w:rFonts w:hint="eastAsia"/>
        </w:rPr>
        <w:t>。</w:t>
      </w:r>
    </w:p>
    <w:p w14:paraId="554E1307" w14:textId="44E1F693" w:rsidR="00B36536" w:rsidRDefault="000168D4" w:rsidP="000168D4">
      <w:pPr>
        <w:pStyle w:val="a5"/>
        <w:ind w:firstLine="480"/>
      </w:pPr>
      <w:r w:rsidRPr="000168D4">
        <w:rPr>
          <w:rFonts w:hint="eastAsia"/>
        </w:rPr>
        <w:t>我们通过两种方法实现了这一性能。首先是将大容量卷积神经网络应用于自下而上</w:t>
      </w:r>
      <w:r w:rsidRPr="000168D4">
        <w:rPr>
          <w:rFonts w:hint="eastAsia"/>
        </w:rPr>
        <w:t>的区域建议，以定位和分割对象。其次是在标注训练数据稀缺的情况下训练大型</w:t>
      </w:r>
      <w:r w:rsidRPr="000168D4">
        <w:rPr>
          <w:rFonts w:hint="eastAsia"/>
        </w:rPr>
        <w:t xml:space="preserve"> CNN </w:t>
      </w:r>
      <w:r w:rsidRPr="000168D4">
        <w:rPr>
          <w:rFonts w:hint="eastAsia"/>
        </w:rPr>
        <w:t>的范例。我们的研究表明，针对数据丰富的辅助任务（图像分类），在有监督的情况下预先训练网络，然后针对数据稀缺的目标任务（检测）对网络进行微调是非常有效的。我们推测，</w:t>
      </w:r>
      <w:r w:rsidRPr="000168D4">
        <w:rPr>
          <w:rFonts w:hint="eastAsia"/>
        </w:rPr>
        <w:t>"</w:t>
      </w:r>
      <w:r w:rsidRPr="000168D4">
        <w:rPr>
          <w:rFonts w:hint="eastAsia"/>
        </w:rPr>
        <w:t>有监督的</w:t>
      </w:r>
      <w:proofErr w:type="gramStart"/>
      <w:r w:rsidRPr="000168D4">
        <w:rPr>
          <w:rFonts w:hint="eastAsia"/>
        </w:rPr>
        <w:t>预训练</w:t>
      </w:r>
      <w:proofErr w:type="gramEnd"/>
      <w:r w:rsidRPr="000168D4">
        <w:rPr>
          <w:rFonts w:hint="eastAsia"/>
        </w:rPr>
        <w:t>/</w:t>
      </w:r>
      <w:r w:rsidRPr="000168D4">
        <w:rPr>
          <w:rFonts w:hint="eastAsia"/>
        </w:rPr>
        <w:t>特定领域的微调</w:t>
      </w:r>
      <w:r w:rsidRPr="000168D4">
        <w:rPr>
          <w:rFonts w:hint="eastAsia"/>
        </w:rPr>
        <w:t xml:space="preserve"> "</w:t>
      </w:r>
      <w:r w:rsidRPr="000168D4">
        <w:rPr>
          <w:rFonts w:hint="eastAsia"/>
        </w:rPr>
        <w:t>模式将对各种数据稀缺的视觉问题非常有效。</w:t>
      </w:r>
    </w:p>
    <w:p w14:paraId="42A07FD4" w14:textId="77777777" w:rsidR="000168D4" w:rsidRDefault="000168D4" w:rsidP="000168D4">
      <w:pPr>
        <w:pStyle w:val="a5"/>
        <w:ind w:firstLine="480"/>
      </w:pPr>
      <w:r w:rsidRPr="000168D4">
        <w:rPr>
          <w:rFonts w:hint="eastAsia"/>
        </w:rPr>
        <w:t>最后，我们要指出，重要的是，我们结合使用了计算机视觉和深度学习的经典工具（自下而上的区域建议和卷积神经网络），从而取得了这些成果。这两者不是科学探索的对立面，而是天然的、不可避免的合作伙伴。</w:t>
      </w:r>
    </w:p>
    <w:p w14:paraId="73A45CCE" w14:textId="77777777" w:rsidR="000168D4" w:rsidRDefault="000168D4" w:rsidP="000168D4">
      <w:pPr>
        <w:pStyle w:val="a5"/>
        <w:ind w:firstLine="480"/>
        <w:rPr>
          <w:rFonts w:ascii="宋体" w:hAnsi="宋体" w:cs="宋体"/>
        </w:rPr>
      </w:pPr>
      <w:r w:rsidRPr="000168D4">
        <w:rPr>
          <w:rFonts w:ascii="宋体" w:hAnsi="宋体" w:cs="宋体" w:hint="eastAsia"/>
        </w:rPr>
        <w:t>致谢。本研究部分得到了</w:t>
      </w:r>
      <w:r w:rsidRPr="000168D4">
        <w:rPr>
          <w:rFonts w:hint="eastAsia"/>
        </w:rPr>
        <w:t xml:space="preserve"> DARPA Mind's Eye </w:t>
      </w:r>
      <w:r w:rsidRPr="000168D4">
        <w:rPr>
          <w:rFonts w:ascii="宋体" w:hAnsi="宋体" w:cs="宋体" w:hint="eastAsia"/>
        </w:rPr>
        <w:t>和</w:t>
      </w:r>
      <w:r w:rsidRPr="000168D4">
        <w:rPr>
          <w:rFonts w:hint="eastAsia"/>
        </w:rPr>
        <w:t xml:space="preserve"> MSEE </w:t>
      </w:r>
      <w:r w:rsidRPr="000168D4">
        <w:rPr>
          <w:rFonts w:ascii="宋体" w:hAnsi="宋体" w:cs="宋体" w:hint="eastAsia"/>
        </w:rPr>
        <w:t>计划、</w:t>
      </w:r>
      <w:r w:rsidRPr="000168D4">
        <w:rPr>
          <w:rFonts w:hint="eastAsia"/>
        </w:rPr>
        <w:t>NSF IIS-0905647</w:t>
      </w:r>
      <w:r w:rsidRPr="000168D4">
        <w:rPr>
          <w:rFonts w:ascii="宋体" w:hAnsi="宋体" w:cs="宋体" w:hint="eastAsia"/>
        </w:rPr>
        <w:t>、</w:t>
      </w:r>
      <w:r w:rsidRPr="000168D4">
        <w:rPr>
          <w:rFonts w:hint="eastAsia"/>
        </w:rPr>
        <w:t xml:space="preserve">IIS-1134072 </w:t>
      </w:r>
      <w:r w:rsidRPr="000168D4">
        <w:rPr>
          <w:rFonts w:ascii="宋体" w:hAnsi="宋体" w:cs="宋体" w:hint="eastAsia"/>
        </w:rPr>
        <w:t>和</w:t>
      </w:r>
      <w:r w:rsidRPr="000168D4">
        <w:rPr>
          <w:rFonts w:hint="eastAsia"/>
        </w:rPr>
        <w:t xml:space="preserve"> IIS-1212798 </w:t>
      </w:r>
      <w:r w:rsidRPr="000168D4">
        <w:rPr>
          <w:rFonts w:ascii="宋体" w:hAnsi="宋体" w:cs="宋体" w:hint="eastAsia"/>
        </w:rPr>
        <w:t>奖项、</w:t>
      </w:r>
      <w:r w:rsidRPr="000168D4">
        <w:rPr>
          <w:rFonts w:hint="eastAsia"/>
        </w:rPr>
        <w:t xml:space="preserve">MURI N000014-10-1-0933 </w:t>
      </w:r>
      <w:r w:rsidRPr="000168D4">
        <w:rPr>
          <w:rFonts w:ascii="宋体" w:hAnsi="宋体" w:cs="宋体" w:hint="eastAsia"/>
        </w:rPr>
        <w:t>以及丰田公司的支持。本研究中使用的</w:t>
      </w:r>
      <w:r w:rsidRPr="000168D4">
        <w:rPr>
          <w:rFonts w:hint="eastAsia"/>
        </w:rPr>
        <w:t xml:space="preserve"> GPU </w:t>
      </w:r>
      <w:r w:rsidRPr="000168D4">
        <w:rPr>
          <w:rFonts w:ascii="宋体" w:hAnsi="宋体" w:cs="宋体" w:hint="eastAsia"/>
        </w:rPr>
        <w:t>由</w:t>
      </w:r>
      <w:proofErr w:type="gramStart"/>
      <w:r w:rsidRPr="000168D4">
        <w:rPr>
          <w:rFonts w:ascii="宋体" w:hAnsi="宋体" w:cs="宋体" w:hint="eastAsia"/>
        </w:rPr>
        <w:t>英伟达</w:t>
      </w:r>
      <w:proofErr w:type="gramEnd"/>
      <w:r w:rsidRPr="000168D4">
        <w:rPr>
          <w:rFonts w:ascii="宋体" w:hAnsi="宋体" w:cs="宋体" w:hint="eastAsia"/>
        </w:rPr>
        <w:t>公司慷慨捐赠。</w:t>
      </w:r>
    </w:p>
    <w:p w14:paraId="43AF0036" w14:textId="77777777" w:rsidR="000168D4" w:rsidRDefault="000168D4" w:rsidP="000168D4">
      <w:pPr>
        <w:pStyle w:val="a5"/>
        <w:ind w:firstLine="480"/>
        <w:rPr>
          <w:rFonts w:ascii="宋体" w:hAnsi="宋体" w:cs="宋体"/>
        </w:rPr>
      </w:pPr>
    </w:p>
    <w:p w14:paraId="7206EC43" w14:textId="038941D3" w:rsidR="00B36536" w:rsidRDefault="000168D4" w:rsidP="000168D4">
      <w:pPr>
        <w:pStyle w:val="1"/>
      </w:pPr>
      <w:r w:rsidRPr="000168D4">
        <w:rPr>
          <w:rStyle w:val="10"/>
          <w:rFonts w:hint="eastAsia"/>
        </w:rPr>
        <w:t>附录</w:t>
      </w:r>
    </w:p>
    <w:p w14:paraId="0EA2B4A3" w14:textId="7C4DA228" w:rsidR="00B36536" w:rsidRDefault="00000000" w:rsidP="000168D4">
      <w:pPr>
        <w:pStyle w:val="2"/>
        <w:spacing w:before="120"/>
      </w:pPr>
      <w:r>
        <w:t xml:space="preserve">A. </w:t>
      </w:r>
      <w:r w:rsidR="000168D4" w:rsidRPr="000168D4">
        <w:t>目标提议变换</w:t>
      </w:r>
    </w:p>
    <w:p w14:paraId="51381F99" w14:textId="77777777" w:rsidR="000168D4" w:rsidRDefault="000168D4" w:rsidP="000168D4">
      <w:pPr>
        <w:pStyle w:val="a5"/>
        <w:ind w:firstLine="480"/>
      </w:pPr>
      <w:r w:rsidRPr="000168D4">
        <w:rPr>
          <w:rFonts w:hint="eastAsia"/>
        </w:rPr>
        <w:t>这项工作中使用的卷积神经网络需要</w:t>
      </w:r>
      <w:r w:rsidRPr="000168D4">
        <w:rPr>
          <w:rFonts w:hint="eastAsia"/>
        </w:rPr>
        <w:t xml:space="preserve"> 227 </w:t>
      </w:r>
      <w:r w:rsidRPr="000168D4">
        <w:rPr>
          <w:rFonts w:hint="eastAsia"/>
        </w:rPr>
        <w:t>×</w:t>
      </w:r>
      <w:r w:rsidRPr="000168D4">
        <w:rPr>
          <w:rFonts w:hint="eastAsia"/>
        </w:rPr>
        <w:t xml:space="preserve"> 227 </w:t>
      </w:r>
      <w:r w:rsidRPr="000168D4">
        <w:rPr>
          <w:rFonts w:hint="eastAsia"/>
        </w:rPr>
        <w:t>像素的固定大小输入。在检测时，我们考虑的对象建议是任意图像矩形。我们评估了两种将物体提案转化为有效卷积神经网络输入的方法。</w:t>
      </w:r>
    </w:p>
    <w:p w14:paraId="74025872" w14:textId="77777777" w:rsidR="000168D4" w:rsidRDefault="000168D4" w:rsidP="000168D4">
      <w:pPr>
        <w:pStyle w:val="a5"/>
        <w:ind w:firstLine="480"/>
      </w:pPr>
      <w:r w:rsidRPr="000168D4">
        <w:rPr>
          <w:rFonts w:hint="eastAsia"/>
        </w:rPr>
        <w:t>第一种方法（</w:t>
      </w:r>
      <w:r w:rsidRPr="000168D4">
        <w:rPr>
          <w:rFonts w:hint="eastAsia"/>
        </w:rPr>
        <w:t>"</w:t>
      </w:r>
      <w:r w:rsidRPr="000168D4">
        <w:rPr>
          <w:rFonts w:hint="eastAsia"/>
        </w:rPr>
        <w:t>带上下文的最密正方形</w:t>
      </w:r>
      <w:r w:rsidRPr="000168D4">
        <w:rPr>
          <w:rFonts w:hint="eastAsia"/>
        </w:rPr>
        <w:t>"</w:t>
      </w:r>
      <w:r w:rsidRPr="000168D4">
        <w:rPr>
          <w:rFonts w:hint="eastAsia"/>
        </w:rPr>
        <w:t>）将每个对象提案包围在最密正方形内，然后将该正方形所包含的图像按</w:t>
      </w:r>
      <w:r w:rsidRPr="000168D4">
        <w:rPr>
          <w:rFonts w:hint="eastAsia"/>
        </w:rPr>
        <w:t xml:space="preserve"> CNN </w:t>
      </w:r>
      <w:r w:rsidRPr="000168D4">
        <w:rPr>
          <w:rFonts w:hint="eastAsia"/>
        </w:rPr>
        <w:t>输入大小进行（等比例）缩放。图</w:t>
      </w:r>
      <w:r w:rsidRPr="000168D4">
        <w:rPr>
          <w:rFonts w:hint="eastAsia"/>
        </w:rPr>
        <w:t xml:space="preserve"> 7 (B) </w:t>
      </w:r>
      <w:proofErr w:type="gramStart"/>
      <w:r w:rsidRPr="000168D4">
        <w:rPr>
          <w:rFonts w:hint="eastAsia"/>
        </w:rPr>
        <w:t>列显示</w:t>
      </w:r>
      <w:proofErr w:type="gramEnd"/>
      <w:r w:rsidRPr="000168D4">
        <w:rPr>
          <w:rFonts w:hint="eastAsia"/>
        </w:rPr>
        <w:t>了这种变换。这种方法的一个变体（</w:t>
      </w:r>
      <w:r w:rsidRPr="000168D4">
        <w:rPr>
          <w:rFonts w:hint="eastAsia"/>
        </w:rPr>
        <w:t>"</w:t>
      </w:r>
      <w:r w:rsidRPr="000168D4">
        <w:rPr>
          <w:rFonts w:hint="eastAsia"/>
        </w:rPr>
        <w:t>无上下文的最密正方形</w:t>
      </w:r>
      <w:r w:rsidRPr="000168D4">
        <w:rPr>
          <w:rFonts w:hint="eastAsia"/>
        </w:rPr>
        <w:t>"</w:t>
      </w:r>
      <w:r w:rsidRPr="000168D4">
        <w:rPr>
          <w:rFonts w:hint="eastAsia"/>
        </w:rPr>
        <w:t>）排除了原始对象建议周围的图像内容。图</w:t>
      </w:r>
      <w:r w:rsidRPr="000168D4">
        <w:rPr>
          <w:rFonts w:hint="eastAsia"/>
        </w:rPr>
        <w:t xml:space="preserve"> 7</w:t>
      </w:r>
      <w:r w:rsidRPr="000168D4">
        <w:rPr>
          <w:rFonts w:hint="eastAsia"/>
        </w:rPr>
        <w:t>（</w:t>
      </w:r>
      <w:r w:rsidRPr="000168D4">
        <w:rPr>
          <w:rFonts w:hint="eastAsia"/>
        </w:rPr>
        <w:t>C</w:t>
      </w:r>
      <w:r w:rsidRPr="000168D4">
        <w:rPr>
          <w:rFonts w:hint="eastAsia"/>
        </w:rPr>
        <w:t>）</w:t>
      </w:r>
      <w:proofErr w:type="gramStart"/>
      <w:r w:rsidRPr="000168D4">
        <w:rPr>
          <w:rFonts w:hint="eastAsia"/>
        </w:rPr>
        <w:t>列显示</w:t>
      </w:r>
      <w:proofErr w:type="gramEnd"/>
      <w:r w:rsidRPr="000168D4">
        <w:rPr>
          <w:rFonts w:hint="eastAsia"/>
        </w:rPr>
        <w:t>了这种变换。第二种方法（</w:t>
      </w:r>
      <w:r w:rsidRPr="000168D4">
        <w:rPr>
          <w:rFonts w:hint="eastAsia"/>
        </w:rPr>
        <w:t>"</w:t>
      </w:r>
      <w:r w:rsidRPr="000168D4">
        <w:rPr>
          <w:rFonts w:hint="eastAsia"/>
        </w:rPr>
        <w:t>翘曲</w:t>
      </w:r>
      <w:r w:rsidRPr="000168D4">
        <w:rPr>
          <w:rFonts w:hint="eastAsia"/>
        </w:rPr>
        <w:t>"</w:t>
      </w:r>
      <w:r w:rsidRPr="000168D4">
        <w:rPr>
          <w:rFonts w:hint="eastAsia"/>
        </w:rPr>
        <w:t>）是将每个对象建议按</w:t>
      </w:r>
      <w:r w:rsidRPr="000168D4">
        <w:rPr>
          <w:rFonts w:hint="eastAsia"/>
        </w:rPr>
        <w:t xml:space="preserve"> CNN </w:t>
      </w:r>
      <w:r w:rsidRPr="000168D4">
        <w:rPr>
          <w:rFonts w:hint="eastAsia"/>
        </w:rPr>
        <w:t>输入大小进行各向异性缩放。图</w:t>
      </w:r>
      <w:r w:rsidRPr="000168D4">
        <w:rPr>
          <w:rFonts w:hint="eastAsia"/>
        </w:rPr>
        <w:t xml:space="preserve"> 7 (D) </w:t>
      </w:r>
      <w:proofErr w:type="gramStart"/>
      <w:r w:rsidRPr="000168D4">
        <w:rPr>
          <w:rFonts w:hint="eastAsia"/>
        </w:rPr>
        <w:t>列显示</w:t>
      </w:r>
      <w:proofErr w:type="gramEnd"/>
      <w:r w:rsidRPr="000168D4">
        <w:rPr>
          <w:rFonts w:hint="eastAsia"/>
        </w:rPr>
        <w:t>了翘曲变换。</w:t>
      </w:r>
    </w:p>
    <w:p w14:paraId="2671F78F" w14:textId="17972A74" w:rsidR="000168D4" w:rsidRDefault="000168D4" w:rsidP="000168D4">
      <w:pPr>
        <w:pStyle w:val="a5"/>
        <w:ind w:firstLine="480"/>
      </w:pPr>
      <w:r w:rsidRPr="000168D4">
        <w:rPr>
          <w:rFonts w:hint="eastAsia"/>
        </w:rPr>
        <w:t>对于每一种转换，我们都会考虑在原始对象提案周围添加额外的图像上下文。上下文填充量（</w:t>
      </w:r>
      <w:r w:rsidRPr="000168D4">
        <w:rPr>
          <w:rFonts w:hint="eastAsia"/>
        </w:rPr>
        <w:t>p</w:t>
      </w:r>
      <w:r w:rsidRPr="000168D4">
        <w:rPr>
          <w:rFonts w:hint="eastAsia"/>
        </w:rPr>
        <w:t>）被定义为在变换后的输入坐标</w:t>
      </w:r>
      <w:r w:rsidR="00754F42">
        <w:rPr>
          <w:noProof/>
        </w:rPr>
        <w:lastRenderedPageBreak/>
        <mc:AlternateContent>
          <mc:Choice Requires="wps">
            <w:drawing>
              <wp:anchor distT="0" distB="0" distL="114300" distR="114300" simplePos="0" relativeHeight="251705344" behindDoc="0" locked="0" layoutInCell="1" allowOverlap="1" wp14:anchorId="1D447404" wp14:editId="673F419D">
                <wp:simplePos x="0" y="0"/>
                <wp:positionH relativeFrom="column">
                  <wp:posOffset>3276600</wp:posOffset>
                </wp:positionH>
                <wp:positionV relativeFrom="paragraph">
                  <wp:posOffset>4281805</wp:posOffset>
                </wp:positionV>
                <wp:extent cx="3000375" cy="635"/>
                <wp:effectExtent l="0" t="0" r="0" b="0"/>
                <wp:wrapTopAndBottom/>
                <wp:docPr id="467975899" name="文本框 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0D0518DA" w14:textId="247C4575" w:rsidR="00754F42" w:rsidRPr="00B6049B" w:rsidRDefault="00754F42" w:rsidP="00754F42">
                            <w:pPr>
                              <w:pStyle w:val="a7"/>
                              <w:rPr>
                                <w:rFonts w:eastAsia="宋体" w:cs="Calibri"/>
                                <w:sz w:val="24"/>
                              </w:rPr>
                            </w:pPr>
                            <w:r w:rsidRPr="00754F42">
                              <w:rPr>
                                <w:rFonts w:hint="eastAsia"/>
                              </w:rPr>
                              <w:t>图</w:t>
                            </w:r>
                            <w:r w:rsidRPr="00754F42">
                              <w:rPr>
                                <w:rFonts w:hint="eastAsia"/>
                              </w:rPr>
                              <w:t xml:space="preserve"> 7</w:t>
                            </w:r>
                            <w:r w:rsidRPr="00754F42">
                              <w:rPr>
                                <w:rFonts w:hint="eastAsia"/>
                              </w:rPr>
                              <w:t>：不同的对象提议转换。</w:t>
                            </w:r>
                            <w:r w:rsidRPr="00754F42">
                              <w:rPr>
                                <w:rFonts w:hint="eastAsia"/>
                              </w:rPr>
                              <w:t xml:space="preserve">(A) </w:t>
                            </w:r>
                            <w:r w:rsidRPr="00754F42">
                              <w:rPr>
                                <w:rFonts w:hint="eastAsia"/>
                              </w:rPr>
                              <w:t>相对于转换后的</w:t>
                            </w:r>
                            <w:r w:rsidRPr="00754F42">
                              <w:rPr>
                                <w:rFonts w:hint="eastAsia"/>
                              </w:rPr>
                              <w:t xml:space="preserve"> CNN </w:t>
                            </w:r>
                            <w:r w:rsidRPr="00754F42">
                              <w:rPr>
                                <w:rFonts w:hint="eastAsia"/>
                              </w:rPr>
                              <w:t>输入，原始对象建议的实际比例；</w:t>
                            </w:r>
                            <w:r w:rsidRPr="00754F42">
                              <w:rPr>
                                <w:rFonts w:hint="eastAsia"/>
                              </w:rPr>
                              <w:t xml:space="preserve">(B) </w:t>
                            </w:r>
                            <w:r w:rsidRPr="00754F42">
                              <w:rPr>
                                <w:rFonts w:hint="eastAsia"/>
                              </w:rPr>
                              <w:t>有上下文的最密正方形；</w:t>
                            </w:r>
                            <w:r w:rsidRPr="00754F42">
                              <w:rPr>
                                <w:rFonts w:hint="eastAsia"/>
                              </w:rPr>
                              <w:t xml:space="preserve">(C) </w:t>
                            </w:r>
                            <w:r w:rsidRPr="00754F42">
                              <w:rPr>
                                <w:rFonts w:hint="eastAsia"/>
                              </w:rPr>
                              <w:t>无上下文的最密正方形；</w:t>
                            </w:r>
                            <w:r w:rsidRPr="00754F42">
                              <w:rPr>
                                <w:rFonts w:hint="eastAsia"/>
                              </w:rPr>
                              <w:t xml:space="preserve">(D) </w:t>
                            </w:r>
                            <w:r w:rsidRPr="00754F42">
                              <w:rPr>
                                <w:rFonts w:hint="eastAsia"/>
                              </w:rPr>
                              <w:t>翘曲。在每一列和示例方案中，最上面一行对应</w:t>
                            </w:r>
                            <w:r w:rsidRPr="00754F42">
                              <w:rPr>
                                <w:rFonts w:hint="eastAsia"/>
                              </w:rPr>
                              <w:t xml:space="preserve"> p = 0 </w:t>
                            </w:r>
                            <w:r w:rsidRPr="00754F42">
                              <w:rPr>
                                <w:rFonts w:hint="eastAsia"/>
                              </w:rPr>
                              <w:t>像素的上下文填充，而最下面一行对应</w:t>
                            </w:r>
                            <w:r w:rsidRPr="00754F42">
                              <w:rPr>
                                <w:rFonts w:hint="eastAsia"/>
                              </w:rPr>
                              <w:t xml:space="preserve"> p = 16 </w:t>
                            </w:r>
                            <w:r w:rsidRPr="00754F42">
                              <w:rPr>
                                <w:rFonts w:hint="eastAsia"/>
                              </w:rPr>
                              <w:t>像素的上下文填充。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7404" id="_x0000_s1050" type="#_x0000_t202" style="position:absolute;left:0;text-align:left;margin-left:258pt;margin-top:337.15pt;width:236.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CIGgIAAEAEAAAOAAAAZHJzL2Uyb0RvYy54bWysU8Fu2zAMvQ/YPwi6L3YaN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" stroked="f">
                <v:textbox style="mso-fit-shape-to-text:t" inset="0,0,0,0">
                  <w:txbxContent>
                    <w:p w14:paraId="0D0518DA" w14:textId="247C4575" w:rsidR="00754F42" w:rsidRPr="00B6049B" w:rsidRDefault="00754F42" w:rsidP="00754F42">
                      <w:pPr>
                        <w:pStyle w:val="a7"/>
                        <w:rPr>
                          <w:rFonts w:eastAsia="宋体" w:cs="Calibri"/>
                          <w:sz w:val="24"/>
                        </w:rPr>
                      </w:pPr>
                      <w:r w:rsidRPr="00754F42">
                        <w:rPr>
                          <w:rFonts w:hint="eastAsia"/>
                        </w:rPr>
                        <w:t>图</w:t>
                      </w:r>
                      <w:r w:rsidRPr="00754F42">
                        <w:rPr>
                          <w:rFonts w:hint="eastAsia"/>
                        </w:rPr>
                        <w:t xml:space="preserve"> 7</w:t>
                      </w:r>
                      <w:r w:rsidRPr="00754F42">
                        <w:rPr>
                          <w:rFonts w:hint="eastAsia"/>
                        </w:rPr>
                        <w:t>：不同的对象提议转换。</w:t>
                      </w:r>
                      <w:r w:rsidRPr="00754F42">
                        <w:rPr>
                          <w:rFonts w:hint="eastAsia"/>
                        </w:rPr>
                        <w:t xml:space="preserve">(A) </w:t>
                      </w:r>
                      <w:r w:rsidRPr="00754F42">
                        <w:rPr>
                          <w:rFonts w:hint="eastAsia"/>
                        </w:rPr>
                        <w:t>相对于转换后的</w:t>
                      </w:r>
                      <w:r w:rsidRPr="00754F42">
                        <w:rPr>
                          <w:rFonts w:hint="eastAsia"/>
                        </w:rPr>
                        <w:t xml:space="preserve"> CNN </w:t>
                      </w:r>
                      <w:r w:rsidRPr="00754F42">
                        <w:rPr>
                          <w:rFonts w:hint="eastAsia"/>
                        </w:rPr>
                        <w:t>输入，原始对象建议的实际比例；</w:t>
                      </w:r>
                      <w:r w:rsidRPr="00754F42">
                        <w:rPr>
                          <w:rFonts w:hint="eastAsia"/>
                        </w:rPr>
                        <w:t xml:space="preserve">(B) </w:t>
                      </w:r>
                      <w:r w:rsidRPr="00754F42">
                        <w:rPr>
                          <w:rFonts w:hint="eastAsia"/>
                        </w:rPr>
                        <w:t>有上下文的最密正方形；</w:t>
                      </w:r>
                      <w:r w:rsidRPr="00754F42">
                        <w:rPr>
                          <w:rFonts w:hint="eastAsia"/>
                        </w:rPr>
                        <w:t xml:space="preserve">(C) </w:t>
                      </w:r>
                      <w:r w:rsidRPr="00754F42">
                        <w:rPr>
                          <w:rFonts w:hint="eastAsia"/>
                        </w:rPr>
                        <w:t>无上下文的最密正方形；</w:t>
                      </w:r>
                      <w:r w:rsidRPr="00754F42">
                        <w:rPr>
                          <w:rFonts w:hint="eastAsia"/>
                        </w:rPr>
                        <w:t xml:space="preserve">(D) </w:t>
                      </w:r>
                      <w:r w:rsidRPr="00754F42">
                        <w:rPr>
                          <w:rFonts w:hint="eastAsia"/>
                        </w:rPr>
                        <w:t>翘曲。在每一列和示例方案中，最上面一行对应</w:t>
                      </w:r>
                      <w:r w:rsidRPr="00754F42">
                        <w:rPr>
                          <w:rFonts w:hint="eastAsia"/>
                        </w:rPr>
                        <w:t xml:space="preserve"> p = 0 </w:t>
                      </w:r>
                      <w:r w:rsidRPr="00754F42">
                        <w:rPr>
                          <w:rFonts w:hint="eastAsia"/>
                        </w:rPr>
                        <w:t>像素的上下文填充，而最下面一行对应</w:t>
                      </w:r>
                      <w:r w:rsidRPr="00754F42">
                        <w:rPr>
                          <w:rFonts w:hint="eastAsia"/>
                        </w:rPr>
                        <w:t xml:space="preserve"> p = 16 </w:t>
                      </w:r>
                      <w:r w:rsidRPr="00754F42">
                        <w:rPr>
                          <w:rFonts w:hint="eastAsia"/>
                        </w:rPr>
                        <w:t>像素的上下文填充。</w:t>
                      </w:r>
                    </w:p>
                  </w:txbxContent>
                </v:textbox>
                <w10:wrap type="topAndBottom"/>
              </v:shape>
            </w:pict>
          </mc:Fallback>
        </mc:AlternateContent>
      </w:r>
      <w:r w:rsidR="00754F42">
        <w:rPr>
          <w:noProof/>
        </w:rPr>
        <w:drawing>
          <wp:anchor distT="0" distB="0" distL="114300" distR="114300" simplePos="0" relativeHeight="251703296" behindDoc="0" locked="0" layoutInCell="1" allowOverlap="1" wp14:anchorId="030928D4" wp14:editId="4C29E832">
            <wp:simplePos x="0" y="0"/>
            <wp:positionH relativeFrom="margin">
              <wp:align>right</wp:align>
            </wp:positionH>
            <wp:positionV relativeFrom="page">
              <wp:posOffset>3371558</wp:posOffset>
            </wp:positionV>
            <wp:extent cx="3000375" cy="1764030"/>
            <wp:effectExtent l="0" t="0" r="9525" b="7620"/>
            <wp:wrapTopAndBottom/>
            <wp:docPr id="1606492157" name="图片 1" descr="许多照片放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2157" name="图片 1" descr="许多照片放在一起&#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0375" cy="1764030"/>
                    </a:xfrm>
                    <a:prstGeom prst="rect">
                      <a:avLst/>
                    </a:prstGeom>
                  </pic:spPr>
                </pic:pic>
              </a:graphicData>
            </a:graphic>
          </wp:anchor>
        </w:drawing>
      </w:r>
      <w:r w:rsidR="00754F42">
        <w:rPr>
          <w:noProof/>
        </w:rPr>
        <mc:AlternateContent>
          <mc:Choice Requires="wps">
            <w:drawing>
              <wp:anchor distT="0" distB="0" distL="114300" distR="114300" simplePos="0" relativeHeight="251702272" behindDoc="0" locked="0" layoutInCell="1" allowOverlap="1" wp14:anchorId="416EF257" wp14:editId="7DAAFA9F">
                <wp:simplePos x="0" y="0"/>
                <wp:positionH relativeFrom="column">
                  <wp:posOffset>-8255</wp:posOffset>
                </wp:positionH>
                <wp:positionV relativeFrom="paragraph">
                  <wp:posOffset>2118995</wp:posOffset>
                </wp:positionV>
                <wp:extent cx="6261735" cy="635"/>
                <wp:effectExtent l="0" t="0" r="0" b="0"/>
                <wp:wrapSquare wrapText="bothSides"/>
                <wp:docPr id="279586172" name="文本框 1"/>
                <wp:cNvGraphicFramePr/>
                <a:graphic xmlns:a="http://schemas.openxmlformats.org/drawingml/2006/main">
                  <a:graphicData uri="http://schemas.microsoft.com/office/word/2010/wordprocessingShape">
                    <wps:wsp>
                      <wps:cNvSpPr txBox="1"/>
                      <wps:spPr>
                        <a:xfrm>
                          <a:off x="0" y="0"/>
                          <a:ext cx="6261735" cy="635"/>
                        </a:xfrm>
                        <a:prstGeom prst="rect">
                          <a:avLst/>
                        </a:prstGeom>
                        <a:solidFill>
                          <a:prstClr val="white"/>
                        </a:solidFill>
                        <a:ln>
                          <a:noFill/>
                        </a:ln>
                      </wps:spPr>
                      <wps:txbx>
                        <w:txbxContent>
                          <w:p w14:paraId="2D93BD02" w14:textId="5CB2091C" w:rsidR="00754F42" w:rsidRPr="00E80B06" w:rsidRDefault="00754F42" w:rsidP="00754F42">
                            <w:pPr>
                              <w:pStyle w:val="a7"/>
                              <w:rPr>
                                <w:rFonts w:eastAsia="宋体" w:cs="Calibri"/>
                                <w:sz w:val="24"/>
                              </w:rPr>
                            </w:pPr>
                            <w:r w:rsidRPr="00754F42">
                              <w:rPr>
                                <w:rFonts w:hint="eastAsia"/>
                              </w:rPr>
                              <w:t>表</w:t>
                            </w:r>
                            <w:r w:rsidRPr="00754F42">
                              <w:rPr>
                                <w:rFonts w:hint="eastAsia"/>
                              </w:rPr>
                              <w:t xml:space="preserve"> 6</w:t>
                            </w:r>
                            <w:r w:rsidRPr="00754F42">
                              <w:rPr>
                                <w:rFonts w:hint="eastAsia"/>
                              </w:rPr>
                              <w:t>：</w:t>
                            </w:r>
                            <w:r w:rsidRPr="00754F42">
                              <w:rPr>
                                <w:rFonts w:hint="eastAsia"/>
                              </w:rPr>
                              <w:t xml:space="preserve">2011 </w:t>
                            </w:r>
                            <w:r w:rsidRPr="00754F42">
                              <w:rPr>
                                <w:rFonts w:hint="eastAsia"/>
                              </w:rPr>
                              <w:t>年</w:t>
                            </w:r>
                            <w:r w:rsidRPr="00754F42">
                              <w:rPr>
                                <w:rFonts w:hint="eastAsia"/>
                              </w:rPr>
                              <w:t xml:space="preserve"> VOC </w:t>
                            </w:r>
                            <w:r w:rsidRPr="00754F42">
                              <w:rPr>
                                <w:rFonts w:hint="eastAsia"/>
                              </w:rPr>
                              <w:t>测试的分割准确率（</w:t>
                            </w:r>
                            <w:r w:rsidRPr="00754F42">
                              <w:rPr>
                                <w:rFonts w:hint="eastAsia"/>
                              </w:rPr>
                              <w:t>%</w:t>
                            </w:r>
                            <w:r w:rsidRPr="00754F42">
                              <w:rPr>
                                <w:rFonts w:hint="eastAsia"/>
                              </w:rPr>
                              <w:t>）。我们与两个强大的基准进行了比较：</w:t>
                            </w:r>
                            <w:r w:rsidRPr="00754F42">
                              <w:rPr>
                                <w:rFonts w:hint="eastAsia"/>
                              </w:rPr>
                              <w:t xml:space="preserve">[2] </w:t>
                            </w:r>
                            <w:r w:rsidRPr="00754F42">
                              <w:rPr>
                                <w:rFonts w:hint="eastAsia"/>
                              </w:rPr>
                              <w:t>的</w:t>
                            </w:r>
                            <w:r w:rsidRPr="00754F42">
                              <w:rPr>
                                <w:rFonts w:hint="eastAsia"/>
                              </w:rPr>
                              <w:t xml:space="preserve"> "</w:t>
                            </w:r>
                            <w:r w:rsidRPr="00754F42">
                              <w:rPr>
                                <w:rFonts w:hint="eastAsia"/>
                              </w:rPr>
                              <w:t>区域和部分</w:t>
                            </w:r>
                            <w:r w:rsidRPr="00754F42">
                              <w:rPr>
                                <w:rFonts w:hint="eastAsia"/>
                              </w:rPr>
                              <w:t>"</w:t>
                            </w:r>
                            <w:r w:rsidRPr="00754F42">
                              <w:rPr>
                                <w:rFonts w:hint="eastAsia"/>
                              </w:rPr>
                              <w:t>（</w:t>
                            </w:r>
                            <w:r w:rsidRPr="00754F42">
                              <w:rPr>
                                <w:rFonts w:hint="eastAsia"/>
                              </w:rPr>
                              <w:t>R&amp;P</w:t>
                            </w:r>
                            <w:r w:rsidRPr="00754F42">
                              <w:rPr>
                                <w:rFonts w:hint="eastAsia"/>
                              </w:rPr>
                              <w:t>）方法和</w:t>
                            </w:r>
                            <w:r w:rsidRPr="00754F42">
                              <w:rPr>
                                <w:rFonts w:hint="eastAsia"/>
                              </w:rPr>
                              <w:t xml:space="preserve">[4] </w:t>
                            </w:r>
                            <w:r w:rsidRPr="00754F42">
                              <w:rPr>
                                <w:rFonts w:hint="eastAsia"/>
                              </w:rPr>
                              <w:t>的二阶池化（</w:t>
                            </w:r>
                            <w:r w:rsidRPr="00754F42">
                              <w:rPr>
                                <w:rFonts w:hint="eastAsia"/>
                              </w:rPr>
                              <w:t>O2P</w:t>
                            </w:r>
                            <w:r w:rsidRPr="00754F42">
                              <w:rPr>
                                <w:rFonts w:hint="eastAsia"/>
                              </w:rPr>
                              <w:t>）方法。在不做任何微调的情况下，我们的</w:t>
                            </w:r>
                            <w:r w:rsidRPr="00754F42">
                              <w:rPr>
                                <w:rFonts w:hint="eastAsia"/>
                              </w:rPr>
                              <w:t xml:space="preserve"> CNN </w:t>
                            </w:r>
                            <w:r w:rsidRPr="00754F42">
                              <w:rPr>
                                <w:rFonts w:hint="eastAsia"/>
                              </w:rPr>
                              <w:t>实现了最高的分割性能，优于</w:t>
                            </w:r>
                            <w:r w:rsidRPr="00754F42">
                              <w:rPr>
                                <w:rFonts w:hint="eastAsia"/>
                              </w:rPr>
                              <w:t xml:space="preserve"> R&amp;P</w:t>
                            </w:r>
                            <w:r w:rsidRPr="00754F42">
                              <w:rPr>
                                <w:rFonts w:hint="eastAsia"/>
                              </w:rPr>
                              <w:t>，与</w:t>
                            </w:r>
                            <w:r w:rsidRPr="00754F42">
                              <w:rPr>
                                <w:rFonts w:hint="eastAsia"/>
                              </w:rPr>
                              <w:t xml:space="preserve"> O2P </w:t>
                            </w:r>
                            <w:r w:rsidRPr="00754F42">
                              <w:rPr>
                                <w:rFonts w:hint="eastAsia"/>
                              </w:rPr>
                              <w:t>大致相当。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EF257" id="_x0000_s1051" type="#_x0000_t202" style="position:absolute;left:0;text-align:left;margin-left:-.65pt;margin-top:166.85pt;width:493.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QyGgIAAEAEAAAOAAAAZHJzL2Uyb0RvYy54bWysU8Fu2zAMvQ/YPwi6L04yLB2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" stroked="f">
                <v:textbox style="mso-fit-shape-to-text:t" inset="0,0,0,0">
                  <w:txbxContent>
                    <w:p w14:paraId="2D93BD02" w14:textId="5CB2091C" w:rsidR="00754F42" w:rsidRPr="00E80B06" w:rsidRDefault="00754F42" w:rsidP="00754F42">
                      <w:pPr>
                        <w:pStyle w:val="a7"/>
                        <w:rPr>
                          <w:rFonts w:eastAsia="宋体" w:cs="Calibri"/>
                          <w:sz w:val="24"/>
                        </w:rPr>
                      </w:pPr>
                      <w:r w:rsidRPr="00754F42">
                        <w:rPr>
                          <w:rFonts w:hint="eastAsia"/>
                        </w:rPr>
                        <w:t>表</w:t>
                      </w:r>
                      <w:r w:rsidRPr="00754F42">
                        <w:rPr>
                          <w:rFonts w:hint="eastAsia"/>
                        </w:rPr>
                        <w:t xml:space="preserve"> 6</w:t>
                      </w:r>
                      <w:r w:rsidRPr="00754F42">
                        <w:rPr>
                          <w:rFonts w:hint="eastAsia"/>
                        </w:rPr>
                        <w:t>：</w:t>
                      </w:r>
                      <w:r w:rsidRPr="00754F42">
                        <w:rPr>
                          <w:rFonts w:hint="eastAsia"/>
                        </w:rPr>
                        <w:t xml:space="preserve">2011 </w:t>
                      </w:r>
                      <w:r w:rsidRPr="00754F42">
                        <w:rPr>
                          <w:rFonts w:hint="eastAsia"/>
                        </w:rPr>
                        <w:t>年</w:t>
                      </w:r>
                      <w:r w:rsidRPr="00754F42">
                        <w:rPr>
                          <w:rFonts w:hint="eastAsia"/>
                        </w:rPr>
                        <w:t xml:space="preserve"> VOC </w:t>
                      </w:r>
                      <w:r w:rsidRPr="00754F42">
                        <w:rPr>
                          <w:rFonts w:hint="eastAsia"/>
                        </w:rPr>
                        <w:t>测试的分割准确率（</w:t>
                      </w:r>
                      <w:r w:rsidRPr="00754F42">
                        <w:rPr>
                          <w:rFonts w:hint="eastAsia"/>
                        </w:rPr>
                        <w:t>%</w:t>
                      </w:r>
                      <w:r w:rsidRPr="00754F42">
                        <w:rPr>
                          <w:rFonts w:hint="eastAsia"/>
                        </w:rPr>
                        <w:t>）。我们与两个强大的基准进行了比较：</w:t>
                      </w:r>
                      <w:r w:rsidRPr="00754F42">
                        <w:rPr>
                          <w:rFonts w:hint="eastAsia"/>
                        </w:rPr>
                        <w:t xml:space="preserve">[2] </w:t>
                      </w:r>
                      <w:r w:rsidRPr="00754F42">
                        <w:rPr>
                          <w:rFonts w:hint="eastAsia"/>
                        </w:rPr>
                        <w:t>的</w:t>
                      </w:r>
                      <w:r w:rsidRPr="00754F42">
                        <w:rPr>
                          <w:rFonts w:hint="eastAsia"/>
                        </w:rPr>
                        <w:t xml:space="preserve"> "</w:t>
                      </w:r>
                      <w:r w:rsidRPr="00754F42">
                        <w:rPr>
                          <w:rFonts w:hint="eastAsia"/>
                        </w:rPr>
                        <w:t>区域和部分</w:t>
                      </w:r>
                      <w:r w:rsidRPr="00754F42">
                        <w:rPr>
                          <w:rFonts w:hint="eastAsia"/>
                        </w:rPr>
                        <w:t>"</w:t>
                      </w:r>
                      <w:r w:rsidRPr="00754F42">
                        <w:rPr>
                          <w:rFonts w:hint="eastAsia"/>
                        </w:rPr>
                        <w:t>（</w:t>
                      </w:r>
                      <w:r w:rsidRPr="00754F42">
                        <w:rPr>
                          <w:rFonts w:hint="eastAsia"/>
                        </w:rPr>
                        <w:t>R&amp;P</w:t>
                      </w:r>
                      <w:r w:rsidRPr="00754F42">
                        <w:rPr>
                          <w:rFonts w:hint="eastAsia"/>
                        </w:rPr>
                        <w:t>）方法和</w:t>
                      </w:r>
                      <w:r w:rsidRPr="00754F42">
                        <w:rPr>
                          <w:rFonts w:hint="eastAsia"/>
                        </w:rPr>
                        <w:t xml:space="preserve">[4] </w:t>
                      </w:r>
                      <w:r w:rsidRPr="00754F42">
                        <w:rPr>
                          <w:rFonts w:hint="eastAsia"/>
                        </w:rPr>
                        <w:t>的二阶池化（</w:t>
                      </w:r>
                      <w:r w:rsidRPr="00754F42">
                        <w:rPr>
                          <w:rFonts w:hint="eastAsia"/>
                        </w:rPr>
                        <w:t>O2P</w:t>
                      </w:r>
                      <w:r w:rsidRPr="00754F42">
                        <w:rPr>
                          <w:rFonts w:hint="eastAsia"/>
                        </w:rPr>
                        <w:t>）方法。在不做任何微调的情况下，我们的</w:t>
                      </w:r>
                      <w:r w:rsidRPr="00754F42">
                        <w:rPr>
                          <w:rFonts w:hint="eastAsia"/>
                        </w:rPr>
                        <w:t xml:space="preserve"> CNN </w:t>
                      </w:r>
                      <w:r w:rsidRPr="00754F42">
                        <w:rPr>
                          <w:rFonts w:hint="eastAsia"/>
                        </w:rPr>
                        <w:t>实现了最高的分割性能，优于</w:t>
                      </w:r>
                      <w:r w:rsidRPr="00754F42">
                        <w:rPr>
                          <w:rFonts w:hint="eastAsia"/>
                        </w:rPr>
                        <w:t xml:space="preserve"> R&amp;P</w:t>
                      </w:r>
                      <w:r w:rsidRPr="00754F42">
                        <w:rPr>
                          <w:rFonts w:hint="eastAsia"/>
                        </w:rPr>
                        <w:t>，与</w:t>
                      </w:r>
                      <w:r w:rsidRPr="00754F42">
                        <w:rPr>
                          <w:rFonts w:hint="eastAsia"/>
                        </w:rPr>
                        <w:t xml:space="preserve"> O2P </w:t>
                      </w:r>
                      <w:r w:rsidRPr="00754F42">
                        <w:rPr>
                          <w:rFonts w:hint="eastAsia"/>
                        </w:rPr>
                        <w:t>大致相当。</w:t>
                      </w:r>
                    </w:p>
                  </w:txbxContent>
                </v:textbox>
                <w10:wrap type="square"/>
              </v:shape>
            </w:pict>
          </mc:Fallback>
        </mc:AlternateContent>
      </w:r>
      <w:r w:rsidR="00754F42">
        <w:rPr>
          <w:noProof/>
        </w:rPr>
        <w:drawing>
          <wp:anchor distT="0" distB="0" distL="114300" distR="114300" simplePos="0" relativeHeight="251700224" behindDoc="0" locked="0" layoutInCell="1" allowOverlap="1" wp14:anchorId="76FA1C86" wp14:editId="5613E13A">
            <wp:simplePos x="0" y="0"/>
            <wp:positionH relativeFrom="column">
              <wp:posOffset>-8255</wp:posOffset>
            </wp:positionH>
            <wp:positionV relativeFrom="page">
              <wp:posOffset>2409190</wp:posOffset>
            </wp:positionV>
            <wp:extent cx="6261735" cy="563245"/>
            <wp:effectExtent l="0" t="0" r="5715" b="8255"/>
            <wp:wrapSquare wrapText="bothSides"/>
            <wp:docPr id="208204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059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1735" cy="563245"/>
                    </a:xfrm>
                    <a:prstGeom prst="rect">
                      <a:avLst/>
                    </a:prstGeom>
                  </pic:spPr>
                </pic:pic>
              </a:graphicData>
            </a:graphic>
            <wp14:sizeRelH relativeFrom="margin">
              <wp14:pctWidth>0</wp14:pctWidth>
            </wp14:sizeRelH>
            <wp14:sizeRelV relativeFrom="margin">
              <wp14:pctHeight>0</wp14:pctHeight>
            </wp14:sizeRelV>
          </wp:anchor>
        </w:drawing>
      </w:r>
      <w:r w:rsidR="00754F42">
        <w:rPr>
          <w:noProof/>
        </w:rPr>
        <mc:AlternateContent>
          <mc:Choice Requires="wps">
            <w:drawing>
              <wp:anchor distT="0" distB="0" distL="114300" distR="114300" simplePos="0" relativeHeight="251699200" behindDoc="0" locked="0" layoutInCell="1" allowOverlap="1" wp14:anchorId="4E61DC01" wp14:editId="13B3BBBD">
                <wp:simplePos x="0" y="0"/>
                <wp:positionH relativeFrom="column">
                  <wp:posOffset>776</wp:posOffset>
                </wp:positionH>
                <wp:positionV relativeFrom="page">
                  <wp:posOffset>2184159</wp:posOffset>
                </wp:positionV>
                <wp:extent cx="6266180" cy="156210"/>
                <wp:effectExtent l="0" t="0" r="1270" b="0"/>
                <wp:wrapSquare wrapText="bothSides"/>
                <wp:docPr id="997238151" name="文本框 1"/>
                <wp:cNvGraphicFramePr/>
                <a:graphic xmlns:a="http://schemas.openxmlformats.org/drawingml/2006/main">
                  <a:graphicData uri="http://schemas.microsoft.com/office/word/2010/wordprocessingShape">
                    <wps:wsp>
                      <wps:cNvSpPr txBox="1"/>
                      <wps:spPr>
                        <a:xfrm>
                          <a:off x="0" y="0"/>
                          <a:ext cx="6266180" cy="156210"/>
                        </a:xfrm>
                        <a:prstGeom prst="rect">
                          <a:avLst/>
                        </a:prstGeom>
                        <a:solidFill>
                          <a:prstClr val="white"/>
                        </a:solidFill>
                        <a:ln>
                          <a:noFill/>
                        </a:ln>
                      </wps:spPr>
                      <wps:txbx>
                        <w:txbxContent>
                          <w:p w14:paraId="16EB4F3B" w14:textId="5A96479F" w:rsidR="00754F42" w:rsidRPr="00393082" w:rsidRDefault="00754F42" w:rsidP="00754F42">
                            <w:pPr>
                              <w:pStyle w:val="a7"/>
                              <w:rPr>
                                <w:rFonts w:eastAsia="宋体" w:cs="Calibri"/>
                                <w:sz w:val="24"/>
                              </w:rPr>
                            </w:pPr>
                            <w:r w:rsidRPr="00754F42">
                              <w:rPr>
                                <w:rFonts w:hint="eastAsia"/>
                              </w:rPr>
                              <w:t>表</w:t>
                            </w:r>
                            <w:r w:rsidRPr="00754F42">
                              <w:rPr>
                                <w:rFonts w:hint="eastAsia"/>
                              </w:rPr>
                              <w:t xml:space="preserve"> 4</w:t>
                            </w:r>
                            <w:r w:rsidRPr="00754F42">
                              <w:rPr>
                                <w:rFonts w:hint="eastAsia"/>
                              </w:rPr>
                              <w:t>：</w:t>
                            </w:r>
                            <w:r w:rsidRPr="00754F42">
                              <w:rPr>
                                <w:rFonts w:hint="eastAsia"/>
                              </w:rPr>
                              <w:t xml:space="preserve">ILSVRC2013 </w:t>
                            </w:r>
                            <w:r w:rsidRPr="00754F42">
                              <w:rPr>
                                <w:rFonts w:hint="eastAsia"/>
                              </w:rPr>
                              <w:t>数据使用选择、微调和边界</w:t>
                            </w:r>
                            <w:proofErr w:type="gramStart"/>
                            <w:r w:rsidRPr="00754F42">
                              <w:rPr>
                                <w:rFonts w:hint="eastAsia"/>
                              </w:rPr>
                              <w:t>框回归</w:t>
                            </w:r>
                            <w:proofErr w:type="gramEnd"/>
                            <w:r w:rsidRPr="00754F42">
                              <w:rPr>
                                <w:rFonts w:hint="eastAsia"/>
                              </w:rPr>
                              <w:t>的消融研究。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1DC01" id="_x0000_s1052" type="#_x0000_t202" style="position:absolute;left:0;text-align:left;margin-left:.05pt;margin-top:172pt;width:493.4pt;height:12.3pt;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" stroked="f">
                <v:textbox style="mso-fit-shape-to-text:t" inset="0,0,0,0">
                  <w:txbxContent>
                    <w:p w14:paraId="16EB4F3B" w14:textId="5A96479F" w:rsidR="00754F42" w:rsidRPr="00393082" w:rsidRDefault="00754F42" w:rsidP="00754F42">
                      <w:pPr>
                        <w:pStyle w:val="a7"/>
                        <w:rPr>
                          <w:rFonts w:eastAsia="宋体" w:cs="Calibri"/>
                          <w:sz w:val="24"/>
                        </w:rPr>
                      </w:pPr>
                      <w:r w:rsidRPr="00754F42">
                        <w:rPr>
                          <w:rFonts w:hint="eastAsia"/>
                        </w:rPr>
                        <w:t>表</w:t>
                      </w:r>
                      <w:r w:rsidRPr="00754F42">
                        <w:rPr>
                          <w:rFonts w:hint="eastAsia"/>
                        </w:rPr>
                        <w:t xml:space="preserve"> 4</w:t>
                      </w:r>
                      <w:r w:rsidRPr="00754F42">
                        <w:rPr>
                          <w:rFonts w:hint="eastAsia"/>
                        </w:rPr>
                        <w:t>：</w:t>
                      </w:r>
                      <w:r w:rsidRPr="00754F42">
                        <w:rPr>
                          <w:rFonts w:hint="eastAsia"/>
                        </w:rPr>
                        <w:t xml:space="preserve">ILSVRC2013 </w:t>
                      </w:r>
                      <w:r w:rsidRPr="00754F42">
                        <w:rPr>
                          <w:rFonts w:hint="eastAsia"/>
                        </w:rPr>
                        <w:t>数据使用选择、微调和边界</w:t>
                      </w:r>
                      <w:proofErr w:type="gramStart"/>
                      <w:r w:rsidRPr="00754F42">
                        <w:rPr>
                          <w:rFonts w:hint="eastAsia"/>
                        </w:rPr>
                        <w:t>框回归</w:t>
                      </w:r>
                      <w:proofErr w:type="gramEnd"/>
                      <w:r w:rsidRPr="00754F42">
                        <w:rPr>
                          <w:rFonts w:hint="eastAsia"/>
                        </w:rPr>
                        <w:t>的消融研究。</w:t>
                      </w:r>
                    </w:p>
                  </w:txbxContent>
                </v:textbox>
                <w10:wrap type="square" anchory="page"/>
              </v:shape>
            </w:pict>
          </mc:Fallback>
        </mc:AlternateContent>
      </w:r>
      <w:r w:rsidR="00754F42">
        <w:rPr>
          <w:noProof/>
        </w:rPr>
        <w:drawing>
          <wp:anchor distT="0" distB="0" distL="114300" distR="114300" simplePos="0" relativeHeight="251697152" behindDoc="0" locked="0" layoutInCell="1" allowOverlap="1" wp14:anchorId="281C914E" wp14:editId="6EF8B3BA">
            <wp:simplePos x="0" y="0"/>
            <wp:positionH relativeFrom="margin">
              <wp:align>left</wp:align>
            </wp:positionH>
            <wp:positionV relativeFrom="margin">
              <wp:align>top</wp:align>
            </wp:positionV>
            <wp:extent cx="6266180" cy="1217295"/>
            <wp:effectExtent l="0" t="0" r="1270" b="1905"/>
            <wp:wrapSquare wrapText="bothSides"/>
            <wp:docPr id="1778696437"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96437" name="图片 1" descr="图片包含 图表&#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6517" cy="1225595"/>
                    </a:xfrm>
                    <a:prstGeom prst="rect">
                      <a:avLst/>
                    </a:prstGeom>
                  </pic:spPr>
                </pic:pic>
              </a:graphicData>
            </a:graphic>
            <wp14:sizeRelH relativeFrom="margin">
              <wp14:pctWidth>0</wp14:pctWidth>
            </wp14:sizeRelH>
            <wp14:sizeRelV relativeFrom="margin">
              <wp14:pctHeight>0</wp14:pctHeight>
            </wp14:sizeRelV>
          </wp:anchor>
        </w:drawing>
      </w:r>
      <w:r w:rsidRPr="000168D4">
        <w:rPr>
          <w:rFonts w:hint="eastAsia"/>
        </w:rPr>
        <w:t>框架中原始对象提案周围的边框大小。图</w:t>
      </w:r>
      <w:r w:rsidRPr="000168D4">
        <w:rPr>
          <w:rFonts w:hint="eastAsia"/>
        </w:rPr>
        <w:t xml:space="preserve"> 7 </w:t>
      </w:r>
      <w:r w:rsidRPr="000168D4">
        <w:rPr>
          <w:rFonts w:hint="eastAsia"/>
        </w:rPr>
        <w:t>显示，每个示例中最上面一行的</w:t>
      </w:r>
      <w:r w:rsidRPr="000168D4">
        <w:rPr>
          <w:rFonts w:hint="eastAsia"/>
        </w:rPr>
        <w:t xml:space="preserve"> p = 0 </w:t>
      </w:r>
      <w:r w:rsidRPr="000168D4">
        <w:rPr>
          <w:rFonts w:hint="eastAsia"/>
        </w:rPr>
        <w:t>像素，最下面一行的</w:t>
      </w:r>
      <w:r w:rsidRPr="000168D4">
        <w:rPr>
          <w:rFonts w:hint="eastAsia"/>
        </w:rPr>
        <w:t xml:space="preserve"> p = 16 </w:t>
      </w:r>
      <w:r w:rsidRPr="000168D4">
        <w:rPr>
          <w:rFonts w:hint="eastAsia"/>
        </w:rPr>
        <w:t>像素。在所有方法中，如果源矩形超出了图像的范围，缺失的数据将用图像平均值代替（然后在将图像输入</w:t>
      </w:r>
      <w:r w:rsidRPr="000168D4">
        <w:rPr>
          <w:rFonts w:hint="eastAsia"/>
        </w:rPr>
        <w:t xml:space="preserve"> CNN </w:t>
      </w:r>
      <w:r w:rsidRPr="000168D4">
        <w:rPr>
          <w:rFonts w:hint="eastAsia"/>
        </w:rPr>
        <w:t>之前减去图像平均值）。一组先导实验表明，使用上下文填充（</w:t>
      </w:r>
      <w:r w:rsidRPr="000168D4">
        <w:rPr>
          <w:rFonts w:hint="eastAsia"/>
        </w:rPr>
        <w:t xml:space="preserve">p = 16 </w:t>
      </w:r>
      <w:r w:rsidRPr="000168D4">
        <w:rPr>
          <w:rFonts w:hint="eastAsia"/>
        </w:rPr>
        <w:t>像素）的翘曲效果远远优于其他方法（</w:t>
      </w:r>
      <w:r w:rsidRPr="000168D4">
        <w:rPr>
          <w:rFonts w:hint="eastAsia"/>
        </w:rPr>
        <w:t xml:space="preserve">3-5 </w:t>
      </w:r>
      <w:proofErr w:type="spellStart"/>
      <w:r w:rsidRPr="000168D4">
        <w:rPr>
          <w:rFonts w:hint="eastAsia"/>
        </w:rPr>
        <w:t>mAP</w:t>
      </w:r>
      <w:proofErr w:type="spellEnd"/>
      <w:r w:rsidRPr="000168D4">
        <w:rPr>
          <w:rFonts w:hint="eastAsia"/>
        </w:rPr>
        <w:t xml:space="preserve"> </w:t>
      </w:r>
      <w:r w:rsidRPr="000168D4">
        <w:rPr>
          <w:rFonts w:hint="eastAsia"/>
        </w:rPr>
        <w:t>点）。显然，还可以有更多的替代方案，包括使用复制代替平均填充。对这些替代方案的详尽评估将作为未来工作的一部分。</w:t>
      </w:r>
    </w:p>
    <w:p w14:paraId="2451367C" w14:textId="77777777" w:rsidR="000168D4" w:rsidRDefault="00000000" w:rsidP="000168D4">
      <w:pPr>
        <w:pStyle w:val="2"/>
        <w:spacing w:before="120"/>
      </w:pPr>
      <w:r>
        <w:t xml:space="preserve">B. </w:t>
      </w:r>
      <w:r w:rsidR="000168D4" w:rsidRPr="000168D4">
        <w:rPr>
          <w:rFonts w:hint="eastAsia"/>
        </w:rPr>
        <w:t>正例与反例和软最大值</w:t>
      </w:r>
    </w:p>
    <w:p w14:paraId="3B8D77A9" w14:textId="77777777" w:rsidR="000168D4" w:rsidRDefault="000168D4" w:rsidP="000168D4">
      <w:pPr>
        <w:pStyle w:val="a5"/>
        <w:ind w:firstLine="480"/>
      </w:pPr>
      <w:r w:rsidRPr="000168D4">
        <w:rPr>
          <w:rFonts w:hint="eastAsia"/>
        </w:rPr>
        <w:t>有两个设计方案值得进一步讨论。第一个问题是为什么在微调</w:t>
      </w:r>
      <w:r w:rsidRPr="000168D4">
        <w:rPr>
          <w:rFonts w:hint="eastAsia"/>
        </w:rPr>
        <w:t xml:space="preserve"> CNN </w:t>
      </w:r>
      <w:r w:rsidRPr="000168D4">
        <w:rPr>
          <w:rFonts w:hint="eastAsia"/>
        </w:rPr>
        <w:t>和训练对象检测</w:t>
      </w:r>
      <w:r w:rsidRPr="000168D4">
        <w:rPr>
          <w:rFonts w:hint="eastAsia"/>
        </w:rPr>
        <w:t xml:space="preserve"> SVM </w:t>
      </w:r>
      <w:r w:rsidRPr="000168D4">
        <w:rPr>
          <w:rFonts w:hint="eastAsia"/>
        </w:rPr>
        <w:t>时，正例</w:t>
      </w:r>
      <w:proofErr w:type="gramStart"/>
      <w:r w:rsidRPr="000168D4">
        <w:rPr>
          <w:rFonts w:hint="eastAsia"/>
        </w:rPr>
        <w:t>和负例的</w:t>
      </w:r>
      <w:proofErr w:type="gramEnd"/>
      <w:r w:rsidRPr="000168D4">
        <w:rPr>
          <w:rFonts w:hint="eastAsia"/>
        </w:rPr>
        <w:t>定义不同？简单回顾一下定义，在微调时，我们将每个对象建议映射到与之有最大</w:t>
      </w:r>
      <w:r w:rsidRPr="000168D4">
        <w:rPr>
          <w:rFonts w:hint="eastAsia"/>
        </w:rPr>
        <w:t xml:space="preserve"> </w:t>
      </w:r>
      <w:proofErr w:type="spellStart"/>
      <w:r w:rsidRPr="000168D4">
        <w:rPr>
          <w:rFonts w:hint="eastAsia"/>
        </w:rPr>
        <w:t>IoU</w:t>
      </w:r>
      <w:proofErr w:type="spellEnd"/>
      <w:r w:rsidRPr="000168D4">
        <w:rPr>
          <w:rFonts w:hint="eastAsia"/>
        </w:rPr>
        <w:t xml:space="preserve"> </w:t>
      </w:r>
      <w:r w:rsidRPr="000168D4">
        <w:rPr>
          <w:rFonts w:hint="eastAsia"/>
        </w:rPr>
        <w:t>重叠（如果有）的地面实况实例，如果</w:t>
      </w:r>
      <w:r w:rsidRPr="000168D4">
        <w:rPr>
          <w:rFonts w:hint="eastAsia"/>
        </w:rPr>
        <w:t xml:space="preserve"> </w:t>
      </w:r>
      <w:proofErr w:type="spellStart"/>
      <w:r w:rsidRPr="000168D4">
        <w:rPr>
          <w:rFonts w:hint="eastAsia"/>
        </w:rPr>
        <w:t>IoU</w:t>
      </w:r>
      <w:proofErr w:type="spellEnd"/>
      <w:r w:rsidRPr="000168D4">
        <w:rPr>
          <w:rFonts w:hint="eastAsia"/>
        </w:rPr>
        <w:t xml:space="preserve"> </w:t>
      </w:r>
      <w:r w:rsidRPr="000168D4">
        <w:rPr>
          <w:rFonts w:hint="eastAsia"/>
        </w:rPr>
        <w:t>至少为</w:t>
      </w:r>
      <w:r w:rsidRPr="000168D4">
        <w:rPr>
          <w:rFonts w:hint="eastAsia"/>
        </w:rPr>
        <w:t xml:space="preserve"> 0.5</w:t>
      </w:r>
      <w:r w:rsidRPr="000168D4">
        <w:rPr>
          <w:rFonts w:hint="eastAsia"/>
        </w:rPr>
        <w:t>，则将其标记为匹配地面实况类别的正例。所有其他建议都被标记为</w:t>
      </w:r>
      <w:r w:rsidRPr="000168D4">
        <w:rPr>
          <w:rFonts w:hint="eastAsia"/>
        </w:rPr>
        <w:t xml:space="preserve"> "</w:t>
      </w:r>
      <w:r w:rsidRPr="000168D4">
        <w:rPr>
          <w:rFonts w:hint="eastAsia"/>
        </w:rPr>
        <w:t>背景</w:t>
      </w:r>
      <w:r w:rsidRPr="000168D4">
        <w:rPr>
          <w:rFonts w:hint="eastAsia"/>
        </w:rPr>
        <w:t>"</w:t>
      </w:r>
      <w:r w:rsidRPr="000168D4">
        <w:rPr>
          <w:rFonts w:hint="eastAsia"/>
        </w:rPr>
        <w:t>（即所有类别的负例）。相反，在训练</w:t>
      </w:r>
      <w:r w:rsidRPr="000168D4">
        <w:rPr>
          <w:rFonts w:hint="eastAsia"/>
        </w:rPr>
        <w:t xml:space="preserve"> SVM </w:t>
      </w:r>
      <w:r w:rsidRPr="000168D4">
        <w:rPr>
          <w:rFonts w:hint="eastAsia"/>
        </w:rPr>
        <w:t>时，我们只将地面实况框作为各自类别的正例，而将与某一类别所有实例的</w:t>
      </w:r>
      <w:r w:rsidRPr="000168D4">
        <w:rPr>
          <w:rFonts w:hint="eastAsia"/>
        </w:rPr>
        <w:t xml:space="preserve"> </w:t>
      </w:r>
      <w:proofErr w:type="spellStart"/>
      <w:r w:rsidRPr="000168D4">
        <w:rPr>
          <w:rFonts w:hint="eastAsia"/>
        </w:rPr>
        <w:t>IoU</w:t>
      </w:r>
      <w:proofErr w:type="spellEnd"/>
      <w:r w:rsidRPr="000168D4">
        <w:rPr>
          <w:rFonts w:hint="eastAsia"/>
        </w:rPr>
        <w:t xml:space="preserve"> </w:t>
      </w:r>
      <w:r w:rsidRPr="000168D4">
        <w:rPr>
          <w:rFonts w:hint="eastAsia"/>
        </w:rPr>
        <w:t>重合度小于</w:t>
      </w:r>
      <w:r w:rsidRPr="000168D4">
        <w:rPr>
          <w:rFonts w:hint="eastAsia"/>
        </w:rPr>
        <w:t xml:space="preserve"> 0.3 </w:t>
      </w:r>
      <w:r w:rsidRPr="000168D4">
        <w:rPr>
          <w:rFonts w:hint="eastAsia"/>
        </w:rPr>
        <w:t>的建议标记为该类别的负例。属于灰色区域（重合度超过</w:t>
      </w:r>
      <w:r w:rsidRPr="000168D4">
        <w:rPr>
          <w:rFonts w:hint="eastAsia"/>
        </w:rPr>
        <w:t xml:space="preserve"> 0.3 </w:t>
      </w:r>
      <w:proofErr w:type="spellStart"/>
      <w:r w:rsidRPr="000168D4">
        <w:rPr>
          <w:rFonts w:hint="eastAsia"/>
        </w:rPr>
        <w:t>IoU</w:t>
      </w:r>
      <w:proofErr w:type="spellEnd"/>
      <w:r w:rsidRPr="000168D4">
        <w:rPr>
          <w:rFonts w:hint="eastAsia"/>
        </w:rPr>
        <w:t>，但不是地面实况）的建议将被忽略。</w:t>
      </w:r>
    </w:p>
    <w:p w14:paraId="426ABDA7" w14:textId="589C88D6" w:rsidR="000168D4" w:rsidRDefault="000168D4" w:rsidP="000168D4">
      <w:pPr>
        <w:pStyle w:val="a5"/>
        <w:ind w:firstLine="480"/>
      </w:pPr>
      <w:r w:rsidRPr="000168D4">
        <w:rPr>
          <w:rFonts w:hint="eastAsia"/>
        </w:rPr>
        <w:t>从历史上看，我们之所以得出这些定义，是因为我们一开始是根据</w:t>
      </w:r>
      <w:r w:rsidRPr="000168D4">
        <w:rPr>
          <w:rFonts w:hint="eastAsia"/>
        </w:rPr>
        <w:t xml:space="preserve"> ImageNet </w:t>
      </w:r>
      <w:proofErr w:type="gramStart"/>
      <w:r w:rsidRPr="000168D4">
        <w:rPr>
          <w:rFonts w:hint="eastAsia"/>
        </w:rPr>
        <w:t>预训练</w:t>
      </w:r>
      <w:proofErr w:type="gramEnd"/>
      <w:r w:rsidRPr="000168D4">
        <w:rPr>
          <w:rFonts w:hint="eastAsia"/>
        </w:rPr>
        <w:t xml:space="preserve"> CNN </w:t>
      </w:r>
      <w:r w:rsidRPr="000168D4">
        <w:rPr>
          <w:rFonts w:hint="eastAsia"/>
        </w:rPr>
        <w:t>计算出的特征来训练</w:t>
      </w:r>
      <w:r w:rsidRPr="000168D4">
        <w:rPr>
          <w:rFonts w:hint="eastAsia"/>
        </w:rPr>
        <w:t xml:space="preserve"> SVM </w:t>
      </w:r>
      <w:r w:rsidRPr="000168D4">
        <w:rPr>
          <w:rFonts w:hint="eastAsia"/>
        </w:rPr>
        <w:t>的，因此当时并没有考虑微调。在这一设置中，我们发现用于训练</w:t>
      </w:r>
      <w:r w:rsidRPr="000168D4">
        <w:rPr>
          <w:rFonts w:hint="eastAsia"/>
        </w:rPr>
        <w:t xml:space="preserve"> SVM </w:t>
      </w:r>
      <w:r w:rsidRPr="000168D4">
        <w:rPr>
          <w:rFonts w:hint="eastAsia"/>
        </w:rPr>
        <w:t>的特定标签定义在我们评估的选项集（包括我们现在用于微调的设置）中是最优的。当我们开始使用微调时，我们最初使用了与</w:t>
      </w:r>
      <w:r w:rsidRPr="000168D4">
        <w:rPr>
          <w:rFonts w:hint="eastAsia"/>
        </w:rPr>
        <w:t xml:space="preserve"> SVM </w:t>
      </w:r>
      <w:r w:rsidRPr="000168D4">
        <w:rPr>
          <w:rFonts w:hint="eastAsia"/>
        </w:rPr>
        <w:t>训练相同的正负示例定义。然而，我们发现结果比我们目前使用的正例</w:t>
      </w:r>
      <w:proofErr w:type="gramStart"/>
      <w:r w:rsidRPr="000168D4">
        <w:rPr>
          <w:rFonts w:hint="eastAsia"/>
        </w:rPr>
        <w:t>和负例定义</w:t>
      </w:r>
      <w:proofErr w:type="gramEnd"/>
      <w:r w:rsidRPr="000168D4">
        <w:rPr>
          <w:rFonts w:hint="eastAsia"/>
        </w:rPr>
        <w:t>差很多。</w:t>
      </w:r>
    </w:p>
    <w:p w14:paraId="7E1261BD" w14:textId="514FAE54" w:rsidR="000168D4" w:rsidRDefault="000168D4" w:rsidP="000168D4">
      <w:pPr>
        <w:pStyle w:val="a5"/>
        <w:ind w:firstLine="480"/>
      </w:pPr>
      <w:r w:rsidRPr="000168D4">
        <w:rPr>
          <w:rFonts w:hint="eastAsia"/>
        </w:rPr>
        <w:t>我们的假设是，正负定义方式的这种差异并不是根本性的，而是由于微调数据有限这一事实造成的。我们目前的方案引入了许多</w:t>
      </w:r>
      <w:r w:rsidRPr="000168D4">
        <w:rPr>
          <w:rFonts w:hint="eastAsia"/>
        </w:rPr>
        <w:t xml:space="preserve"> "</w:t>
      </w:r>
      <w:r w:rsidRPr="000168D4">
        <w:rPr>
          <w:rFonts w:hint="eastAsia"/>
        </w:rPr>
        <w:t>抖动</w:t>
      </w:r>
      <w:r w:rsidRPr="000168D4">
        <w:rPr>
          <w:rFonts w:hint="eastAsia"/>
        </w:rPr>
        <w:t xml:space="preserve"> "</w:t>
      </w:r>
      <w:r w:rsidRPr="000168D4">
        <w:rPr>
          <w:rFonts w:hint="eastAsia"/>
        </w:rPr>
        <w:t>示例（那些重叠度在</w:t>
      </w:r>
      <w:r w:rsidRPr="000168D4">
        <w:rPr>
          <w:rFonts w:hint="eastAsia"/>
        </w:rPr>
        <w:t xml:space="preserve"> 0.5 </w:t>
      </w:r>
      <w:r w:rsidRPr="000168D4">
        <w:rPr>
          <w:rFonts w:hint="eastAsia"/>
        </w:rPr>
        <w:t>和</w:t>
      </w:r>
      <w:r w:rsidRPr="000168D4">
        <w:rPr>
          <w:rFonts w:hint="eastAsia"/>
        </w:rPr>
        <w:t xml:space="preserve"> 1 </w:t>
      </w:r>
      <w:r w:rsidRPr="000168D4">
        <w:rPr>
          <w:rFonts w:hint="eastAsia"/>
        </w:rPr>
        <w:t>之间的建议，但不是地面实况），这将正面示例的数量扩大了约</w:t>
      </w:r>
      <w:r w:rsidRPr="000168D4">
        <w:rPr>
          <w:rFonts w:hint="eastAsia"/>
        </w:rPr>
        <w:t xml:space="preserve"> 30 </w:t>
      </w:r>
      <w:proofErr w:type="gramStart"/>
      <w:r w:rsidRPr="000168D4">
        <w:rPr>
          <w:rFonts w:hint="eastAsia"/>
        </w:rPr>
        <w:t>倍</w:t>
      </w:r>
      <w:proofErr w:type="gramEnd"/>
      <w:r w:rsidRPr="000168D4">
        <w:rPr>
          <w:rFonts w:hint="eastAsia"/>
        </w:rPr>
        <w:t>。我们推测，在对整个网络进行微调以避免过度拟合时，需要使用这</w:t>
      </w:r>
      <w:r w:rsidRPr="000168D4">
        <w:rPr>
          <w:rFonts w:hint="eastAsia"/>
        </w:rPr>
        <w:lastRenderedPageBreak/>
        <w:t>一大型集合。不过，我们也注意到，使用这些抖动示例很可能是次优的，因为网络微调并不是为了精确定位。</w:t>
      </w:r>
    </w:p>
    <w:p w14:paraId="55C1B961" w14:textId="77777777" w:rsidR="000168D4" w:rsidRDefault="000168D4" w:rsidP="000168D4">
      <w:pPr>
        <w:pStyle w:val="a5"/>
        <w:ind w:firstLine="480"/>
      </w:pPr>
      <w:r w:rsidRPr="000168D4">
        <w:rPr>
          <w:rFonts w:hint="eastAsia"/>
        </w:rPr>
        <w:t>这就引出了第二个问题：微调之后，为什么还要训练</w:t>
      </w:r>
      <w:r w:rsidRPr="000168D4">
        <w:rPr>
          <w:rFonts w:hint="eastAsia"/>
        </w:rPr>
        <w:t xml:space="preserve"> SVM</w:t>
      </w:r>
      <w:r w:rsidRPr="000168D4">
        <w:rPr>
          <w:rFonts w:hint="eastAsia"/>
        </w:rPr>
        <w:t>？如果简单地将微调后网络的最后一层（即</w:t>
      </w:r>
      <w:r w:rsidRPr="000168D4">
        <w:rPr>
          <w:rFonts w:hint="eastAsia"/>
        </w:rPr>
        <w:t xml:space="preserve"> 21 </w:t>
      </w:r>
      <w:r w:rsidRPr="000168D4">
        <w:rPr>
          <w:rFonts w:hint="eastAsia"/>
        </w:rPr>
        <w:t>路</w:t>
      </w:r>
      <w:r w:rsidRPr="000168D4">
        <w:rPr>
          <w:rFonts w:hint="eastAsia"/>
        </w:rPr>
        <w:t xml:space="preserve"> </w:t>
      </w:r>
      <w:proofErr w:type="spellStart"/>
      <w:r w:rsidRPr="000168D4">
        <w:rPr>
          <w:rFonts w:hint="eastAsia"/>
        </w:rPr>
        <w:t>softmax</w:t>
      </w:r>
      <w:proofErr w:type="spellEnd"/>
      <w:r w:rsidRPr="000168D4">
        <w:rPr>
          <w:rFonts w:hint="eastAsia"/>
        </w:rPr>
        <w:t xml:space="preserve"> </w:t>
      </w:r>
      <w:r w:rsidRPr="000168D4">
        <w:rPr>
          <w:rFonts w:hint="eastAsia"/>
        </w:rPr>
        <w:t>回归分类器）用作对象检测器，会更简洁。我们尝试了这种方法，发现</w:t>
      </w:r>
      <w:r w:rsidRPr="000168D4">
        <w:rPr>
          <w:rFonts w:hint="eastAsia"/>
        </w:rPr>
        <w:t xml:space="preserve"> VOC 2007 </w:t>
      </w:r>
      <w:r w:rsidRPr="000168D4">
        <w:rPr>
          <w:rFonts w:hint="eastAsia"/>
        </w:rPr>
        <w:t>的</w:t>
      </w:r>
      <w:r w:rsidRPr="000168D4">
        <w:rPr>
          <w:rFonts w:hint="eastAsia"/>
        </w:rPr>
        <w:t xml:space="preserve"> </w:t>
      </w:r>
      <w:proofErr w:type="spellStart"/>
      <w:r w:rsidRPr="000168D4">
        <w:rPr>
          <w:rFonts w:hint="eastAsia"/>
        </w:rPr>
        <w:t>mAP</w:t>
      </w:r>
      <w:proofErr w:type="spellEnd"/>
      <w:r w:rsidRPr="000168D4">
        <w:rPr>
          <w:rFonts w:hint="eastAsia"/>
        </w:rPr>
        <w:t xml:space="preserve"> </w:t>
      </w:r>
      <w:r w:rsidRPr="000168D4">
        <w:rPr>
          <w:rFonts w:hint="eastAsia"/>
        </w:rPr>
        <w:t>性能从</w:t>
      </w:r>
      <w:r w:rsidRPr="000168D4">
        <w:rPr>
          <w:rFonts w:hint="eastAsia"/>
        </w:rPr>
        <w:t xml:space="preserve"> 54.2% </w:t>
      </w:r>
      <w:r w:rsidRPr="000168D4">
        <w:rPr>
          <w:rFonts w:hint="eastAsia"/>
        </w:rPr>
        <w:t>下降到</w:t>
      </w:r>
      <w:r w:rsidRPr="000168D4">
        <w:rPr>
          <w:rFonts w:hint="eastAsia"/>
        </w:rPr>
        <w:t xml:space="preserve"> 50.9%</w:t>
      </w:r>
      <w:r w:rsidRPr="000168D4">
        <w:rPr>
          <w:rFonts w:hint="eastAsia"/>
        </w:rPr>
        <w:t>。性能下降可能是多种因素共同作用的结果，其中包括微调中使用的正面示例定义并不强调精确定位，而且</w:t>
      </w:r>
      <w:r w:rsidRPr="000168D4">
        <w:rPr>
          <w:rFonts w:hint="eastAsia"/>
        </w:rPr>
        <w:t xml:space="preserve"> </w:t>
      </w:r>
      <w:proofErr w:type="spellStart"/>
      <w:r w:rsidRPr="000168D4">
        <w:rPr>
          <w:rFonts w:hint="eastAsia"/>
        </w:rPr>
        <w:t>softmax</w:t>
      </w:r>
      <w:proofErr w:type="spellEnd"/>
      <w:r w:rsidRPr="000168D4">
        <w:rPr>
          <w:rFonts w:hint="eastAsia"/>
        </w:rPr>
        <w:t xml:space="preserve"> </w:t>
      </w:r>
      <w:r w:rsidRPr="000168D4">
        <w:rPr>
          <w:rFonts w:hint="eastAsia"/>
        </w:rPr>
        <w:t>分类器是在随机抽样的负面示例上进行训练的，而不是在</w:t>
      </w:r>
      <w:r w:rsidRPr="000168D4">
        <w:rPr>
          <w:rFonts w:hint="eastAsia"/>
        </w:rPr>
        <w:t xml:space="preserve"> SVM </w:t>
      </w:r>
      <w:r w:rsidRPr="000168D4">
        <w:rPr>
          <w:rFonts w:hint="eastAsia"/>
        </w:rPr>
        <w:t>训练中使用的</w:t>
      </w:r>
      <w:r w:rsidRPr="000168D4">
        <w:rPr>
          <w:rFonts w:hint="eastAsia"/>
        </w:rPr>
        <w:t xml:space="preserve"> "</w:t>
      </w:r>
      <w:r w:rsidRPr="000168D4">
        <w:rPr>
          <w:rFonts w:hint="eastAsia"/>
        </w:rPr>
        <w:t>硬负面</w:t>
      </w:r>
      <w:r w:rsidRPr="000168D4">
        <w:rPr>
          <w:rFonts w:hint="eastAsia"/>
        </w:rPr>
        <w:t xml:space="preserve"> "</w:t>
      </w:r>
      <w:r w:rsidRPr="000168D4">
        <w:rPr>
          <w:rFonts w:hint="eastAsia"/>
        </w:rPr>
        <w:t>子集上进行训练。</w:t>
      </w:r>
    </w:p>
    <w:p w14:paraId="03E2EC1A" w14:textId="77777777" w:rsidR="000168D4" w:rsidRDefault="000168D4" w:rsidP="000168D4">
      <w:pPr>
        <w:pStyle w:val="a5"/>
        <w:ind w:firstLine="480"/>
      </w:pPr>
      <w:r w:rsidRPr="000168D4">
        <w:rPr>
          <w:rFonts w:hint="eastAsia"/>
        </w:rPr>
        <w:t>这一结果表明，经过微调后，无需训练</w:t>
      </w:r>
      <w:r w:rsidRPr="000168D4">
        <w:rPr>
          <w:rFonts w:hint="eastAsia"/>
        </w:rPr>
        <w:t xml:space="preserve"> SVM </w:t>
      </w:r>
      <w:r w:rsidRPr="000168D4">
        <w:rPr>
          <w:rFonts w:hint="eastAsia"/>
        </w:rPr>
        <w:t>也能获得接近相同水平的性能。我们推测，如果对微调进行一些额外的调整，剩余的性能差距可能会缩小。果真如此，这将简化并加快</w:t>
      </w:r>
      <w:r w:rsidRPr="000168D4">
        <w:rPr>
          <w:rFonts w:hint="eastAsia"/>
        </w:rPr>
        <w:t xml:space="preserve"> R-CNN </w:t>
      </w:r>
      <w:r w:rsidRPr="000168D4">
        <w:rPr>
          <w:rFonts w:hint="eastAsia"/>
        </w:rPr>
        <w:t>的训练，而不会降低检测性能。</w:t>
      </w:r>
    </w:p>
    <w:p w14:paraId="0B29E14B" w14:textId="064E1F50" w:rsidR="00B36536" w:rsidRDefault="00000000" w:rsidP="000168D4">
      <w:pPr>
        <w:pStyle w:val="2"/>
        <w:spacing w:before="120"/>
      </w:pPr>
      <w:r>
        <w:t xml:space="preserve">C. </w:t>
      </w:r>
      <w:r w:rsidR="000168D4" w:rsidRPr="000168D4">
        <w:rPr>
          <w:rFonts w:hint="eastAsia"/>
        </w:rPr>
        <w:t>边界框回归</w:t>
      </w:r>
    </w:p>
    <w:p w14:paraId="33F136C4" w14:textId="77777777" w:rsidR="000168D4" w:rsidRDefault="000168D4" w:rsidP="000168D4">
      <w:pPr>
        <w:pStyle w:val="a5"/>
        <w:ind w:firstLine="480"/>
      </w:pPr>
      <w:r w:rsidRPr="000168D4">
        <w:rPr>
          <w:rFonts w:hint="eastAsia"/>
        </w:rPr>
        <w:t>我们使用简单的边界</w:t>
      </w:r>
      <w:proofErr w:type="gramStart"/>
      <w:r w:rsidRPr="000168D4">
        <w:rPr>
          <w:rFonts w:hint="eastAsia"/>
        </w:rPr>
        <w:t>框回归</w:t>
      </w:r>
      <w:proofErr w:type="gramEnd"/>
      <w:r w:rsidRPr="000168D4">
        <w:rPr>
          <w:rFonts w:hint="eastAsia"/>
        </w:rPr>
        <w:t>阶段来提高定位性能。在使用特定类别的检测</w:t>
      </w:r>
      <w:r w:rsidRPr="000168D4">
        <w:rPr>
          <w:rFonts w:hint="eastAsia"/>
        </w:rPr>
        <w:t xml:space="preserve"> SVM </w:t>
      </w:r>
      <w:r w:rsidRPr="000168D4">
        <w:rPr>
          <w:rFonts w:hint="eastAsia"/>
        </w:rPr>
        <w:t>对每个选择性搜索建议进行评分后，我们使用特定类别的边界</w:t>
      </w:r>
      <w:proofErr w:type="gramStart"/>
      <w:r w:rsidRPr="000168D4">
        <w:rPr>
          <w:rFonts w:hint="eastAsia"/>
        </w:rPr>
        <w:t>框回归器</w:t>
      </w:r>
      <w:proofErr w:type="gramEnd"/>
      <w:r w:rsidRPr="000168D4">
        <w:rPr>
          <w:rFonts w:hint="eastAsia"/>
        </w:rPr>
        <w:t>为检测预测一个新的边界框。这与可变形部件模型中使用的边界</w:t>
      </w:r>
      <w:proofErr w:type="gramStart"/>
      <w:r w:rsidRPr="000168D4">
        <w:rPr>
          <w:rFonts w:hint="eastAsia"/>
        </w:rPr>
        <w:t>框回归法</w:t>
      </w:r>
      <w:proofErr w:type="gramEnd"/>
      <w:r w:rsidRPr="000168D4">
        <w:rPr>
          <w:rFonts w:hint="eastAsia"/>
        </w:rPr>
        <w:t>[17]</w:t>
      </w:r>
      <w:r w:rsidRPr="000168D4">
        <w:rPr>
          <w:rFonts w:hint="eastAsia"/>
        </w:rPr>
        <w:t>在精神上相似。这两种方法的主要区别在于，这里我们使用</w:t>
      </w:r>
      <w:r w:rsidRPr="000168D4">
        <w:rPr>
          <w:rFonts w:hint="eastAsia"/>
        </w:rPr>
        <w:t xml:space="preserve"> CNN </w:t>
      </w:r>
      <w:r w:rsidRPr="000168D4">
        <w:rPr>
          <w:rFonts w:hint="eastAsia"/>
        </w:rPr>
        <w:t>计算出的特征进行回归，而不是根据推断出的</w:t>
      </w:r>
      <w:r w:rsidRPr="000168D4">
        <w:rPr>
          <w:rFonts w:hint="eastAsia"/>
        </w:rPr>
        <w:t xml:space="preserve"> DPM </w:t>
      </w:r>
      <w:r w:rsidRPr="000168D4">
        <w:rPr>
          <w:rFonts w:hint="eastAsia"/>
        </w:rPr>
        <w:t>零件位置计算出的几何特征进行回归。</w:t>
      </w:r>
    </w:p>
    <w:p w14:paraId="0DEF6A17" w14:textId="2FADA720" w:rsidR="00B36536" w:rsidRDefault="00000000">
      <w:pPr>
        <w:ind w:left="-15"/>
      </w:pPr>
      <w:r>
        <w:t xml:space="preserve">The input to our training algorithm is a set of </w:t>
      </w:r>
      <w:r>
        <w:rPr>
          <w:rFonts w:ascii="Cambria" w:eastAsia="Cambria" w:hAnsi="Cambria" w:cs="Cambria"/>
          <w:i/>
        </w:rPr>
        <w:t xml:space="preserve">N </w:t>
      </w:r>
      <w:r>
        <w:t xml:space="preserve">training pairs </w:t>
      </w:r>
      <w:r>
        <w:rPr>
          <w:rFonts w:ascii="Cambria" w:eastAsia="Cambria" w:hAnsi="Cambria" w:cs="Cambria"/>
        </w:rPr>
        <w:t>{(</w:t>
      </w:r>
      <w:proofErr w:type="spellStart"/>
      <w:proofErr w:type="gramStart"/>
      <w:r>
        <w:rPr>
          <w:rFonts w:ascii="Cambria" w:eastAsia="Cambria" w:hAnsi="Cambria" w:cs="Cambria"/>
          <w:i/>
        </w:rPr>
        <w:t>P</w:t>
      </w:r>
      <w:r>
        <w:rPr>
          <w:rFonts w:ascii="Cambria" w:eastAsia="Cambria" w:hAnsi="Cambria" w:cs="Cambria"/>
          <w:i/>
          <w:sz w:val="14"/>
        </w:rPr>
        <w:t>i</w:t>
      </w:r>
      <w:r>
        <w:rPr>
          <w:rFonts w:ascii="Cambria" w:eastAsia="Cambria" w:hAnsi="Cambria" w:cs="Cambria"/>
          <w:i/>
        </w:rPr>
        <w:t>,G</w:t>
      </w:r>
      <w:r>
        <w:rPr>
          <w:rFonts w:ascii="Cambria" w:eastAsia="Cambria" w:hAnsi="Cambria" w:cs="Cambria"/>
          <w:i/>
          <w:sz w:val="14"/>
        </w:rPr>
        <w:t>i</w:t>
      </w:r>
      <w:proofErr w:type="spellEnd"/>
      <w:proofErr w:type="gramEnd"/>
      <w:r>
        <w:rPr>
          <w:rFonts w:ascii="Cambria" w:eastAsia="Cambria" w:hAnsi="Cambria" w:cs="Cambria"/>
        </w:rPr>
        <w:t>)}</w:t>
      </w:r>
      <w:proofErr w:type="spellStart"/>
      <w:r>
        <w:rPr>
          <w:rFonts w:ascii="Cambria" w:eastAsia="Cambria" w:hAnsi="Cambria" w:cs="Cambria"/>
          <w:i/>
          <w:sz w:val="14"/>
        </w:rPr>
        <w:t>i</w:t>
      </w:r>
      <w:proofErr w:type="spellEnd"/>
      <w:r>
        <w:rPr>
          <w:rFonts w:ascii="Cambria" w:eastAsia="Cambria" w:hAnsi="Cambria" w:cs="Cambria"/>
          <w:sz w:val="14"/>
        </w:rPr>
        <w:t>=1</w:t>
      </w:r>
      <w:r>
        <w:rPr>
          <w:rFonts w:ascii="Cambria" w:eastAsia="Cambria" w:hAnsi="Cambria" w:cs="Cambria"/>
          <w:i/>
          <w:sz w:val="14"/>
        </w:rPr>
        <w:t>,...,N</w:t>
      </w:r>
      <w:r>
        <w:t xml:space="preserve">, where </w:t>
      </w:r>
      <w:r>
        <w:rPr>
          <w:noProof/>
        </w:rPr>
        <w:drawing>
          <wp:inline distT="0" distB="0" distL="0" distR="0" wp14:anchorId="58C6AF7F" wp14:editId="59477187">
            <wp:extent cx="1161288" cy="158496"/>
            <wp:effectExtent l="0" t="0" r="0" b="0"/>
            <wp:docPr id="123085" name="Picture 123085"/>
            <wp:cNvGraphicFramePr/>
            <a:graphic xmlns:a="http://schemas.openxmlformats.org/drawingml/2006/main">
              <a:graphicData uri="http://schemas.openxmlformats.org/drawingml/2006/picture">
                <pic:pic xmlns:pic="http://schemas.openxmlformats.org/drawingml/2006/picture">
                  <pic:nvPicPr>
                    <pic:cNvPr id="123085" name="Picture 123085"/>
                    <pic:cNvPicPr/>
                  </pic:nvPicPr>
                  <pic:blipFill>
                    <a:blip r:embed="rId31"/>
                    <a:stretch>
                      <a:fillRect/>
                    </a:stretch>
                  </pic:blipFill>
                  <pic:spPr>
                    <a:xfrm>
                      <a:off x="0" y="0"/>
                      <a:ext cx="1161288" cy="158496"/>
                    </a:xfrm>
                    <a:prstGeom prst="rect">
                      <a:avLst/>
                    </a:prstGeom>
                  </pic:spPr>
                </pic:pic>
              </a:graphicData>
            </a:graphic>
          </wp:inline>
        </w:drawing>
      </w:r>
      <w:r>
        <w:t xml:space="preserve">specifies the pixel coordinates of the center of proposal </w:t>
      </w:r>
      <w:r>
        <w:rPr>
          <w:rFonts w:ascii="Cambria" w:eastAsia="Cambria" w:hAnsi="Cambria" w:cs="Cambria"/>
          <w:i/>
        </w:rPr>
        <w:t>P</w:t>
      </w:r>
      <w:r>
        <w:rPr>
          <w:rFonts w:ascii="Cambria" w:eastAsia="Cambria" w:hAnsi="Cambria" w:cs="Cambria"/>
          <w:i/>
          <w:vertAlign w:val="superscript"/>
        </w:rPr>
        <w:t>i</w:t>
      </w:r>
      <w:r>
        <w:t xml:space="preserve">’s bounding box together with </w:t>
      </w:r>
      <w:r>
        <w:rPr>
          <w:rFonts w:ascii="Cambria" w:eastAsia="Cambria" w:hAnsi="Cambria" w:cs="Cambria"/>
          <w:i/>
        </w:rPr>
        <w:t>P</w:t>
      </w:r>
      <w:r>
        <w:rPr>
          <w:rFonts w:ascii="Cambria" w:eastAsia="Cambria" w:hAnsi="Cambria" w:cs="Cambria"/>
          <w:i/>
          <w:vertAlign w:val="superscript"/>
        </w:rPr>
        <w:t>i</w:t>
      </w:r>
      <w:r>
        <w:t xml:space="preserve">’s width and height in pixels. Hence forth, we drop the superscript </w:t>
      </w:r>
      <w:proofErr w:type="spellStart"/>
      <w:r>
        <w:rPr>
          <w:rFonts w:ascii="Cambria" w:eastAsia="Cambria" w:hAnsi="Cambria" w:cs="Cambria"/>
          <w:i/>
        </w:rPr>
        <w:t>i</w:t>
      </w:r>
      <w:proofErr w:type="spellEnd"/>
      <w:r>
        <w:rPr>
          <w:rFonts w:ascii="Cambria" w:eastAsia="Cambria" w:hAnsi="Cambria" w:cs="Cambria"/>
          <w:i/>
        </w:rPr>
        <w:t xml:space="preserve"> </w:t>
      </w:r>
      <w:r>
        <w:t xml:space="preserve">unless it is needed. Each ground-truth bounding box </w:t>
      </w:r>
      <w:r>
        <w:rPr>
          <w:rFonts w:ascii="Cambria" w:eastAsia="Cambria" w:hAnsi="Cambria" w:cs="Cambria"/>
          <w:i/>
        </w:rPr>
        <w:t xml:space="preserve">G </w:t>
      </w:r>
      <w:r>
        <w:t xml:space="preserve">is specified in the same way: </w:t>
      </w:r>
      <w:r>
        <w:rPr>
          <w:rFonts w:ascii="Cambria" w:eastAsia="Cambria" w:hAnsi="Cambria" w:cs="Cambria"/>
          <w:i/>
        </w:rPr>
        <w:t xml:space="preserve">G </w:t>
      </w:r>
      <w:r>
        <w:rPr>
          <w:rFonts w:ascii="Cambria" w:eastAsia="Cambria" w:hAnsi="Cambria" w:cs="Cambria"/>
        </w:rPr>
        <w:t>= (</w:t>
      </w:r>
      <w:proofErr w:type="spellStart"/>
      <w:proofErr w:type="gramStart"/>
      <w:r>
        <w:rPr>
          <w:rFonts w:ascii="Cambria" w:eastAsia="Cambria" w:hAnsi="Cambria" w:cs="Cambria"/>
          <w:i/>
        </w:rPr>
        <w:t>G</w:t>
      </w:r>
      <w:r>
        <w:rPr>
          <w:rFonts w:ascii="Cambria" w:eastAsia="Cambria" w:hAnsi="Cambria" w:cs="Cambria"/>
          <w:i/>
          <w:vertAlign w:val="subscript"/>
        </w:rPr>
        <w:t>x</w:t>
      </w:r>
      <w:r>
        <w:rPr>
          <w:rFonts w:ascii="Cambria" w:eastAsia="Cambria" w:hAnsi="Cambria" w:cs="Cambria"/>
          <w:i/>
        </w:rPr>
        <w:t>,G</w:t>
      </w:r>
      <w:r>
        <w:rPr>
          <w:rFonts w:ascii="Cambria" w:eastAsia="Cambria" w:hAnsi="Cambria" w:cs="Cambria"/>
          <w:i/>
          <w:vertAlign w:val="subscript"/>
        </w:rPr>
        <w:t>y</w:t>
      </w:r>
      <w:proofErr w:type="gramEnd"/>
      <w:r>
        <w:rPr>
          <w:rFonts w:ascii="Cambria" w:eastAsia="Cambria" w:hAnsi="Cambria" w:cs="Cambria"/>
          <w:i/>
        </w:rPr>
        <w:t>,G</w:t>
      </w:r>
      <w:r>
        <w:rPr>
          <w:rFonts w:ascii="Cambria" w:eastAsia="Cambria" w:hAnsi="Cambria" w:cs="Cambria"/>
          <w:i/>
          <w:vertAlign w:val="subscript"/>
        </w:rPr>
        <w:t>w</w:t>
      </w:r>
      <w:r>
        <w:rPr>
          <w:rFonts w:ascii="Cambria" w:eastAsia="Cambria" w:hAnsi="Cambria" w:cs="Cambria"/>
          <w:i/>
        </w:rPr>
        <w:t>,G</w:t>
      </w:r>
      <w:r>
        <w:rPr>
          <w:rFonts w:ascii="Cambria" w:eastAsia="Cambria" w:hAnsi="Cambria" w:cs="Cambria"/>
          <w:i/>
          <w:vertAlign w:val="subscript"/>
        </w:rPr>
        <w:t>h</w:t>
      </w:r>
      <w:proofErr w:type="spellEnd"/>
      <w:r>
        <w:rPr>
          <w:rFonts w:ascii="Cambria" w:eastAsia="Cambria" w:hAnsi="Cambria" w:cs="Cambria"/>
        </w:rPr>
        <w:t>)</w:t>
      </w:r>
      <w:r>
        <w:t xml:space="preserve">. Our goal is to learn a transformation that maps a proposed box </w:t>
      </w:r>
      <w:r>
        <w:rPr>
          <w:rFonts w:ascii="Cambria" w:eastAsia="Cambria" w:hAnsi="Cambria" w:cs="Cambria"/>
          <w:i/>
        </w:rPr>
        <w:t xml:space="preserve">P </w:t>
      </w:r>
      <w:r>
        <w:t xml:space="preserve">to a ground-truth box </w:t>
      </w:r>
      <w:r>
        <w:rPr>
          <w:rFonts w:ascii="Cambria" w:eastAsia="Cambria" w:hAnsi="Cambria" w:cs="Cambria"/>
          <w:i/>
        </w:rPr>
        <w:t>G</w:t>
      </w:r>
      <w:r>
        <w:t>.</w:t>
      </w:r>
    </w:p>
    <w:p w14:paraId="34C5AD60" w14:textId="77777777" w:rsidR="00B36536" w:rsidRDefault="00000000">
      <w:pPr>
        <w:spacing w:after="75"/>
        <w:ind w:left="-15"/>
      </w:pPr>
      <w:r>
        <w:t xml:space="preserve">We parameterize the transformation in terms of four functions </w:t>
      </w:r>
      <w:r>
        <w:rPr>
          <w:rFonts w:ascii="Cambria" w:eastAsia="Cambria" w:hAnsi="Cambria" w:cs="Cambria"/>
          <w:i/>
        </w:rPr>
        <w:t>d</w:t>
      </w:r>
      <w:r>
        <w:rPr>
          <w:rFonts w:ascii="Cambria" w:eastAsia="Cambria" w:hAnsi="Cambria" w:cs="Cambria"/>
          <w:i/>
          <w:vertAlign w:val="subscript"/>
        </w:rPr>
        <w:t>x</w:t>
      </w:r>
      <w:r>
        <w:rPr>
          <w:rFonts w:ascii="Cambria" w:eastAsia="Cambria" w:hAnsi="Cambria" w:cs="Cambria"/>
        </w:rPr>
        <w:t>(</w:t>
      </w:r>
      <w:r>
        <w:rPr>
          <w:rFonts w:ascii="Cambria" w:eastAsia="Cambria" w:hAnsi="Cambria" w:cs="Cambria"/>
          <w:i/>
        </w:rPr>
        <w:t>P</w:t>
      </w:r>
      <w:r>
        <w:rPr>
          <w:rFonts w:ascii="Cambria" w:eastAsia="Cambria" w:hAnsi="Cambria" w:cs="Cambria"/>
        </w:rPr>
        <w:t>)</w:t>
      </w:r>
      <w:r>
        <w:t xml:space="preserve">, </w:t>
      </w:r>
      <w:proofErr w:type="spellStart"/>
      <w:r>
        <w:rPr>
          <w:rFonts w:ascii="Cambria" w:eastAsia="Cambria" w:hAnsi="Cambria" w:cs="Cambria"/>
          <w:i/>
        </w:rPr>
        <w:t>d</w:t>
      </w:r>
      <w:r>
        <w:rPr>
          <w:rFonts w:ascii="Cambria" w:eastAsia="Cambria" w:hAnsi="Cambria" w:cs="Cambria"/>
          <w:i/>
          <w:vertAlign w:val="subscript"/>
        </w:rPr>
        <w:t>y</w:t>
      </w:r>
      <w:proofErr w:type="spellEnd"/>
      <w:r>
        <w:rPr>
          <w:rFonts w:ascii="Cambria" w:eastAsia="Cambria" w:hAnsi="Cambria" w:cs="Cambria"/>
        </w:rPr>
        <w:t>(</w:t>
      </w:r>
      <w:r>
        <w:rPr>
          <w:rFonts w:ascii="Cambria" w:eastAsia="Cambria" w:hAnsi="Cambria" w:cs="Cambria"/>
          <w:i/>
        </w:rPr>
        <w:t>P</w:t>
      </w:r>
      <w:r>
        <w:rPr>
          <w:rFonts w:ascii="Cambria" w:eastAsia="Cambria" w:hAnsi="Cambria" w:cs="Cambria"/>
        </w:rPr>
        <w:t>)</w:t>
      </w:r>
      <w:r>
        <w:t xml:space="preserve">, </w:t>
      </w:r>
      <w:proofErr w:type="spellStart"/>
      <w:r>
        <w:rPr>
          <w:rFonts w:ascii="Cambria" w:eastAsia="Cambria" w:hAnsi="Cambria" w:cs="Cambria"/>
          <w:i/>
        </w:rPr>
        <w:t>d</w:t>
      </w:r>
      <w:r>
        <w:rPr>
          <w:rFonts w:ascii="Cambria" w:eastAsia="Cambria" w:hAnsi="Cambria" w:cs="Cambria"/>
          <w:i/>
          <w:vertAlign w:val="subscript"/>
        </w:rPr>
        <w:t>w</w:t>
      </w:r>
      <w:proofErr w:type="spellEnd"/>
      <w:r>
        <w:rPr>
          <w:rFonts w:ascii="Cambria" w:eastAsia="Cambria" w:hAnsi="Cambria" w:cs="Cambria"/>
        </w:rPr>
        <w:t>(</w:t>
      </w:r>
      <w:r>
        <w:rPr>
          <w:rFonts w:ascii="Cambria" w:eastAsia="Cambria" w:hAnsi="Cambria" w:cs="Cambria"/>
          <w:i/>
        </w:rPr>
        <w:t>P</w:t>
      </w:r>
      <w:r>
        <w:rPr>
          <w:rFonts w:ascii="Cambria" w:eastAsia="Cambria" w:hAnsi="Cambria" w:cs="Cambria"/>
        </w:rPr>
        <w:t>)</w:t>
      </w:r>
      <w:r>
        <w:t xml:space="preserve">, and </w:t>
      </w:r>
      <w:r>
        <w:rPr>
          <w:rFonts w:ascii="Cambria" w:eastAsia="Cambria" w:hAnsi="Cambria" w:cs="Cambria"/>
          <w:i/>
        </w:rPr>
        <w:t>d</w:t>
      </w:r>
      <w:r>
        <w:rPr>
          <w:rFonts w:ascii="Cambria" w:eastAsia="Cambria" w:hAnsi="Cambria" w:cs="Cambria"/>
          <w:i/>
          <w:vertAlign w:val="subscript"/>
        </w:rPr>
        <w:t>h</w:t>
      </w:r>
      <w:r>
        <w:rPr>
          <w:rFonts w:ascii="Cambria" w:eastAsia="Cambria" w:hAnsi="Cambria" w:cs="Cambria"/>
        </w:rPr>
        <w:t>(</w:t>
      </w:r>
      <w:r>
        <w:rPr>
          <w:rFonts w:ascii="Cambria" w:eastAsia="Cambria" w:hAnsi="Cambria" w:cs="Cambria"/>
          <w:i/>
        </w:rPr>
        <w:t>P</w:t>
      </w:r>
      <w:r>
        <w:rPr>
          <w:rFonts w:ascii="Cambria" w:eastAsia="Cambria" w:hAnsi="Cambria" w:cs="Cambria"/>
        </w:rPr>
        <w:t>)</w:t>
      </w:r>
      <w:r>
        <w:t xml:space="preserve">. The first two specify a scale-invariant translation of the center of </w:t>
      </w:r>
      <w:r>
        <w:rPr>
          <w:rFonts w:ascii="Cambria" w:eastAsia="Cambria" w:hAnsi="Cambria" w:cs="Cambria"/>
          <w:i/>
        </w:rPr>
        <w:t>P</w:t>
      </w:r>
      <w:r>
        <w:t xml:space="preserve">’s bounding box, while the second two specify log-space translations of the width and height of </w:t>
      </w:r>
      <w:r>
        <w:rPr>
          <w:rFonts w:ascii="Cambria" w:eastAsia="Cambria" w:hAnsi="Cambria" w:cs="Cambria"/>
          <w:i/>
        </w:rPr>
        <w:t>P</w:t>
      </w:r>
      <w:r>
        <w:t xml:space="preserve">’s bounding box. After learning these functions, we can transform an input proposal </w:t>
      </w:r>
      <w:r>
        <w:rPr>
          <w:rFonts w:ascii="Cambria" w:eastAsia="Cambria" w:hAnsi="Cambria" w:cs="Cambria"/>
          <w:i/>
        </w:rPr>
        <w:t xml:space="preserve">P </w:t>
      </w:r>
      <w:r>
        <w:t xml:space="preserve">into a predicted ground-truth box </w:t>
      </w:r>
      <w:r>
        <w:rPr>
          <w:rFonts w:ascii="Cambria" w:eastAsia="Cambria" w:hAnsi="Cambria" w:cs="Cambria"/>
          <w:i/>
          <w:sz w:val="31"/>
          <w:vertAlign w:val="superscript"/>
        </w:rPr>
        <w:t>G</w:t>
      </w:r>
      <w:r>
        <w:rPr>
          <w:rFonts w:ascii="Cambria" w:eastAsia="Cambria" w:hAnsi="Cambria" w:cs="Cambria"/>
          <w:sz w:val="31"/>
          <w:vertAlign w:val="superscript"/>
        </w:rPr>
        <w:t xml:space="preserve">ˆ </w:t>
      </w:r>
      <w:r>
        <w:t>by applying the transformation</w:t>
      </w:r>
    </w:p>
    <w:tbl>
      <w:tblPr>
        <w:tblStyle w:val="TableGrid"/>
        <w:tblW w:w="3286" w:type="dxa"/>
        <w:tblInd w:w="1439" w:type="dxa"/>
        <w:tblCellMar>
          <w:top w:w="54" w:type="dxa"/>
          <w:left w:w="0" w:type="dxa"/>
          <w:bottom w:w="0" w:type="dxa"/>
          <w:right w:w="0" w:type="dxa"/>
        </w:tblCellMar>
        <w:tblLook w:val="04A0" w:firstRow="1" w:lastRow="0" w:firstColumn="1" w:lastColumn="0" w:noHBand="0" w:noVBand="1"/>
      </w:tblPr>
      <w:tblGrid>
        <w:gridCol w:w="2258"/>
        <w:gridCol w:w="1028"/>
      </w:tblGrid>
      <w:tr w:rsidR="00B36536" w14:paraId="0DC619C5" w14:textId="77777777">
        <w:trPr>
          <w:trHeight w:val="293"/>
        </w:trPr>
        <w:tc>
          <w:tcPr>
            <w:tcW w:w="2259" w:type="dxa"/>
            <w:tcBorders>
              <w:top w:val="nil"/>
              <w:left w:val="nil"/>
              <w:bottom w:val="nil"/>
              <w:right w:val="nil"/>
            </w:tcBorders>
          </w:tcPr>
          <w:p w14:paraId="1E991E7C" w14:textId="77777777" w:rsidR="00B36536" w:rsidRDefault="00000000">
            <w:pPr>
              <w:spacing w:after="0" w:line="259" w:lineRule="auto"/>
              <w:ind w:left="29" w:firstLine="0"/>
              <w:jc w:val="left"/>
            </w:pPr>
            <w:proofErr w:type="spellStart"/>
            <w:r>
              <w:rPr>
                <w:rFonts w:ascii="Cambria" w:eastAsia="Cambria" w:hAnsi="Cambria" w:cs="Cambria"/>
                <w:i/>
              </w:rPr>
              <w:t>G</w:t>
            </w:r>
            <w:r>
              <w:rPr>
                <w:rFonts w:ascii="Cambria" w:eastAsia="Cambria" w:hAnsi="Cambria" w:cs="Cambria"/>
              </w:rPr>
              <w:t>ˆ</w:t>
            </w:r>
            <w:r>
              <w:rPr>
                <w:rFonts w:ascii="Cambria" w:eastAsia="Cambria" w:hAnsi="Cambria" w:cs="Cambria"/>
                <w:i/>
                <w:sz w:val="14"/>
              </w:rPr>
              <w:t>x</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sz w:val="14"/>
              </w:rPr>
              <w:t>w</w:t>
            </w:r>
            <w:r>
              <w:rPr>
                <w:rFonts w:ascii="Cambria" w:eastAsia="Cambria" w:hAnsi="Cambria" w:cs="Cambria"/>
                <w:i/>
              </w:rPr>
              <w:t>d</w:t>
            </w:r>
            <w:r>
              <w:rPr>
                <w:rFonts w:ascii="Cambria" w:eastAsia="Cambria" w:hAnsi="Cambria" w:cs="Cambria"/>
                <w:i/>
                <w:sz w:val="14"/>
              </w:rPr>
              <w:t>x</w:t>
            </w:r>
            <w:proofErr w:type="spellEnd"/>
            <w:r>
              <w:rPr>
                <w:rFonts w:ascii="Cambria" w:eastAsia="Cambria" w:hAnsi="Cambria" w:cs="Cambria"/>
              </w:rPr>
              <w:t>(</w:t>
            </w:r>
            <w:r>
              <w:rPr>
                <w:rFonts w:ascii="Cambria" w:eastAsia="Cambria" w:hAnsi="Cambria" w:cs="Cambria"/>
                <w:i/>
              </w:rPr>
              <w:t>P</w:t>
            </w:r>
            <w:r>
              <w:rPr>
                <w:rFonts w:ascii="Cambria" w:eastAsia="Cambria" w:hAnsi="Cambria" w:cs="Cambria"/>
              </w:rPr>
              <w:t xml:space="preserve">) + </w:t>
            </w:r>
            <w:proofErr w:type="spellStart"/>
            <w:r>
              <w:rPr>
                <w:rFonts w:ascii="Cambria" w:eastAsia="Cambria" w:hAnsi="Cambria" w:cs="Cambria"/>
                <w:i/>
              </w:rPr>
              <w:t>P</w:t>
            </w:r>
            <w:r>
              <w:rPr>
                <w:rFonts w:ascii="Cambria" w:eastAsia="Cambria" w:hAnsi="Cambria" w:cs="Cambria"/>
                <w:i/>
                <w:sz w:val="14"/>
              </w:rPr>
              <w:t>x</w:t>
            </w:r>
            <w:proofErr w:type="spellEnd"/>
          </w:p>
        </w:tc>
        <w:tc>
          <w:tcPr>
            <w:tcW w:w="1028" w:type="dxa"/>
            <w:tcBorders>
              <w:top w:val="nil"/>
              <w:left w:val="nil"/>
              <w:bottom w:val="nil"/>
              <w:right w:val="nil"/>
            </w:tcBorders>
          </w:tcPr>
          <w:p w14:paraId="73333005" w14:textId="77777777" w:rsidR="00B36536" w:rsidRDefault="00000000">
            <w:pPr>
              <w:spacing w:after="0" w:line="259" w:lineRule="auto"/>
              <w:ind w:firstLine="0"/>
              <w:jc w:val="right"/>
            </w:pPr>
            <w:r>
              <w:t>(1)</w:t>
            </w:r>
          </w:p>
        </w:tc>
      </w:tr>
      <w:tr w:rsidR="00B36536" w14:paraId="49B2DB42" w14:textId="77777777">
        <w:trPr>
          <w:trHeight w:val="340"/>
        </w:trPr>
        <w:tc>
          <w:tcPr>
            <w:tcW w:w="2259" w:type="dxa"/>
            <w:tcBorders>
              <w:top w:val="nil"/>
              <w:left w:val="nil"/>
              <w:bottom w:val="nil"/>
              <w:right w:val="nil"/>
            </w:tcBorders>
          </w:tcPr>
          <w:p w14:paraId="03D7480D" w14:textId="77777777" w:rsidR="00B36536" w:rsidRDefault="00000000">
            <w:pPr>
              <w:spacing w:after="0" w:line="259" w:lineRule="auto"/>
              <w:ind w:left="33" w:firstLine="0"/>
              <w:jc w:val="left"/>
            </w:pPr>
            <w:proofErr w:type="spellStart"/>
            <w:r>
              <w:rPr>
                <w:rFonts w:ascii="Cambria" w:eastAsia="Cambria" w:hAnsi="Cambria" w:cs="Cambria"/>
                <w:i/>
              </w:rPr>
              <w:t>G</w:t>
            </w:r>
            <w:r>
              <w:rPr>
                <w:rFonts w:ascii="Cambria" w:eastAsia="Cambria" w:hAnsi="Cambria" w:cs="Cambria"/>
              </w:rPr>
              <w:t>ˆ</w:t>
            </w:r>
            <w:r>
              <w:rPr>
                <w:rFonts w:ascii="Cambria" w:eastAsia="Cambria" w:hAnsi="Cambria" w:cs="Cambria"/>
                <w:i/>
                <w:sz w:val="14"/>
              </w:rPr>
              <w:t>y</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sz w:val="14"/>
              </w:rPr>
              <w:t>h</w:t>
            </w:r>
            <w:r>
              <w:rPr>
                <w:rFonts w:ascii="Cambria" w:eastAsia="Cambria" w:hAnsi="Cambria" w:cs="Cambria"/>
                <w:i/>
              </w:rPr>
              <w:t>d</w:t>
            </w:r>
            <w:r>
              <w:rPr>
                <w:rFonts w:ascii="Cambria" w:eastAsia="Cambria" w:hAnsi="Cambria" w:cs="Cambria"/>
                <w:i/>
                <w:sz w:val="14"/>
              </w:rPr>
              <w:t>y</w:t>
            </w:r>
            <w:proofErr w:type="spellEnd"/>
            <w:r>
              <w:rPr>
                <w:rFonts w:ascii="Cambria" w:eastAsia="Cambria" w:hAnsi="Cambria" w:cs="Cambria"/>
              </w:rPr>
              <w:t>(</w:t>
            </w:r>
            <w:r>
              <w:rPr>
                <w:rFonts w:ascii="Cambria" w:eastAsia="Cambria" w:hAnsi="Cambria" w:cs="Cambria"/>
                <w:i/>
              </w:rPr>
              <w:t>P</w:t>
            </w:r>
            <w:r>
              <w:rPr>
                <w:rFonts w:ascii="Cambria" w:eastAsia="Cambria" w:hAnsi="Cambria" w:cs="Cambria"/>
              </w:rPr>
              <w:t xml:space="preserve">) + </w:t>
            </w:r>
            <w:proofErr w:type="spellStart"/>
            <w:r>
              <w:rPr>
                <w:rFonts w:ascii="Cambria" w:eastAsia="Cambria" w:hAnsi="Cambria" w:cs="Cambria"/>
                <w:i/>
              </w:rPr>
              <w:t>P</w:t>
            </w:r>
            <w:r>
              <w:rPr>
                <w:rFonts w:ascii="Cambria" w:eastAsia="Cambria" w:hAnsi="Cambria" w:cs="Cambria"/>
                <w:i/>
                <w:sz w:val="14"/>
              </w:rPr>
              <w:t>y</w:t>
            </w:r>
            <w:proofErr w:type="spellEnd"/>
          </w:p>
        </w:tc>
        <w:tc>
          <w:tcPr>
            <w:tcW w:w="1028" w:type="dxa"/>
            <w:tcBorders>
              <w:top w:val="nil"/>
              <w:left w:val="nil"/>
              <w:bottom w:val="nil"/>
              <w:right w:val="nil"/>
            </w:tcBorders>
          </w:tcPr>
          <w:p w14:paraId="74F3D803" w14:textId="77777777" w:rsidR="00B36536" w:rsidRDefault="00000000">
            <w:pPr>
              <w:spacing w:after="0" w:line="259" w:lineRule="auto"/>
              <w:ind w:firstLine="0"/>
              <w:jc w:val="right"/>
            </w:pPr>
            <w:r>
              <w:t>(2)</w:t>
            </w:r>
          </w:p>
        </w:tc>
      </w:tr>
      <w:tr w:rsidR="00B36536" w14:paraId="2DCACA91" w14:textId="77777777">
        <w:trPr>
          <w:trHeight w:val="340"/>
        </w:trPr>
        <w:tc>
          <w:tcPr>
            <w:tcW w:w="2259" w:type="dxa"/>
            <w:tcBorders>
              <w:top w:val="nil"/>
              <w:left w:val="nil"/>
              <w:bottom w:val="nil"/>
              <w:right w:val="nil"/>
            </w:tcBorders>
          </w:tcPr>
          <w:p w14:paraId="6D9249AB" w14:textId="77777777" w:rsidR="00B36536" w:rsidRDefault="00000000">
            <w:pPr>
              <w:spacing w:after="0" w:line="259" w:lineRule="auto"/>
              <w:ind w:firstLine="0"/>
              <w:jc w:val="left"/>
            </w:pPr>
            <w:proofErr w:type="spellStart"/>
            <w:r>
              <w:rPr>
                <w:rFonts w:ascii="Cambria" w:eastAsia="Cambria" w:hAnsi="Cambria" w:cs="Cambria"/>
                <w:i/>
              </w:rPr>
              <w:t>G</w:t>
            </w:r>
            <w:r>
              <w:rPr>
                <w:rFonts w:ascii="Cambria" w:eastAsia="Cambria" w:hAnsi="Cambria" w:cs="Cambria"/>
                <w:sz w:val="31"/>
                <w:vertAlign w:val="superscript"/>
              </w:rPr>
              <w:t>ˆ</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 xml:space="preserve">w </w:t>
            </w:r>
            <w:r>
              <w:rPr>
                <w:rFonts w:ascii="Cambria" w:eastAsia="Cambria" w:hAnsi="Cambria" w:cs="Cambria"/>
              </w:rPr>
              <w:t>exp(</w:t>
            </w:r>
            <w:proofErr w:type="spellStart"/>
            <w:r>
              <w:rPr>
                <w:rFonts w:ascii="Cambria" w:eastAsia="Cambria" w:hAnsi="Cambria" w:cs="Cambria"/>
                <w:i/>
              </w:rPr>
              <w:t>d</w:t>
            </w:r>
            <w:r>
              <w:rPr>
                <w:rFonts w:ascii="Cambria" w:eastAsia="Cambria" w:hAnsi="Cambria" w:cs="Cambria"/>
                <w:i/>
                <w:vertAlign w:val="subscript"/>
              </w:rPr>
              <w:t>w</w:t>
            </w:r>
            <w:proofErr w:type="spellEnd"/>
            <w:r>
              <w:rPr>
                <w:rFonts w:ascii="Cambria" w:eastAsia="Cambria" w:hAnsi="Cambria" w:cs="Cambria"/>
              </w:rPr>
              <w:t>(</w:t>
            </w:r>
            <w:r>
              <w:rPr>
                <w:rFonts w:ascii="Cambria" w:eastAsia="Cambria" w:hAnsi="Cambria" w:cs="Cambria"/>
                <w:i/>
              </w:rPr>
              <w:t>P</w:t>
            </w:r>
            <w:r>
              <w:rPr>
                <w:rFonts w:ascii="Cambria" w:eastAsia="Cambria" w:hAnsi="Cambria" w:cs="Cambria"/>
              </w:rPr>
              <w:t>))</w:t>
            </w:r>
          </w:p>
        </w:tc>
        <w:tc>
          <w:tcPr>
            <w:tcW w:w="1028" w:type="dxa"/>
            <w:tcBorders>
              <w:top w:val="nil"/>
              <w:left w:val="nil"/>
              <w:bottom w:val="nil"/>
              <w:right w:val="nil"/>
            </w:tcBorders>
          </w:tcPr>
          <w:p w14:paraId="20210508" w14:textId="77777777" w:rsidR="00B36536" w:rsidRDefault="00000000">
            <w:pPr>
              <w:spacing w:after="0" w:line="259" w:lineRule="auto"/>
              <w:ind w:firstLine="0"/>
              <w:jc w:val="right"/>
            </w:pPr>
            <w:r>
              <w:t>(3)</w:t>
            </w:r>
          </w:p>
        </w:tc>
      </w:tr>
      <w:tr w:rsidR="00B36536" w14:paraId="247D946D" w14:textId="77777777">
        <w:trPr>
          <w:trHeight w:val="293"/>
        </w:trPr>
        <w:tc>
          <w:tcPr>
            <w:tcW w:w="2259" w:type="dxa"/>
            <w:tcBorders>
              <w:top w:val="nil"/>
              <w:left w:val="nil"/>
              <w:bottom w:val="nil"/>
              <w:right w:val="nil"/>
            </w:tcBorders>
          </w:tcPr>
          <w:p w14:paraId="57C9DB2A" w14:textId="77777777" w:rsidR="00B36536" w:rsidRDefault="00000000">
            <w:pPr>
              <w:spacing w:after="0" w:line="259" w:lineRule="auto"/>
              <w:ind w:left="26" w:firstLine="0"/>
              <w:jc w:val="left"/>
            </w:pPr>
            <w:proofErr w:type="spellStart"/>
            <w:r>
              <w:rPr>
                <w:rFonts w:ascii="Cambria" w:eastAsia="Cambria" w:hAnsi="Cambria" w:cs="Cambria"/>
                <w:i/>
              </w:rPr>
              <w:t>G</w:t>
            </w:r>
            <w:r>
              <w:rPr>
                <w:rFonts w:ascii="Cambria" w:eastAsia="Cambria" w:hAnsi="Cambria" w:cs="Cambria"/>
                <w:sz w:val="31"/>
                <w:vertAlign w:val="superscript"/>
              </w:rPr>
              <w:t>ˆ</w:t>
            </w:r>
            <w:r>
              <w:rPr>
                <w:rFonts w:ascii="Cambria" w:eastAsia="Cambria" w:hAnsi="Cambria" w:cs="Cambria"/>
                <w:i/>
                <w:vertAlign w:val="subscript"/>
              </w:rPr>
              <w:t>h</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 xml:space="preserve">h </w:t>
            </w:r>
            <w:r>
              <w:rPr>
                <w:rFonts w:ascii="Cambria" w:eastAsia="Cambria" w:hAnsi="Cambria" w:cs="Cambria"/>
              </w:rPr>
              <w:t>exp(</w:t>
            </w:r>
            <w:r>
              <w:rPr>
                <w:rFonts w:ascii="Cambria" w:eastAsia="Cambria" w:hAnsi="Cambria" w:cs="Cambria"/>
                <w:i/>
              </w:rPr>
              <w:t>d</w:t>
            </w:r>
            <w:r>
              <w:rPr>
                <w:rFonts w:ascii="Cambria" w:eastAsia="Cambria" w:hAnsi="Cambria" w:cs="Cambria"/>
                <w:i/>
                <w:vertAlign w:val="subscript"/>
              </w:rPr>
              <w:t>h</w:t>
            </w:r>
            <w:r>
              <w:rPr>
                <w:rFonts w:ascii="Cambria" w:eastAsia="Cambria" w:hAnsi="Cambria" w:cs="Cambria"/>
              </w:rPr>
              <w:t>(</w:t>
            </w:r>
            <w:r>
              <w:rPr>
                <w:rFonts w:ascii="Cambria" w:eastAsia="Cambria" w:hAnsi="Cambria" w:cs="Cambria"/>
                <w:i/>
              </w:rPr>
              <w:t>P</w:t>
            </w:r>
            <w:r>
              <w:rPr>
                <w:rFonts w:ascii="Cambria" w:eastAsia="Cambria" w:hAnsi="Cambria" w:cs="Cambria"/>
              </w:rPr>
              <w:t>))</w:t>
            </w:r>
            <w:r>
              <w:rPr>
                <w:rFonts w:ascii="Cambria" w:eastAsia="Cambria" w:hAnsi="Cambria" w:cs="Cambria"/>
                <w:i/>
              </w:rPr>
              <w:t>.</w:t>
            </w:r>
          </w:p>
        </w:tc>
        <w:tc>
          <w:tcPr>
            <w:tcW w:w="1028" w:type="dxa"/>
            <w:tcBorders>
              <w:top w:val="nil"/>
              <w:left w:val="nil"/>
              <w:bottom w:val="nil"/>
              <w:right w:val="nil"/>
            </w:tcBorders>
          </w:tcPr>
          <w:p w14:paraId="75E9C6D3" w14:textId="77777777" w:rsidR="00B36536" w:rsidRDefault="00000000">
            <w:pPr>
              <w:spacing w:after="0" w:line="259" w:lineRule="auto"/>
              <w:ind w:firstLine="0"/>
              <w:jc w:val="right"/>
            </w:pPr>
            <w:r>
              <w:t>(4)</w:t>
            </w:r>
          </w:p>
        </w:tc>
      </w:tr>
    </w:tbl>
    <w:p w14:paraId="00B3D22C" w14:textId="77777777" w:rsidR="00B36536" w:rsidRDefault="00000000">
      <w:pPr>
        <w:spacing w:after="246"/>
        <w:ind w:left="-15"/>
      </w:pPr>
      <w:r>
        <w:t xml:space="preserve">Each function </w:t>
      </w:r>
      <w:proofErr w:type="gramStart"/>
      <w:r>
        <w:rPr>
          <w:rFonts w:ascii="Cambria" w:eastAsia="Cambria" w:hAnsi="Cambria" w:cs="Cambria"/>
          <w:i/>
        </w:rPr>
        <w:t>d</w:t>
      </w:r>
      <w:r>
        <w:rPr>
          <w:rFonts w:ascii="Cambria" w:eastAsia="Cambria" w:hAnsi="Cambria" w:cs="Cambria"/>
          <w:i/>
          <w:vertAlign w:val="subscript"/>
        </w:rPr>
        <w:t>?</w:t>
      </w:r>
      <w:r>
        <w:rPr>
          <w:rFonts w:ascii="Cambria" w:eastAsia="Cambria" w:hAnsi="Cambria" w:cs="Cambria"/>
        </w:rPr>
        <w:t>(</w:t>
      </w:r>
      <w:proofErr w:type="gramEnd"/>
      <w:r>
        <w:rPr>
          <w:rFonts w:ascii="Cambria" w:eastAsia="Cambria" w:hAnsi="Cambria" w:cs="Cambria"/>
          <w:i/>
        </w:rPr>
        <w:t>P</w:t>
      </w:r>
      <w:r>
        <w:rPr>
          <w:rFonts w:ascii="Cambria" w:eastAsia="Cambria" w:hAnsi="Cambria" w:cs="Cambria"/>
        </w:rPr>
        <w:t xml:space="preserve">) </w:t>
      </w:r>
      <w:r>
        <w:t xml:space="preserve">(where </w:t>
      </w:r>
      <w:r>
        <w:rPr>
          <w:rFonts w:ascii="Cambria" w:eastAsia="Cambria" w:hAnsi="Cambria" w:cs="Cambria"/>
          <w:i/>
        </w:rPr>
        <w:t xml:space="preserve">? </w:t>
      </w:r>
      <w:r>
        <w:t xml:space="preserve">is one of </w:t>
      </w:r>
      <w:proofErr w:type="spellStart"/>
      <w:r>
        <w:rPr>
          <w:rFonts w:ascii="Cambria" w:eastAsia="Cambria" w:hAnsi="Cambria" w:cs="Cambria"/>
          <w:i/>
        </w:rPr>
        <w:t>x,y,h,w</w:t>
      </w:r>
      <w:proofErr w:type="spellEnd"/>
      <w:r>
        <w:t>) is modeled as a linear function of the pool</w:t>
      </w:r>
      <w:r>
        <w:rPr>
          <w:rFonts w:ascii="Cambria" w:eastAsia="Cambria" w:hAnsi="Cambria" w:cs="Cambria"/>
          <w:vertAlign w:val="subscript"/>
        </w:rPr>
        <w:t xml:space="preserve">5 </w:t>
      </w:r>
      <w:r>
        <w:t xml:space="preserve">features of proposal </w:t>
      </w:r>
      <w:r>
        <w:rPr>
          <w:rFonts w:ascii="Cambria" w:eastAsia="Cambria" w:hAnsi="Cambria" w:cs="Cambria"/>
          <w:i/>
        </w:rPr>
        <w:t>P</w:t>
      </w:r>
      <w:r>
        <w:t xml:space="preserve">, denoted by </w:t>
      </w:r>
      <w:r>
        <w:rPr>
          <w:rFonts w:ascii="Calibri" w:eastAsia="Calibri" w:hAnsi="Calibri"/>
          <w:i/>
        </w:rPr>
        <w:t>φ</w:t>
      </w:r>
      <w:r>
        <w:rPr>
          <w:rFonts w:ascii="Cambria" w:eastAsia="Cambria" w:hAnsi="Cambria" w:cs="Cambria"/>
          <w:vertAlign w:val="subscript"/>
        </w:rPr>
        <w:t>5</w:t>
      </w:r>
      <w:r>
        <w:rPr>
          <w:rFonts w:ascii="Cambria" w:eastAsia="Cambria" w:hAnsi="Cambria" w:cs="Cambria"/>
        </w:rPr>
        <w:t>(</w:t>
      </w:r>
      <w:r>
        <w:rPr>
          <w:rFonts w:ascii="Cambria" w:eastAsia="Cambria" w:hAnsi="Cambria" w:cs="Cambria"/>
          <w:i/>
        </w:rPr>
        <w:t>P</w:t>
      </w:r>
      <w:r>
        <w:rPr>
          <w:rFonts w:ascii="Cambria" w:eastAsia="Cambria" w:hAnsi="Cambria" w:cs="Cambria"/>
        </w:rPr>
        <w:t>)</w:t>
      </w:r>
      <w:r>
        <w:t xml:space="preserve">. (The dependence of </w:t>
      </w:r>
      <w:r>
        <w:rPr>
          <w:rFonts w:ascii="Calibri" w:eastAsia="Calibri" w:hAnsi="Calibri"/>
          <w:i/>
        </w:rPr>
        <w:t>φ</w:t>
      </w:r>
      <w:r>
        <w:rPr>
          <w:rFonts w:ascii="Cambria" w:eastAsia="Cambria" w:hAnsi="Cambria" w:cs="Cambria"/>
          <w:vertAlign w:val="subscript"/>
        </w:rPr>
        <w:t>5</w:t>
      </w:r>
      <w:r>
        <w:rPr>
          <w:rFonts w:ascii="Cambria" w:eastAsia="Cambria" w:hAnsi="Cambria" w:cs="Cambria"/>
        </w:rPr>
        <w:t>(</w:t>
      </w:r>
      <w:r>
        <w:rPr>
          <w:rFonts w:ascii="Cambria" w:eastAsia="Cambria" w:hAnsi="Cambria" w:cs="Cambria"/>
          <w:i/>
        </w:rPr>
        <w:t>P</w:t>
      </w:r>
      <w:r>
        <w:rPr>
          <w:rFonts w:ascii="Cambria" w:eastAsia="Cambria" w:hAnsi="Cambria" w:cs="Cambria"/>
        </w:rPr>
        <w:t xml:space="preserve">) </w:t>
      </w:r>
      <w:r>
        <w:t xml:space="preserve">on the image data is implicitly assumed.) Thus we have </w:t>
      </w:r>
      <w:proofErr w:type="gramStart"/>
      <w:r>
        <w:rPr>
          <w:rFonts w:ascii="Cambria" w:eastAsia="Cambria" w:hAnsi="Cambria" w:cs="Cambria"/>
          <w:i/>
        </w:rPr>
        <w:t>d</w:t>
      </w:r>
      <w:r>
        <w:rPr>
          <w:rFonts w:ascii="Cambria" w:eastAsia="Cambria" w:hAnsi="Cambria" w:cs="Cambria"/>
          <w:i/>
          <w:vertAlign w:val="subscript"/>
        </w:rPr>
        <w:t>?</w:t>
      </w:r>
      <w:r>
        <w:rPr>
          <w:rFonts w:ascii="Cambria" w:eastAsia="Cambria" w:hAnsi="Cambria" w:cs="Cambria"/>
        </w:rPr>
        <w:t>(</w:t>
      </w:r>
      <w:proofErr w:type="gramEnd"/>
      <w:r>
        <w:rPr>
          <w:rFonts w:ascii="Cambria" w:eastAsia="Cambria" w:hAnsi="Cambria" w:cs="Cambria"/>
          <w:i/>
        </w:rPr>
        <w:t>P</w:t>
      </w:r>
      <w:r>
        <w:rPr>
          <w:rFonts w:ascii="Cambria" w:eastAsia="Cambria" w:hAnsi="Cambria" w:cs="Cambria"/>
        </w:rPr>
        <w:t xml:space="preserve">) = </w:t>
      </w:r>
      <w:r>
        <w:rPr>
          <w:rFonts w:ascii="Cambria" w:eastAsia="Cambria" w:hAnsi="Cambria" w:cs="Cambria"/>
          <w:b/>
        </w:rPr>
        <w:t>w</w:t>
      </w:r>
      <w:r>
        <w:rPr>
          <w:vertAlign w:val="superscript"/>
        </w:rPr>
        <w:t>T</w:t>
      </w:r>
      <w:r>
        <w:rPr>
          <w:rFonts w:ascii="Cambria" w:eastAsia="Cambria" w:hAnsi="Cambria" w:cs="Cambria"/>
          <w:i/>
          <w:vertAlign w:val="subscript"/>
        </w:rPr>
        <w:t>?</w:t>
      </w:r>
      <w:r>
        <w:rPr>
          <w:rFonts w:ascii="Calibri" w:eastAsia="Calibri" w:hAnsi="Calibri"/>
          <w:i/>
          <w:sz w:val="31"/>
          <w:vertAlign w:val="superscript"/>
        </w:rPr>
        <w:t>φ</w:t>
      </w:r>
      <w:r>
        <w:rPr>
          <w:rFonts w:ascii="Cambria" w:eastAsia="Cambria" w:hAnsi="Cambria" w:cs="Cambria"/>
          <w:vertAlign w:val="subscript"/>
        </w:rPr>
        <w:t>5</w:t>
      </w:r>
      <w:r>
        <w:rPr>
          <w:rFonts w:ascii="Cambria" w:eastAsia="Cambria" w:hAnsi="Cambria" w:cs="Cambria"/>
        </w:rPr>
        <w:t>(</w:t>
      </w:r>
      <w:r>
        <w:rPr>
          <w:rFonts w:ascii="Cambria" w:eastAsia="Cambria" w:hAnsi="Cambria" w:cs="Cambria"/>
          <w:i/>
        </w:rPr>
        <w:t>P</w:t>
      </w:r>
      <w:r>
        <w:rPr>
          <w:rFonts w:ascii="Cambria" w:eastAsia="Cambria" w:hAnsi="Cambria" w:cs="Cambria"/>
        </w:rPr>
        <w:t>)</w:t>
      </w:r>
      <w:r>
        <w:t xml:space="preserve">, where </w:t>
      </w:r>
      <w:r>
        <w:rPr>
          <w:rFonts w:ascii="Cambria" w:eastAsia="Cambria" w:hAnsi="Cambria" w:cs="Cambria"/>
          <w:b/>
        </w:rPr>
        <w:t>w</w:t>
      </w:r>
      <w:r>
        <w:rPr>
          <w:rFonts w:ascii="Cambria" w:eastAsia="Cambria" w:hAnsi="Cambria" w:cs="Cambria"/>
          <w:i/>
          <w:vertAlign w:val="subscript"/>
        </w:rPr>
        <w:t xml:space="preserve">? </w:t>
      </w:r>
      <w:r>
        <w:t xml:space="preserve">is a vector of learnable model parameters. We learn </w:t>
      </w:r>
      <w:r>
        <w:rPr>
          <w:rFonts w:ascii="Cambria" w:eastAsia="Cambria" w:hAnsi="Cambria" w:cs="Cambria"/>
          <w:b/>
        </w:rPr>
        <w:t>w</w:t>
      </w:r>
      <w:r>
        <w:rPr>
          <w:rFonts w:ascii="Cambria" w:eastAsia="Cambria" w:hAnsi="Cambria" w:cs="Cambria"/>
          <w:i/>
          <w:vertAlign w:val="subscript"/>
        </w:rPr>
        <w:t xml:space="preserve">? </w:t>
      </w:r>
      <w:r>
        <w:t xml:space="preserve">by optimizing the regularized least </w:t>
      </w:r>
      <w:proofErr w:type="gramStart"/>
      <w:r>
        <w:t>squares</w:t>
      </w:r>
      <w:proofErr w:type="gramEnd"/>
      <w:r>
        <w:t xml:space="preserve"> objective (ridge regression):</w:t>
      </w:r>
    </w:p>
    <w:p w14:paraId="0D929AC9" w14:textId="76664200" w:rsidR="00B36536" w:rsidRDefault="00000000" w:rsidP="000168D4">
      <w:pPr>
        <w:spacing w:after="0" w:line="216" w:lineRule="auto"/>
        <w:ind w:firstLine="0"/>
        <w:jc w:val="left"/>
      </w:pPr>
      <w:r>
        <w:rPr>
          <w:rFonts w:ascii="Cambria" w:eastAsia="Cambria" w:hAnsi="Cambria" w:cs="Cambria"/>
          <w:i/>
          <w:sz w:val="14"/>
        </w:rPr>
        <w:t xml:space="preserve">N </w:t>
      </w:r>
      <w:r>
        <w:rPr>
          <w:rFonts w:ascii="Cambria" w:eastAsia="Cambria" w:hAnsi="Cambria" w:cs="Cambria"/>
          <w:b/>
        </w:rPr>
        <w:t>w</w:t>
      </w:r>
      <w:r>
        <w:rPr>
          <w:rFonts w:ascii="Cambria" w:eastAsia="Cambria" w:hAnsi="Cambria" w:cs="Cambria"/>
          <w:i/>
          <w:vertAlign w:val="subscript"/>
        </w:rPr>
        <w:t xml:space="preserve">? </w:t>
      </w:r>
      <w:r>
        <w:rPr>
          <w:rFonts w:ascii="Cambria" w:eastAsia="Cambria" w:hAnsi="Cambria" w:cs="Cambria"/>
        </w:rPr>
        <w:t xml:space="preserve">= </w:t>
      </w:r>
      <w:proofErr w:type="spellStart"/>
      <w:proofErr w:type="gramStart"/>
      <w:r>
        <w:rPr>
          <w:rFonts w:ascii="Cambria" w:eastAsia="Cambria" w:hAnsi="Cambria" w:cs="Cambria"/>
        </w:rPr>
        <w:t>argmin</w:t>
      </w:r>
      <w:r>
        <w:rPr>
          <w:rFonts w:ascii="Cambria" w:eastAsia="Cambria" w:hAnsi="Cambria" w:cs="Cambria"/>
          <w:sz w:val="31"/>
          <w:vertAlign w:val="superscript"/>
        </w:rPr>
        <w:t>X</w:t>
      </w:r>
      <w:proofErr w:type="spellEnd"/>
      <w:r>
        <w:rPr>
          <w:rFonts w:ascii="Cambria" w:eastAsia="Cambria" w:hAnsi="Cambria" w:cs="Cambria"/>
        </w:rPr>
        <w:t>(</w:t>
      </w:r>
      <w:proofErr w:type="spellStart"/>
      <w:proofErr w:type="gramEnd"/>
      <w:r>
        <w:rPr>
          <w:rFonts w:ascii="Cambria" w:eastAsia="Cambria" w:hAnsi="Cambria" w:cs="Cambria"/>
          <w:i/>
        </w:rPr>
        <w:t>t</w:t>
      </w:r>
      <w:r>
        <w:rPr>
          <w:rFonts w:ascii="Cambria" w:eastAsia="Cambria" w:hAnsi="Cambria" w:cs="Cambria"/>
          <w:i/>
          <w:vertAlign w:val="super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b/>
        </w:rPr>
        <w:t>w</w:t>
      </w:r>
      <w:r>
        <w:rPr>
          <w:rFonts w:ascii="Cambria" w:eastAsia="Cambria" w:hAnsi="Cambria" w:cs="Cambria"/>
        </w:rPr>
        <w:t>ˆ</w:t>
      </w:r>
      <w:r>
        <w:rPr>
          <w:rFonts w:ascii="Cambria" w:eastAsia="Cambria" w:hAnsi="Cambria" w:cs="Cambria"/>
          <w:i/>
          <w:vertAlign w:val="subscript"/>
        </w:rPr>
        <w:t>?</w:t>
      </w:r>
      <w:r>
        <w:rPr>
          <w:vertAlign w:val="superscript"/>
        </w:rPr>
        <w:t>T</w:t>
      </w:r>
      <w:r>
        <w:rPr>
          <w:rFonts w:ascii="Calibri" w:eastAsia="Calibri" w:hAnsi="Calibri"/>
          <w:i/>
        </w:rPr>
        <w:t>φ</w:t>
      </w:r>
      <w:r>
        <w:rPr>
          <w:rFonts w:ascii="Cambria" w:eastAsia="Cambria" w:hAnsi="Cambria" w:cs="Cambria"/>
          <w:vertAlign w:val="subscript"/>
        </w:rPr>
        <w:t>5</w:t>
      </w:r>
      <w:r>
        <w:rPr>
          <w:rFonts w:ascii="Cambria" w:eastAsia="Cambria" w:hAnsi="Cambria" w:cs="Cambria"/>
        </w:rPr>
        <w:t>(</w:t>
      </w:r>
      <w:r>
        <w:rPr>
          <w:rFonts w:ascii="Cambria" w:eastAsia="Cambria" w:hAnsi="Cambria" w:cs="Cambria"/>
          <w:i/>
        </w:rPr>
        <w:t>P</w:t>
      </w:r>
      <w:r>
        <w:rPr>
          <w:rFonts w:ascii="Cambria" w:eastAsia="Cambria" w:hAnsi="Cambria" w:cs="Cambria"/>
          <w:i/>
          <w:vertAlign w:val="superscript"/>
        </w:rPr>
        <w:t>i</w:t>
      </w:r>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 xml:space="preserve">+ </w:t>
      </w:r>
      <w:proofErr w:type="spellStart"/>
      <w:r>
        <w:rPr>
          <w:rFonts w:ascii="Cambria" w:eastAsia="Cambria" w:hAnsi="Cambria" w:cs="Cambria"/>
          <w:i/>
        </w:rPr>
        <w:t>λ</w:t>
      </w:r>
      <w:r>
        <w:rPr>
          <w:rFonts w:ascii="Cambria" w:eastAsia="Cambria" w:hAnsi="Cambria" w:cs="Cambria"/>
        </w:rPr>
        <w:t>k</w:t>
      </w:r>
      <w:r>
        <w:rPr>
          <w:rFonts w:ascii="Cambria" w:eastAsia="Cambria" w:hAnsi="Cambria" w:cs="Cambria"/>
          <w:b/>
        </w:rPr>
        <w:t>w</w:t>
      </w:r>
      <w:proofErr w:type="spellEnd"/>
      <w:r>
        <w:rPr>
          <w:rFonts w:ascii="Cambria" w:eastAsia="Cambria" w:hAnsi="Cambria" w:cs="Cambria"/>
        </w:rPr>
        <w:t>ˆ</w:t>
      </w:r>
      <w:r>
        <w:rPr>
          <w:rFonts w:ascii="Cambria" w:eastAsia="Cambria" w:hAnsi="Cambria" w:cs="Cambria"/>
          <w:i/>
          <w:vertAlign w:val="subscript"/>
        </w:rPr>
        <w:t>?</w:t>
      </w:r>
      <w:r>
        <w:rPr>
          <w:rFonts w:ascii="Cambria" w:eastAsia="Cambria" w:hAnsi="Cambria" w:cs="Cambria"/>
        </w:rPr>
        <w:t>k</w:t>
      </w:r>
      <w:r>
        <w:rPr>
          <w:rFonts w:ascii="Cambria" w:eastAsia="Cambria" w:hAnsi="Cambria" w:cs="Cambria"/>
          <w:vertAlign w:val="superscript"/>
        </w:rPr>
        <w:t xml:space="preserve">2 </w:t>
      </w:r>
      <w:r>
        <w:rPr>
          <w:rFonts w:ascii="Cambria" w:eastAsia="Cambria" w:hAnsi="Cambria" w:cs="Cambria"/>
          <w:i/>
        </w:rPr>
        <w:t>.</w:t>
      </w:r>
      <w:r>
        <w:t>(5)</w:t>
      </w:r>
    </w:p>
    <w:p w14:paraId="4C48B85C" w14:textId="77777777" w:rsidR="00B36536" w:rsidRDefault="00000000">
      <w:pPr>
        <w:spacing w:after="0" w:line="216" w:lineRule="auto"/>
        <w:ind w:left="1525" w:right="3143" w:hanging="560"/>
        <w:jc w:val="left"/>
      </w:pPr>
      <w:r>
        <w:rPr>
          <w:rFonts w:ascii="Cambria" w:eastAsia="Cambria" w:hAnsi="Cambria" w:cs="Cambria"/>
          <w:b/>
          <w:sz w:val="14"/>
        </w:rPr>
        <w:t>w</w:t>
      </w:r>
      <w:r>
        <w:rPr>
          <w:rFonts w:ascii="Cambria" w:eastAsia="Cambria" w:hAnsi="Cambria" w:cs="Cambria"/>
          <w:sz w:val="14"/>
        </w:rPr>
        <w:t>ˆ</w:t>
      </w:r>
      <w:r>
        <w:rPr>
          <w:rFonts w:ascii="Cambria" w:eastAsia="Cambria" w:hAnsi="Cambria" w:cs="Cambria"/>
          <w:i/>
          <w:sz w:val="14"/>
          <w:vertAlign w:val="subscript"/>
        </w:rPr>
        <w:t xml:space="preserve">? </w:t>
      </w:r>
      <w:proofErr w:type="spellStart"/>
      <w:r>
        <w:rPr>
          <w:rFonts w:ascii="Cambria" w:eastAsia="Cambria" w:hAnsi="Cambria" w:cs="Cambria"/>
          <w:i/>
          <w:sz w:val="14"/>
        </w:rPr>
        <w:t>i</w:t>
      </w:r>
      <w:proofErr w:type="spellEnd"/>
    </w:p>
    <w:p w14:paraId="1CD56E43" w14:textId="77777777" w:rsidR="00B36536" w:rsidRDefault="00000000">
      <w:pPr>
        <w:spacing w:after="104"/>
        <w:ind w:left="-15" w:firstLine="0"/>
      </w:pPr>
      <w:r>
        <w:t xml:space="preserve">The regression targets </w:t>
      </w:r>
      <w:r>
        <w:rPr>
          <w:rFonts w:ascii="Cambria" w:eastAsia="Cambria" w:hAnsi="Cambria" w:cs="Cambria"/>
          <w:i/>
        </w:rPr>
        <w:t>t</w:t>
      </w:r>
      <w:r>
        <w:rPr>
          <w:rFonts w:ascii="Cambria" w:eastAsia="Cambria" w:hAnsi="Cambria" w:cs="Cambria"/>
          <w:i/>
          <w:vertAlign w:val="subscript"/>
        </w:rPr>
        <w:t xml:space="preserve">? </w:t>
      </w:r>
      <w:r>
        <w:t xml:space="preserve">for the training pair </w:t>
      </w:r>
      <w:r>
        <w:rPr>
          <w:rFonts w:ascii="Cambria" w:eastAsia="Cambria" w:hAnsi="Cambria" w:cs="Cambria"/>
        </w:rPr>
        <w:t>(</w:t>
      </w:r>
      <w:proofErr w:type="gramStart"/>
      <w:r>
        <w:rPr>
          <w:rFonts w:ascii="Cambria" w:eastAsia="Cambria" w:hAnsi="Cambria" w:cs="Cambria"/>
          <w:i/>
        </w:rPr>
        <w:t>P,G</w:t>
      </w:r>
      <w:proofErr w:type="gramEnd"/>
      <w:r>
        <w:rPr>
          <w:rFonts w:ascii="Cambria" w:eastAsia="Cambria" w:hAnsi="Cambria" w:cs="Cambria"/>
        </w:rPr>
        <w:t xml:space="preserve">) </w:t>
      </w:r>
      <w:r>
        <w:t>are defined as</w:t>
      </w:r>
    </w:p>
    <w:tbl>
      <w:tblPr>
        <w:tblStyle w:val="TableGrid"/>
        <w:tblW w:w="3216" w:type="dxa"/>
        <w:tblInd w:w="1509" w:type="dxa"/>
        <w:tblCellMar>
          <w:top w:w="14" w:type="dxa"/>
          <w:left w:w="0" w:type="dxa"/>
          <w:bottom w:w="0" w:type="dxa"/>
          <w:right w:w="0" w:type="dxa"/>
        </w:tblCellMar>
        <w:tblLook w:val="04A0" w:firstRow="1" w:lastRow="0" w:firstColumn="1" w:lastColumn="0" w:noHBand="0" w:noVBand="1"/>
      </w:tblPr>
      <w:tblGrid>
        <w:gridCol w:w="2547"/>
        <w:gridCol w:w="669"/>
      </w:tblGrid>
      <w:tr w:rsidR="00B36536" w14:paraId="37826BC9" w14:textId="77777777">
        <w:trPr>
          <w:trHeight w:val="253"/>
        </w:trPr>
        <w:tc>
          <w:tcPr>
            <w:tcW w:w="2546" w:type="dxa"/>
            <w:tcBorders>
              <w:top w:val="nil"/>
              <w:left w:val="nil"/>
              <w:bottom w:val="nil"/>
              <w:right w:val="nil"/>
            </w:tcBorders>
          </w:tcPr>
          <w:p w14:paraId="42F3D16A" w14:textId="77777777" w:rsidR="00B36536" w:rsidRDefault="00000000">
            <w:pPr>
              <w:spacing w:after="0" w:line="259" w:lineRule="auto"/>
              <w:ind w:left="29" w:firstLine="0"/>
              <w:jc w:val="left"/>
            </w:pPr>
            <w:proofErr w:type="spellStart"/>
            <w:r>
              <w:rPr>
                <w:rFonts w:ascii="Cambria" w:eastAsia="Cambria" w:hAnsi="Cambria" w:cs="Cambria"/>
                <w:i/>
              </w:rPr>
              <w:t>t</w:t>
            </w:r>
            <w:r>
              <w:rPr>
                <w:rFonts w:ascii="Cambria" w:eastAsia="Cambria" w:hAnsi="Cambria" w:cs="Cambria"/>
                <w:i/>
                <w:vertAlign w:val="subscript"/>
              </w:rPr>
              <w:t>x</w:t>
            </w:r>
            <w:proofErr w:type="spellEnd"/>
            <w:r>
              <w:rPr>
                <w:rFonts w:ascii="Cambria" w:eastAsia="Cambria" w:hAnsi="Cambria" w:cs="Cambria"/>
                <w:i/>
                <w:vertAlign w:val="subscript"/>
              </w:rPr>
              <w:t xml:space="preserve"> </w:t>
            </w:r>
            <w:r>
              <w:rPr>
                <w:rFonts w:ascii="Cambria" w:eastAsia="Cambria" w:hAnsi="Cambria" w:cs="Cambria"/>
              </w:rPr>
              <w:t>= (</w:t>
            </w:r>
            <w:r>
              <w:rPr>
                <w:rFonts w:ascii="Cambria" w:eastAsia="Cambria" w:hAnsi="Cambria" w:cs="Cambria"/>
                <w:i/>
              </w:rPr>
              <w:t>G</w:t>
            </w:r>
            <w:r>
              <w:rPr>
                <w:rFonts w:ascii="Cambria" w:eastAsia="Cambria" w:hAnsi="Cambria" w:cs="Cambria"/>
                <w:i/>
                <w:vertAlign w:val="subscript"/>
              </w:rPr>
              <w:t xml:space="preserve">x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x</w:t>
            </w:r>
            <w:proofErr w:type="spellEnd"/>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w</w:t>
            </w:r>
          </w:p>
        </w:tc>
        <w:tc>
          <w:tcPr>
            <w:tcW w:w="669" w:type="dxa"/>
            <w:tcBorders>
              <w:top w:val="nil"/>
              <w:left w:val="nil"/>
              <w:bottom w:val="nil"/>
              <w:right w:val="nil"/>
            </w:tcBorders>
          </w:tcPr>
          <w:p w14:paraId="1EB59784" w14:textId="77777777" w:rsidR="00B36536" w:rsidRDefault="00000000">
            <w:pPr>
              <w:spacing w:after="0" w:line="259" w:lineRule="auto"/>
              <w:ind w:firstLine="0"/>
              <w:jc w:val="right"/>
            </w:pPr>
            <w:r>
              <w:t>(6)</w:t>
            </w:r>
          </w:p>
        </w:tc>
      </w:tr>
      <w:tr w:rsidR="00B36536" w14:paraId="4FDE2589" w14:textId="77777777">
        <w:trPr>
          <w:trHeight w:val="304"/>
        </w:trPr>
        <w:tc>
          <w:tcPr>
            <w:tcW w:w="2546" w:type="dxa"/>
            <w:tcBorders>
              <w:top w:val="nil"/>
              <w:left w:val="nil"/>
              <w:bottom w:val="nil"/>
              <w:right w:val="nil"/>
            </w:tcBorders>
          </w:tcPr>
          <w:p w14:paraId="216DC6C7" w14:textId="77777777" w:rsidR="00B36536" w:rsidRDefault="00000000">
            <w:pPr>
              <w:spacing w:after="0" w:line="259" w:lineRule="auto"/>
              <w:ind w:left="33" w:firstLine="0"/>
              <w:jc w:val="left"/>
            </w:pPr>
            <w:r>
              <w:rPr>
                <w:rFonts w:ascii="Cambria" w:eastAsia="Cambria" w:hAnsi="Cambria" w:cs="Cambria"/>
                <w:i/>
              </w:rPr>
              <w:t>t</w:t>
            </w:r>
            <w:r>
              <w:rPr>
                <w:rFonts w:ascii="Cambria" w:eastAsia="Cambria" w:hAnsi="Cambria" w:cs="Cambria"/>
                <w:i/>
                <w:vertAlign w:val="subscript"/>
              </w:rPr>
              <w:t xml:space="preserve">y </w:t>
            </w:r>
            <w:r>
              <w:rPr>
                <w:rFonts w:ascii="Cambria" w:eastAsia="Cambria" w:hAnsi="Cambria" w:cs="Cambria"/>
              </w:rPr>
              <w:t>= (</w:t>
            </w:r>
            <w:proofErr w:type="spellStart"/>
            <w:r>
              <w:rPr>
                <w:rFonts w:ascii="Cambria" w:eastAsia="Cambria" w:hAnsi="Cambria" w:cs="Cambria"/>
                <w:i/>
              </w:rPr>
              <w:t>G</w:t>
            </w:r>
            <w:r>
              <w:rPr>
                <w:rFonts w:ascii="Cambria" w:eastAsia="Cambria" w:hAnsi="Cambria" w:cs="Cambria"/>
                <w:i/>
                <w:vertAlign w:val="subscript"/>
              </w:rPr>
              <w:t>y</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y</w:t>
            </w:r>
            <w:proofErr w:type="spellEnd"/>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h</w:t>
            </w:r>
          </w:p>
        </w:tc>
        <w:tc>
          <w:tcPr>
            <w:tcW w:w="669" w:type="dxa"/>
            <w:tcBorders>
              <w:top w:val="nil"/>
              <w:left w:val="nil"/>
              <w:bottom w:val="nil"/>
              <w:right w:val="nil"/>
            </w:tcBorders>
          </w:tcPr>
          <w:p w14:paraId="0B6F8215" w14:textId="77777777" w:rsidR="00B36536" w:rsidRDefault="00000000">
            <w:pPr>
              <w:spacing w:after="0" w:line="259" w:lineRule="auto"/>
              <w:ind w:firstLine="0"/>
              <w:jc w:val="right"/>
            </w:pPr>
            <w:r>
              <w:t>(7)</w:t>
            </w:r>
          </w:p>
        </w:tc>
      </w:tr>
      <w:tr w:rsidR="00B36536" w14:paraId="1306C503" w14:textId="77777777">
        <w:trPr>
          <w:trHeight w:val="299"/>
        </w:trPr>
        <w:tc>
          <w:tcPr>
            <w:tcW w:w="2546" w:type="dxa"/>
            <w:tcBorders>
              <w:top w:val="nil"/>
              <w:left w:val="nil"/>
              <w:bottom w:val="nil"/>
              <w:right w:val="nil"/>
            </w:tcBorders>
          </w:tcPr>
          <w:p w14:paraId="1852E4AB" w14:textId="77777777" w:rsidR="00B36536" w:rsidRDefault="00000000">
            <w:pPr>
              <w:spacing w:after="0" w:line="259" w:lineRule="auto"/>
              <w:ind w:firstLine="0"/>
              <w:jc w:val="left"/>
            </w:pPr>
            <w:proofErr w:type="spellStart"/>
            <w:r>
              <w:rPr>
                <w:rFonts w:ascii="Cambria" w:eastAsia="Cambria" w:hAnsi="Cambria" w:cs="Cambria"/>
                <w:i/>
              </w:rPr>
              <w:t>t</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xml:space="preserve">= </w:t>
            </w:r>
            <w:proofErr w:type="gramStart"/>
            <w:r>
              <w:rPr>
                <w:rFonts w:ascii="Cambria" w:eastAsia="Cambria" w:hAnsi="Cambria" w:cs="Cambria"/>
              </w:rPr>
              <w:t>log(</w:t>
            </w:r>
            <w:proofErr w:type="spellStart"/>
            <w:proofErr w:type="gramEnd"/>
            <w:r>
              <w:rPr>
                <w:rFonts w:ascii="Cambria" w:eastAsia="Cambria" w:hAnsi="Cambria" w:cs="Cambria"/>
                <w:i/>
              </w:rPr>
              <w:t>G</w:t>
            </w:r>
            <w:r>
              <w:rPr>
                <w:rFonts w:ascii="Cambria" w:eastAsia="Cambria" w:hAnsi="Cambria" w:cs="Cambria"/>
                <w:i/>
                <w:vertAlign w:val="subscript"/>
              </w:rPr>
              <w:t>w</w:t>
            </w:r>
            <w:proofErr w:type="spellEnd"/>
            <w:r>
              <w:rPr>
                <w:rFonts w:ascii="Cambria" w:eastAsia="Cambria" w:hAnsi="Cambria" w:cs="Cambria"/>
                <w:i/>
              </w:rPr>
              <w:t>/P</w:t>
            </w:r>
            <w:r>
              <w:rPr>
                <w:rFonts w:ascii="Cambria" w:eastAsia="Cambria" w:hAnsi="Cambria" w:cs="Cambria"/>
                <w:i/>
                <w:vertAlign w:val="subscript"/>
              </w:rPr>
              <w:t>w</w:t>
            </w:r>
            <w:r>
              <w:rPr>
                <w:rFonts w:ascii="Cambria" w:eastAsia="Cambria" w:hAnsi="Cambria" w:cs="Cambria"/>
              </w:rPr>
              <w:t>)</w:t>
            </w:r>
          </w:p>
        </w:tc>
        <w:tc>
          <w:tcPr>
            <w:tcW w:w="669" w:type="dxa"/>
            <w:tcBorders>
              <w:top w:val="nil"/>
              <w:left w:val="nil"/>
              <w:bottom w:val="nil"/>
              <w:right w:val="nil"/>
            </w:tcBorders>
          </w:tcPr>
          <w:p w14:paraId="3F1B3D2D" w14:textId="77777777" w:rsidR="00B36536" w:rsidRDefault="00000000">
            <w:pPr>
              <w:spacing w:after="0" w:line="259" w:lineRule="auto"/>
              <w:ind w:firstLine="0"/>
              <w:jc w:val="right"/>
            </w:pPr>
            <w:r>
              <w:t>(8)</w:t>
            </w:r>
          </w:p>
        </w:tc>
      </w:tr>
      <w:tr w:rsidR="00B36536" w14:paraId="1F007BE2" w14:textId="77777777">
        <w:trPr>
          <w:trHeight w:val="247"/>
        </w:trPr>
        <w:tc>
          <w:tcPr>
            <w:tcW w:w="2546" w:type="dxa"/>
            <w:tcBorders>
              <w:top w:val="nil"/>
              <w:left w:val="nil"/>
              <w:bottom w:val="nil"/>
              <w:right w:val="nil"/>
            </w:tcBorders>
          </w:tcPr>
          <w:p w14:paraId="05C0B985" w14:textId="77777777" w:rsidR="00B36536" w:rsidRDefault="00000000">
            <w:pPr>
              <w:spacing w:after="0" w:line="259" w:lineRule="auto"/>
              <w:ind w:left="26" w:firstLine="0"/>
              <w:jc w:val="left"/>
            </w:pPr>
            <w:proofErr w:type="spellStart"/>
            <w:r>
              <w:rPr>
                <w:rFonts w:ascii="Cambria" w:eastAsia="Cambria" w:hAnsi="Cambria" w:cs="Cambria"/>
                <w:i/>
              </w:rPr>
              <w:t>t</w:t>
            </w:r>
            <w:r>
              <w:rPr>
                <w:rFonts w:ascii="Cambria" w:eastAsia="Cambria" w:hAnsi="Cambria" w:cs="Cambria"/>
                <w:i/>
                <w:vertAlign w:val="subscript"/>
              </w:rPr>
              <w:t>h</w:t>
            </w:r>
            <w:proofErr w:type="spellEnd"/>
            <w:r>
              <w:rPr>
                <w:rFonts w:ascii="Cambria" w:eastAsia="Cambria" w:hAnsi="Cambria" w:cs="Cambria"/>
                <w:i/>
                <w:vertAlign w:val="subscript"/>
              </w:rPr>
              <w:t xml:space="preserve"> </w:t>
            </w:r>
            <w:r>
              <w:rPr>
                <w:rFonts w:ascii="Cambria" w:eastAsia="Cambria" w:hAnsi="Cambria" w:cs="Cambria"/>
              </w:rPr>
              <w:t xml:space="preserve">= </w:t>
            </w:r>
            <w:proofErr w:type="gramStart"/>
            <w:r>
              <w:rPr>
                <w:rFonts w:ascii="Cambria" w:eastAsia="Cambria" w:hAnsi="Cambria" w:cs="Cambria"/>
              </w:rPr>
              <w:t>log(</w:t>
            </w:r>
            <w:proofErr w:type="spellStart"/>
            <w:proofErr w:type="gramEnd"/>
            <w:r>
              <w:rPr>
                <w:rFonts w:ascii="Cambria" w:eastAsia="Cambria" w:hAnsi="Cambria" w:cs="Cambria"/>
                <w:i/>
              </w:rPr>
              <w:t>G</w:t>
            </w:r>
            <w:r>
              <w:rPr>
                <w:rFonts w:ascii="Cambria" w:eastAsia="Cambria" w:hAnsi="Cambria" w:cs="Cambria"/>
                <w:i/>
                <w:vertAlign w:val="subscript"/>
              </w:rPr>
              <w:t>h</w:t>
            </w:r>
            <w:proofErr w:type="spellEnd"/>
            <w:r>
              <w:rPr>
                <w:rFonts w:ascii="Cambria" w:eastAsia="Cambria" w:hAnsi="Cambria" w:cs="Cambria"/>
                <w:i/>
              </w:rPr>
              <w:t>/P</w:t>
            </w:r>
            <w:r>
              <w:rPr>
                <w:rFonts w:ascii="Cambria" w:eastAsia="Cambria" w:hAnsi="Cambria" w:cs="Cambria"/>
                <w:i/>
                <w:vertAlign w:val="subscript"/>
              </w:rPr>
              <w:t>h</w:t>
            </w:r>
            <w:r>
              <w:rPr>
                <w:rFonts w:ascii="Cambria" w:eastAsia="Cambria" w:hAnsi="Cambria" w:cs="Cambria"/>
              </w:rPr>
              <w:t>)</w:t>
            </w:r>
            <w:r>
              <w:rPr>
                <w:rFonts w:ascii="Cambria" w:eastAsia="Cambria" w:hAnsi="Cambria" w:cs="Cambria"/>
                <w:i/>
              </w:rPr>
              <w:t>.</w:t>
            </w:r>
          </w:p>
        </w:tc>
        <w:tc>
          <w:tcPr>
            <w:tcW w:w="669" w:type="dxa"/>
            <w:tcBorders>
              <w:top w:val="nil"/>
              <w:left w:val="nil"/>
              <w:bottom w:val="nil"/>
              <w:right w:val="nil"/>
            </w:tcBorders>
          </w:tcPr>
          <w:p w14:paraId="4D99C3FC" w14:textId="77777777" w:rsidR="00B36536" w:rsidRDefault="00000000">
            <w:pPr>
              <w:spacing w:after="0" w:line="259" w:lineRule="auto"/>
              <w:ind w:firstLine="0"/>
              <w:jc w:val="right"/>
            </w:pPr>
            <w:r>
              <w:t>(9)</w:t>
            </w:r>
          </w:p>
        </w:tc>
      </w:tr>
    </w:tbl>
    <w:p w14:paraId="709D3EB4" w14:textId="77777777" w:rsidR="00B36536" w:rsidRDefault="00000000">
      <w:pPr>
        <w:spacing w:after="41"/>
        <w:ind w:left="-15" w:firstLine="0"/>
      </w:pPr>
      <w:r>
        <w:t>As a standard regularized least squares problem, this can be solved efficiently in closed form.</w:t>
      </w:r>
    </w:p>
    <w:p w14:paraId="5B7B62AB" w14:textId="77777777" w:rsidR="00B36536" w:rsidRDefault="00000000">
      <w:pPr>
        <w:ind w:left="-15"/>
      </w:pPr>
      <w:r>
        <w:t xml:space="preserve">We found two subtle issues while implementing bounding-box regression. The first is that regularization is important: we set </w:t>
      </w:r>
      <w:r>
        <w:rPr>
          <w:rFonts w:ascii="Cambria" w:eastAsia="Cambria" w:hAnsi="Cambria" w:cs="Cambria"/>
          <w:i/>
        </w:rPr>
        <w:t xml:space="preserve">λ </w:t>
      </w:r>
      <w:r>
        <w:rPr>
          <w:rFonts w:ascii="Cambria" w:eastAsia="Cambria" w:hAnsi="Cambria" w:cs="Cambria"/>
        </w:rPr>
        <w:t xml:space="preserve">= 1000 </w:t>
      </w:r>
      <w:r>
        <w:t xml:space="preserve">based on a validation set. The second issue is that care must be taken when selecting which training pairs </w:t>
      </w:r>
      <w:r>
        <w:rPr>
          <w:rFonts w:ascii="Cambria" w:eastAsia="Cambria" w:hAnsi="Cambria" w:cs="Cambria"/>
        </w:rPr>
        <w:t>(</w:t>
      </w:r>
      <w:proofErr w:type="gramStart"/>
      <w:r>
        <w:rPr>
          <w:rFonts w:ascii="Cambria" w:eastAsia="Cambria" w:hAnsi="Cambria" w:cs="Cambria"/>
          <w:i/>
        </w:rPr>
        <w:t>P,G</w:t>
      </w:r>
      <w:proofErr w:type="gramEnd"/>
      <w:r>
        <w:rPr>
          <w:rFonts w:ascii="Cambria" w:eastAsia="Cambria" w:hAnsi="Cambria" w:cs="Cambria"/>
        </w:rPr>
        <w:t xml:space="preserve">) </w:t>
      </w:r>
      <w:r>
        <w:t xml:space="preserve">to use. Intuitively, if </w:t>
      </w:r>
      <w:r>
        <w:rPr>
          <w:rFonts w:ascii="Cambria" w:eastAsia="Cambria" w:hAnsi="Cambria" w:cs="Cambria"/>
          <w:i/>
        </w:rPr>
        <w:t xml:space="preserve">P </w:t>
      </w:r>
      <w:r>
        <w:t xml:space="preserve">is far from all ground-truth boxes, then the task of transforming </w:t>
      </w:r>
      <w:r>
        <w:rPr>
          <w:rFonts w:ascii="Cambria" w:eastAsia="Cambria" w:hAnsi="Cambria" w:cs="Cambria"/>
          <w:i/>
        </w:rPr>
        <w:t xml:space="preserve">P </w:t>
      </w:r>
      <w:r>
        <w:t xml:space="preserve">to a ground-truth box </w:t>
      </w:r>
      <w:r>
        <w:rPr>
          <w:rFonts w:ascii="Cambria" w:eastAsia="Cambria" w:hAnsi="Cambria" w:cs="Cambria"/>
          <w:i/>
        </w:rPr>
        <w:t xml:space="preserve">G </w:t>
      </w:r>
      <w:r>
        <w:t xml:space="preserve">does not make sense. </w:t>
      </w:r>
      <w:r>
        <w:lastRenderedPageBreak/>
        <w:t xml:space="preserve">Using examples like </w:t>
      </w:r>
      <w:r>
        <w:rPr>
          <w:rFonts w:ascii="Cambria" w:eastAsia="Cambria" w:hAnsi="Cambria" w:cs="Cambria"/>
          <w:i/>
        </w:rPr>
        <w:t xml:space="preserve">P </w:t>
      </w:r>
      <w:r>
        <w:t xml:space="preserve">would lead to a hopeless learning problem. Therefore, we only learn from a proposal </w:t>
      </w:r>
      <w:r>
        <w:rPr>
          <w:rFonts w:ascii="Cambria" w:eastAsia="Cambria" w:hAnsi="Cambria" w:cs="Cambria"/>
          <w:i/>
        </w:rPr>
        <w:t xml:space="preserve">P </w:t>
      </w:r>
      <w:r>
        <w:t xml:space="preserve">if it is </w:t>
      </w:r>
      <w:r>
        <w:rPr>
          <w:rFonts w:ascii="Calibri" w:eastAsia="Calibri" w:hAnsi="Calibri"/>
          <w:i/>
        </w:rPr>
        <w:t xml:space="preserve">nearby </w:t>
      </w:r>
      <w:r>
        <w:t xml:space="preserve">at least one ground-truth box. We implement “nearness” by assigning </w:t>
      </w:r>
      <w:r>
        <w:rPr>
          <w:rFonts w:ascii="Cambria" w:eastAsia="Cambria" w:hAnsi="Cambria" w:cs="Cambria"/>
          <w:i/>
        </w:rPr>
        <w:t xml:space="preserve">P </w:t>
      </w:r>
      <w:r>
        <w:t xml:space="preserve">to the ground-truth box </w:t>
      </w:r>
      <w:r>
        <w:rPr>
          <w:rFonts w:ascii="Cambria" w:eastAsia="Cambria" w:hAnsi="Cambria" w:cs="Cambria"/>
          <w:i/>
        </w:rPr>
        <w:t xml:space="preserve">G </w:t>
      </w:r>
      <w:r>
        <w:t xml:space="preserve">with which it has maximum </w:t>
      </w:r>
      <w:proofErr w:type="spellStart"/>
      <w:r>
        <w:t>IoU</w:t>
      </w:r>
      <w:proofErr w:type="spellEnd"/>
      <w:r>
        <w:t xml:space="preserve"> overlap (in case it overlaps more than one) if and only if the overlap is greater than a threshold (which we set to 0.6 using a validation set). All unassigned proposals are discarded. We do this once for each object class </w:t>
      </w:r>
      <w:proofErr w:type="gramStart"/>
      <w:r>
        <w:t>in order to</w:t>
      </w:r>
      <w:proofErr w:type="gramEnd"/>
      <w:r>
        <w:t xml:space="preserve"> learn a set of class-specific bounding-box regressors.</w:t>
      </w:r>
    </w:p>
    <w:p w14:paraId="27852DE3" w14:textId="77777777" w:rsidR="00B36536" w:rsidRDefault="00000000">
      <w:pPr>
        <w:spacing w:after="300"/>
        <w:ind w:left="-15"/>
      </w:pPr>
      <w:r>
        <w:t>At test time, we score each proposal and predict its new detection window only once. In principle, we could iterate this procedure (i.e., re-score the newly predicted bounding box, and then predict a new bounding box from it, and so on). However, we found that iterating does not improve results.</w:t>
      </w:r>
    </w:p>
    <w:p w14:paraId="3B3E294B" w14:textId="30B3C091" w:rsidR="00B36536" w:rsidRDefault="00000000">
      <w:pPr>
        <w:pStyle w:val="2"/>
        <w:spacing w:before="120" w:after="125"/>
        <w:ind w:left="-5"/>
      </w:pPr>
      <w:r>
        <w:t xml:space="preserve">D. </w:t>
      </w:r>
      <w:r w:rsidR="000168D4" w:rsidRPr="000168D4">
        <w:rPr>
          <w:rFonts w:hint="eastAsia"/>
        </w:rPr>
        <w:t>其他功能可视化</w:t>
      </w:r>
    </w:p>
    <w:p w14:paraId="75DC0BC6" w14:textId="77777777" w:rsidR="000168D4" w:rsidRDefault="000168D4" w:rsidP="000168D4">
      <w:pPr>
        <w:pStyle w:val="a5"/>
        <w:ind w:firstLine="480"/>
      </w:pPr>
      <w:r w:rsidRPr="000168D4">
        <w:rPr>
          <w:rFonts w:hint="eastAsia"/>
        </w:rPr>
        <w:t>图</w:t>
      </w:r>
      <w:r w:rsidRPr="000168D4">
        <w:rPr>
          <w:rFonts w:hint="eastAsia"/>
        </w:rPr>
        <w:t xml:space="preserve"> 12 </w:t>
      </w:r>
      <w:r w:rsidRPr="000168D4">
        <w:rPr>
          <w:rFonts w:hint="eastAsia"/>
        </w:rPr>
        <w:t>显示了</w:t>
      </w:r>
      <w:r w:rsidRPr="000168D4">
        <w:rPr>
          <w:rFonts w:hint="eastAsia"/>
        </w:rPr>
        <w:t xml:space="preserve"> 20 </w:t>
      </w:r>
      <w:proofErr w:type="gramStart"/>
      <w:r w:rsidRPr="000168D4">
        <w:rPr>
          <w:rFonts w:hint="eastAsia"/>
        </w:rPr>
        <w:t>个</w:t>
      </w:r>
      <w:proofErr w:type="gramEnd"/>
      <w:r w:rsidRPr="000168D4">
        <w:rPr>
          <w:rFonts w:hint="eastAsia"/>
        </w:rPr>
        <w:t>池</w:t>
      </w:r>
      <w:r w:rsidRPr="000168D4">
        <w:rPr>
          <w:rFonts w:hint="eastAsia"/>
        </w:rPr>
        <w:t xml:space="preserve"> 5 </w:t>
      </w:r>
      <w:r w:rsidRPr="000168D4">
        <w:rPr>
          <w:rFonts w:hint="eastAsia"/>
        </w:rPr>
        <w:t>单元的其他可视化效果。对于每个单元，我们显示了在所有</w:t>
      </w:r>
      <w:r w:rsidRPr="000168D4">
        <w:rPr>
          <w:rFonts w:hint="eastAsia"/>
        </w:rPr>
        <w:t xml:space="preserve"> VOC 2007 </w:t>
      </w:r>
      <w:r w:rsidRPr="000168D4">
        <w:rPr>
          <w:rFonts w:hint="eastAsia"/>
        </w:rPr>
        <w:t>测试的约</w:t>
      </w:r>
      <w:r w:rsidRPr="000168D4">
        <w:rPr>
          <w:rFonts w:hint="eastAsia"/>
        </w:rPr>
        <w:t xml:space="preserve"> 1,000 </w:t>
      </w:r>
      <w:r w:rsidRPr="000168D4">
        <w:rPr>
          <w:rFonts w:hint="eastAsia"/>
        </w:rPr>
        <w:t>万个区域中，最大程度激活该单元的</w:t>
      </w:r>
      <w:r w:rsidRPr="000168D4">
        <w:rPr>
          <w:rFonts w:hint="eastAsia"/>
        </w:rPr>
        <w:t xml:space="preserve"> 24 </w:t>
      </w:r>
      <w:proofErr w:type="gramStart"/>
      <w:r w:rsidRPr="000168D4">
        <w:rPr>
          <w:rFonts w:hint="eastAsia"/>
        </w:rPr>
        <w:t>个</w:t>
      </w:r>
      <w:proofErr w:type="gramEnd"/>
      <w:r w:rsidRPr="000168D4">
        <w:rPr>
          <w:rFonts w:hint="eastAsia"/>
        </w:rPr>
        <w:t>区域提案。</w:t>
      </w:r>
      <w:r w:rsidRPr="000168D4">
        <w:rPr>
          <w:rFonts w:hint="eastAsia"/>
        </w:rPr>
        <w:t xml:space="preserve"> </w:t>
      </w:r>
    </w:p>
    <w:p w14:paraId="02B600D3" w14:textId="77777777" w:rsidR="000168D4" w:rsidRDefault="000168D4" w:rsidP="000168D4">
      <w:pPr>
        <w:pStyle w:val="a5"/>
        <w:ind w:firstLine="480"/>
      </w:pPr>
      <w:r w:rsidRPr="000168D4">
        <w:rPr>
          <w:rFonts w:hint="eastAsia"/>
        </w:rPr>
        <w:t>我们用每个单元在</w:t>
      </w:r>
      <w:r w:rsidRPr="000168D4">
        <w:rPr>
          <w:rFonts w:hint="eastAsia"/>
        </w:rPr>
        <w:t xml:space="preserve"> 6 </w:t>
      </w:r>
      <w:r w:rsidRPr="000168D4">
        <w:rPr>
          <w:rFonts w:hint="eastAsia"/>
        </w:rPr>
        <w:t>×</w:t>
      </w:r>
      <w:r w:rsidRPr="000168D4">
        <w:rPr>
          <w:rFonts w:hint="eastAsia"/>
        </w:rPr>
        <w:t xml:space="preserve"> 6 </w:t>
      </w:r>
      <w:r w:rsidRPr="000168D4">
        <w:rPr>
          <w:rFonts w:hint="eastAsia"/>
        </w:rPr>
        <w:t>×</w:t>
      </w:r>
      <w:r w:rsidRPr="000168D4">
        <w:rPr>
          <w:rFonts w:hint="eastAsia"/>
        </w:rPr>
        <w:t xml:space="preserve"> 256 </w:t>
      </w:r>
      <w:r w:rsidRPr="000168D4">
        <w:rPr>
          <w:rFonts w:hint="eastAsia"/>
        </w:rPr>
        <w:t>维</w:t>
      </w:r>
      <w:r w:rsidRPr="000168D4">
        <w:rPr>
          <w:rFonts w:hint="eastAsia"/>
        </w:rPr>
        <w:t xml:space="preserve"> pool5 </w:t>
      </w:r>
      <w:r w:rsidRPr="000168D4">
        <w:rPr>
          <w:rFonts w:hint="eastAsia"/>
        </w:rPr>
        <w:t>特征图中的</w:t>
      </w:r>
      <w:r w:rsidRPr="000168D4">
        <w:rPr>
          <w:rFonts w:hint="eastAsia"/>
        </w:rPr>
        <w:t xml:space="preserve"> (y, x, </w:t>
      </w:r>
      <w:r w:rsidRPr="000168D4">
        <w:rPr>
          <w:rFonts w:hint="eastAsia"/>
        </w:rPr>
        <w:t>通道</w:t>
      </w:r>
      <w:r w:rsidRPr="000168D4">
        <w:rPr>
          <w:rFonts w:hint="eastAsia"/>
        </w:rPr>
        <w:t xml:space="preserve">) </w:t>
      </w:r>
      <w:r w:rsidRPr="000168D4">
        <w:rPr>
          <w:rFonts w:hint="eastAsia"/>
        </w:rPr>
        <w:t>位置来标记它。在每个通道中，</w:t>
      </w:r>
      <w:r w:rsidRPr="000168D4">
        <w:rPr>
          <w:rFonts w:hint="eastAsia"/>
        </w:rPr>
        <w:t xml:space="preserve">CNN </w:t>
      </w:r>
      <w:r w:rsidRPr="000168D4">
        <w:rPr>
          <w:rFonts w:hint="eastAsia"/>
        </w:rPr>
        <w:t>计算的输入区域函数完全相同，（</w:t>
      </w:r>
      <w:r w:rsidRPr="000168D4">
        <w:rPr>
          <w:rFonts w:hint="eastAsia"/>
        </w:rPr>
        <w:t>y</w:t>
      </w:r>
      <w:r w:rsidRPr="000168D4">
        <w:rPr>
          <w:rFonts w:hint="eastAsia"/>
        </w:rPr>
        <w:t>、</w:t>
      </w:r>
      <w:r w:rsidRPr="000168D4">
        <w:rPr>
          <w:rFonts w:hint="eastAsia"/>
        </w:rPr>
        <w:t>x</w:t>
      </w:r>
      <w:r w:rsidRPr="000168D4">
        <w:rPr>
          <w:rFonts w:hint="eastAsia"/>
        </w:rPr>
        <w:t>）位置只改变感受野。</w:t>
      </w:r>
    </w:p>
    <w:p w14:paraId="6E24AA34" w14:textId="45C9020B" w:rsidR="00B36536" w:rsidRDefault="00000000" w:rsidP="000168D4">
      <w:pPr>
        <w:pStyle w:val="2"/>
        <w:spacing w:before="120"/>
      </w:pPr>
      <w:r>
        <w:t xml:space="preserve">E. </w:t>
      </w:r>
      <w:r w:rsidR="000168D4" w:rsidRPr="000168D4">
        <w:rPr>
          <w:rFonts w:hint="eastAsia"/>
        </w:rPr>
        <w:t>每个类别的细分结果</w:t>
      </w:r>
    </w:p>
    <w:p w14:paraId="331D1142" w14:textId="77777777" w:rsidR="000168D4" w:rsidRDefault="000168D4" w:rsidP="000168D4">
      <w:pPr>
        <w:pStyle w:val="a5"/>
        <w:ind w:firstLine="480"/>
        <w:rPr>
          <w:b/>
        </w:rPr>
      </w:pPr>
      <w:r w:rsidRPr="000168D4">
        <w:rPr>
          <w:rFonts w:hint="eastAsia"/>
        </w:rPr>
        <w:t>表</w:t>
      </w:r>
      <w:r w:rsidRPr="000168D4">
        <w:rPr>
          <w:rFonts w:hint="eastAsia"/>
        </w:rPr>
        <w:t xml:space="preserve"> 7 </w:t>
      </w:r>
      <w:r w:rsidRPr="000168D4">
        <w:rPr>
          <w:rFonts w:hint="eastAsia"/>
        </w:rPr>
        <w:t>显示了除</w:t>
      </w:r>
      <w:r w:rsidRPr="000168D4">
        <w:rPr>
          <w:rFonts w:hint="eastAsia"/>
        </w:rPr>
        <w:t xml:space="preserve"> O2P </w:t>
      </w:r>
      <w:r w:rsidRPr="000168D4">
        <w:rPr>
          <w:rFonts w:hint="eastAsia"/>
        </w:rPr>
        <w:t>方法</w:t>
      </w:r>
      <w:r w:rsidRPr="000168D4">
        <w:rPr>
          <w:rFonts w:hint="eastAsia"/>
        </w:rPr>
        <w:t xml:space="preserve"> [4] </w:t>
      </w:r>
      <w:r w:rsidRPr="000168D4">
        <w:rPr>
          <w:rFonts w:hint="eastAsia"/>
        </w:rPr>
        <w:t>之外的六种分割方法在</w:t>
      </w:r>
      <w:r w:rsidRPr="000168D4">
        <w:rPr>
          <w:rFonts w:hint="eastAsia"/>
        </w:rPr>
        <w:t xml:space="preserve"> VOC 2011 </w:t>
      </w:r>
      <w:proofErr w:type="spellStart"/>
      <w:r w:rsidRPr="000168D4">
        <w:rPr>
          <w:rFonts w:hint="eastAsia"/>
        </w:rPr>
        <w:t>val</w:t>
      </w:r>
      <w:proofErr w:type="spellEnd"/>
      <w:r w:rsidRPr="000168D4">
        <w:rPr>
          <w:rFonts w:hint="eastAsia"/>
        </w:rPr>
        <w:t xml:space="preserve"> </w:t>
      </w:r>
      <w:r w:rsidRPr="000168D4">
        <w:rPr>
          <w:rFonts w:hint="eastAsia"/>
        </w:rPr>
        <w:t>上的每类分割准确率。这些结果表明，在</w:t>
      </w:r>
      <w:r w:rsidRPr="000168D4">
        <w:rPr>
          <w:rFonts w:hint="eastAsia"/>
        </w:rPr>
        <w:t xml:space="preserve"> 20 </w:t>
      </w:r>
      <w:proofErr w:type="gramStart"/>
      <w:r w:rsidRPr="000168D4">
        <w:rPr>
          <w:rFonts w:hint="eastAsia"/>
        </w:rPr>
        <w:t>个</w:t>
      </w:r>
      <w:proofErr w:type="gramEnd"/>
      <w:r w:rsidRPr="000168D4">
        <w:rPr>
          <w:rFonts w:hint="eastAsia"/>
        </w:rPr>
        <w:t xml:space="preserve"> PASCAL </w:t>
      </w:r>
      <w:r w:rsidRPr="000168D4">
        <w:rPr>
          <w:rFonts w:hint="eastAsia"/>
        </w:rPr>
        <w:t>类别中的每个类别中，哪种方法的准确率最高，另外还有背景类别。</w:t>
      </w:r>
    </w:p>
    <w:p w14:paraId="68E390B5" w14:textId="55B65327" w:rsidR="00B36536" w:rsidRPr="000168D4" w:rsidRDefault="00000000" w:rsidP="000168D4">
      <w:pPr>
        <w:pStyle w:val="2"/>
        <w:spacing w:before="120"/>
      </w:pPr>
      <w:r>
        <w:t xml:space="preserve">F. </w:t>
      </w:r>
      <w:r w:rsidR="000168D4" w:rsidRPr="000168D4">
        <w:rPr>
          <w:rFonts w:hint="eastAsia"/>
        </w:rPr>
        <w:t>跨数据集冗余分析</w:t>
      </w:r>
    </w:p>
    <w:p w14:paraId="7AF00C68" w14:textId="77777777" w:rsidR="00754F42" w:rsidRDefault="000168D4" w:rsidP="000168D4">
      <w:pPr>
        <w:pStyle w:val="a5"/>
        <w:ind w:firstLine="480"/>
      </w:pPr>
      <w:r w:rsidRPr="000168D4">
        <w:rPr>
          <w:rFonts w:hint="eastAsia"/>
        </w:rPr>
        <w:t>在辅助数据集上进行训练时，一个令人担忧的问题是辅助数据集与测试</w:t>
      </w:r>
      <w:proofErr w:type="gramStart"/>
      <w:r w:rsidRPr="000168D4">
        <w:rPr>
          <w:rFonts w:hint="eastAsia"/>
        </w:rPr>
        <w:t>集之间</w:t>
      </w:r>
      <w:proofErr w:type="gramEnd"/>
      <w:r w:rsidRPr="000168D4">
        <w:rPr>
          <w:rFonts w:hint="eastAsia"/>
        </w:rPr>
        <w:t>可能存在冗余。尽管物体检测和整体图像分类的任务有很大不同，使得</w:t>
      </w:r>
      <w:proofErr w:type="gramStart"/>
      <w:r w:rsidRPr="000168D4">
        <w:rPr>
          <w:rFonts w:hint="eastAsia"/>
        </w:rPr>
        <w:t>这种跨集冗余</w:t>
      </w:r>
      <w:proofErr w:type="gramEnd"/>
      <w:r w:rsidRPr="000168D4">
        <w:rPr>
          <w:rFonts w:hint="eastAsia"/>
        </w:rPr>
        <w:t>的担忧大大降低，但我们仍然进行了彻底的调查，量化了</w:t>
      </w:r>
      <w:r w:rsidRPr="000168D4">
        <w:rPr>
          <w:rFonts w:hint="eastAsia"/>
        </w:rPr>
        <w:t xml:space="preserve"> PASCAL </w:t>
      </w:r>
      <w:r w:rsidRPr="000168D4">
        <w:rPr>
          <w:rFonts w:hint="eastAsia"/>
        </w:rPr>
        <w:t>测试图像包含在</w:t>
      </w:r>
      <w:r w:rsidRPr="000168D4">
        <w:rPr>
          <w:rFonts w:hint="eastAsia"/>
        </w:rPr>
        <w:t xml:space="preserve"> ILSVRC </w:t>
      </w:r>
      <w:r w:rsidRPr="000168D4">
        <w:rPr>
          <w:rFonts w:hint="eastAsia"/>
        </w:rPr>
        <w:t xml:space="preserve">2012 </w:t>
      </w:r>
      <w:r w:rsidRPr="000168D4">
        <w:rPr>
          <w:rFonts w:hint="eastAsia"/>
        </w:rPr>
        <w:t>训练集和验证集中的程度。我们的研究结果可能会对有意使用</w:t>
      </w:r>
      <w:r w:rsidRPr="000168D4">
        <w:rPr>
          <w:rFonts w:hint="eastAsia"/>
        </w:rPr>
        <w:t xml:space="preserve"> ILSVRC 2012 </w:t>
      </w:r>
      <w:r w:rsidRPr="000168D4">
        <w:rPr>
          <w:rFonts w:hint="eastAsia"/>
        </w:rPr>
        <w:t>作为</w:t>
      </w:r>
      <w:r w:rsidRPr="000168D4">
        <w:rPr>
          <w:rFonts w:hint="eastAsia"/>
        </w:rPr>
        <w:t xml:space="preserve"> PASCAL </w:t>
      </w:r>
      <w:r w:rsidRPr="000168D4">
        <w:rPr>
          <w:rFonts w:hint="eastAsia"/>
        </w:rPr>
        <w:t>图像分类任务训练数据的研究人员有所帮助。</w:t>
      </w:r>
    </w:p>
    <w:p w14:paraId="2AEEFD6E" w14:textId="77777777" w:rsidR="00754F42" w:rsidRDefault="00754F42" w:rsidP="00754F42">
      <w:pPr>
        <w:pStyle w:val="a5"/>
        <w:ind w:firstLine="480"/>
      </w:pPr>
      <w:r w:rsidRPr="00754F42">
        <w:rPr>
          <w:rFonts w:hint="eastAsia"/>
        </w:rPr>
        <w:t>我们对重复（和接近重复）的图像进行了两次检查。第一项检查基于</w:t>
      </w:r>
      <w:r w:rsidRPr="00754F42">
        <w:rPr>
          <w:rFonts w:hint="eastAsia"/>
        </w:rPr>
        <w:t xml:space="preserve"> Flickr </w:t>
      </w:r>
      <w:r w:rsidRPr="00754F42">
        <w:rPr>
          <w:rFonts w:hint="eastAsia"/>
        </w:rPr>
        <w:t>图像</w:t>
      </w:r>
      <w:r w:rsidRPr="00754F42">
        <w:rPr>
          <w:rFonts w:hint="eastAsia"/>
        </w:rPr>
        <w:t xml:space="preserve"> ID </w:t>
      </w:r>
      <w:r w:rsidRPr="00754F42">
        <w:rPr>
          <w:rFonts w:hint="eastAsia"/>
        </w:rPr>
        <w:t>的精确匹配，这些</w:t>
      </w:r>
      <w:r w:rsidRPr="00754F42">
        <w:rPr>
          <w:rFonts w:hint="eastAsia"/>
        </w:rPr>
        <w:t xml:space="preserve"> ID </w:t>
      </w:r>
      <w:r w:rsidRPr="00754F42">
        <w:rPr>
          <w:rFonts w:hint="eastAsia"/>
        </w:rPr>
        <w:t>已包含在</w:t>
      </w:r>
      <w:r w:rsidRPr="00754F42">
        <w:rPr>
          <w:rFonts w:hint="eastAsia"/>
        </w:rPr>
        <w:t xml:space="preserve"> VOC 2007 </w:t>
      </w:r>
      <w:r w:rsidRPr="00754F42">
        <w:rPr>
          <w:rFonts w:hint="eastAsia"/>
        </w:rPr>
        <w:t>测试注释中（这些</w:t>
      </w:r>
      <w:r w:rsidRPr="00754F42">
        <w:rPr>
          <w:rFonts w:hint="eastAsia"/>
        </w:rPr>
        <w:t xml:space="preserve"> ID </w:t>
      </w:r>
      <w:r w:rsidRPr="00754F42">
        <w:rPr>
          <w:rFonts w:hint="eastAsia"/>
        </w:rPr>
        <w:t>在后续的</w:t>
      </w:r>
      <w:r w:rsidRPr="00754F42">
        <w:rPr>
          <w:rFonts w:hint="eastAsia"/>
        </w:rPr>
        <w:t xml:space="preserve"> PASCAL </w:t>
      </w:r>
      <w:r w:rsidRPr="00754F42">
        <w:rPr>
          <w:rFonts w:hint="eastAsia"/>
        </w:rPr>
        <w:t>测试集中有意保密）。所有</w:t>
      </w:r>
      <w:r w:rsidRPr="00754F42">
        <w:rPr>
          <w:rFonts w:hint="eastAsia"/>
        </w:rPr>
        <w:t xml:space="preserve"> PASCAL </w:t>
      </w:r>
      <w:r w:rsidRPr="00754F42">
        <w:rPr>
          <w:rFonts w:hint="eastAsia"/>
        </w:rPr>
        <w:t>图像和大约一半的</w:t>
      </w:r>
      <w:r w:rsidRPr="00754F42">
        <w:rPr>
          <w:rFonts w:hint="eastAsia"/>
        </w:rPr>
        <w:t xml:space="preserve"> ILSVRC </w:t>
      </w:r>
      <w:r w:rsidRPr="00754F42">
        <w:rPr>
          <w:rFonts w:hint="eastAsia"/>
        </w:rPr>
        <w:t>图像都是从</w:t>
      </w:r>
      <w:r w:rsidRPr="00754F42">
        <w:rPr>
          <w:rFonts w:hint="eastAsia"/>
        </w:rPr>
        <w:t xml:space="preserve"> flickr.com </w:t>
      </w:r>
      <w:r w:rsidRPr="00754F42">
        <w:rPr>
          <w:rFonts w:hint="eastAsia"/>
        </w:rPr>
        <w:t>收集的。这项检查在</w:t>
      </w:r>
      <w:r w:rsidRPr="00754F42">
        <w:rPr>
          <w:rFonts w:hint="eastAsia"/>
        </w:rPr>
        <w:t xml:space="preserve"> 4952 </w:t>
      </w:r>
      <w:r w:rsidRPr="00754F42">
        <w:rPr>
          <w:rFonts w:hint="eastAsia"/>
        </w:rPr>
        <w:t>张图片中找到了</w:t>
      </w:r>
      <w:r w:rsidRPr="00754F42">
        <w:rPr>
          <w:rFonts w:hint="eastAsia"/>
        </w:rPr>
        <w:t xml:space="preserve"> 31 </w:t>
      </w:r>
      <w:r w:rsidRPr="00754F42">
        <w:rPr>
          <w:rFonts w:hint="eastAsia"/>
        </w:rPr>
        <w:t>张匹配图片（</w:t>
      </w:r>
      <w:r w:rsidRPr="00754F42">
        <w:rPr>
          <w:rFonts w:hint="eastAsia"/>
        </w:rPr>
        <w:t>0.63%</w:t>
      </w:r>
      <w:r w:rsidRPr="00754F42">
        <w:rPr>
          <w:rFonts w:hint="eastAsia"/>
        </w:rPr>
        <w:t>）。</w:t>
      </w:r>
    </w:p>
    <w:p w14:paraId="581894DB" w14:textId="77777777" w:rsidR="00754F42" w:rsidRDefault="00754F42" w:rsidP="00754F42">
      <w:pPr>
        <w:pStyle w:val="a5"/>
        <w:ind w:firstLine="480"/>
      </w:pPr>
      <w:r w:rsidRPr="00754F42">
        <w:rPr>
          <w:rFonts w:hint="eastAsia"/>
        </w:rPr>
        <w:t>第二项检查使用</w:t>
      </w:r>
      <w:r w:rsidRPr="00754F42">
        <w:rPr>
          <w:rFonts w:hint="eastAsia"/>
        </w:rPr>
        <w:t xml:space="preserve"> GIST [30] </w:t>
      </w:r>
      <w:r w:rsidRPr="00754F42">
        <w:rPr>
          <w:rFonts w:hint="eastAsia"/>
        </w:rPr>
        <w:t>描述符匹配，</w:t>
      </w:r>
      <w:r w:rsidRPr="00754F42">
        <w:rPr>
          <w:rFonts w:hint="eastAsia"/>
        </w:rPr>
        <w:t xml:space="preserve">[13] </w:t>
      </w:r>
      <w:r w:rsidRPr="00754F42">
        <w:rPr>
          <w:rFonts w:hint="eastAsia"/>
        </w:rPr>
        <w:t>中显示该描述符在大型（大于</w:t>
      </w:r>
      <w:r w:rsidRPr="00754F42">
        <w:rPr>
          <w:rFonts w:hint="eastAsia"/>
        </w:rPr>
        <w:t xml:space="preserve"> 100 </w:t>
      </w:r>
      <w:r w:rsidRPr="00754F42">
        <w:rPr>
          <w:rFonts w:hint="eastAsia"/>
        </w:rPr>
        <w:t>万）图像集合中的近乎重复图像检测方面具有出色的性能。按照文献</w:t>
      </w:r>
      <w:r w:rsidRPr="00754F42">
        <w:rPr>
          <w:rFonts w:hint="eastAsia"/>
        </w:rPr>
        <w:t>[13]</w:t>
      </w:r>
      <w:r w:rsidRPr="00754F42">
        <w:rPr>
          <w:rFonts w:hint="eastAsia"/>
        </w:rPr>
        <w:t>，我们在所有</w:t>
      </w:r>
      <w:r w:rsidRPr="00754F42">
        <w:rPr>
          <w:rFonts w:hint="eastAsia"/>
        </w:rPr>
        <w:t xml:space="preserve"> ILSVRC 2012 </w:t>
      </w:r>
      <w:r w:rsidRPr="00754F42">
        <w:rPr>
          <w:rFonts w:hint="eastAsia"/>
        </w:rPr>
        <w:t>训练值和</w:t>
      </w:r>
      <w:r w:rsidRPr="00754F42">
        <w:rPr>
          <w:rFonts w:hint="eastAsia"/>
        </w:rPr>
        <w:t xml:space="preserve"> PASCAL 2007 </w:t>
      </w:r>
      <w:r w:rsidRPr="00754F42">
        <w:rPr>
          <w:rFonts w:hint="eastAsia"/>
        </w:rPr>
        <w:t>测试图像的</w:t>
      </w:r>
      <w:r w:rsidRPr="00754F42">
        <w:rPr>
          <w:rFonts w:hint="eastAsia"/>
        </w:rPr>
        <w:t xml:space="preserve"> 32 </w:t>
      </w:r>
      <w:r w:rsidRPr="00754F42">
        <w:rPr>
          <w:rFonts w:hint="eastAsia"/>
        </w:rPr>
        <w:t>×</w:t>
      </w:r>
      <w:r w:rsidRPr="00754F42">
        <w:rPr>
          <w:rFonts w:hint="eastAsia"/>
        </w:rPr>
        <w:t xml:space="preserve"> 32 </w:t>
      </w:r>
      <w:r w:rsidRPr="00754F42">
        <w:rPr>
          <w:rFonts w:hint="eastAsia"/>
        </w:rPr>
        <w:t>像素翘曲版本上计算了</w:t>
      </w:r>
      <w:r w:rsidRPr="00754F42">
        <w:rPr>
          <w:rFonts w:hint="eastAsia"/>
        </w:rPr>
        <w:t xml:space="preserve"> GIST </w:t>
      </w:r>
      <w:r w:rsidRPr="00754F42">
        <w:rPr>
          <w:rFonts w:hint="eastAsia"/>
        </w:rPr>
        <w:t>描述符。</w:t>
      </w:r>
    </w:p>
    <w:p w14:paraId="2CF5314C" w14:textId="77777777" w:rsidR="00754F42" w:rsidRDefault="00754F42" w:rsidP="00754F42">
      <w:pPr>
        <w:pStyle w:val="a5"/>
        <w:ind w:firstLine="480"/>
      </w:pPr>
      <w:r w:rsidRPr="00754F42">
        <w:rPr>
          <w:rFonts w:hint="eastAsia"/>
        </w:rPr>
        <w:t xml:space="preserve">GIST </w:t>
      </w:r>
      <w:r w:rsidRPr="00754F42">
        <w:rPr>
          <w:rFonts w:hint="eastAsia"/>
        </w:rPr>
        <w:t>描述符的欧氏距离近邻匹配发现了</w:t>
      </w:r>
      <w:r w:rsidRPr="00754F42">
        <w:rPr>
          <w:rFonts w:hint="eastAsia"/>
        </w:rPr>
        <w:t xml:space="preserve"> 38 </w:t>
      </w:r>
      <w:r w:rsidRPr="00754F42">
        <w:rPr>
          <w:rFonts w:hint="eastAsia"/>
        </w:rPr>
        <w:t>幅近乎重复的图像（包括通过</w:t>
      </w:r>
      <w:r w:rsidRPr="00754F42">
        <w:rPr>
          <w:rFonts w:hint="eastAsia"/>
        </w:rPr>
        <w:t xml:space="preserve"> </w:t>
      </w:r>
      <w:proofErr w:type="spellStart"/>
      <w:r w:rsidRPr="00754F42">
        <w:rPr>
          <w:rFonts w:hint="eastAsia"/>
        </w:rPr>
        <w:t>flickr</w:t>
      </w:r>
      <w:proofErr w:type="spellEnd"/>
      <w:r w:rsidRPr="00754F42">
        <w:rPr>
          <w:rFonts w:hint="eastAsia"/>
        </w:rPr>
        <w:t xml:space="preserve"> ID </w:t>
      </w:r>
      <w:r w:rsidRPr="00754F42">
        <w:rPr>
          <w:rFonts w:hint="eastAsia"/>
        </w:rPr>
        <w:t>匹配发现的全部</w:t>
      </w:r>
      <w:r w:rsidRPr="00754F42">
        <w:rPr>
          <w:rFonts w:hint="eastAsia"/>
        </w:rPr>
        <w:t xml:space="preserve"> 31 </w:t>
      </w:r>
      <w:r w:rsidRPr="00754F42">
        <w:rPr>
          <w:rFonts w:hint="eastAsia"/>
        </w:rPr>
        <w:t>幅图像）。这些匹配图像在</w:t>
      </w:r>
      <w:r w:rsidRPr="00754F42">
        <w:rPr>
          <w:rFonts w:hint="eastAsia"/>
        </w:rPr>
        <w:t xml:space="preserve"> JPEG </w:t>
      </w:r>
      <w:r w:rsidRPr="00754F42">
        <w:rPr>
          <w:rFonts w:hint="eastAsia"/>
        </w:rPr>
        <w:t>压缩级别和分辨率方面略有不同，在裁剪方面也略有不同。这些发现表明，重叠率很小，不到</w:t>
      </w:r>
      <w:r w:rsidRPr="00754F42">
        <w:rPr>
          <w:rFonts w:hint="eastAsia"/>
        </w:rPr>
        <w:t xml:space="preserve"> 1%</w:t>
      </w:r>
      <w:r w:rsidRPr="00754F42">
        <w:rPr>
          <w:rFonts w:hint="eastAsia"/>
        </w:rPr>
        <w:t>。对于</w:t>
      </w:r>
      <w:r w:rsidRPr="00754F42">
        <w:rPr>
          <w:rFonts w:hint="eastAsia"/>
        </w:rPr>
        <w:t xml:space="preserve"> VOC 2012</w:t>
      </w:r>
      <w:r w:rsidRPr="00754F42">
        <w:rPr>
          <w:rFonts w:hint="eastAsia"/>
        </w:rPr>
        <w:t>，由于没有</w:t>
      </w:r>
      <w:r w:rsidRPr="00754F42">
        <w:rPr>
          <w:rFonts w:hint="eastAsia"/>
        </w:rPr>
        <w:t xml:space="preserve"> Flickr ID</w:t>
      </w:r>
      <w:r w:rsidRPr="00754F42">
        <w:rPr>
          <w:rFonts w:hint="eastAsia"/>
        </w:rPr>
        <w:t>，我们只使用了</w:t>
      </w:r>
      <w:r w:rsidRPr="00754F42">
        <w:rPr>
          <w:rFonts w:hint="eastAsia"/>
        </w:rPr>
        <w:t xml:space="preserve"> GIST </w:t>
      </w:r>
      <w:r w:rsidRPr="00754F42">
        <w:rPr>
          <w:rFonts w:hint="eastAsia"/>
        </w:rPr>
        <w:t>匹配方法。根据</w:t>
      </w:r>
      <w:r w:rsidRPr="00754F42">
        <w:rPr>
          <w:rFonts w:hint="eastAsia"/>
        </w:rPr>
        <w:t xml:space="preserve"> GIST </w:t>
      </w:r>
      <w:r w:rsidRPr="00754F42">
        <w:rPr>
          <w:rFonts w:hint="eastAsia"/>
        </w:rPr>
        <w:t>匹配结果，</w:t>
      </w:r>
      <w:r w:rsidRPr="00754F42">
        <w:rPr>
          <w:rFonts w:hint="eastAsia"/>
        </w:rPr>
        <w:t xml:space="preserve">1.5% </w:t>
      </w:r>
      <w:r w:rsidRPr="00754F42">
        <w:rPr>
          <w:rFonts w:hint="eastAsia"/>
        </w:rPr>
        <w:t>的</w:t>
      </w:r>
      <w:r w:rsidRPr="00754F42">
        <w:rPr>
          <w:rFonts w:hint="eastAsia"/>
        </w:rPr>
        <w:t xml:space="preserve"> VOC 2012 </w:t>
      </w:r>
      <w:r w:rsidRPr="00754F42">
        <w:rPr>
          <w:rFonts w:hint="eastAsia"/>
        </w:rPr>
        <w:t>测试图像出现在</w:t>
      </w:r>
      <w:r w:rsidRPr="00754F42">
        <w:rPr>
          <w:rFonts w:hint="eastAsia"/>
        </w:rPr>
        <w:t xml:space="preserve"> ILSVRC 2012 </w:t>
      </w:r>
      <w:proofErr w:type="spellStart"/>
      <w:r w:rsidRPr="00754F42">
        <w:rPr>
          <w:rFonts w:hint="eastAsia"/>
        </w:rPr>
        <w:t>trainval</w:t>
      </w:r>
      <w:proofErr w:type="spellEnd"/>
      <w:r w:rsidRPr="00754F42">
        <w:rPr>
          <w:rFonts w:hint="eastAsia"/>
        </w:rPr>
        <w:t xml:space="preserve"> </w:t>
      </w:r>
      <w:r w:rsidRPr="00754F42">
        <w:rPr>
          <w:rFonts w:hint="eastAsia"/>
        </w:rPr>
        <w:t>中。</w:t>
      </w:r>
      <w:r w:rsidRPr="00754F42">
        <w:rPr>
          <w:rFonts w:hint="eastAsia"/>
        </w:rPr>
        <w:t xml:space="preserve">VOC 2012 </w:t>
      </w:r>
      <w:r w:rsidRPr="00754F42">
        <w:rPr>
          <w:rFonts w:hint="eastAsia"/>
        </w:rPr>
        <w:t>的匹配率稍高，可能是因为这两个数据集的收集时间比</w:t>
      </w:r>
      <w:r w:rsidRPr="00754F42">
        <w:rPr>
          <w:rFonts w:hint="eastAsia"/>
        </w:rPr>
        <w:t xml:space="preserve"> VOC 2007 </w:t>
      </w:r>
      <w:r w:rsidRPr="00754F42">
        <w:rPr>
          <w:rFonts w:hint="eastAsia"/>
        </w:rPr>
        <w:t>和</w:t>
      </w:r>
      <w:r w:rsidRPr="00754F42">
        <w:rPr>
          <w:rFonts w:hint="eastAsia"/>
        </w:rPr>
        <w:t xml:space="preserve"> ILSVRC 2012 </w:t>
      </w:r>
      <w:r w:rsidRPr="00754F42">
        <w:rPr>
          <w:rFonts w:hint="eastAsia"/>
        </w:rPr>
        <w:t>更近。</w:t>
      </w:r>
    </w:p>
    <w:p w14:paraId="1BBB6993" w14:textId="368014FD" w:rsidR="00B36536" w:rsidRDefault="00000000" w:rsidP="00754F42">
      <w:pPr>
        <w:pStyle w:val="2"/>
        <w:spacing w:before="120"/>
      </w:pPr>
      <w:r>
        <w:t xml:space="preserve">G. </w:t>
      </w:r>
      <w:r w:rsidR="00754F42" w:rsidRPr="00754F42">
        <w:rPr>
          <w:rFonts w:hint="eastAsia"/>
        </w:rPr>
        <w:t>文件更新日志</w:t>
      </w:r>
    </w:p>
    <w:p w14:paraId="620BBF57" w14:textId="77777777" w:rsidR="00754F42" w:rsidRDefault="00754F42" w:rsidP="00754F42">
      <w:pPr>
        <w:pStyle w:val="a5"/>
        <w:ind w:firstLine="480"/>
      </w:pPr>
      <w:r w:rsidRPr="00754F42">
        <w:rPr>
          <w:rFonts w:hint="eastAsia"/>
        </w:rPr>
        <w:t>本文档跟踪</w:t>
      </w:r>
      <w:r w:rsidRPr="00754F42">
        <w:rPr>
          <w:rFonts w:hint="eastAsia"/>
        </w:rPr>
        <w:t xml:space="preserve"> R-CNN </w:t>
      </w:r>
      <w:r w:rsidRPr="00754F42">
        <w:rPr>
          <w:rFonts w:hint="eastAsia"/>
        </w:rPr>
        <w:t>的进展情况。为了帮助读者了解它随着时间的推移发生了哪些变化，这里有一个简短的更新日志，描述了修订的内容。</w:t>
      </w:r>
    </w:p>
    <w:p w14:paraId="6CCC593C" w14:textId="77777777" w:rsidR="00754F42" w:rsidRDefault="00754F42">
      <w:pPr>
        <w:spacing w:after="141"/>
        <w:ind w:left="-15" w:firstLine="0"/>
        <w:rPr>
          <w:rFonts w:ascii="宋体" w:hAnsi="宋体" w:cs="宋体"/>
        </w:rPr>
      </w:pPr>
      <w:r w:rsidRPr="00754F42">
        <w:rPr>
          <w:rFonts w:ascii="Calibri" w:eastAsia="Calibri" w:hAnsi="Calibri" w:hint="eastAsia"/>
        </w:rPr>
        <w:t xml:space="preserve">v1 </w:t>
      </w:r>
      <w:r w:rsidRPr="00754F42">
        <w:rPr>
          <w:rFonts w:ascii="宋体" w:hAnsi="宋体" w:cs="宋体" w:hint="eastAsia"/>
        </w:rPr>
        <w:t>初始版本。</w:t>
      </w:r>
    </w:p>
    <w:p w14:paraId="3E80D5A3" w14:textId="09666F05" w:rsidR="00754F42" w:rsidRDefault="00754F42">
      <w:pPr>
        <w:ind w:left="-15" w:firstLine="0"/>
        <w:rPr>
          <w:rFonts w:ascii="宋体" w:hAnsi="宋体" w:cs="宋体"/>
        </w:rPr>
      </w:pPr>
      <w:r w:rsidRPr="00754F42">
        <w:rPr>
          <w:rFonts w:ascii="Calibri" w:eastAsia="Calibri" w:hAnsi="Calibri" w:hint="eastAsia"/>
        </w:rPr>
        <w:t xml:space="preserve">v2 CVPR 2014 </w:t>
      </w:r>
      <w:r w:rsidRPr="00754F42">
        <w:rPr>
          <w:rFonts w:ascii="宋体" w:hAnsi="宋体" w:cs="宋体" w:hint="eastAsia"/>
        </w:rPr>
        <w:t>相机就绪修订版。包括检测性能的大幅提升，其原因是：（</w:t>
      </w:r>
      <w:r w:rsidRPr="00754F42">
        <w:rPr>
          <w:rFonts w:ascii="Calibri" w:eastAsia="Calibri" w:hAnsi="Calibri" w:hint="eastAsia"/>
        </w:rPr>
        <w:t>1</w:t>
      </w:r>
      <w:r w:rsidRPr="00754F42">
        <w:rPr>
          <w:rFonts w:ascii="宋体" w:hAnsi="宋体" w:cs="宋体" w:hint="eastAsia"/>
        </w:rPr>
        <w:t>）从更高的学习率（</w:t>
      </w:r>
      <w:r w:rsidRPr="00754F42">
        <w:rPr>
          <w:rFonts w:ascii="Calibri" w:eastAsia="Calibri" w:hAnsi="Calibri" w:hint="eastAsia"/>
        </w:rPr>
        <w:t xml:space="preserve">0.001 </w:t>
      </w:r>
      <w:r w:rsidRPr="00754F42">
        <w:rPr>
          <w:rFonts w:ascii="宋体" w:hAnsi="宋体" w:cs="宋体" w:hint="eastAsia"/>
        </w:rPr>
        <w:t>而不是</w:t>
      </w:r>
      <w:r w:rsidRPr="00754F42">
        <w:rPr>
          <w:rFonts w:ascii="Calibri" w:eastAsia="Calibri" w:hAnsi="Calibri" w:hint="eastAsia"/>
        </w:rPr>
        <w:t xml:space="preserve"> 0.0001</w:t>
      </w:r>
      <w:r w:rsidRPr="00754F42">
        <w:rPr>
          <w:rFonts w:ascii="宋体" w:hAnsi="宋体" w:cs="宋体" w:hint="eastAsia"/>
        </w:rPr>
        <w:t>）开始微调；（</w:t>
      </w:r>
      <w:r w:rsidRPr="00754F42">
        <w:rPr>
          <w:rFonts w:ascii="Calibri" w:eastAsia="Calibri" w:hAnsi="Calibri" w:hint="eastAsia"/>
        </w:rPr>
        <w:t>2</w:t>
      </w:r>
      <w:r w:rsidRPr="00754F42">
        <w:rPr>
          <w:rFonts w:ascii="宋体" w:hAnsi="宋体" w:cs="宋体" w:hint="eastAsia"/>
        </w:rPr>
        <w:t>）在</w:t>
      </w:r>
      <w:r>
        <w:rPr>
          <w:noProof/>
        </w:rPr>
        <w:lastRenderedPageBreak/>
        <mc:AlternateContent>
          <mc:Choice Requires="wps">
            <w:drawing>
              <wp:anchor distT="0" distB="0" distL="114300" distR="114300" simplePos="0" relativeHeight="251708416" behindDoc="0" locked="0" layoutInCell="1" allowOverlap="1" wp14:anchorId="39BDC206" wp14:editId="1C1B6AE6">
                <wp:simplePos x="0" y="0"/>
                <wp:positionH relativeFrom="column">
                  <wp:posOffset>-8255</wp:posOffset>
                </wp:positionH>
                <wp:positionV relativeFrom="paragraph">
                  <wp:posOffset>1170305</wp:posOffset>
                </wp:positionV>
                <wp:extent cx="6266180" cy="635"/>
                <wp:effectExtent l="0" t="0" r="0" b="0"/>
                <wp:wrapSquare wrapText="bothSides"/>
                <wp:docPr id="648616468" name="文本框 1"/>
                <wp:cNvGraphicFramePr/>
                <a:graphic xmlns:a="http://schemas.openxmlformats.org/drawingml/2006/main">
                  <a:graphicData uri="http://schemas.microsoft.com/office/word/2010/wordprocessingShape">
                    <wps:wsp>
                      <wps:cNvSpPr txBox="1"/>
                      <wps:spPr>
                        <a:xfrm>
                          <a:off x="0" y="0"/>
                          <a:ext cx="6266180" cy="635"/>
                        </a:xfrm>
                        <a:prstGeom prst="rect">
                          <a:avLst/>
                        </a:prstGeom>
                        <a:solidFill>
                          <a:prstClr val="white"/>
                        </a:solidFill>
                        <a:ln>
                          <a:noFill/>
                        </a:ln>
                      </wps:spPr>
                      <wps:txbx>
                        <w:txbxContent>
                          <w:p w14:paraId="49958D9C" w14:textId="69FB56BC" w:rsidR="00754F42" w:rsidRPr="008B5F46" w:rsidRDefault="00754F42" w:rsidP="00754F42">
                            <w:pPr>
                              <w:pStyle w:val="a7"/>
                              <w:rPr>
                                <w:rFonts w:ascii="Calibri" w:eastAsia="Calibri" w:hAnsi="Calibri" w:cs="Calibri"/>
                                <w:sz w:val="24"/>
                              </w:rPr>
                            </w:pPr>
                            <w:r w:rsidRPr="00754F42">
                              <w:rPr>
                                <w:rFonts w:hint="eastAsia"/>
                              </w:rPr>
                              <w:t>表</w:t>
                            </w:r>
                            <w:r w:rsidRPr="00754F42">
                              <w:rPr>
                                <w:rFonts w:hint="eastAsia"/>
                              </w:rPr>
                              <w:t xml:space="preserve"> 7</w:t>
                            </w:r>
                            <w:r w:rsidRPr="00754F42">
                              <w:rPr>
                                <w:rFonts w:hint="eastAsia"/>
                              </w:rPr>
                              <w:t>：</w:t>
                            </w:r>
                            <w:r w:rsidRPr="00754F42">
                              <w:rPr>
                                <w:rFonts w:hint="eastAsia"/>
                              </w:rPr>
                              <w:t xml:space="preserve">VOC 2011 </w:t>
                            </w:r>
                            <w:r w:rsidRPr="00754F42">
                              <w:rPr>
                                <w:rFonts w:hint="eastAsia"/>
                              </w:rPr>
                              <w:t>验证集上的每类分割准确率（</w:t>
                            </w:r>
                            <w:r w:rsidRPr="00754F42">
                              <w:rPr>
                                <w:rFonts w:hint="eastAsia"/>
                              </w:rPr>
                              <w:t>%</w:t>
                            </w:r>
                            <w:r w:rsidRPr="00754F42">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DC206" id="_x0000_s1053" type="#_x0000_t202" style="position:absolute;left:0;text-align:left;margin-left:-.65pt;margin-top:92.15pt;width:493.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hHGgIAAEAEAAAOAAAAZHJzL2Uyb0RvYy54bWysU8Fu2zAMvQ/YPwi6L04yLOi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i7mi8XshkKSYouPn2K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" stroked="f">
                <v:textbox style="mso-fit-shape-to-text:t" inset="0,0,0,0">
                  <w:txbxContent>
                    <w:p w14:paraId="49958D9C" w14:textId="69FB56BC" w:rsidR="00754F42" w:rsidRPr="008B5F46" w:rsidRDefault="00754F42" w:rsidP="00754F42">
                      <w:pPr>
                        <w:pStyle w:val="a7"/>
                        <w:rPr>
                          <w:rFonts w:ascii="Calibri" w:eastAsia="Calibri" w:hAnsi="Calibri" w:cs="Calibri"/>
                          <w:sz w:val="24"/>
                        </w:rPr>
                      </w:pPr>
                      <w:r w:rsidRPr="00754F42">
                        <w:rPr>
                          <w:rFonts w:hint="eastAsia"/>
                        </w:rPr>
                        <w:t>表</w:t>
                      </w:r>
                      <w:r w:rsidRPr="00754F42">
                        <w:rPr>
                          <w:rFonts w:hint="eastAsia"/>
                        </w:rPr>
                        <w:t xml:space="preserve"> 7</w:t>
                      </w:r>
                      <w:r w:rsidRPr="00754F42">
                        <w:rPr>
                          <w:rFonts w:hint="eastAsia"/>
                        </w:rPr>
                        <w:t>：</w:t>
                      </w:r>
                      <w:r w:rsidRPr="00754F42">
                        <w:rPr>
                          <w:rFonts w:hint="eastAsia"/>
                        </w:rPr>
                        <w:t xml:space="preserve">VOC 2011 </w:t>
                      </w:r>
                      <w:r w:rsidRPr="00754F42">
                        <w:rPr>
                          <w:rFonts w:hint="eastAsia"/>
                        </w:rPr>
                        <w:t>验证集上的每类分割准确率（</w:t>
                      </w:r>
                      <w:r w:rsidRPr="00754F42">
                        <w:rPr>
                          <w:rFonts w:hint="eastAsia"/>
                        </w:rPr>
                        <w:t>%</w:t>
                      </w:r>
                      <w:r w:rsidRPr="00754F42">
                        <w:rPr>
                          <w:rFonts w:hint="eastAsia"/>
                        </w:rPr>
                        <w:t>）。</w:t>
                      </w:r>
                    </w:p>
                  </w:txbxContent>
                </v:textbox>
                <w10:wrap type="square"/>
              </v:shape>
            </w:pict>
          </mc:Fallback>
        </mc:AlternateContent>
      </w:r>
      <w:r>
        <w:rPr>
          <w:noProof/>
        </w:rPr>
        <w:drawing>
          <wp:anchor distT="0" distB="0" distL="114300" distR="114300" simplePos="0" relativeHeight="251706368" behindDoc="0" locked="0" layoutInCell="1" allowOverlap="1" wp14:anchorId="0A358341" wp14:editId="27F14BE1">
            <wp:simplePos x="0" y="0"/>
            <wp:positionH relativeFrom="column">
              <wp:posOffset>-8255</wp:posOffset>
            </wp:positionH>
            <wp:positionV relativeFrom="margin">
              <wp:align>top</wp:align>
            </wp:positionV>
            <wp:extent cx="6266180" cy="1113155"/>
            <wp:effectExtent l="0" t="0" r="1270" b="0"/>
            <wp:wrapSquare wrapText="bothSides"/>
            <wp:docPr id="174694034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40340" name="图片 1" descr="图片包含 图示&#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55425" cy="1129610"/>
                    </a:xfrm>
                    <a:prstGeom prst="rect">
                      <a:avLst/>
                    </a:prstGeom>
                  </pic:spPr>
                </pic:pic>
              </a:graphicData>
            </a:graphic>
            <wp14:sizeRelH relativeFrom="margin">
              <wp14:pctWidth>0</wp14:pctWidth>
            </wp14:sizeRelH>
            <wp14:sizeRelV relativeFrom="margin">
              <wp14:pctHeight>0</wp14:pctHeight>
            </wp14:sizeRelV>
          </wp:anchor>
        </w:drawing>
      </w:r>
      <w:r w:rsidRPr="00754F42">
        <w:rPr>
          <w:rFonts w:ascii="宋体" w:hAnsi="宋体" w:cs="宋体" w:hint="eastAsia"/>
        </w:rPr>
        <w:t>准备</w:t>
      </w:r>
      <w:r w:rsidRPr="00754F42">
        <w:rPr>
          <w:rFonts w:ascii="Calibri" w:eastAsia="Calibri" w:hAnsi="Calibri" w:hint="eastAsia"/>
        </w:rPr>
        <w:t xml:space="preserve"> CNN </w:t>
      </w:r>
      <w:r w:rsidRPr="00754F42">
        <w:rPr>
          <w:rFonts w:ascii="宋体" w:hAnsi="宋体" w:cs="宋体" w:hint="eastAsia"/>
        </w:rPr>
        <w:t>输入时使用上下文填充；以及（</w:t>
      </w:r>
      <w:r w:rsidRPr="00754F42">
        <w:rPr>
          <w:rFonts w:ascii="Calibri" w:eastAsia="Calibri" w:hAnsi="Calibri" w:hint="eastAsia"/>
        </w:rPr>
        <w:t>3</w:t>
      </w:r>
      <w:r w:rsidRPr="00754F42">
        <w:rPr>
          <w:rFonts w:ascii="宋体" w:hAnsi="宋体" w:cs="宋体" w:hint="eastAsia"/>
        </w:rPr>
        <w:t>）使用边界</w:t>
      </w:r>
      <w:proofErr w:type="gramStart"/>
      <w:r w:rsidRPr="00754F42">
        <w:rPr>
          <w:rFonts w:ascii="宋体" w:hAnsi="宋体" w:cs="宋体" w:hint="eastAsia"/>
        </w:rPr>
        <w:t>框回归</w:t>
      </w:r>
      <w:proofErr w:type="gramEnd"/>
      <w:r w:rsidRPr="00754F42">
        <w:rPr>
          <w:rFonts w:ascii="宋体" w:hAnsi="宋体" w:cs="宋体" w:hint="eastAsia"/>
        </w:rPr>
        <w:t>来修复定位错误。</w:t>
      </w:r>
    </w:p>
    <w:p w14:paraId="1B2A9AD9" w14:textId="77777777" w:rsidR="00754F42" w:rsidRDefault="00754F42">
      <w:pPr>
        <w:spacing w:after="155"/>
        <w:ind w:left="-15" w:firstLine="0"/>
        <w:rPr>
          <w:rFonts w:ascii="宋体" w:hAnsi="宋体" w:cs="宋体"/>
        </w:rPr>
      </w:pPr>
      <w:r w:rsidRPr="00754F42">
        <w:rPr>
          <w:rFonts w:ascii="Calibri" w:eastAsia="Calibri" w:hAnsi="Calibri" w:hint="eastAsia"/>
        </w:rPr>
        <w:t xml:space="preserve">v3 ILSVRC2013 </w:t>
      </w:r>
      <w:r w:rsidRPr="00754F42">
        <w:rPr>
          <w:rFonts w:ascii="宋体" w:hAnsi="宋体" w:cs="宋体" w:hint="eastAsia"/>
        </w:rPr>
        <w:t>检测数据集的结果以及与</w:t>
      </w:r>
      <w:r w:rsidRPr="00754F42">
        <w:rPr>
          <w:rFonts w:ascii="Calibri" w:eastAsia="Calibri" w:hAnsi="Calibri" w:hint="eastAsia"/>
        </w:rPr>
        <w:t xml:space="preserve"> </w:t>
      </w:r>
      <w:proofErr w:type="spellStart"/>
      <w:r w:rsidRPr="00754F42">
        <w:rPr>
          <w:rFonts w:ascii="Calibri" w:eastAsia="Calibri" w:hAnsi="Calibri" w:hint="eastAsia"/>
        </w:rPr>
        <w:t>OverFeat</w:t>
      </w:r>
      <w:proofErr w:type="spellEnd"/>
      <w:r w:rsidRPr="00754F42">
        <w:rPr>
          <w:rFonts w:ascii="Calibri" w:eastAsia="Calibri" w:hAnsi="Calibri" w:hint="eastAsia"/>
        </w:rPr>
        <w:t xml:space="preserve"> </w:t>
      </w:r>
      <w:r w:rsidRPr="00754F42">
        <w:rPr>
          <w:rFonts w:ascii="宋体" w:hAnsi="宋体" w:cs="宋体" w:hint="eastAsia"/>
        </w:rPr>
        <w:t>的比较被纳入多个章节（主要是第</w:t>
      </w:r>
      <w:r w:rsidRPr="00754F42">
        <w:rPr>
          <w:rFonts w:ascii="Calibri" w:eastAsia="Calibri" w:hAnsi="Calibri" w:hint="eastAsia"/>
        </w:rPr>
        <w:t xml:space="preserve"> 2 </w:t>
      </w:r>
      <w:r w:rsidRPr="00754F42">
        <w:rPr>
          <w:rFonts w:ascii="宋体" w:hAnsi="宋体" w:cs="宋体" w:hint="eastAsia"/>
        </w:rPr>
        <w:t>节和第</w:t>
      </w:r>
      <w:r w:rsidRPr="00754F42">
        <w:rPr>
          <w:rFonts w:ascii="Calibri" w:eastAsia="Calibri" w:hAnsi="Calibri" w:hint="eastAsia"/>
        </w:rPr>
        <w:t xml:space="preserve"> 4 </w:t>
      </w:r>
      <w:r w:rsidRPr="00754F42">
        <w:rPr>
          <w:rFonts w:ascii="宋体" w:hAnsi="宋体" w:cs="宋体" w:hint="eastAsia"/>
        </w:rPr>
        <w:t>节）。</w:t>
      </w:r>
    </w:p>
    <w:p w14:paraId="2541395A" w14:textId="77777777" w:rsidR="00754F42" w:rsidRDefault="00754F42">
      <w:pPr>
        <w:spacing w:after="214" w:line="268" w:lineRule="auto"/>
        <w:ind w:firstLine="0"/>
        <w:jc w:val="left"/>
        <w:rPr>
          <w:rFonts w:ascii="宋体" w:hAnsi="宋体" w:cs="宋体"/>
        </w:rPr>
      </w:pPr>
      <w:r w:rsidRPr="00754F42">
        <w:rPr>
          <w:rFonts w:ascii="Calibri" w:eastAsia="Calibri" w:hAnsi="Calibri" w:hint="eastAsia"/>
        </w:rPr>
        <w:t xml:space="preserve">v4 </w:t>
      </w:r>
      <w:r w:rsidRPr="00754F42">
        <w:rPr>
          <w:rFonts w:ascii="宋体" w:hAnsi="宋体" w:cs="宋体" w:hint="eastAsia"/>
        </w:rPr>
        <w:t>附录</w:t>
      </w:r>
      <w:r w:rsidRPr="00754F42">
        <w:rPr>
          <w:rFonts w:ascii="Calibri" w:eastAsia="Calibri" w:hAnsi="Calibri" w:hint="eastAsia"/>
        </w:rPr>
        <w:t xml:space="preserve"> B </w:t>
      </w:r>
      <w:r w:rsidRPr="00754F42">
        <w:rPr>
          <w:rFonts w:ascii="宋体" w:hAnsi="宋体" w:cs="宋体" w:hint="eastAsia"/>
        </w:rPr>
        <w:t>中的</w:t>
      </w:r>
      <w:r w:rsidRPr="00754F42">
        <w:rPr>
          <w:rFonts w:ascii="Calibri" w:eastAsia="Calibri" w:hAnsi="Calibri" w:hint="eastAsia"/>
        </w:rPr>
        <w:t xml:space="preserve"> </w:t>
      </w:r>
      <w:proofErr w:type="spellStart"/>
      <w:r w:rsidRPr="00754F42">
        <w:rPr>
          <w:rFonts w:ascii="Calibri" w:eastAsia="Calibri" w:hAnsi="Calibri" w:hint="eastAsia"/>
        </w:rPr>
        <w:t>softmax</w:t>
      </w:r>
      <w:proofErr w:type="spellEnd"/>
      <w:r w:rsidRPr="00754F42">
        <w:rPr>
          <w:rFonts w:ascii="Calibri" w:eastAsia="Calibri" w:hAnsi="Calibri" w:hint="eastAsia"/>
        </w:rPr>
        <w:t xml:space="preserve"> vs. SVM </w:t>
      </w:r>
      <w:r w:rsidRPr="00754F42">
        <w:rPr>
          <w:rFonts w:ascii="宋体" w:hAnsi="宋体" w:cs="宋体" w:hint="eastAsia"/>
        </w:rPr>
        <w:t>结果包含一个错误，现已修复。感谢</w:t>
      </w:r>
      <w:r w:rsidRPr="00754F42">
        <w:rPr>
          <w:rFonts w:ascii="Calibri" w:eastAsia="Calibri" w:hAnsi="Calibri" w:hint="eastAsia"/>
        </w:rPr>
        <w:t xml:space="preserve"> Sergio Guadarrama </w:t>
      </w:r>
      <w:r w:rsidRPr="00754F42">
        <w:rPr>
          <w:rFonts w:ascii="宋体" w:hAnsi="宋体" w:cs="宋体" w:hint="eastAsia"/>
        </w:rPr>
        <w:t>帮助我们发现了这个问题。</w:t>
      </w:r>
    </w:p>
    <w:p w14:paraId="353B142E" w14:textId="77777777" w:rsidR="00754F42" w:rsidRDefault="00754F42">
      <w:pPr>
        <w:pStyle w:val="2"/>
        <w:spacing w:before="120"/>
        <w:ind w:left="-5"/>
        <w:rPr>
          <w:rFonts w:ascii="宋体" w:hAnsi="宋体" w:cs="宋体"/>
          <w:b w:val="0"/>
        </w:rPr>
      </w:pPr>
      <w:r w:rsidRPr="00754F42">
        <w:rPr>
          <w:rFonts w:ascii="Calibri" w:eastAsia="Calibri" w:hAnsi="Calibri" w:hint="eastAsia"/>
          <w:b w:val="0"/>
        </w:rPr>
        <w:t xml:space="preserve">v5 </w:t>
      </w:r>
      <w:r w:rsidRPr="00754F42">
        <w:rPr>
          <w:rFonts w:ascii="宋体" w:hAnsi="宋体" w:cs="宋体" w:hint="eastAsia"/>
          <w:b w:val="0"/>
        </w:rPr>
        <w:t>在第</w:t>
      </w:r>
      <w:r w:rsidRPr="00754F42">
        <w:rPr>
          <w:rFonts w:ascii="Calibri" w:eastAsia="Calibri" w:hAnsi="Calibri" w:hint="eastAsia"/>
          <w:b w:val="0"/>
        </w:rPr>
        <w:t xml:space="preserve"> 3.3 </w:t>
      </w:r>
      <w:r w:rsidRPr="00754F42">
        <w:rPr>
          <w:rFonts w:ascii="宋体" w:hAnsi="宋体" w:cs="宋体" w:hint="eastAsia"/>
          <w:b w:val="0"/>
        </w:rPr>
        <w:t>节和表</w:t>
      </w:r>
      <w:r w:rsidRPr="00754F42">
        <w:rPr>
          <w:rFonts w:ascii="Calibri" w:eastAsia="Calibri" w:hAnsi="Calibri" w:hint="eastAsia"/>
          <w:b w:val="0"/>
        </w:rPr>
        <w:t xml:space="preserve"> 3 </w:t>
      </w:r>
      <w:r w:rsidRPr="00754F42">
        <w:rPr>
          <w:rFonts w:ascii="宋体" w:hAnsi="宋体" w:cs="宋体" w:hint="eastAsia"/>
          <w:b w:val="0"/>
        </w:rPr>
        <w:t>中添加了使用</w:t>
      </w:r>
      <w:r w:rsidRPr="00754F42">
        <w:rPr>
          <w:rFonts w:ascii="Calibri" w:eastAsia="Calibri" w:hAnsi="Calibri" w:hint="eastAsia"/>
          <w:b w:val="0"/>
        </w:rPr>
        <w:t xml:space="preserve"> Simonyan </w:t>
      </w:r>
      <w:r w:rsidRPr="00754F42">
        <w:rPr>
          <w:rFonts w:ascii="宋体" w:hAnsi="宋体" w:cs="宋体" w:hint="eastAsia"/>
          <w:b w:val="0"/>
        </w:rPr>
        <w:t>和</w:t>
      </w:r>
      <w:r w:rsidRPr="00754F42">
        <w:rPr>
          <w:rFonts w:ascii="Calibri" w:eastAsia="Calibri" w:hAnsi="Calibri" w:hint="eastAsia"/>
          <w:b w:val="0"/>
        </w:rPr>
        <w:t xml:space="preserve"> Zisserman [43] </w:t>
      </w:r>
      <w:r w:rsidRPr="00754F42">
        <w:rPr>
          <w:rFonts w:ascii="宋体" w:hAnsi="宋体" w:cs="宋体" w:hint="eastAsia"/>
          <w:b w:val="0"/>
        </w:rPr>
        <w:t>的新</w:t>
      </w:r>
      <w:r w:rsidRPr="00754F42">
        <w:rPr>
          <w:rFonts w:ascii="Calibri" w:eastAsia="Calibri" w:hAnsi="Calibri" w:hint="eastAsia"/>
          <w:b w:val="0"/>
        </w:rPr>
        <w:t xml:space="preserve"> 16 </w:t>
      </w:r>
      <w:proofErr w:type="gramStart"/>
      <w:r w:rsidRPr="00754F42">
        <w:rPr>
          <w:rFonts w:ascii="宋体" w:hAnsi="宋体" w:cs="宋体" w:hint="eastAsia"/>
          <w:b w:val="0"/>
        </w:rPr>
        <w:t>层网络</w:t>
      </w:r>
      <w:proofErr w:type="gramEnd"/>
      <w:r w:rsidRPr="00754F42">
        <w:rPr>
          <w:rFonts w:ascii="宋体" w:hAnsi="宋体" w:cs="宋体" w:hint="eastAsia"/>
          <w:b w:val="0"/>
        </w:rPr>
        <w:t>架构得出的结果。</w:t>
      </w:r>
    </w:p>
    <w:p w14:paraId="233CF5C0" w14:textId="69A9E174" w:rsidR="00B36536" w:rsidRDefault="00000000">
      <w:pPr>
        <w:pStyle w:val="2"/>
        <w:spacing w:before="120"/>
        <w:ind w:left="-5"/>
      </w:pPr>
      <w:r>
        <w:t>References</w:t>
      </w:r>
    </w:p>
    <w:p w14:paraId="74AC920D" w14:textId="77777777" w:rsidR="00B36536" w:rsidRDefault="00000000">
      <w:pPr>
        <w:numPr>
          <w:ilvl w:val="0"/>
          <w:numId w:val="1"/>
        </w:numPr>
        <w:spacing w:after="26" w:line="264" w:lineRule="auto"/>
        <w:ind w:hanging="398"/>
      </w:pPr>
      <w:r>
        <w:rPr>
          <w:sz w:val="18"/>
        </w:rPr>
        <w:t xml:space="preserve">B. Alexe, T. </w:t>
      </w:r>
      <w:proofErr w:type="spellStart"/>
      <w:r>
        <w:rPr>
          <w:sz w:val="18"/>
        </w:rPr>
        <w:t>Deselaers</w:t>
      </w:r>
      <w:proofErr w:type="spellEnd"/>
      <w:r>
        <w:rPr>
          <w:sz w:val="18"/>
        </w:rPr>
        <w:t xml:space="preserve">, and V. Ferrari. Measuring the </w:t>
      </w:r>
      <w:proofErr w:type="spellStart"/>
      <w:r>
        <w:rPr>
          <w:sz w:val="18"/>
        </w:rPr>
        <w:t>objectness</w:t>
      </w:r>
      <w:proofErr w:type="spellEnd"/>
      <w:r>
        <w:rPr>
          <w:sz w:val="18"/>
        </w:rPr>
        <w:t xml:space="preserve"> of image windows. </w:t>
      </w:r>
      <w:r>
        <w:rPr>
          <w:rFonts w:ascii="Calibri" w:eastAsia="Calibri" w:hAnsi="Calibri"/>
          <w:i/>
          <w:sz w:val="18"/>
        </w:rPr>
        <w:t>TPAMI</w:t>
      </w:r>
      <w:r>
        <w:rPr>
          <w:sz w:val="18"/>
        </w:rPr>
        <w:t xml:space="preserve">, 2012. </w:t>
      </w:r>
      <w:r>
        <w:rPr>
          <w:color w:val="FF0000"/>
          <w:sz w:val="18"/>
        </w:rPr>
        <w:t>2</w:t>
      </w:r>
    </w:p>
    <w:p w14:paraId="1B6BEB9E" w14:textId="77777777" w:rsidR="00B36536" w:rsidRDefault="00000000">
      <w:pPr>
        <w:numPr>
          <w:ilvl w:val="0"/>
          <w:numId w:val="1"/>
        </w:numPr>
        <w:spacing w:after="36" w:line="257" w:lineRule="auto"/>
        <w:ind w:hanging="398"/>
      </w:pPr>
      <w:r>
        <w:rPr>
          <w:sz w:val="18"/>
        </w:rPr>
        <w:t xml:space="preserve">P. Arbelaez, B. Hariharan, C. Gu, S. Gupta, L. </w:t>
      </w:r>
      <w:proofErr w:type="spellStart"/>
      <w:r>
        <w:rPr>
          <w:sz w:val="18"/>
        </w:rPr>
        <w:t>Bourdev</w:t>
      </w:r>
      <w:proofErr w:type="spellEnd"/>
      <w:r>
        <w:rPr>
          <w:sz w:val="18"/>
        </w:rPr>
        <w:t xml:space="preserve">, and´ J. Malik. Semantic segmentation using regions and parts. In </w:t>
      </w:r>
      <w:r>
        <w:rPr>
          <w:rFonts w:ascii="Calibri" w:eastAsia="Calibri" w:hAnsi="Calibri"/>
          <w:i/>
          <w:sz w:val="18"/>
        </w:rPr>
        <w:t>CVPR</w:t>
      </w:r>
      <w:r>
        <w:rPr>
          <w:sz w:val="18"/>
        </w:rPr>
        <w:t xml:space="preserve">, 2012. </w:t>
      </w:r>
      <w:r>
        <w:rPr>
          <w:color w:val="FF0000"/>
          <w:sz w:val="18"/>
        </w:rPr>
        <w:t>10</w:t>
      </w:r>
      <w:r>
        <w:rPr>
          <w:sz w:val="18"/>
        </w:rPr>
        <w:t xml:space="preserve">, </w:t>
      </w:r>
      <w:r>
        <w:rPr>
          <w:color w:val="FF0000"/>
          <w:sz w:val="18"/>
        </w:rPr>
        <w:t>11</w:t>
      </w:r>
    </w:p>
    <w:p w14:paraId="163ADFA6" w14:textId="77777777" w:rsidR="00B36536" w:rsidRDefault="00000000">
      <w:pPr>
        <w:numPr>
          <w:ilvl w:val="0"/>
          <w:numId w:val="1"/>
        </w:numPr>
        <w:spacing w:after="26" w:line="264" w:lineRule="auto"/>
        <w:ind w:hanging="398"/>
      </w:pPr>
      <w:r>
        <w:rPr>
          <w:sz w:val="18"/>
        </w:rPr>
        <w:t xml:space="preserve">P. Arbelaez, J. Pont-Tuset, J. Barron, F. Marques, and J. Ma-´ </w:t>
      </w:r>
      <w:proofErr w:type="spellStart"/>
      <w:r>
        <w:rPr>
          <w:sz w:val="18"/>
        </w:rPr>
        <w:t>lik</w:t>
      </w:r>
      <w:proofErr w:type="spellEnd"/>
      <w:r>
        <w:rPr>
          <w:sz w:val="18"/>
        </w:rPr>
        <w:t xml:space="preserve">. Multiscale combinatorial grouping. In </w:t>
      </w:r>
      <w:r>
        <w:rPr>
          <w:rFonts w:ascii="Calibri" w:eastAsia="Calibri" w:hAnsi="Calibri"/>
          <w:i/>
          <w:sz w:val="18"/>
        </w:rPr>
        <w:t>CVPR</w:t>
      </w:r>
      <w:r>
        <w:rPr>
          <w:sz w:val="18"/>
        </w:rPr>
        <w:t xml:space="preserve">, 2014. </w:t>
      </w:r>
      <w:r>
        <w:rPr>
          <w:color w:val="FF0000"/>
          <w:sz w:val="18"/>
        </w:rPr>
        <w:t>3</w:t>
      </w:r>
    </w:p>
    <w:p w14:paraId="6BA28F36" w14:textId="77777777" w:rsidR="00B36536" w:rsidRDefault="00000000">
      <w:pPr>
        <w:numPr>
          <w:ilvl w:val="0"/>
          <w:numId w:val="1"/>
        </w:numPr>
        <w:spacing w:after="26" w:line="264" w:lineRule="auto"/>
        <w:ind w:hanging="398"/>
      </w:pPr>
      <w:r>
        <w:rPr>
          <w:sz w:val="18"/>
        </w:rPr>
        <w:t xml:space="preserve">J. Carreira, R. </w:t>
      </w:r>
      <w:proofErr w:type="spellStart"/>
      <w:r>
        <w:rPr>
          <w:sz w:val="18"/>
        </w:rPr>
        <w:t>Caseiro</w:t>
      </w:r>
      <w:proofErr w:type="spellEnd"/>
      <w:r>
        <w:rPr>
          <w:sz w:val="18"/>
        </w:rPr>
        <w:t xml:space="preserve">, J. Batista, and C. </w:t>
      </w:r>
      <w:proofErr w:type="spellStart"/>
      <w:r>
        <w:rPr>
          <w:sz w:val="18"/>
        </w:rPr>
        <w:t>Sminchisescu</w:t>
      </w:r>
      <w:proofErr w:type="spellEnd"/>
      <w:r>
        <w:rPr>
          <w:sz w:val="18"/>
        </w:rPr>
        <w:t xml:space="preserve">. Semantic segmentation with second-order pooling. In </w:t>
      </w:r>
      <w:r>
        <w:rPr>
          <w:rFonts w:ascii="Calibri" w:eastAsia="Calibri" w:hAnsi="Calibri"/>
          <w:i/>
          <w:sz w:val="18"/>
        </w:rPr>
        <w:t>ECCV</w:t>
      </w:r>
      <w:r>
        <w:rPr>
          <w:sz w:val="18"/>
        </w:rPr>
        <w:t xml:space="preserve">, 2012. </w:t>
      </w:r>
      <w:r>
        <w:rPr>
          <w:color w:val="FF0000"/>
          <w:sz w:val="18"/>
        </w:rPr>
        <w:t>4</w:t>
      </w:r>
      <w:r>
        <w:rPr>
          <w:sz w:val="18"/>
        </w:rPr>
        <w:t xml:space="preserve">, </w:t>
      </w:r>
      <w:r>
        <w:rPr>
          <w:color w:val="FF0000"/>
          <w:sz w:val="18"/>
        </w:rPr>
        <w:t>10</w:t>
      </w:r>
      <w:r>
        <w:rPr>
          <w:sz w:val="18"/>
        </w:rPr>
        <w:t xml:space="preserve">, </w:t>
      </w:r>
      <w:r>
        <w:rPr>
          <w:color w:val="FF0000"/>
          <w:sz w:val="18"/>
        </w:rPr>
        <w:t>11</w:t>
      </w:r>
      <w:r>
        <w:rPr>
          <w:sz w:val="18"/>
        </w:rPr>
        <w:t xml:space="preserve">, </w:t>
      </w:r>
      <w:r>
        <w:rPr>
          <w:color w:val="FF0000"/>
          <w:sz w:val="18"/>
        </w:rPr>
        <w:t>13</w:t>
      </w:r>
      <w:r>
        <w:rPr>
          <w:sz w:val="18"/>
        </w:rPr>
        <w:t xml:space="preserve">, </w:t>
      </w:r>
      <w:r>
        <w:rPr>
          <w:color w:val="FF0000"/>
          <w:sz w:val="18"/>
        </w:rPr>
        <w:t>14</w:t>
      </w:r>
    </w:p>
    <w:p w14:paraId="565CF564" w14:textId="77777777" w:rsidR="00B36536" w:rsidRDefault="00000000">
      <w:pPr>
        <w:numPr>
          <w:ilvl w:val="0"/>
          <w:numId w:val="1"/>
        </w:numPr>
        <w:spacing w:after="26" w:line="264" w:lineRule="auto"/>
        <w:ind w:hanging="398"/>
      </w:pPr>
      <w:r>
        <w:rPr>
          <w:sz w:val="18"/>
        </w:rPr>
        <w:t xml:space="preserve">J. Carreira and C. </w:t>
      </w:r>
      <w:proofErr w:type="spellStart"/>
      <w:r>
        <w:rPr>
          <w:sz w:val="18"/>
        </w:rPr>
        <w:t>Sminchisescu</w:t>
      </w:r>
      <w:proofErr w:type="spellEnd"/>
      <w:r>
        <w:rPr>
          <w:sz w:val="18"/>
        </w:rPr>
        <w:t xml:space="preserve">. CPMC: Automatic object segmentation using constrained parametric min-cuts. </w:t>
      </w:r>
      <w:r>
        <w:rPr>
          <w:rFonts w:ascii="Calibri" w:eastAsia="Calibri" w:hAnsi="Calibri"/>
          <w:i/>
          <w:sz w:val="18"/>
        </w:rPr>
        <w:t>TPAMI</w:t>
      </w:r>
      <w:r>
        <w:rPr>
          <w:sz w:val="18"/>
        </w:rPr>
        <w:t xml:space="preserve">, 2012. </w:t>
      </w:r>
      <w:r>
        <w:rPr>
          <w:color w:val="FF0000"/>
          <w:sz w:val="18"/>
        </w:rPr>
        <w:t>2</w:t>
      </w:r>
      <w:r>
        <w:rPr>
          <w:sz w:val="18"/>
        </w:rPr>
        <w:t xml:space="preserve">, </w:t>
      </w:r>
      <w:r>
        <w:rPr>
          <w:color w:val="FF0000"/>
          <w:sz w:val="18"/>
        </w:rPr>
        <w:t>3</w:t>
      </w:r>
    </w:p>
    <w:p w14:paraId="473ED106" w14:textId="77777777" w:rsidR="00B36536" w:rsidRDefault="00000000">
      <w:pPr>
        <w:numPr>
          <w:ilvl w:val="0"/>
          <w:numId w:val="1"/>
        </w:numPr>
        <w:spacing w:after="26" w:line="264" w:lineRule="auto"/>
        <w:ind w:hanging="398"/>
      </w:pPr>
      <w:r>
        <w:rPr>
          <w:sz w:val="18"/>
        </w:rPr>
        <w:t xml:space="preserve">D. </w:t>
      </w:r>
      <w:proofErr w:type="spellStart"/>
      <w:r>
        <w:rPr>
          <w:sz w:val="18"/>
        </w:rPr>
        <w:t>Cires¸an</w:t>
      </w:r>
      <w:proofErr w:type="spellEnd"/>
      <w:r>
        <w:rPr>
          <w:sz w:val="18"/>
        </w:rPr>
        <w:t xml:space="preserve">, A. Giusti, L. Gambardella, and J. </w:t>
      </w:r>
      <w:proofErr w:type="spellStart"/>
      <w:r>
        <w:rPr>
          <w:sz w:val="18"/>
        </w:rPr>
        <w:t>Schmidhuber</w:t>
      </w:r>
      <w:proofErr w:type="spellEnd"/>
      <w:r>
        <w:rPr>
          <w:sz w:val="18"/>
        </w:rPr>
        <w:t xml:space="preserve">. Mitosis detection in breast cancer histology images with deep neural networks. In </w:t>
      </w:r>
      <w:r>
        <w:rPr>
          <w:rFonts w:ascii="Calibri" w:eastAsia="Calibri" w:hAnsi="Calibri"/>
          <w:i/>
          <w:sz w:val="18"/>
        </w:rPr>
        <w:t>MICCAI</w:t>
      </w:r>
      <w:r>
        <w:rPr>
          <w:sz w:val="18"/>
        </w:rPr>
        <w:t xml:space="preserve">, 2013. </w:t>
      </w:r>
      <w:r>
        <w:rPr>
          <w:color w:val="FF0000"/>
          <w:sz w:val="18"/>
        </w:rPr>
        <w:t>3</w:t>
      </w:r>
    </w:p>
    <w:p w14:paraId="4FE5A8E6" w14:textId="77777777" w:rsidR="00B36536" w:rsidRDefault="00000000">
      <w:pPr>
        <w:numPr>
          <w:ilvl w:val="0"/>
          <w:numId w:val="1"/>
        </w:numPr>
        <w:spacing w:after="26" w:line="264" w:lineRule="auto"/>
        <w:ind w:hanging="398"/>
      </w:pPr>
      <w:r>
        <w:rPr>
          <w:sz w:val="18"/>
        </w:rPr>
        <w:t xml:space="preserve">N. Dalal and B. Triggs. Histograms of oriented gradients for human detection. In </w:t>
      </w:r>
      <w:r>
        <w:rPr>
          <w:rFonts w:ascii="Calibri" w:eastAsia="Calibri" w:hAnsi="Calibri"/>
          <w:i/>
          <w:sz w:val="18"/>
        </w:rPr>
        <w:t>CVPR</w:t>
      </w:r>
      <w:r>
        <w:rPr>
          <w:sz w:val="18"/>
        </w:rPr>
        <w:t xml:space="preserve">, 2005. </w:t>
      </w:r>
      <w:r>
        <w:rPr>
          <w:color w:val="FF0000"/>
          <w:sz w:val="18"/>
        </w:rPr>
        <w:t>1</w:t>
      </w:r>
    </w:p>
    <w:p w14:paraId="388D519A" w14:textId="77777777" w:rsidR="00B36536" w:rsidRDefault="00000000">
      <w:pPr>
        <w:numPr>
          <w:ilvl w:val="0"/>
          <w:numId w:val="1"/>
        </w:numPr>
        <w:spacing w:after="26" w:line="264" w:lineRule="auto"/>
        <w:ind w:hanging="398"/>
      </w:pPr>
      <w:r>
        <w:rPr>
          <w:sz w:val="18"/>
        </w:rPr>
        <w:t xml:space="preserve">T. Dean, M. A. </w:t>
      </w:r>
      <w:proofErr w:type="spellStart"/>
      <w:r>
        <w:rPr>
          <w:sz w:val="18"/>
        </w:rPr>
        <w:t>Ruzon</w:t>
      </w:r>
      <w:proofErr w:type="spellEnd"/>
      <w:r>
        <w:rPr>
          <w:sz w:val="18"/>
        </w:rPr>
        <w:t xml:space="preserve">, M. Segal, J. </w:t>
      </w:r>
      <w:proofErr w:type="spellStart"/>
      <w:r>
        <w:rPr>
          <w:sz w:val="18"/>
        </w:rPr>
        <w:t>Shlens</w:t>
      </w:r>
      <w:proofErr w:type="spellEnd"/>
      <w:r>
        <w:rPr>
          <w:sz w:val="18"/>
        </w:rPr>
        <w:t xml:space="preserve">, S. </w:t>
      </w:r>
      <w:proofErr w:type="spellStart"/>
      <w:r>
        <w:rPr>
          <w:sz w:val="18"/>
        </w:rPr>
        <w:t>Vijayanarasimhan</w:t>
      </w:r>
      <w:proofErr w:type="spellEnd"/>
      <w:r>
        <w:rPr>
          <w:sz w:val="18"/>
        </w:rPr>
        <w:t xml:space="preserve">, and J. Yagnik. Fast, accurate detection of 100,000 object classes on a single machine. In </w:t>
      </w:r>
      <w:r>
        <w:rPr>
          <w:rFonts w:ascii="Calibri" w:eastAsia="Calibri" w:hAnsi="Calibri"/>
          <w:i/>
          <w:sz w:val="18"/>
        </w:rPr>
        <w:t>CVPR</w:t>
      </w:r>
      <w:r>
        <w:rPr>
          <w:sz w:val="18"/>
        </w:rPr>
        <w:t xml:space="preserve">, 2013. </w:t>
      </w:r>
      <w:r>
        <w:rPr>
          <w:color w:val="FF0000"/>
          <w:sz w:val="18"/>
        </w:rPr>
        <w:t>3</w:t>
      </w:r>
    </w:p>
    <w:p w14:paraId="208056D1" w14:textId="77777777" w:rsidR="00B36536" w:rsidRDefault="00000000">
      <w:pPr>
        <w:numPr>
          <w:ilvl w:val="0"/>
          <w:numId w:val="1"/>
        </w:numPr>
        <w:spacing w:after="26" w:line="264" w:lineRule="auto"/>
        <w:ind w:hanging="398"/>
      </w:pPr>
      <w:r>
        <w:rPr>
          <w:sz w:val="18"/>
        </w:rPr>
        <w:t xml:space="preserve">J. Deng, A. Berg, S. Satheesh, H. Su, A. Khosla, and L. </w:t>
      </w:r>
      <w:proofErr w:type="spellStart"/>
      <w:r>
        <w:rPr>
          <w:sz w:val="18"/>
        </w:rPr>
        <w:t>FeiFei</w:t>
      </w:r>
      <w:proofErr w:type="spellEnd"/>
      <w:r>
        <w:rPr>
          <w:sz w:val="18"/>
        </w:rPr>
        <w:t xml:space="preserve">. ImageNet Large Scale Visual Recognition Competition 2012 (ILSVRC2012). </w:t>
      </w:r>
      <w:hyperlink r:id="rId33">
        <w:r>
          <w:rPr>
            <w:rFonts w:ascii="Calibri" w:eastAsia="Calibri" w:hAnsi="Calibri"/>
            <w:color w:val="E72582"/>
            <w:sz w:val="18"/>
          </w:rPr>
          <w:t xml:space="preserve">http://www.image-net.org/ </w:t>
        </w:r>
      </w:hyperlink>
      <w:hyperlink r:id="rId34">
        <w:r>
          <w:rPr>
            <w:rFonts w:ascii="Calibri" w:eastAsia="Calibri" w:hAnsi="Calibri"/>
            <w:color w:val="E72582"/>
            <w:sz w:val="18"/>
          </w:rPr>
          <w:t>challenges/LSVRC/2012/</w:t>
        </w:r>
      </w:hyperlink>
      <w:hyperlink r:id="rId35">
        <w:r>
          <w:rPr>
            <w:sz w:val="18"/>
          </w:rPr>
          <w:t>.</w:t>
        </w:r>
      </w:hyperlink>
      <w:r>
        <w:rPr>
          <w:sz w:val="18"/>
        </w:rPr>
        <w:t xml:space="preserve"> </w:t>
      </w:r>
      <w:r>
        <w:rPr>
          <w:color w:val="FF0000"/>
          <w:sz w:val="18"/>
        </w:rPr>
        <w:t>1</w:t>
      </w:r>
    </w:p>
    <w:p w14:paraId="768F498B" w14:textId="77777777" w:rsidR="00B36536" w:rsidRDefault="00000000">
      <w:pPr>
        <w:numPr>
          <w:ilvl w:val="0"/>
          <w:numId w:val="1"/>
        </w:numPr>
        <w:spacing w:after="26" w:line="264" w:lineRule="auto"/>
        <w:ind w:hanging="398"/>
      </w:pPr>
      <w:r>
        <w:rPr>
          <w:sz w:val="18"/>
        </w:rPr>
        <w:t xml:space="preserve">J. Deng, W. Dong, R. Socher, L.-J. Li, K. Li, and L. </w:t>
      </w:r>
      <w:proofErr w:type="spellStart"/>
      <w:r>
        <w:rPr>
          <w:sz w:val="18"/>
        </w:rPr>
        <w:t>FeiFei</w:t>
      </w:r>
      <w:proofErr w:type="spellEnd"/>
      <w:r>
        <w:rPr>
          <w:sz w:val="18"/>
        </w:rPr>
        <w:t xml:space="preserve">. ImageNet: A large-scale hierarchical image database. In </w:t>
      </w:r>
      <w:r>
        <w:rPr>
          <w:rFonts w:ascii="Calibri" w:eastAsia="Calibri" w:hAnsi="Calibri"/>
          <w:i/>
          <w:sz w:val="18"/>
        </w:rPr>
        <w:t>CVPR</w:t>
      </w:r>
      <w:r>
        <w:rPr>
          <w:sz w:val="18"/>
        </w:rPr>
        <w:t xml:space="preserve">, 2009. </w:t>
      </w:r>
      <w:r>
        <w:rPr>
          <w:color w:val="FF0000"/>
          <w:sz w:val="18"/>
        </w:rPr>
        <w:t>1</w:t>
      </w:r>
    </w:p>
    <w:p w14:paraId="72054D7B" w14:textId="07BA6954" w:rsidR="00B36536" w:rsidRDefault="00000000">
      <w:pPr>
        <w:numPr>
          <w:ilvl w:val="0"/>
          <w:numId w:val="1"/>
        </w:numPr>
        <w:spacing w:after="26" w:line="264" w:lineRule="auto"/>
        <w:ind w:hanging="398"/>
      </w:pPr>
      <w:r>
        <w:rPr>
          <w:sz w:val="18"/>
        </w:rPr>
        <w:t xml:space="preserve">J. Deng, O. </w:t>
      </w:r>
      <w:proofErr w:type="spellStart"/>
      <w:r>
        <w:rPr>
          <w:sz w:val="18"/>
        </w:rPr>
        <w:t>Russakovsky</w:t>
      </w:r>
      <w:proofErr w:type="spellEnd"/>
      <w:r>
        <w:rPr>
          <w:sz w:val="18"/>
        </w:rPr>
        <w:t xml:space="preserve">, J. Krause, M. Bernstein, A. C. Berg, and L. Fei-Fei. Scalable multi-label annotation. In </w:t>
      </w:r>
      <w:r>
        <w:rPr>
          <w:rFonts w:ascii="Calibri" w:eastAsia="Calibri" w:hAnsi="Calibri"/>
          <w:i/>
          <w:sz w:val="18"/>
        </w:rPr>
        <w:t>CHI</w:t>
      </w:r>
      <w:r>
        <w:rPr>
          <w:sz w:val="18"/>
        </w:rPr>
        <w:t xml:space="preserve">, 2014. </w:t>
      </w:r>
      <w:r>
        <w:rPr>
          <w:color w:val="FF0000"/>
          <w:sz w:val="18"/>
        </w:rPr>
        <w:t>8</w:t>
      </w:r>
    </w:p>
    <w:p w14:paraId="507A6EC7" w14:textId="77777777" w:rsidR="00B36536" w:rsidRDefault="00000000">
      <w:pPr>
        <w:numPr>
          <w:ilvl w:val="0"/>
          <w:numId w:val="1"/>
        </w:numPr>
        <w:spacing w:after="26" w:line="264" w:lineRule="auto"/>
        <w:ind w:hanging="398"/>
      </w:pPr>
      <w:r>
        <w:rPr>
          <w:sz w:val="18"/>
        </w:rPr>
        <w:t xml:space="preserve">J. Donahue, Y. Jia, O. </w:t>
      </w:r>
      <w:proofErr w:type="spellStart"/>
      <w:r>
        <w:rPr>
          <w:sz w:val="18"/>
        </w:rPr>
        <w:t>Vinyals</w:t>
      </w:r>
      <w:proofErr w:type="spellEnd"/>
      <w:r>
        <w:rPr>
          <w:sz w:val="18"/>
        </w:rPr>
        <w:t xml:space="preserve">, J. Hoffman, N. Zhang, E. Tzeng, and T. Darrell. </w:t>
      </w:r>
      <w:proofErr w:type="spellStart"/>
      <w:r>
        <w:rPr>
          <w:sz w:val="18"/>
        </w:rPr>
        <w:t>DeCAF</w:t>
      </w:r>
      <w:proofErr w:type="spellEnd"/>
      <w:r>
        <w:rPr>
          <w:sz w:val="18"/>
        </w:rPr>
        <w:t xml:space="preserve">: A Deep Convolutional Activation Feature for Generic Visual Recognition. In </w:t>
      </w:r>
      <w:r>
        <w:rPr>
          <w:rFonts w:ascii="Calibri" w:eastAsia="Calibri" w:hAnsi="Calibri"/>
          <w:i/>
          <w:sz w:val="18"/>
        </w:rPr>
        <w:t>ICML</w:t>
      </w:r>
      <w:r>
        <w:rPr>
          <w:sz w:val="18"/>
        </w:rPr>
        <w:t>,</w:t>
      </w:r>
    </w:p>
    <w:p w14:paraId="03F8B551" w14:textId="77777777" w:rsidR="00B36536" w:rsidRDefault="00000000">
      <w:pPr>
        <w:spacing w:after="26" w:line="264" w:lineRule="auto"/>
        <w:ind w:left="398" w:firstLine="0"/>
      </w:pPr>
      <w:r>
        <w:rPr>
          <w:sz w:val="18"/>
        </w:rPr>
        <w:t xml:space="preserve">2014. </w:t>
      </w:r>
      <w:r>
        <w:rPr>
          <w:color w:val="FF0000"/>
          <w:sz w:val="18"/>
        </w:rPr>
        <w:t>2</w:t>
      </w:r>
    </w:p>
    <w:p w14:paraId="7750A2EA" w14:textId="77777777" w:rsidR="00B36536" w:rsidRDefault="00000000">
      <w:pPr>
        <w:numPr>
          <w:ilvl w:val="0"/>
          <w:numId w:val="1"/>
        </w:numPr>
        <w:spacing w:after="26" w:line="264" w:lineRule="auto"/>
        <w:ind w:hanging="398"/>
      </w:pPr>
      <w:r>
        <w:rPr>
          <w:sz w:val="18"/>
        </w:rPr>
        <w:t xml:space="preserve">M. </w:t>
      </w:r>
      <w:proofErr w:type="spellStart"/>
      <w:r>
        <w:rPr>
          <w:sz w:val="18"/>
        </w:rPr>
        <w:t>Douze</w:t>
      </w:r>
      <w:proofErr w:type="spellEnd"/>
      <w:r>
        <w:rPr>
          <w:sz w:val="18"/>
        </w:rPr>
        <w:t xml:space="preserve">, H. Jegou, H. </w:t>
      </w:r>
      <w:proofErr w:type="spellStart"/>
      <w:r>
        <w:rPr>
          <w:sz w:val="18"/>
        </w:rPr>
        <w:t>Sandhawalia</w:t>
      </w:r>
      <w:proofErr w:type="spellEnd"/>
      <w:r>
        <w:rPr>
          <w:sz w:val="18"/>
        </w:rPr>
        <w:t xml:space="preserve">, L. </w:t>
      </w:r>
      <w:proofErr w:type="spellStart"/>
      <w:r>
        <w:rPr>
          <w:sz w:val="18"/>
        </w:rPr>
        <w:t>Amsaleg</w:t>
      </w:r>
      <w:proofErr w:type="spellEnd"/>
      <w:r>
        <w:rPr>
          <w:sz w:val="18"/>
        </w:rPr>
        <w:t xml:space="preserve">, and´ C. Schmid. Evaluation of gist descriptors for web-scale image search. In </w:t>
      </w:r>
      <w:r>
        <w:rPr>
          <w:rFonts w:ascii="Calibri" w:eastAsia="Calibri" w:hAnsi="Calibri"/>
          <w:i/>
          <w:sz w:val="18"/>
        </w:rPr>
        <w:t>Proc. of the ACM International Conference on Image and Video Retrieval</w:t>
      </w:r>
      <w:r>
        <w:rPr>
          <w:sz w:val="18"/>
        </w:rPr>
        <w:t xml:space="preserve">, 2009. </w:t>
      </w:r>
      <w:r>
        <w:rPr>
          <w:color w:val="FF0000"/>
          <w:sz w:val="18"/>
        </w:rPr>
        <w:t>13</w:t>
      </w:r>
    </w:p>
    <w:p w14:paraId="6B86D794" w14:textId="77777777" w:rsidR="00B36536" w:rsidRDefault="00000000">
      <w:pPr>
        <w:numPr>
          <w:ilvl w:val="0"/>
          <w:numId w:val="1"/>
        </w:numPr>
        <w:spacing w:after="26" w:line="264" w:lineRule="auto"/>
        <w:ind w:hanging="398"/>
      </w:pPr>
      <w:r>
        <w:rPr>
          <w:sz w:val="18"/>
        </w:rPr>
        <w:t xml:space="preserve">I. Endres and D. </w:t>
      </w:r>
      <w:proofErr w:type="spellStart"/>
      <w:r>
        <w:rPr>
          <w:sz w:val="18"/>
        </w:rPr>
        <w:t>Hoiem</w:t>
      </w:r>
      <w:proofErr w:type="spellEnd"/>
      <w:r>
        <w:rPr>
          <w:sz w:val="18"/>
        </w:rPr>
        <w:t xml:space="preserve">. Category independent object proposals. In </w:t>
      </w:r>
      <w:r>
        <w:rPr>
          <w:rFonts w:ascii="Calibri" w:eastAsia="Calibri" w:hAnsi="Calibri"/>
          <w:i/>
          <w:sz w:val="18"/>
        </w:rPr>
        <w:t>ECCV</w:t>
      </w:r>
      <w:r>
        <w:rPr>
          <w:sz w:val="18"/>
        </w:rPr>
        <w:t xml:space="preserve">, 2010. </w:t>
      </w:r>
      <w:r>
        <w:rPr>
          <w:color w:val="FF0000"/>
          <w:sz w:val="18"/>
        </w:rPr>
        <w:t>3</w:t>
      </w:r>
    </w:p>
    <w:p w14:paraId="2F092A40" w14:textId="77777777" w:rsidR="00B36536" w:rsidRDefault="00000000">
      <w:pPr>
        <w:numPr>
          <w:ilvl w:val="0"/>
          <w:numId w:val="1"/>
        </w:numPr>
        <w:spacing w:after="26" w:line="264" w:lineRule="auto"/>
        <w:ind w:hanging="398"/>
      </w:pPr>
      <w:r>
        <w:rPr>
          <w:sz w:val="18"/>
        </w:rPr>
        <w:t xml:space="preserve">M. Everingham, L. Van Gool, C. K. I. Williams, J. Winn, and A. Zisserman. The PASCAL Visual Object Classes (VOC) Challenge. </w:t>
      </w:r>
      <w:r>
        <w:rPr>
          <w:rFonts w:ascii="Calibri" w:eastAsia="Calibri" w:hAnsi="Calibri"/>
          <w:i/>
          <w:sz w:val="18"/>
        </w:rPr>
        <w:t>IJCV</w:t>
      </w:r>
      <w:r>
        <w:rPr>
          <w:sz w:val="18"/>
        </w:rPr>
        <w:t xml:space="preserve">, 2010. </w:t>
      </w:r>
      <w:r>
        <w:rPr>
          <w:color w:val="FF0000"/>
          <w:sz w:val="18"/>
        </w:rPr>
        <w:t>1</w:t>
      </w:r>
      <w:r>
        <w:rPr>
          <w:sz w:val="18"/>
        </w:rPr>
        <w:t xml:space="preserve">, </w:t>
      </w:r>
      <w:r>
        <w:rPr>
          <w:color w:val="FF0000"/>
          <w:sz w:val="18"/>
        </w:rPr>
        <w:t>4</w:t>
      </w:r>
    </w:p>
    <w:p w14:paraId="0DA698DE" w14:textId="77777777" w:rsidR="00B36536" w:rsidRDefault="00000000">
      <w:pPr>
        <w:numPr>
          <w:ilvl w:val="0"/>
          <w:numId w:val="1"/>
        </w:numPr>
        <w:spacing w:after="26" w:line="264" w:lineRule="auto"/>
        <w:ind w:hanging="398"/>
      </w:pPr>
      <w:r>
        <w:rPr>
          <w:sz w:val="18"/>
        </w:rPr>
        <w:t xml:space="preserve">C. </w:t>
      </w:r>
      <w:proofErr w:type="spellStart"/>
      <w:r>
        <w:rPr>
          <w:sz w:val="18"/>
        </w:rPr>
        <w:t>Farabet</w:t>
      </w:r>
      <w:proofErr w:type="spellEnd"/>
      <w:r>
        <w:rPr>
          <w:sz w:val="18"/>
        </w:rPr>
        <w:t xml:space="preserve">, C. </w:t>
      </w:r>
      <w:proofErr w:type="spellStart"/>
      <w:r>
        <w:rPr>
          <w:sz w:val="18"/>
        </w:rPr>
        <w:t>Couprie</w:t>
      </w:r>
      <w:proofErr w:type="spellEnd"/>
      <w:r>
        <w:rPr>
          <w:sz w:val="18"/>
        </w:rPr>
        <w:t xml:space="preserve">, L. Najman, and Y. LeCun. Learning hierarchical features for scene labeling. </w:t>
      </w:r>
      <w:r>
        <w:rPr>
          <w:rFonts w:ascii="Calibri" w:eastAsia="Calibri" w:hAnsi="Calibri"/>
          <w:i/>
          <w:sz w:val="18"/>
        </w:rPr>
        <w:t>TPAMI</w:t>
      </w:r>
      <w:r>
        <w:rPr>
          <w:sz w:val="18"/>
        </w:rPr>
        <w:t xml:space="preserve">, 2013. </w:t>
      </w:r>
      <w:r>
        <w:rPr>
          <w:color w:val="FF0000"/>
          <w:sz w:val="18"/>
        </w:rPr>
        <w:t>10</w:t>
      </w:r>
    </w:p>
    <w:p w14:paraId="4B43384A" w14:textId="77777777" w:rsidR="00B36536" w:rsidRDefault="00000000">
      <w:pPr>
        <w:numPr>
          <w:ilvl w:val="0"/>
          <w:numId w:val="1"/>
        </w:numPr>
        <w:spacing w:after="26" w:line="264" w:lineRule="auto"/>
        <w:ind w:hanging="398"/>
      </w:pPr>
      <w:r>
        <w:rPr>
          <w:sz w:val="18"/>
        </w:rPr>
        <w:t xml:space="preserve">P. </w:t>
      </w:r>
      <w:proofErr w:type="spellStart"/>
      <w:r>
        <w:rPr>
          <w:sz w:val="18"/>
        </w:rPr>
        <w:t>Felzenszwalb</w:t>
      </w:r>
      <w:proofErr w:type="spellEnd"/>
      <w:r>
        <w:rPr>
          <w:sz w:val="18"/>
        </w:rPr>
        <w:t xml:space="preserve">, R. </w:t>
      </w:r>
      <w:proofErr w:type="spellStart"/>
      <w:r>
        <w:rPr>
          <w:sz w:val="18"/>
        </w:rPr>
        <w:t>Girshick</w:t>
      </w:r>
      <w:proofErr w:type="spellEnd"/>
      <w:r>
        <w:rPr>
          <w:sz w:val="18"/>
        </w:rPr>
        <w:t xml:space="preserve">, D. McAllester, and D. Ramanan. Object detection with discriminatively trained </w:t>
      </w:r>
      <w:proofErr w:type="gramStart"/>
      <w:r>
        <w:rPr>
          <w:sz w:val="18"/>
        </w:rPr>
        <w:t>part based</w:t>
      </w:r>
      <w:proofErr w:type="gramEnd"/>
      <w:r>
        <w:rPr>
          <w:sz w:val="18"/>
        </w:rPr>
        <w:t xml:space="preserve"> models. </w:t>
      </w:r>
      <w:r>
        <w:rPr>
          <w:rFonts w:ascii="Calibri" w:eastAsia="Calibri" w:hAnsi="Calibri"/>
          <w:i/>
          <w:sz w:val="18"/>
        </w:rPr>
        <w:t>TPAMI</w:t>
      </w:r>
      <w:r>
        <w:rPr>
          <w:sz w:val="18"/>
        </w:rPr>
        <w:t xml:space="preserve">, 2010. </w:t>
      </w:r>
      <w:r>
        <w:rPr>
          <w:color w:val="FF0000"/>
          <w:sz w:val="18"/>
        </w:rPr>
        <w:t>2</w:t>
      </w:r>
      <w:r>
        <w:rPr>
          <w:sz w:val="18"/>
        </w:rPr>
        <w:t xml:space="preserve">, </w:t>
      </w:r>
      <w:r>
        <w:rPr>
          <w:color w:val="FF0000"/>
          <w:sz w:val="18"/>
        </w:rPr>
        <w:t>4</w:t>
      </w:r>
      <w:r>
        <w:rPr>
          <w:sz w:val="18"/>
        </w:rPr>
        <w:t xml:space="preserve">, </w:t>
      </w:r>
      <w:r>
        <w:rPr>
          <w:color w:val="FF0000"/>
          <w:sz w:val="18"/>
        </w:rPr>
        <w:t>7</w:t>
      </w:r>
      <w:r>
        <w:rPr>
          <w:sz w:val="18"/>
        </w:rPr>
        <w:t xml:space="preserve">, </w:t>
      </w:r>
      <w:r>
        <w:rPr>
          <w:color w:val="FF0000"/>
          <w:sz w:val="18"/>
        </w:rPr>
        <w:t>12</w:t>
      </w:r>
    </w:p>
    <w:p w14:paraId="6CD35F33" w14:textId="77777777" w:rsidR="00B36536" w:rsidRDefault="00000000">
      <w:pPr>
        <w:numPr>
          <w:ilvl w:val="0"/>
          <w:numId w:val="1"/>
        </w:numPr>
        <w:spacing w:after="26" w:line="264" w:lineRule="auto"/>
        <w:ind w:hanging="398"/>
      </w:pPr>
      <w:r>
        <w:rPr>
          <w:sz w:val="18"/>
        </w:rPr>
        <w:t xml:space="preserve">S. Fidler, R. </w:t>
      </w:r>
      <w:proofErr w:type="spellStart"/>
      <w:r>
        <w:rPr>
          <w:sz w:val="18"/>
        </w:rPr>
        <w:t>Mottaghi</w:t>
      </w:r>
      <w:proofErr w:type="spellEnd"/>
      <w:r>
        <w:rPr>
          <w:sz w:val="18"/>
        </w:rPr>
        <w:t xml:space="preserve">, A. Yuille, and R. Urtasun. Bottom-up segmentation for top-down detection. In </w:t>
      </w:r>
      <w:r>
        <w:rPr>
          <w:rFonts w:ascii="Calibri" w:eastAsia="Calibri" w:hAnsi="Calibri"/>
          <w:i/>
          <w:sz w:val="18"/>
        </w:rPr>
        <w:t>CVPR</w:t>
      </w:r>
      <w:r>
        <w:rPr>
          <w:sz w:val="18"/>
        </w:rPr>
        <w:t xml:space="preserve">, 2013. </w:t>
      </w:r>
      <w:r>
        <w:rPr>
          <w:color w:val="FF0000"/>
          <w:sz w:val="18"/>
        </w:rPr>
        <w:t>4</w:t>
      </w:r>
      <w:r>
        <w:rPr>
          <w:sz w:val="18"/>
        </w:rPr>
        <w:t xml:space="preserve">, </w:t>
      </w:r>
      <w:r>
        <w:rPr>
          <w:color w:val="FF0000"/>
          <w:sz w:val="18"/>
        </w:rPr>
        <w:t>5</w:t>
      </w:r>
    </w:p>
    <w:p w14:paraId="03F80C16" w14:textId="77777777" w:rsidR="00B36536" w:rsidRDefault="00000000">
      <w:pPr>
        <w:numPr>
          <w:ilvl w:val="0"/>
          <w:numId w:val="1"/>
        </w:numPr>
        <w:spacing w:after="26" w:line="264" w:lineRule="auto"/>
        <w:ind w:hanging="398"/>
      </w:pPr>
      <w:r>
        <w:rPr>
          <w:sz w:val="18"/>
        </w:rPr>
        <w:t xml:space="preserve">K. Fukushima. </w:t>
      </w:r>
      <w:proofErr w:type="spellStart"/>
      <w:r>
        <w:rPr>
          <w:sz w:val="18"/>
        </w:rPr>
        <w:t>Neocognitron</w:t>
      </w:r>
      <w:proofErr w:type="spellEnd"/>
      <w:r>
        <w:rPr>
          <w:sz w:val="18"/>
        </w:rPr>
        <w:t xml:space="preserve">: A self-organizing neural network model for a mechanism of pattern recognition unaffected by shift in position. </w:t>
      </w:r>
      <w:r>
        <w:rPr>
          <w:rFonts w:ascii="Calibri" w:eastAsia="Calibri" w:hAnsi="Calibri"/>
          <w:i/>
          <w:sz w:val="18"/>
        </w:rPr>
        <w:t>Biological cybernetics</w:t>
      </w:r>
      <w:r>
        <w:rPr>
          <w:sz w:val="18"/>
        </w:rPr>
        <w:t xml:space="preserve">, 36(4):193–202, 1980. </w:t>
      </w:r>
      <w:r>
        <w:rPr>
          <w:color w:val="FF0000"/>
          <w:sz w:val="18"/>
        </w:rPr>
        <w:t>1</w:t>
      </w:r>
    </w:p>
    <w:p w14:paraId="5DF4527A" w14:textId="77777777" w:rsidR="00B36536" w:rsidRDefault="00000000">
      <w:pPr>
        <w:numPr>
          <w:ilvl w:val="0"/>
          <w:numId w:val="1"/>
        </w:numPr>
        <w:spacing w:after="26" w:line="264" w:lineRule="auto"/>
        <w:ind w:hanging="398"/>
      </w:pPr>
      <w:r>
        <w:rPr>
          <w:sz w:val="18"/>
        </w:rPr>
        <w:t xml:space="preserve">R. </w:t>
      </w:r>
      <w:proofErr w:type="spellStart"/>
      <w:r>
        <w:rPr>
          <w:sz w:val="18"/>
        </w:rPr>
        <w:t>Girshick</w:t>
      </w:r>
      <w:proofErr w:type="spellEnd"/>
      <w:r>
        <w:rPr>
          <w:sz w:val="18"/>
        </w:rPr>
        <w:t xml:space="preserve">, P. </w:t>
      </w:r>
      <w:proofErr w:type="spellStart"/>
      <w:r>
        <w:rPr>
          <w:sz w:val="18"/>
        </w:rPr>
        <w:t>Felzenszwalb</w:t>
      </w:r>
      <w:proofErr w:type="spellEnd"/>
      <w:r>
        <w:rPr>
          <w:sz w:val="18"/>
        </w:rPr>
        <w:t xml:space="preserve">, and D. McAllester. Discriminatively trained deformable part models, release 5. </w:t>
      </w:r>
      <w:hyperlink r:id="rId36">
        <w:r>
          <w:rPr>
            <w:rFonts w:ascii="Calibri" w:eastAsia="Calibri" w:hAnsi="Calibri"/>
            <w:color w:val="E72582"/>
            <w:sz w:val="18"/>
          </w:rPr>
          <w:t>http:</w:t>
        </w:r>
      </w:hyperlink>
    </w:p>
    <w:p w14:paraId="010CEBCA" w14:textId="77777777" w:rsidR="00B36536" w:rsidRDefault="00000000">
      <w:pPr>
        <w:spacing w:after="0" w:line="299" w:lineRule="auto"/>
        <w:ind w:left="398" w:firstLine="0"/>
        <w:jc w:val="left"/>
      </w:pPr>
      <w:hyperlink r:id="rId37">
        <w:r>
          <w:rPr>
            <w:rFonts w:ascii="Calibri" w:eastAsia="Calibri" w:hAnsi="Calibri"/>
            <w:color w:val="E72582"/>
            <w:sz w:val="18"/>
          </w:rPr>
          <w:t>//www.cs.berkeley.edu/</w:t>
        </w:r>
      </w:hyperlink>
      <w:hyperlink r:id="rId38">
        <w:r>
          <w:rPr>
            <w:rFonts w:ascii="Calibri" w:eastAsia="Calibri" w:hAnsi="Calibri"/>
            <w:color w:val="E72582"/>
            <w:sz w:val="28"/>
            <w:vertAlign w:val="subscript"/>
          </w:rPr>
          <w:t>˜</w:t>
        </w:r>
      </w:hyperlink>
      <w:hyperlink r:id="rId39">
        <w:r>
          <w:rPr>
            <w:rFonts w:ascii="Calibri" w:eastAsia="Calibri" w:hAnsi="Calibri"/>
            <w:color w:val="E72582"/>
            <w:sz w:val="18"/>
          </w:rPr>
          <w:t>rbg/latent-v5/</w:t>
        </w:r>
      </w:hyperlink>
      <w:hyperlink r:id="rId40">
        <w:r>
          <w:rPr>
            <w:sz w:val="18"/>
          </w:rPr>
          <w:t>.</w:t>
        </w:r>
      </w:hyperlink>
      <w:r>
        <w:rPr>
          <w:sz w:val="18"/>
        </w:rPr>
        <w:t xml:space="preserve"> </w:t>
      </w:r>
      <w:r>
        <w:rPr>
          <w:color w:val="FF0000"/>
          <w:sz w:val="18"/>
        </w:rPr>
        <w:t>2</w:t>
      </w:r>
      <w:r>
        <w:rPr>
          <w:sz w:val="18"/>
        </w:rPr>
        <w:t xml:space="preserve">, </w:t>
      </w:r>
      <w:r>
        <w:rPr>
          <w:color w:val="FF0000"/>
          <w:sz w:val="18"/>
        </w:rPr>
        <w:t>5</w:t>
      </w:r>
      <w:r>
        <w:rPr>
          <w:sz w:val="18"/>
        </w:rPr>
        <w:t xml:space="preserve">, </w:t>
      </w:r>
      <w:r>
        <w:rPr>
          <w:color w:val="FF0000"/>
          <w:sz w:val="18"/>
        </w:rPr>
        <w:t>6</w:t>
      </w:r>
      <w:r>
        <w:rPr>
          <w:sz w:val="18"/>
        </w:rPr>
        <w:t xml:space="preserve">, </w:t>
      </w:r>
      <w:r>
        <w:rPr>
          <w:color w:val="FF0000"/>
          <w:sz w:val="18"/>
        </w:rPr>
        <w:t>7</w:t>
      </w:r>
    </w:p>
    <w:p w14:paraId="67BE5336" w14:textId="77777777" w:rsidR="00B36536" w:rsidRDefault="00000000">
      <w:pPr>
        <w:numPr>
          <w:ilvl w:val="0"/>
          <w:numId w:val="1"/>
        </w:numPr>
        <w:spacing w:after="26" w:line="264" w:lineRule="auto"/>
        <w:ind w:hanging="398"/>
      </w:pPr>
      <w:r>
        <w:rPr>
          <w:sz w:val="18"/>
        </w:rPr>
        <w:t xml:space="preserve">C. Gu, J. J. Lim, P. Arbelaez, and J. </w:t>
      </w:r>
      <w:proofErr w:type="gramStart"/>
      <w:r>
        <w:rPr>
          <w:sz w:val="18"/>
        </w:rPr>
        <w:t>Malik.´</w:t>
      </w:r>
      <w:proofErr w:type="gramEnd"/>
      <w:r>
        <w:rPr>
          <w:sz w:val="18"/>
        </w:rPr>
        <w:t xml:space="preserve"> Recognition using regions. In </w:t>
      </w:r>
      <w:r>
        <w:rPr>
          <w:rFonts w:ascii="Calibri" w:eastAsia="Calibri" w:hAnsi="Calibri"/>
          <w:i/>
          <w:sz w:val="18"/>
        </w:rPr>
        <w:t>CVPR</w:t>
      </w:r>
      <w:r>
        <w:rPr>
          <w:sz w:val="18"/>
        </w:rPr>
        <w:t xml:space="preserve">, 2009. </w:t>
      </w:r>
      <w:r>
        <w:rPr>
          <w:color w:val="FF0000"/>
          <w:sz w:val="18"/>
        </w:rPr>
        <w:t>2</w:t>
      </w:r>
    </w:p>
    <w:p w14:paraId="0B8B2C9E" w14:textId="77777777" w:rsidR="00B36536" w:rsidRDefault="00000000">
      <w:pPr>
        <w:numPr>
          <w:ilvl w:val="0"/>
          <w:numId w:val="1"/>
        </w:numPr>
        <w:spacing w:after="26" w:line="264" w:lineRule="auto"/>
        <w:ind w:hanging="398"/>
      </w:pPr>
      <w:r>
        <w:rPr>
          <w:sz w:val="18"/>
        </w:rPr>
        <w:t xml:space="preserve">B. Hariharan, P. Arbelaez, L. </w:t>
      </w:r>
      <w:proofErr w:type="spellStart"/>
      <w:r>
        <w:rPr>
          <w:sz w:val="18"/>
        </w:rPr>
        <w:t>Bourdev</w:t>
      </w:r>
      <w:proofErr w:type="spellEnd"/>
      <w:r>
        <w:rPr>
          <w:sz w:val="18"/>
        </w:rPr>
        <w:t xml:space="preserve">, S. Maji, and J. </w:t>
      </w:r>
      <w:proofErr w:type="gramStart"/>
      <w:r>
        <w:rPr>
          <w:sz w:val="18"/>
        </w:rPr>
        <w:t>Malik.´</w:t>
      </w:r>
      <w:proofErr w:type="gramEnd"/>
      <w:r>
        <w:rPr>
          <w:sz w:val="18"/>
        </w:rPr>
        <w:t xml:space="preserve"> Semantic contours from inverse detectors. In </w:t>
      </w:r>
      <w:r>
        <w:rPr>
          <w:rFonts w:ascii="Calibri" w:eastAsia="Calibri" w:hAnsi="Calibri"/>
          <w:i/>
          <w:sz w:val="18"/>
        </w:rPr>
        <w:t>ICCV</w:t>
      </w:r>
      <w:r>
        <w:rPr>
          <w:sz w:val="18"/>
        </w:rPr>
        <w:t xml:space="preserve">, 2011. </w:t>
      </w:r>
      <w:r>
        <w:rPr>
          <w:color w:val="FF0000"/>
          <w:sz w:val="18"/>
        </w:rPr>
        <w:t>10</w:t>
      </w:r>
    </w:p>
    <w:p w14:paraId="753B5AD9" w14:textId="77777777" w:rsidR="00B36536" w:rsidRDefault="00000000">
      <w:pPr>
        <w:numPr>
          <w:ilvl w:val="0"/>
          <w:numId w:val="1"/>
        </w:numPr>
        <w:spacing w:after="26" w:line="264" w:lineRule="auto"/>
        <w:ind w:hanging="398"/>
      </w:pPr>
      <w:r>
        <w:rPr>
          <w:sz w:val="18"/>
        </w:rPr>
        <w:t xml:space="preserve">D. </w:t>
      </w:r>
      <w:proofErr w:type="spellStart"/>
      <w:r>
        <w:rPr>
          <w:sz w:val="18"/>
        </w:rPr>
        <w:t>Hoiem</w:t>
      </w:r>
      <w:proofErr w:type="spellEnd"/>
      <w:r>
        <w:rPr>
          <w:sz w:val="18"/>
        </w:rPr>
        <w:t xml:space="preserve">, Y. </w:t>
      </w:r>
      <w:proofErr w:type="spellStart"/>
      <w:r>
        <w:rPr>
          <w:sz w:val="18"/>
        </w:rPr>
        <w:t>Chodpathumwan</w:t>
      </w:r>
      <w:proofErr w:type="spellEnd"/>
      <w:r>
        <w:rPr>
          <w:sz w:val="18"/>
        </w:rPr>
        <w:t xml:space="preserve">, and Q. Dai. Diagnosing error in object detectors. In </w:t>
      </w:r>
      <w:r>
        <w:rPr>
          <w:rFonts w:ascii="Calibri" w:eastAsia="Calibri" w:hAnsi="Calibri"/>
          <w:i/>
          <w:sz w:val="18"/>
        </w:rPr>
        <w:t>ECCV</w:t>
      </w:r>
      <w:r>
        <w:rPr>
          <w:sz w:val="18"/>
        </w:rPr>
        <w:t xml:space="preserve">. 2012. </w:t>
      </w:r>
      <w:r>
        <w:rPr>
          <w:color w:val="FF0000"/>
          <w:sz w:val="18"/>
        </w:rPr>
        <w:t>2</w:t>
      </w:r>
      <w:r>
        <w:rPr>
          <w:sz w:val="18"/>
        </w:rPr>
        <w:t xml:space="preserve">, </w:t>
      </w:r>
      <w:r>
        <w:rPr>
          <w:color w:val="FF0000"/>
          <w:sz w:val="18"/>
        </w:rPr>
        <w:t>7</w:t>
      </w:r>
      <w:r>
        <w:rPr>
          <w:sz w:val="18"/>
        </w:rPr>
        <w:t xml:space="preserve">, </w:t>
      </w:r>
      <w:r>
        <w:rPr>
          <w:color w:val="FF0000"/>
          <w:sz w:val="18"/>
        </w:rPr>
        <w:t>8</w:t>
      </w:r>
    </w:p>
    <w:p w14:paraId="0119328B" w14:textId="4D8E24C7" w:rsidR="00B36536" w:rsidRDefault="00265D5D">
      <w:pPr>
        <w:numPr>
          <w:ilvl w:val="0"/>
          <w:numId w:val="1"/>
        </w:numPr>
        <w:spacing w:after="26" w:line="264" w:lineRule="auto"/>
        <w:ind w:hanging="398"/>
      </w:pPr>
      <w:r>
        <w:rPr>
          <w:noProof/>
        </w:rPr>
        <w:lastRenderedPageBreak/>
        <mc:AlternateContent>
          <mc:Choice Requires="wps">
            <w:drawing>
              <wp:anchor distT="0" distB="0" distL="114300" distR="114300" simplePos="0" relativeHeight="251711488" behindDoc="0" locked="0" layoutInCell="1" allowOverlap="1" wp14:anchorId="6125CCCB" wp14:editId="45E21CD2">
                <wp:simplePos x="0" y="0"/>
                <wp:positionH relativeFrom="column">
                  <wp:posOffset>0</wp:posOffset>
                </wp:positionH>
                <wp:positionV relativeFrom="paragraph">
                  <wp:posOffset>7102475</wp:posOffset>
                </wp:positionV>
                <wp:extent cx="6280150" cy="635"/>
                <wp:effectExtent l="0" t="0" r="0" b="0"/>
                <wp:wrapSquare wrapText="bothSides"/>
                <wp:docPr id="518457697" name="文本框 1"/>
                <wp:cNvGraphicFramePr/>
                <a:graphic xmlns:a="http://schemas.openxmlformats.org/drawingml/2006/main">
                  <a:graphicData uri="http://schemas.microsoft.com/office/word/2010/wordprocessingShape">
                    <wps:wsp>
                      <wps:cNvSpPr txBox="1"/>
                      <wps:spPr>
                        <a:xfrm>
                          <a:off x="0" y="0"/>
                          <a:ext cx="6280150" cy="635"/>
                        </a:xfrm>
                        <a:prstGeom prst="rect">
                          <a:avLst/>
                        </a:prstGeom>
                        <a:solidFill>
                          <a:prstClr val="white"/>
                        </a:solidFill>
                        <a:ln>
                          <a:noFill/>
                        </a:ln>
                      </wps:spPr>
                      <wps:txbx>
                        <w:txbxContent>
                          <w:p w14:paraId="4FE98B34" w14:textId="61823CDA" w:rsidR="00265D5D" w:rsidRPr="00B36E3E" w:rsidRDefault="00265D5D" w:rsidP="00265D5D">
                            <w:pPr>
                              <w:pStyle w:val="a7"/>
                              <w:rPr>
                                <w:rFonts w:eastAsia="宋体" w:cs="Calibri"/>
                                <w:noProof/>
                                <w:sz w:val="24"/>
                              </w:rPr>
                            </w:pPr>
                            <w:r w:rsidRPr="00265D5D">
                              <w:rPr>
                                <w:rFonts w:ascii="宋体" w:eastAsia="宋体" w:hAnsi="宋体" w:cs="宋体" w:hint="eastAsia"/>
                              </w:rPr>
                              <w:t>表</w:t>
                            </w:r>
                            <w:r w:rsidRPr="00265D5D">
                              <w:rPr>
                                <w:rFonts w:ascii="Calibri" w:eastAsia="Calibri" w:hAnsi="Calibri" w:cs="Calibri" w:hint="eastAsia"/>
                              </w:rPr>
                              <w:t xml:space="preserve"> 8</w:t>
                            </w:r>
                            <w:r w:rsidRPr="00265D5D">
                              <w:rPr>
                                <w:rFonts w:ascii="宋体" w:eastAsia="宋体" w:hAnsi="宋体" w:cs="宋体" w:hint="eastAsia"/>
                              </w:rPr>
                              <w:t>：</w:t>
                            </w:r>
                            <w:r w:rsidRPr="00265D5D">
                              <w:rPr>
                                <w:rFonts w:ascii="Calibri" w:eastAsia="Calibri" w:hAnsi="Calibri" w:cs="Calibri" w:hint="eastAsia"/>
                              </w:rPr>
                              <w:t xml:space="preserve">ILSVRC2013 </w:t>
                            </w:r>
                            <w:r w:rsidRPr="00265D5D">
                              <w:rPr>
                                <w:rFonts w:ascii="宋体" w:eastAsia="宋体" w:hAnsi="宋体" w:cs="宋体" w:hint="eastAsia"/>
                              </w:rPr>
                              <w:t>检测测试集的每类平均精度（</w:t>
                            </w:r>
                            <w:r w:rsidRPr="00265D5D">
                              <w:rPr>
                                <w:rFonts w:ascii="Calibri" w:eastAsia="Calibri" w:hAnsi="Calibri" w:cs="Calibri" w:hint="eastAsia"/>
                              </w:rPr>
                              <w:t>%</w:t>
                            </w:r>
                            <w:r w:rsidRPr="00265D5D">
                              <w:rPr>
                                <w:rFonts w:ascii="宋体" w:eastAsia="宋体" w:hAnsi="宋体" w:cs="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5CCCB" id="_x0000_s1054" type="#_x0000_t202" style="position:absolute;left:0;text-align:left;margin-left:0;margin-top:559.25pt;width:49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zTGQIAAEA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" stroked="f">
                <v:textbox style="mso-fit-shape-to-text:t" inset="0,0,0,0">
                  <w:txbxContent>
                    <w:p w14:paraId="4FE98B34" w14:textId="61823CDA" w:rsidR="00265D5D" w:rsidRPr="00B36E3E" w:rsidRDefault="00265D5D" w:rsidP="00265D5D">
                      <w:pPr>
                        <w:pStyle w:val="a7"/>
                        <w:rPr>
                          <w:rFonts w:eastAsia="宋体" w:cs="Calibri"/>
                          <w:noProof/>
                          <w:sz w:val="24"/>
                        </w:rPr>
                      </w:pPr>
                      <w:r w:rsidRPr="00265D5D">
                        <w:rPr>
                          <w:rFonts w:ascii="宋体" w:eastAsia="宋体" w:hAnsi="宋体" w:cs="宋体" w:hint="eastAsia"/>
                        </w:rPr>
                        <w:t>表</w:t>
                      </w:r>
                      <w:r w:rsidRPr="00265D5D">
                        <w:rPr>
                          <w:rFonts w:ascii="Calibri" w:eastAsia="Calibri" w:hAnsi="Calibri" w:cs="Calibri" w:hint="eastAsia"/>
                        </w:rPr>
                        <w:t xml:space="preserve"> 8</w:t>
                      </w:r>
                      <w:r w:rsidRPr="00265D5D">
                        <w:rPr>
                          <w:rFonts w:ascii="宋体" w:eastAsia="宋体" w:hAnsi="宋体" w:cs="宋体" w:hint="eastAsia"/>
                        </w:rPr>
                        <w:t>：</w:t>
                      </w:r>
                      <w:r w:rsidRPr="00265D5D">
                        <w:rPr>
                          <w:rFonts w:ascii="Calibri" w:eastAsia="Calibri" w:hAnsi="Calibri" w:cs="Calibri" w:hint="eastAsia"/>
                        </w:rPr>
                        <w:t xml:space="preserve">ILSVRC2013 </w:t>
                      </w:r>
                      <w:r w:rsidRPr="00265D5D">
                        <w:rPr>
                          <w:rFonts w:ascii="宋体" w:eastAsia="宋体" w:hAnsi="宋体" w:cs="宋体" w:hint="eastAsia"/>
                        </w:rPr>
                        <w:t>检测测试集的每类平均精度（</w:t>
                      </w:r>
                      <w:r w:rsidRPr="00265D5D">
                        <w:rPr>
                          <w:rFonts w:ascii="Calibri" w:eastAsia="Calibri" w:hAnsi="Calibri" w:cs="Calibri" w:hint="eastAsia"/>
                        </w:rPr>
                        <w:t>%</w:t>
                      </w:r>
                      <w:r w:rsidRPr="00265D5D">
                        <w:rPr>
                          <w:rFonts w:ascii="宋体" w:eastAsia="宋体" w:hAnsi="宋体" w:cs="宋体" w:hint="eastAsia"/>
                        </w:rPr>
                        <w:t>）。</w:t>
                      </w:r>
                    </w:p>
                  </w:txbxContent>
                </v:textbox>
                <w10:wrap type="square"/>
              </v:shape>
            </w:pict>
          </mc:Fallback>
        </mc:AlternateContent>
      </w:r>
      <w:r>
        <w:rPr>
          <w:noProof/>
        </w:rPr>
        <w:drawing>
          <wp:anchor distT="0" distB="0" distL="114300" distR="114300" simplePos="0" relativeHeight="251709440" behindDoc="0" locked="0" layoutInCell="1" allowOverlap="1" wp14:anchorId="7A62B3AF" wp14:editId="6D76ED7F">
            <wp:simplePos x="0" y="0"/>
            <wp:positionH relativeFrom="margin">
              <wp:align>left</wp:align>
            </wp:positionH>
            <wp:positionV relativeFrom="page">
              <wp:posOffset>913765</wp:posOffset>
            </wp:positionV>
            <wp:extent cx="6280150" cy="7042150"/>
            <wp:effectExtent l="0" t="0" r="6350" b="6350"/>
            <wp:wrapSquare wrapText="bothSides"/>
            <wp:docPr id="15165345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4518" name="图片 1" descr="表格&#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6296109" cy="7059637"/>
                    </a:xfrm>
                    <a:prstGeom prst="rect">
                      <a:avLst/>
                    </a:prstGeom>
                  </pic:spPr>
                </pic:pic>
              </a:graphicData>
            </a:graphic>
            <wp14:sizeRelH relativeFrom="margin">
              <wp14:pctWidth>0</wp14:pctWidth>
            </wp14:sizeRelH>
            <wp14:sizeRelV relativeFrom="margin">
              <wp14:pctHeight>0</wp14:pctHeight>
            </wp14:sizeRelV>
          </wp:anchor>
        </w:drawing>
      </w:r>
      <w:r w:rsidR="00000000">
        <w:rPr>
          <w:sz w:val="18"/>
        </w:rPr>
        <w:t xml:space="preserve">Y. Jia. Caffe: An </w:t>
      </w:r>
      <w:proofErr w:type="gramStart"/>
      <w:r w:rsidR="00000000">
        <w:rPr>
          <w:sz w:val="18"/>
        </w:rPr>
        <w:t>open source</w:t>
      </w:r>
      <w:proofErr w:type="gramEnd"/>
      <w:r w:rsidR="00000000">
        <w:rPr>
          <w:sz w:val="18"/>
        </w:rPr>
        <w:t xml:space="preserve"> convolutional architecture for fast feature embedding. </w:t>
      </w:r>
      <w:hyperlink r:id="rId42">
        <w:r w:rsidR="00000000">
          <w:rPr>
            <w:rFonts w:ascii="Calibri" w:eastAsia="Calibri" w:hAnsi="Calibri"/>
            <w:color w:val="E72582"/>
            <w:sz w:val="18"/>
          </w:rPr>
          <w:t xml:space="preserve">http://caffe. </w:t>
        </w:r>
      </w:hyperlink>
      <w:hyperlink r:id="rId43">
        <w:r w:rsidR="00000000">
          <w:rPr>
            <w:rFonts w:ascii="Calibri" w:eastAsia="Calibri" w:hAnsi="Calibri"/>
            <w:color w:val="E72582"/>
            <w:sz w:val="18"/>
          </w:rPr>
          <w:t>berkeleyvision.org/</w:t>
        </w:r>
      </w:hyperlink>
      <w:hyperlink r:id="rId44">
        <w:r w:rsidR="00000000">
          <w:rPr>
            <w:sz w:val="18"/>
          </w:rPr>
          <w:t>,</w:t>
        </w:r>
      </w:hyperlink>
      <w:r w:rsidR="00000000">
        <w:rPr>
          <w:sz w:val="18"/>
        </w:rPr>
        <w:t xml:space="preserve"> 2013. </w:t>
      </w:r>
      <w:r w:rsidR="00000000">
        <w:rPr>
          <w:color w:val="FF0000"/>
          <w:sz w:val="18"/>
        </w:rPr>
        <w:t>3</w:t>
      </w:r>
    </w:p>
    <w:p w14:paraId="3EB4ADC7" w14:textId="15AD133C" w:rsidR="00B36536" w:rsidRDefault="00000000">
      <w:pPr>
        <w:numPr>
          <w:ilvl w:val="0"/>
          <w:numId w:val="1"/>
        </w:numPr>
        <w:spacing w:after="26" w:line="264" w:lineRule="auto"/>
        <w:ind w:hanging="398"/>
      </w:pPr>
      <w:r>
        <w:rPr>
          <w:sz w:val="18"/>
        </w:rPr>
        <w:t xml:space="preserve">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G. Hinton. ImageNet classification with deep convolutional neural networks. In </w:t>
      </w:r>
      <w:r>
        <w:rPr>
          <w:rFonts w:ascii="Calibri" w:eastAsia="Calibri" w:hAnsi="Calibri"/>
          <w:i/>
          <w:sz w:val="18"/>
        </w:rPr>
        <w:t>NIPS</w:t>
      </w:r>
      <w:r>
        <w:rPr>
          <w:sz w:val="18"/>
        </w:rPr>
        <w:t xml:space="preserve">, 2012. </w:t>
      </w:r>
      <w:r>
        <w:rPr>
          <w:color w:val="FF0000"/>
          <w:sz w:val="18"/>
        </w:rPr>
        <w:t>1</w:t>
      </w:r>
      <w:r>
        <w:rPr>
          <w:sz w:val="18"/>
        </w:rPr>
        <w:t xml:space="preserve">, </w:t>
      </w:r>
      <w:r>
        <w:rPr>
          <w:color w:val="FF0000"/>
          <w:sz w:val="18"/>
        </w:rPr>
        <w:t>3</w:t>
      </w:r>
      <w:r>
        <w:rPr>
          <w:sz w:val="18"/>
        </w:rPr>
        <w:t xml:space="preserve">, </w:t>
      </w:r>
      <w:r>
        <w:rPr>
          <w:color w:val="FF0000"/>
          <w:sz w:val="18"/>
        </w:rPr>
        <w:t>4</w:t>
      </w:r>
      <w:r>
        <w:rPr>
          <w:sz w:val="18"/>
        </w:rPr>
        <w:t xml:space="preserve">, </w:t>
      </w:r>
      <w:r>
        <w:rPr>
          <w:color w:val="FF0000"/>
          <w:sz w:val="18"/>
        </w:rPr>
        <w:t>7</w:t>
      </w:r>
    </w:p>
    <w:p w14:paraId="347B7660" w14:textId="1084B47D" w:rsidR="00B36536" w:rsidRDefault="00000000">
      <w:pPr>
        <w:numPr>
          <w:ilvl w:val="0"/>
          <w:numId w:val="1"/>
        </w:numPr>
        <w:spacing w:after="26" w:line="264" w:lineRule="auto"/>
        <w:ind w:hanging="398"/>
      </w:pPr>
      <w:r>
        <w:rPr>
          <w:sz w:val="18"/>
        </w:rPr>
        <w:lastRenderedPageBreak/>
        <w:t xml:space="preserve">Y. LeCun, B. Boser, J. Denker, D. Henderson, R. Howard, W. Hubbard, and L. Jackel. Backpropagation applied to handwritten zip code recognition. </w:t>
      </w:r>
      <w:r>
        <w:rPr>
          <w:rFonts w:ascii="Calibri" w:eastAsia="Calibri" w:hAnsi="Calibri"/>
          <w:i/>
          <w:sz w:val="18"/>
        </w:rPr>
        <w:t>Neural Comp.</w:t>
      </w:r>
      <w:r>
        <w:rPr>
          <w:sz w:val="18"/>
        </w:rPr>
        <w:t xml:space="preserve">, 1989. </w:t>
      </w:r>
      <w:r>
        <w:rPr>
          <w:color w:val="FF0000"/>
          <w:sz w:val="18"/>
        </w:rPr>
        <w:t>1</w:t>
      </w:r>
    </w:p>
    <w:p w14:paraId="7F78FFF6" w14:textId="7A6CD741" w:rsidR="00B36536" w:rsidRDefault="00000000">
      <w:pPr>
        <w:numPr>
          <w:ilvl w:val="0"/>
          <w:numId w:val="1"/>
        </w:numPr>
        <w:spacing w:after="26" w:line="264" w:lineRule="auto"/>
        <w:ind w:hanging="398"/>
      </w:pPr>
      <w:r>
        <w:rPr>
          <w:sz w:val="18"/>
        </w:rPr>
        <w:t xml:space="preserve">Y. LeCun, L. </w:t>
      </w:r>
      <w:proofErr w:type="spellStart"/>
      <w:r>
        <w:rPr>
          <w:sz w:val="18"/>
        </w:rPr>
        <w:t>Bottou</w:t>
      </w:r>
      <w:proofErr w:type="spellEnd"/>
      <w:r>
        <w:rPr>
          <w:sz w:val="18"/>
        </w:rPr>
        <w:t xml:space="preserve">, Y. Bengio, and P. Haffner. </w:t>
      </w:r>
      <w:proofErr w:type="spellStart"/>
      <w:r>
        <w:rPr>
          <w:sz w:val="18"/>
        </w:rPr>
        <w:t>Gradientbased</w:t>
      </w:r>
      <w:proofErr w:type="spellEnd"/>
      <w:r>
        <w:rPr>
          <w:sz w:val="18"/>
        </w:rPr>
        <w:t xml:space="preserve"> learning applied to document recognition. </w:t>
      </w:r>
      <w:r>
        <w:rPr>
          <w:rFonts w:ascii="Calibri" w:eastAsia="Calibri" w:hAnsi="Calibri"/>
          <w:i/>
          <w:sz w:val="18"/>
        </w:rPr>
        <w:t>Proc. of the IEEE</w:t>
      </w:r>
      <w:r>
        <w:rPr>
          <w:sz w:val="18"/>
        </w:rPr>
        <w:t xml:space="preserve">, 1998. </w:t>
      </w:r>
      <w:r>
        <w:rPr>
          <w:color w:val="FF0000"/>
          <w:sz w:val="18"/>
        </w:rPr>
        <w:t>1</w:t>
      </w:r>
    </w:p>
    <w:p w14:paraId="60007E52" w14:textId="77777777" w:rsidR="00B36536" w:rsidRDefault="00000000">
      <w:pPr>
        <w:numPr>
          <w:ilvl w:val="0"/>
          <w:numId w:val="1"/>
        </w:numPr>
        <w:spacing w:after="26" w:line="264" w:lineRule="auto"/>
        <w:ind w:hanging="398"/>
      </w:pPr>
      <w:r>
        <w:rPr>
          <w:sz w:val="18"/>
        </w:rPr>
        <w:t xml:space="preserve">J. J. Lim, C. L. </w:t>
      </w:r>
      <w:proofErr w:type="spellStart"/>
      <w:r>
        <w:rPr>
          <w:sz w:val="18"/>
        </w:rPr>
        <w:t>Zitnick</w:t>
      </w:r>
      <w:proofErr w:type="spellEnd"/>
      <w:r>
        <w:rPr>
          <w:sz w:val="18"/>
        </w:rPr>
        <w:t xml:space="preserve">, and P. </w:t>
      </w:r>
      <w:proofErr w:type="gramStart"/>
      <w:r>
        <w:rPr>
          <w:sz w:val="18"/>
        </w:rPr>
        <w:t>Dollar.´</w:t>
      </w:r>
      <w:proofErr w:type="gramEnd"/>
      <w:r>
        <w:rPr>
          <w:sz w:val="18"/>
        </w:rPr>
        <w:t xml:space="preserve"> Sketch tokens: A learned mid-level representation for contour and object detection. In </w:t>
      </w:r>
      <w:r>
        <w:rPr>
          <w:rFonts w:ascii="Calibri" w:eastAsia="Calibri" w:hAnsi="Calibri"/>
          <w:i/>
          <w:sz w:val="18"/>
        </w:rPr>
        <w:t>CVPR</w:t>
      </w:r>
      <w:r>
        <w:rPr>
          <w:sz w:val="18"/>
        </w:rPr>
        <w:t xml:space="preserve">, 2013. </w:t>
      </w:r>
      <w:r>
        <w:rPr>
          <w:color w:val="FF0000"/>
          <w:sz w:val="18"/>
        </w:rPr>
        <w:t>6</w:t>
      </w:r>
      <w:r>
        <w:rPr>
          <w:sz w:val="18"/>
        </w:rPr>
        <w:t xml:space="preserve">, </w:t>
      </w:r>
      <w:r>
        <w:rPr>
          <w:color w:val="FF0000"/>
          <w:sz w:val="18"/>
        </w:rPr>
        <w:t>7</w:t>
      </w:r>
    </w:p>
    <w:p w14:paraId="65BA7554" w14:textId="77777777" w:rsidR="00B36536" w:rsidRDefault="00000000">
      <w:pPr>
        <w:numPr>
          <w:ilvl w:val="0"/>
          <w:numId w:val="1"/>
        </w:numPr>
        <w:spacing w:after="213" w:line="264" w:lineRule="auto"/>
        <w:ind w:hanging="398"/>
      </w:pPr>
      <w:r>
        <w:rPr>
          <w:sz w:val="18"/>
        </w:rPr>
        <w:t xml:space="preserve">D. Lowe. Distinctive image features from scale-invariant </w:t>
      </w:r>
      <w:proofErr w:type="spellStart"/>
      <w:r>
        <w:rPr>
          <w:sz w:val="18"/>
        </w:rPr>
        <w:t>keypoints</w:t>
      </w:r>
      <w:proofErr w:type="spellEnd"/>
      <w:r>
        <w:rPr>
          <w:sz w:val="18"/>
        </w:rPr>
        <w:t xml:space="preserve">. </w:t>
      </w:r>
      <w:r>
        <w:rPr>
          <w:rFonts w:ascii="Calibri" w:eastAsia="Calibri" w:hAnsi="Calibri"/>
          <w:i/>
          <w:sz w:val="18"/>
        </w:rPr>
        <w:t>IJCV</w:t>
      </w:r>
      <w:r>
        <w:rPr>
          <w:sz w:val="18"/>
        </w:rPr>
        <w:t xml:space="preserve">, 2004. </w:t>
      </w:r>
      <w:r>
        <w:rPr>
          <w:color w:val="FF0000"/>
          <w:sz w:val="18"/>
        </w:rPr>
        <w:t>1</w:t>
      </w:r>
    </w:p>
    <w:p w14:paraId="3D340FB3" w14:textId="77777777" w:rsidR="00B36536" w:rsidRDefault="00000000">
      <w:pPr>
        <w:numPr>
          <w:ilvl w:val="0"/>
          <w:numId w:val="1"/>
        </w:numPr>
        <w:spacing w:after="26" w:line="264" w:lineRule="auto"/>
        <w:ind w:hanging="398"/>
      </w:pPr>
      <w:r>
        <w:rPr>
          <w:sz w:val="18"/>
        </w:rPr>
        <w:t>A. Oliva and A. Torralba. Modeling the shape of the scene:</w:t>
      </w:r>
    </w:p>
    <w:p w14:paraId="114B2D5B" w14:textId="77777777" w:rsidR="00B36536" w:rsidRDefault="00000000">
      <w:pPr>
        <w:spacing w:after="212" w:line="264" w:lineRule="auto"/>
        <w:ind w:left="398" w:firstLine="0"/>
      </w:pPr>
      <w:r>
        <w:rPr>
          <w:sz w:val="18"/>
        </w:rPr>
        <w:t xml:space="preserve">A holistic representation of the spatial envelope. </w:t>
      </w:r>
      <w:r>
        <w:rPr>
          <w:rFonts w:ascii="Calibri" w:eastAsia="Calibri" w:hAnsi="Calibri"/>
          <w:i/>
          <w:sz w:val="18"/>
        </w:rPr>
        <w:t>IJCV</w:t>
      </w:r>
      <w:r>
        <w:rPr>
          <w:sz w:val="18"/>
        </w:rPr>
        <w:t xml:space="preserve">, 2001. </w:t>
      </w:r>
      <w:r>
        <w:rPr>
          <w:color w:val="FF0000"/>
          <w:sz w:val="18"/>
        </w:rPr>
        <w:t>13</w:t>
      </w:r>
    </w:p>
    <w:p w14:paraId="067BEC80" w14:textId="48E22CD7" w:rsidR="00B36536" w:rsidRDefault="00000000" w:rsidP="00265D5D">
      <w:pPr>
        <w:numPr>
          <w:ilvl w:val="0"/>
          <w:numId w:val="1"/>
        </w:numPr>
        <w:spacing w:after="26" w:line="264" w:lineRule="auto"/>
        <w:ind w:hanging="398"/>
        <w:rPr>
          <w:rFonts w:hint="eastAsia"/>
        </w:rPr>
        <w:sectPr w:rsidR="00B36536">
          <w:type w:val="continuous"/>
          <w:pgSz w:w="12240" w:h="15840"/>
          <w:pgMar w:top="1434" w:right="1338" w:bottom="1577" w:left="1002" w:header="720" w:footer="720" w:gutter="0"/>
          <w:cols w:num="2" w:space="450"/>
        </w:sectPr>
      </w:pPr>
      <w:r>
        <w:rPr>
          <w:sz w:val="18"/>
        </w:rPr>
        <w:t>X. Ren and D. Ramanan. Histograms of sparse codes for</w:t>
      </w:r>
    </w:p>
    <w:p w14:paraId="74E9FC32" w14:textId="77777777" w:rsidR="00B36536" w:rsidRDefault="00000000">
      <w:pPr>
        <w:numPr>
          <w:ilvl w:val="0"/>
          <w:numId w:val="1"/>
        </w:numPr>
        <w:spacing w:after="26" w:line="264" w:lineRule="auto"/>
        <w:ind w:hanging="398"/>
      </w:pPr>
      <w:r>
        <w:rPr>
          <w:sz w:val="18"/>
        </w:rPr>
        <w:t xml:space="preserve">H. A. Rowley, S. Baluja, and T. Kanade. Neural </w:t>
      </w:r>
      <w:proofErr w:type="spellStart"/>
      <w:r>
        <w:rPr>
          <w:sz w:val="18"/>
        </w:rPr>
        <w:t>networkbased</w:t>
      </w:r>
      <w:proofErr w:type="spellEnd"/>
      <w:r>
        <w:rPr>
          <w:sz w:val="18"/>
        </w:rPr>
        <w:t xml:space="preserve"> face detection. </w:t>
      </w:r>
      <w:r>
        <w:rPr>
          <w:rFonts w:ascii="Calibri" w:eastAsia="Calibri" w:hAnsi="Calibri"/>
          <w:i/>
          <w:sz w:val="18"/>
        </w:rPr>
        <w:t>TPAMI</w:t>
      </w:r>
      <w:r>
        <w:rPr>
          <w:sz w:val="18"/>
        </w:rPr>
        <w:t xml:space="preserve">, 1998. </w:t>
      </w:r>
      <w:r>
        <w:rPr>
          <w:color w:val="FF0000"/>
          <w:sz w:val="18"/>
        </w:rPr>
        <w:t>2</w:t>
      </w:r>
    </w:p>
    <w:p w14:paraId="4F7D0CEA" w14:textId="77777777" w:rsidR="00B36536" w:rsidRDefault="00000000">
      <w:pPr>
        <w:numPr>
          <w:ilvl w:val="0"/>
          <w:numId w:val="1"/>
        </w:numPr>
        <w:spacing w:after="26" w:line="264" w:lineRule="auto"/>
        <w:ind w:hanging="398"/>
      </w:pPr>
      <w:r>
        <w:rPr>
          <w:sz w:val="18"/>
        </w:rPr>
        <w:t xml:space="preserve">D. E. Rumelhart, G. E. Hinton, and R. J. Williams. Learning internal representations by error propagation. </w:t>
      </w:r>
      <w:r>
        <w:rPr>
          <w:rFonts w:ascii="Calibri" w:eastAsia="Calibri" w:hAnsi="Calibri"/>
          <w:i/>
          <w:sz w:val="18"/>
        </w:rPr>
        <w:t>Parallel Distributed Processing</w:t>
      </w:r>
      <w:r>
        <w:rPr>
          <w:sz w:val="18"/>
        </w:rPr>
        <w:t xml:space="preserve">, 1:318–362, 1986. </w:t>
      </w:r>
      <w:r>
        <w:rPr>
          <w:color w:val="FF0000"/>
          <w:sz w:val="18"/>
        </w:rPr>
        <w:t>1</w:t>
      </w:r>
    </w:p>
    <w:p w14:paraId="0B654580" w14:textId="77777777" w:rsidR="00B36536" w:rsidRDefault="00000000">
      <w:pPr>
        <w:numPr>
          <w:ilvl w:val="0"/>
          <w:numId w:val="1"/>
        </w:numPr>
        <w:spacing w:after="26" w:line="264" w:lineRule="auto"/>
        <w:ind w:hanging="398"/>
      </w:pPr>
      <w:r>
        <w:rPr>
          <w:sz w:val="18"/>
        </w:rPr>
        <w:t xml:space="preserve">P. </w:t>
      </w:r>
      <w:proofErr w:type="spellStart"/>
      <w:r>
        <w:rPr>
          <w:sz w:val="18"/>
        </w:rPr>
        <w:t>Sermanet</w:t>
      </w:r>
      <w:proofErr w:type="spellEnd"/>
      <w:r>
        <w:rPr>
          <w:sz w:val="18"/>
        </w:rPr>
        <w:t xml:space="preserve">, D. Eigen, X. Zhang, M. Mathieu, R. Fergus, and Y. LeCun. </w:t>
      </w:r>
      <w:proofErr w:type="spellStart"/>
      <w:r>
        <w:rPr>
          <w:sz w:val="18"/>
        </w:rPr>
        <w:t>OverFeat</w:t>
      </w:r>
      <w:proofErr w:type="spellEnd"/>
      <w:r>
        <w:rPr>
          <w:sz w:val="18"/>
        </w:rPr>
        <w:t xml:space="preserve">: Integrated Recognition, Localization and Detection using Convolutional Networks. In </w:t>
      </w:r>
      <w:r>
        <w:rPr>
          <w:rFonts w:ascii="Calibri" w:eastAsia="Calibri" w:hAnsi="Calibri"/>
          <w:i/>
          <w:sz w:val="18"/>
        </w:rPr>
        <w:t>ICLR</w:t>
      </w:r>
      <w:r>
        <w:rPr>
          <w:sz w:val="18"/>
        </w:rPr>
        <w:t xml:space="preserve">, 2014. </w:t>
      </w:r>
      <w:r>
        <w:rPr>
          <w:color w:val="FF0000"/>
          <w:sz w:val="18"/>
        </w:rPr>
        <w:t>1</w:t>
      </w:r>
      <w:r>
        <w:rPr>
          <w:sz w:val="18"/>
        </w:rPr>
        <w:t xml:space="preserve">, </w:t>
      </w:r>
      <w:r>
        <w:rPr>
          <w:color w:val="FF0000"/>
          <w:sz w:val="18"/>
        </w:rPr>
        <w:t>2</w:t>
      </w:r>
      <w:r>
        <w:rPr>
          <w:sz w:val="18"/>
        </w:rPr>
        <w:t xml:space="preserve">, </w:t>
      </w:r>
      <w:r>
        <w:rPr>
          <w:color w:val="FF0000"/>
          <w:sz w:val="18"/>
        </w:rPr>
        <w:t>4</w:t>
      </w:r>
      <w:r>
        <w:rPr>
          <w:sz w:val="18"/>
        </w:rPr>
        <w:t xml:space="preserve">, </w:t>
      </w:r>
      <w:r>
        <w:rPr>
          <w:color w:val="FF0000"/>
          <w:sz w:val="18"/>
        </w:rPr>
        <w:t>10</w:t>
      </w:r>
    </w:p>
    <w:p w14:paraId="472806D5" w14:textId="77777777" w:rsidR="00B36536" w:rsidRDefault="00000000">
      <w:pPr>
        <w:numPr>
          <w:ilvl w:val="0"/>
          <w:numId w:val="1"/>
        </w:numPr>
        <w:spacing w:after="26" w:line="264" w:lineRule="auto"/>
        <w:ind w:hanging="398"/>
      </w:pPr>
      <w:r>
        <w:rPr>
          <w:sz w:val="18"/>
        </w:rPr>
        <w:t xml:space="preserve">P. </w:t>
      </w:r>
      <w:proofErr w:type="spellStart"/>
      <w:r>
        <w:rPr>
          <w:sz w:val="18"/>
        </w:rPr>
        <w:t>Sermanet</w:t>
      </w:r>
      <w:proofErr w:type="spellEnd"/>
      <w:r>
        <w:rPr>
          <w:sz w:val="18"/>
        </w:rPr>
        <w:t xml:space="preserve">, K. </w:t>
      </w:r>
      <w:proofErr w:type="spellStart"/>
      <w:r>
        <w:rPr>
          <w:sz w:val="18"/>
        </w:rPr>
        <w:t>Kavukcuoglu</w:t>
      </w:r>
      <w:proofErr w:type="spellEnd"/>
      <w:r>
        <w:rPr>
          <w:sz w:val="18"/>
        </w:rPr>
        <w:t xml:space="preserve">, S. Chintala, and Y. LeCun. Pedestrian detection with unsupervised multi-stage feature learning. In </w:t>
      </w:r>
      <w:r>
        <w:rPr>
          <w:rFonts w:ascii="Calibri" w:eastAsia="Calibri" w:hAnsi="Calibri"/>
          <w:i/>
          <w:sz w:val="18"/>
        </w:rPr>
        <w:t>CVPR</w:t>
      </w:r>
      <w:r>
        <w:rPr>
          <w:sz w:val="18"/>
        </w:rPr>
        <w:t xml:space="preserve">, 2013. </w:t>
      </w:r>
      <w:r>
        <w:rPr>
          <w:color w:val="FF0000"/>
          <w:sz w:val="18"/>
        </w:rPr>
        <w:t>2</w:t>
      </w:r>
    </w:p>
    <w:p w14:paraId="659AF038" w14:textId="77777777" w:rsidR="00B36536" w:rsidRDefault="00000000">
      <w:pPr>
        <w:numPr>
          <w:ilvl w:val="0"/>
          <w:numId w:val="1"/>
        </w:numPr>
        <w:spacing w:after="26" w:line="264" w:lineRule="auto"/>
        <w:ind w:hanging="398"/>
      </w:pPr>
      <w:r>
        <w:rPr>
          <w:sz w:val="18"/>
        </w:rPr>
        <w:t xml:space="preserve">H. Su, J. Deng, and L. Fei-Fei. Crowdsourcing annotations for visual object detection. In </w:t>
      </w:r>
      <w:r>
        <w:rPr>
          <w:rFonts w:ascii="Calibri" w:eastAsia="Calibri" w:hAnsi="Calibri"/>
          <w:i/>
          <w:sz w:val="18"/>
        </w:rPr>
        <w:t>AAAI Technical Report, 4th Human Computation Workshop</w:t>
      </w:r>
      <w:r>
        <w:rPr>
          <w:sz w:val="18"/>
        </w:rPr>
        <w:t xml:space="preserve">, 2012. </w:t>
      </w:r>
      <w:r>
        <w:rPr>
          <w:color w:val="FF0000"/>
          <w:sz w:val="18"/>
        </w:rPr>
        <w:t>8</w:t>
      </w:r>
    </w:p>
    <w:p w14:paraId="03FE8231" w14:textId="77777777" w:rsidR="00B36536" w:rsidRDefault="00000000">
      <w:pPr>
        <w:numPr>
          <w:ilvl w:val="0"/>
          <w:numId w:val="1"/>
        </w:numPr>
        <w:spacing w:after="26" w:line="264" w:lineRule="auto"/>
        <w:ind w:hanging="398"/>
      </w:pPr>
      <w:r>
        <w:rPr>
          <w:sz w:val="18"/>
        </w:rPr>
        <w:t xml:space="preserve">K. Sung and T. Poggio. Example-based learning for </w:t>
      </w:r>
      <w:proofErr w:type="spellStart"/>
      <w:r>
        <w:rPr>
          <w:sz w:val="18"/>
        </w:rPr>
        <w:t>viewbased</w:t>
      </w:r>
      <w:proofErr w:type="spellEnd"/>
      <w:r>
        <w:rPr>
          <w:sz w:val="18"/>
        </w:rPr>
        <w:t xml:space="preserve"> human face detection. Technical Report A.I. Memo No. 1521, </w:t>
      </w:r>
      <w:proofErr w:type="spellStart"/>
      <w:r>
        <w:rPr>
          <w:sz w:val="18"/>
        </w:rPr>
        <w:t>Massachussets</w:t>
      </w:r>
      <w:proofErr w:type="spellEnd"/>
      <w:r>
        <w:rPr>
          <w:sz w:val="18"/>
        </w:rPr>
        <w:t xml:space="preserve"> Institute of Technology, 1994. </w:t>
      </w:r>
      <w:r>
        <w:rPr>
          <w:color w:val="FF0000"/>
          <w:sz w:val="18"/>
        </w:rPr>
        <w:t>4</w:t>
      </w:r>
    </w:p>
    <w:p w14:paraId="55D55037" w14:textId="77777777" w:rsidR="00B36536" w:rsidRDefault="00000000">
      <w:pPr>
        <w:numPr>
          <w:ilvl w:val="0"/>
          <w:numId w:val="1"/>
        </w:numPr>
        <w:spacing w:after="26" w:line="264" w:lineRule="auto"/>
        <w:ind w:hanging="398"/>
      </w:pPr>
      <w:r>
        <w:rPr>
          <w:sz w:val="18"/>
        </w:rPr>
        <w:t xml:space="preserve">C. Szegedy, A. </w:t>
      </w:r>
      <w:proofErr w:type="spellStart"/>
      <w:r>
        <w:rPr>
          <w:sz w:val="18"/>
        </w:rPr>
        <w:t>Toshev</w:t>
      </w:r>
      <w:proofErr w:type="spellEnd"/>
      <w:r>
        <w:rPr>
          <w:sz w:val="18"/>
        </w:rPr>
        <w:t xml:space="preserve">, and D. Erhan. Deep neural networks for object detection. In </w:t>
      </w:r>
      <w:r>
        <w:rPr>
          <w:rFonts w:ascii="Calibri" w:eastAsia="Calibri" w:hAnsi="Calibri"/>
          <w:i/>
          <w:sz w:val="18"/>
        </w:rPr>
        <w:t>NIPS</w:t>
      </w:r>
      <w:r>
        <w:rPr>
          <w:sz w:val="18"/>
        </w:rPr>
        <w:t xml:space="preserve">, 2013. </w:t>
      </w:r>
      <w:r>
        <w:rPr>
          <w:color w:val="FF0000"/>
          <w:sz w:val="18"/>
        </w:rPr>
        <w:t>2</w:t>
      </w:r>
    </w:p>
    <w:p w14:paraId="73733395" w14:textId="77777777" w:rsidR="00B36536" w:rsidRDefault="00000000">
      <w:pPr>
        <w:numPr>
          <w:ilvl w:val="0"/>
          <w:numId w:val="1"/>
        </w:numPr>
        <w:spacing w:after="26" w:line="264" w:lineRule="auto"/>
        <w:ind w:hanging="398"/>
      </w:pPr>
      <w:r>
        <w:rPr>
          <w:sz w:val="18"/>
        </w:rPr>
        <w:t xml:space="preserve">J. </w:t>
      </w:r>
      <w:proofErr w:type="spellStart"/>
      <w:r>
        <w:rPr>
          <w:sz w:val="18"/>
        </w:rPr>
        <w:t>Uijlings</w:t>
      </w:r>
      <w:proofErr w:type="spellEnd"/>
      <w:r>
        <w:rPr>
          <w:sz w:val="18"/>
        </w:rPr>
        <w:t xml:space="preserve">, K. van de Sande, T. Gevers, and A. </w:t>
      </w:r>
      <w:proofErr w:type="spellStart"/>
      <w:r>
        <w:rPr>
          <w:sz w:val="18"/>
        </w:rPr>
        <w:t>Smeulders</w:t>
      </w:r>
      <w:proofErr w:type="spellEnd"/>
      <w:r>
        <w:rPr>
          <w:sz w:val="18"/>
        </w:rPr>
        <w:t xml:space="preserve">. Selective search for object recognition. </w:t>
      </w:r>
      <w:r>
        <w:rPr>
          <w:rFonts w:ascii="Calibri" w:eastAsia="Calibri" w:hAnsi="Calibri"/>
          <w:i/>
          <w:sz w:val="18"/>
        </w:rPr>
        <w:t>IJCV</w:t>
      </w:r>
      <w:r>
        <w:rPr>
          <w:sz w:val="18"/>
        </w:rPr>
        <w:t xml:space="preserve">, 2013. </w:t>
      </w:r>
      <w:r>
        <w:rPr>
          <w:color w:val="FF0000"/>
          <w:sz w:val="18"/>
        </w:rPr>
        <w:t>1</w:t>
      </w:r>
      <w:r>
        <w:rPr>
          <w:sz w:val="18"/>
        </w:rPr>
        <w:t xml:space="preserve">, </w:t>
      </w:r>
      <w:r>
        <w:rPr>
          <w:color w:val="FF0000"/>
          <w:sz w:val="18"/>
        </w:rPr>
        <w:t>2</w:t>
      </w:r>
      <w:r>
        <w:rPr>
          <w:sz w:val="18"/>
        </w:rPr>
        <w:t xml:space="preserve">, </w:t>
      </w:r>
      <w:r>
        <w:rPr>
          <w:color w:val="FF0000"/>
          <w:sz w:val="18"/>
        </w:rPr>
        <w:t>3</w:t>
      </w:r>
      <w:r>
        <w:rPr>
          <w:sz w:val="18"/>
        </w:rPr>
        <w:t xml:space="preserve">, </w:t>
      </w:r>
      <w:r>
        <w:rPr>
          <w:color w:val="FF0000"/>
          <w:sz w:val="18"/>
        </w:rPr>
        <w:t>4</w:t>
      </w:r>
      <w:r>
        <w:rPr>
          <w:sz w:val="18"/>
        </w:rPr>
        <w:t xml:space="preserve">, </w:t>
      </w:r>
      <w:r>
        <w:rPr>
          <w:color w:val="FF0000"/>
          <w:sz w:val="18"/>
        </w:rPr>
        <w:t>5</w:t>
      </w:r>
      <w:r>
        <w:rPr>
          <w:sz w:val="18"/>
        </w:rPr>
        <w:t xml:space="preserve">, </w:t>
      </w:r>
      <w:r>
        <w:rPr>
          <w:color w:val="FF0000"/>
          <w:sz w:val="18"/>
        </w:rPr>
        <w:t>9</w:t>
      </w:r>
    </w:p>
    <w:p w14:paraId="258EC0A9" w14:textId="77777777" w:rsidR="00B36536" w:rsidRDefault="00000000">
      <w:pPr>
        <w:numPr>
          <w:ilvl w:val="0"/>
          <w:numId w:val="1"/>
        </w:numPr>
        <w:spacing w:after="26" w:line="264" w:lineRule="auto"/>
        <w:ind w:hanging="398"/>
      </w:pPr>
      <w:r>
        <w:rPr>
          <w:sz w:val="18"/>
        </w:rPr>
        <w:t xml:space="preserve">R. Vaillant, C. Monrocq, and Y. LeCun. Original approach for the </w:t>
      </w:r>
      <w:proofErr w:type="spellStart"/>
      <w:r>
        <w:rPr>
          <w:sz w:val="18"/>
        </w:rPr>
        <w:t>localisation</w:t>
      </w:r>
      <w:proofErr w:type="spellEnd"/>
      <w:r>
        <w:rPr>
          <w:sz w:val="18"/>
        </w:rPr>
        <w:t xml:space="preserve"> of objects in images. </w:t>
      </w:r>
      <w:r>
        <w:rPr>
          <w:rFonts w:ascii="Calibri" w:eastAsia="Calibri" w:hAnsi="Calibri"/>
          <w:i/>
          <w:sz w:val="18"/>
        </w:rPr>
        <w:t>IEE Proc on Vision, Image, and Signal Processing</w:t>
      </w:r>
      <w:r>
        <w:rPr>
          <w:sz w:val="18"/>
        </w:rPr>
        <w:t xml:space="preserve">, 1994. </w:t>
      </w:r>
      <w:r>
        <w:rPr>
          <w:color w:val="FF0000"/>
          <w:sz w:val="18"/>
        </w:rPr>
        <w:t>2</w:t>
      </w:r>
    </w:p>
    <w:p w14:paraId="7081CBAA" w14:textId="77777777" w:rsidR="00B36536" w:rsidRDefault="00000000">
      <w:pPr>
        <w:numPr>
          <w:ilvl w:val="0"/>
          <w:numId w:val="1"/>
        </w:numPr>
        <w:spacing w:after="26" w:line="264" w:lineRule="auto"/>
        <w:ind w:hanging="398"/>
      </w:pPr>
      <w:r>
        <w:rPr>
          <w:sz w:val="18"/>
        </w:rPr>
        <w:t xml:space="preserve">X. Wang, M. Yang, S. Zhu, and Y. Lin. </w:t>
      </w:r>
      <w:proofErr w:type="spellStart"/>
      <w:r>
        <w:rPr>
          <w:sz w:val="18"/>
        </w:rPr>
        <w:t>Regionlets</w:t>
      </w:r>
      <w:proofErr w:type="spellEnd"/>
      <w:r>
        <w:rPr>
          <w:sz w:val="18"/>
        </w:rPr>
        <w:t xml:space="preserve"> for generic object detection. In </w:t>
      </w:r>
      <w:r>
        <w:rPr>
          <w:rFonts w:ascii="Calibri" w:eastAsia="Calibri" w:hAnsi="Calibri"/>
          <w:i/>
          <w:sz w:val="18"/>
        </w:rPr>
        <w:t>ICCV</w:t>
      </w:r>
      <w:r>
        <w:rPr>
          <w:sz w:val="18"/>
        </w:rPr>
        <w:t xml:space="preserve">, 2013. </w:t>
      </w:r>
      <w:r>
        <w:rPr>
          <w:color w:val="FF0000"/>
          <w:sz w:val="18"/>
        </w:rPr>
        <w:t>3</w:t>
      </w:r>
      <w:r>
        <w:rPr>
          <w:sz w:val="18"/>
        </w:rPr>
        <w:t xml:space="preserve">, </w:t>
      </w:r>
      <w:r>
        <w:rPr>
          <w:color w:val="FF0000"/>
          <w:sz w:val="18"/>
        </w:rPr>
        <w:t>5</w:t>
      </w:r>
    </w:p>
    <w:p w14:paraId="3E6F2268" w14:textId="77777777" w:rsidR="00B36536" w:rsidRDefault="00000000">
      <w:pPr>
        <w:numPr>
          <w:ilvl w:val="0"/>
          <w:numId w:val="1"/>
        </w:numPr>
        <w:spacing w:after="26" w:line="264" w:lineRule="auto"/>
        <w:ind w:hanging="398"/>
      </w:pPr>
      <w:r>
        <w:rPr>
          <w:sz w:val="18"/>
        </w:rPr>
        <w:t xml:space="preserve">M. Zeiler, G. Taylor, and R. Fergus. Adaptive deconvolutional networks for mid and </w:t>
      </w:r>
      <w:proofErr w:type="gramStart"/>
      <w:r>
        <w:rPr>
          <w:sz w:val="18"/>
        </w:rPr>
        <w:t>high level</w:t>
      </w:r>
      <w:proofErr w:type="gramEnd"/>
      <w:r>
        <w:rPr>
          <w:sz w:val="18"/>
        </w:rPr>
        <w:t xml:space="preserve"> feature learning. In </w:t>
      </w:r>
      <w:r>
        <w:rPr>
          <w:rFonts w:ascii="Calibri" w:eastAsia="Calibri" w:hAnsi="Calibri"/>
          <w:i/>
          <w:sz w:val="18"/>
        </w:rPr>
        <w:t>CVPR</w:t>
      </w:r>
      <w:r>
        <w:rPr>
          <w:sz w:val="18"/>
        </w:rPr>
        <w:t xml:space="preserve">, 2011. </w:t>
      </w:r>
      <w:r>
        <w:rPr>
          <w:color w:val="FF0000"/>
          <w:sz w:val="18"/>
        </w:rPr>
        <w:t>4</w:t>
      </w:r>
    </w:p>
    <w:p w14:paraId="5E99511B" w14:textId="7B74D668" w:rsidR="00B36536" w:rsidRPr="00265D5D" w:rsidRDefault="00000000" w:rsidP="00265D5D">
      <w:pPr>
        <w:numPr>
          <w:ilvl w:val="0"/>
          <w:numId w:val="1"/>
        </w:numPr>
        <w:spacing w:after="26" w:line="264" w:lineRule="auto"/>
        <w:ind w:hanging="398"/>
        <w:rPr>
          <w:rFonts w:hint="eastAsia"/>
        </w:rPr>
      </w:pPr>
      <w:r>
        <w:rPr>
          <w:sz w:val="18"/>
        </w:rPr>
        <w:t xml:space="preserve">K. Simonyan and A. Zisserman. Very Deep Convolutional Networks for Large-Scale Image Recognition. </w:t>
      </w:r>
      <w:proofErr w:type="spellStart"/>
      <w:r>
        <w:rPr>
          <w:rFonts w:ascii="Calibri" w:eastAsia="Calibri" w:hAnsi="Calibri"/>
          <w:i/>
          <w:sz w:val="18"/>
        </w:rPr>
        <w:t>arXiv</w:t>
      </w:r>
      <w:proofErr w:type="spellEnd"/>
      <w:r>
        <w:rPr>
          <w:rFonts w:ascii="Calibri" w:eastAsia="Calibri" w:hAnsi="Calibri"/>
          <w:i/>
          <w:sz w:val="18"/>
        </w:rPr>
        <w:t xml:space="preserve"> preprint</w:t>
      </w:r>
      <w:r>
        <w:rPr>
          <w:sz w:val="18"/>
        </w:rPr>
        <w:t xml:space="preserve">, arXiv:1409.1556, 2014. </w:t>
      </w:r>
      <w:r>
        <w:rPr>
          <w:color w:val="FF0000"/>
          <w:sz w:val="18"/>
        </w:rPr>
        <w:t>6</w:t>
      </w:r>
      <w:r>
        <w:rPr>
          <w:sz w:val="18"/>
        </w:rPr>
        <w:t xml:space="preserve">, </w:t>
      </w:r>
      <w:r>
        <w:rPr>
          <w:color w:val="FF0000"/>
          <w:sz w:val="18"/>
        </w:rPr>
        <w:t>7</w:t>
      </w:r>
      <w:r>
        <w:rPr>
          <w:sz w:val="18"/>
        </w:rPr>
        <w:t xml:space="preserve">, </w:t>
      </w:r>
      <w:r>
        <w:rPr>
          <w:color w:val="FF0000"/>
          <w:sz w:val="18"/>
        </w:rPr>
        <w:t>14</w:t>
      </w:r>
    </w:p>
    <w:sectPr w:rsidR="00B36536" w:rsidRPr="00265D5D">
      <w:type w:val="continuous"/>
      <w:pgSz w:w="12240" w:h="15840"/>
      <w:pgMar w:top="1448" w:right="1338" w:bottom="1438" w:left="10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1D03B" w14:textId="77777777" w:rsidR="00544D7A" w:rsidRDefault="00544D7A">
      <w:pPr>
        <w:spacing w:after="0" w:line="240" w:lineRule="auto"/>
      </w:pPr>
      <w:r>
        <w:separator/>
      </w:r>
    </w:p>
  </w:endnote>
  <w:endnote w:type="continuationSeparator" w:id="0">
    <w:p w14:paraId="6A283C11" w14:textId="77777777" w:rsidR="00544D7A" w:rsidRDefault="00544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news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FFAEC" w14:textId="77777777" w:rsidR="00B36536"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531D7" w14:textId="77777777" w:rsidR="00B36536"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668E5" w14:textId="77777777" w:rsidR="00B36536"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06166" w14:textId="77777777" w:rsidR="00544D7A" w:rsidRDefault="00544D7A">
      <w:pPr>
        <w:spacing w:after="0" w:line="259" w:lineRule="auto"/>
        <w:ind w:right="3" w:firstLine="0"/>
        <w:jc w:val="center"/>
      </w:pPr>
      <w:r>
        <w:separator/>
      </w:r>
    </w:p>
  </w:footnote>
  <w:footnote w:type="continuationSeparator" w:id="0">
    <w:p w14:paraId="1A6AF06A" w14:textId="77777777" w:rsidR="00544D7A" w:rsidRDefault="00544D7A">
      <w:pPr>
        <w:spacing w:after="0" w:line="259" w:lineRule="auto"/>
        <w:ind w:right="3" w:firstLine="0"/>
        <w:jc w:val="cente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4F50D2"/>
    <w:multiLevelType w:val="hybridMultilevel"/>
    <w:tmpl w:val="B96AAAD2"/>
    <w:lvl w:ilvl="0" w:tplc="B740C85C">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6CAF5E">
      <w:start w:val="1"/>
      <w:numFmt w:val="lowerLetter"/>
      <w:lvlText w:val="%2"/>
      <w:lvlJc w:val="left"/>
      <w:pPr>
        <w:ind w:left="10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F40C468">
      <w:start w:val="1"/>
      <w:numFmt w:val="lowerRoman"/>
      <w:lvlText w:val="%3"/>
      <w:lvlJc w:val="left"/>
      <w:pPr>
        <w:ind w:left="181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D049BBC">
      <w:start w:val="1"/>
      <w:numFmt w:val="decimal"/>
      <w:lvlText w:val="%4"/>
      <w:lvlJc w:val="left"/>
      <w:pPr>
        <w:ind w:left="253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A18708C">
      <w:start w:val="1"/>
      <w:numFmt w:val="lowerLetter"/>
      <w:lvlText w:val="%5"/>
      <w:lvlJc w:val="left"/>
      <w:pPr>
        <w:ind w:left="325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57A6748">
      <w:start w:val="1"/>
      <w:numFmt w:val="lowerRoman"/>
      <w:lvlText w:val="%6"/>
      <w:lvlJc w:val="left"/>
      <w:pPr>
        <w:ind w:left="397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37443D2">
      <w:start w:val="1"/>
      <w:numFmt w:val="decimal"/>
      <w:lvlText w:val="%7"/>
      <w:lvlJc w:val="left"/>
      <w:pPr>
        <w:ind w:left="46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528E7B4">
      <w:start w:val="1"/>
      <w:numFmt w:val="lowerLetter"/>
      <w:lvlText w:val="%8"/>
      <w:lvlJc w:val="left"/>
      <w:pPr>
        <w:ind w:left="541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596FFB8">
      <w:start w:val="1"/>
      <w:numFmt w:val="lowerRoman"/>
      <w:lvlText w:val="%9"/>
      <w:lvlJc w:val="left"/>
      <w:pPr>
        <w:ind w:left="613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443309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536"/>
    <w:rsid w:val="000168D4"/>
    <w:rsid w:val="000826E8"/>
    <w:rsid w:val="00090216"/>
    <w:rsid w:val="001768A6"/>
    <w:rsid w:val="002629CE"/>
    <w:rsid w:val="00265D5D"/>
    <w:rsid w:val="00544D7A"/>
    <w:rsid w:val="00754F42"/>
    <w:rsid w:val="0087231C"/>
    <w:rsid w:val="00B36536"/>
    <w:rsid w:val="00BC6397"/>
    <w:rsid w:val="00BD3D0E"/>
    <w:rsid w:val="00BE3313"/>
    <w:rsid w:val="00F54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63CE"/>
  <w15:docId w15:val="{1D8452DA-FC99-413E-876A-068A3A12B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29CE"/>
    <w:pPr>
      <w:spacing w:after="5" w:line="248" w:lineRule="auto"/>
      <w:ind w:firstLine="229"/>
      <w:jc w:val="both"/>
    </w:pPr>
    <w:rPr>
      <w:rFonts w:ascii="times news roman" w:eastAsia="宋体" w:hAnsi="times news roman" w:cs="Calibri"/>
      <w:color w:val="000000"/>
      <w:sz w:val="24"/>
    </w:rPr>
  </w:style>
  <w:style w:type="paragraph" w:styleId="1">
    <w:name w:val="heading 1"/>
    <w:next w:val="a"/>
    <w:link w:val="10"/>
    <w:uiPriority w:val="9"/>
    <w:qFormat/>
    <w:rsid w:val="00090216"/>
    <w:pPr>
      <w:keepNext/>
      <w:keepLines/>
      <w:spacing w:after="0" w:line="320" w:lineRule="exact"/>
      <w:outlineLvl w:val="0"/>
    </w:pPr>
    <w:rPr>
      <w:rFonts w:ascii="times news roman" w:eastAsia="宋体" w:hAnsi="times news roman" w:cs="Calibri"/>
      <w:b/>
      <w:color w:val="000000"/>
      <w:sz w:val="28"/>
    </w:rPr>
  </w:style>
  <w:style w:type="paragraph" w:styleId="2">
    <w:name w:val="heading 2"/>
    <w:next w:val="a"/>
    <w:link w:val="20"/>
    <w:uiPriority w:val="9"/>
    <w:unhideWhenUsed/>
    <w:qFormat/>
    <w:rsid w:val="00090216"/>
    <w:pPr>
      <w:keepNext/>
      <w:keepLines/>
      <w:spacing w:beforeLines="50" w:before="50" w:after="0" w:line="259" w:lineRule="auto"/>
      <w:ind w:left="11" w:hanging="11"/>
      <w:outlineLvl w:val="1"/>
    </w:pPr>
    <w:rPr>
      <w:rFonts w:ascii="times news roman" w:eastAsia="宋体" w:hAnsi="times news roman" w:cs="Calibri"/>
      <w:b/>
      <w:color w:val="000000"/>
      <w:sz w:val="24"/>
    </w:rPr>
  </w:style>
  <w:style w:type="paragraph" w:styleId="3">
    <w:name w:val="heading 3"/>
    <w:next w:val="a"/>
    <w:link w:val="30"/>
    <w:uiPriority w:val="9"/>
    <w:unhideWhenUsed/>
    <w:qFormat/>
    <w:pPr>
      <w:keepNext/>
      <w:keepLines/>
      <w:spacing w:after="74" w:line="259" w:lineRule="auto"/>
      <w:ind w:left="10" w:hanging="10"/>
      <w:outlineLvl w:val="2"/>
    </w:pPr>
    <w:rPr>
      <w:rFonts w:ascii="Calibri" w:eastAsia="Calibri" w:hAnsi="Calibri" w:cs="Calibri"/>
      <w:color w:val="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color w:val="000000"/>
      <w:sz w:val="22"/>
    </w:rPr>
  </w:style>
  <w:style w:type="character" w:customStyle="1" w:styleId="10">
    <w:name w:val="标题 1 字符"/>
    <w:link w:val="1"/>
    <w:uiPriority w:val="9"/>
    <w:rsid w:val="00090216"/>
    <w:rPr>
      <w:rFonts w:ascii="times news roman" w:eastAsia="宋体" w:hAnsi="times news roman" w:cs="Calibri"/>
      <w:b/>
      <w:color w:val="000000"/>
      <w:sz w:val="28"/>
    </w:rPr>
  </w:style>
  <w:style w:type="paragraph" w:customStyle="1" w:styleId="footnotedescription">
    <w:name w:val="footnote description"/>
    <w:next w:val="a"/>
    <w:link w:val="footnotedescriptionChar"/>
    <w:hidden/>
    <w:pPr>
      <w:spacing w:after="0" w:line="251" w:lineRule="auto"/>
      <w:ind w:right="1" w:firstLine="109"/>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20">
    <w:name w:val="标题 2 字符"/>
    <w:link w:val="2"/>
    <w:uiPriority w:val="9"/>
    <w:rsid w:val="00090216"/>
    <w:rPr>
      <w:rFonts w:ascii="times news roman" w:eastAsia="宋体" w:hAnsi="times news roman" w:cs="Calibri"/>
      <w:b/>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2629CE"/>
    <w:pPr>
      <w:spacing w:before="240" w:after="60"/>
      <w:jc w:val="center"/>
      <w:outlineLvl w:val="0"/>
    </w:pPr>
    <w:rPr>
      <w:rFonts w:cstheme="majorBidi"/>
      <w:b/>
      <w:bCs/>
      <w:sz w:val="32"/>
      <w:szCs w:val="32"/>
    </w:rPr>
  </w:style>
  <w:style w:type="character" w:customStyle="1" w:styleId="a4">
    <w:name w:val="标题 字符"/>
    <w:basedOn w:val="a0"/>
    <w:link w:val="a3"/>
    <w:uiPriority w:val="10"/>
    <w:rsid w:val="002629CE"/>
    <w:rPr>
      <w:rFonts w:ascii="times news roman" w:eastAsia="宋体" w:hAnsi="times news roman" w:cstheme="majorBidi"/>
      <w:b/>
      <w:bCs/>
      <w:color w:val="000000"/>
      <w:sz w:val="32"/>
      <w:szCs w:val="32"/>
    </w:rPr>
  </w:style>
  <w:style w:type="paragraph" w:customStyle="1" w:styleId="a5">
    <w:name w:val="正文白"/>
    <w:basedOn w:val="a"/>
    <w:link w:val="a6"/>
    <w:qFormat/>
    <w:rsid w:val="002629CE"/>
    <w:pPr>
      <w:spacing w:after="0" w:line="320" w:lineRule="exact"/>
      <w:ind w:firstLineChars="200" w:firstLine="200"/>
    </w:pPr>
  </w:style>
  <w:style w:type="character" w:customStyle="1" w:styleId="a6">
    <w:name w:val="正文白 字符"/>
    <w:basedOn w:val="a0"/>
    <w:link w:val="a5"/>
    <w:rsid w:val="002629CE"/>
    <w:rPr>
      <w:rFonts w:ascii="times news roman" w:eastAsia="宋体" w:hAnsi="times news roman" w:cs="Calibri"/>
      <w:color w:val="000000"/>
      <w:sz w:val="24"/>
    </w:rPr>
  </w:style>
  <w:style w:type="paragraph" w:styleId="a7">
    <w:name w:val="caption"/>
    <w:basedOn w:val="a"/>
    <w:next w:val="a"/>
    <w:uiPriority w:val="35"/>
    <w:unhideWhenUsed/>
    <w:qFormat/>
    <w:rsid w:val="002629CE"/>
    <w:pPr>
      <w:jc w:val="center"/>
    </w:pPr>
    <w:rPr>
      <w:rFonts w:eastAsia="黑体" w:cstheme="majorBidi"/>
      <w:b/>
      <w:sz w:val="18"/>
      <w:szCs w:val="20"/>
    </w:rPr>
  </w:style>
  <w:style w:type="paragraph" w:styleId="a8">
    <w:name w:val="header"/>
    <w:basedOn w:val="a"/>
    <w:link w:val="a9"/>
    <w:uiPriority w:val="99"/>
    <w:unhideWhenUsed/>
    <w:rsid w:val="00BC6397"/>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C6397"/>
    <w:rPr>
      <w:rFonts w:ascii="times news roman" w:eastAsia="宋体" w:hAnsi="times news roman" w:cs="Calibri"/>
      <w:color w:val="000000"/>
      <w:sz w:val="18"/>
      <w:szCs w:val="18"/>
    </w:rPr>
  </w:style>
  <w:style w:type="paragraph" w:styleId="aa">
    <w:name w:val="No Spacing"/>
    <w:uiPriority w:val="1"/>
    <w:qFormat/>
    <w:rsid w:val="00F5499A"/>
    <w:pPr>
      <w:spacing w:after="0" w:line="240" w:lineRule="auto"/>
      <w:ind w:firstLine="229"/>
      <w:jc w:val="both"/>
    </w:pPr>
    <w:rPr>
      <w:rFonts w:ascii="times news roman" w:eastAsia="宋体" w:hAnsi="times news roman"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www.cs.berkeley.edu/~rbg/latent-v5/" TargetMode="External"/><Relationship Id="rId21" Type="http://schemas.openxmlformats.org/officeDocument/2006/relationships/image" Target="media/image12.png"/><Relationship Id="rId34" Type="http://schemas.openxmlformats.org/officeDocument/2006/relationships/hyperlink" Target="http://www.image-net.org/challenges/LSVRC/2012/" TargetMode="External"/><Relationship Id="rId42" Type="http://schemas.openxmlformats.org/officeDocument/2006/relationships/hyperlink" Target="http://caffe.berkeleyvision.org/"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cs.berkeley.edu/~rbg/latent-v5/" TargetMode="External"/><Relationship Id="rId40" Type="http://schemas.openxmlformats.org/officeDocument/2006/relationships/hyperlink" Target="http://www.cs.berkeley.edu/~rbg/latent-v5/"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cs.berkeley.edu/~rbg/latent-v5/"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caffe.berkeleyvision.org/"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image-net.org/challenges/LSVRC/2012/" TargetMode="External"/><Relationship Id="rId43" Type="http://schemas.openxmlformats.org/officeDocument/2006/relationships/hyperlink" Target="http://caffe.berkeleyvision.org/"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www.image-net.org/challenges/LSVRC/2012/" TargetMode="External"/><Relationship Id="rId38" Type="http://schemas.openxmlformats.org/officeDocument/2006/relationships/hyperlink" Target="http://www.cs.berkeley.edu/~rbg/latent-v5/"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18</Pages>
  <Words>4195</Words>
  <Characters>23918</Characters>
  <Application>Microsoft Office Word</Application>
  <DocSecurity>0</DocSecurity>
  <Lines>199</Lines>
  <Paragraphs>56</Paragraphs>
  <ScaleCrop>false</ScaleCrop>
  <Company/>
  <LinksUpToDate>false</LinksUpToDate>
  <CharactersWithSpaces>28057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3</cp:revision>
  <cp:lastPrinted>2024-08-11T00:53:00Z</cp:lastPrinted>
  <dcterms:created xsi:type="dcterms:W3CDTF">2024-08-11T00:52:00Z</dcterms:created>
  <dcterms:modified xsi:type="dcterms:W3CDTF">2024-08-11T09:15:00Z</dcterms:modified>
</cp:coreProperties>
</file>