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771" w:rsidRPr="00FF1771" w:rsidRDefault="00FF1771" w:rsidP="00E4615E">
      <w:pPr>
        <w:spacing w:line="240" w:lineRule="atLeast"/>
        <w:jc w:val="center"/>
        <w:rPr>
          <w:rFonts w:ascii="Times New Roman" w:hAnsi="Times New Roman"/>
          <w:sz w:val="28"/>
          <w:szCs w:val="28"/>
        </w:rPr>
      </w:pPr>
      <w:r w:rsidRPr="00FF1771">
        <w:rPr>
          <w:rFonts w:ascii="Times New Roman" w:hAnsi="Times New Roman"/>
          <w:sz w:val="28"/>
          <w:szCs w:val="28"/>
        </w:rPr>
        <w:t>ДОГОВОР №_________</w:t>
      </w:r>
    </w:p>
    <w:p w:rsidR="00FF1771" w:rsidRPr="00FF1771" w:rsidRDefault="00FF1771" w:rsidP="00E4615E">
      <w:pPr>
        <w:spacing w:line="240" w:lineRule="atLeast"/>
        <w:jc w:val="center"/>
        <w:rPr>
          <w:rFonts w:ascii="Times New Roman" w:hAnsi="Times New Roman"/>
          <w:sz w:val="28"/>
          <w:szCs w:val="28"/>
        </w:rPr>
      </w:pPr>
      <w:r w:rsidRPr="00FF1771">
        <w:rPr>
          <w:rFonts w:ascii="Times New Roman" w:hAnsi="Times New Roman"/>
          <w:sz w:val="28"/>
          <w:szCs w:val="28"/>
        </w:rPr>
        <w:t>оказания услуг оператора вагонов</w:t>
      </w:r>
    </w:p>
    <w:p w:rsidR="00780C0E" w:rsidRDefault="00780C0E" w:rsidP="00FF1771">
      <w:pPr>
        <w:rPr>
          <w:rFonts w:ascii="Times New Roman" w:hAnsi="Times New Roman"/>
          <w:sz w:val="24"/>
          <w:szCs w:val="24"/>
        </w:rPr>
      </w:pPr>
    </w:p>
    <w:p w:rsidR="00FF1771" w:rsidRDefault="00FF1771" w:rsidP="00FF1771">
      <w:pPr>
        <w:rPr>
          <w:rFonts w:ascii="Times New Roman" w:hAnsi="Times New Roman"/>
          <w:sz w:val="24"/>
          <w:szCs w:val="24"/>
        </w:rPr>
      </w:pPr>
      <w:r w:rsidRPr="0006572B">
        <w:rPr>
          <w:rFonts w:ascii="Times New Roman" w:hAnsi="Times New Roman"/>
          <w:sz w:val="24"/>
          <w:szCs w:val="24"/>
        </w:rPr>
        <w:t xml:space="preserve">г. </w:t>
      </w:r>
      <w:r w:rsidR="001E4498">
        <w:rPr>
          <w:rFonts w:ascii="Times New Roman" w:hAnsi="Times New Roman"/>
          <w:sz w:val="24"/>
          <w:szCs w:val="24"/>
          <w:lang w:val="kk-KZ"/>
        </w:rPr>
        <w:t>Астана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BE5FF9">
        <w:rPr>
          <w:rFonts w:ascii="Times New Roman" w:hAnsi="Times New Roman"/>
          <w:sz w:val="24"/>
          <w:szCs w:val="24"/>
        </w:rPr>
        <w:tab/>
        <w:t xml:space="preserve">      </w:t>
      </w:r>
      <w:r w:rsidR="001E4498">
        <w:rPr>
          <w:rFonts w:ascii="Times New Roman" w:hAnsi="Times New Roman"/>
          <w:sz w:val="24"/>
          <w:szCs w:val="24"/>
        </w:rPr>
        <w:t xml:space="preserve">           </w:t>
      </w:r>
      <w:r w:rsidR="00BE5FF9">
        <w:rPr>
          <w:rFonts w:ascii="Times New Roman" w:hAnsi="Times New Roman"/>
          <w:sz w:val="24"/>
          <w:szCs w:val="24"/>
        </w:rPr>
        <w:t xml:space="preserve"> </w:t>
      </w:r>
      <w:r w:rsidRPr="0006572B">
        <w:rPr>
          <w:rFonts w:ascii="Times New Roman" w:hAnsi="Times New Roman"/>
          <w:sz w:val="24"/>
          <w:szCs w:val="24"/>
        </w:rPr>
        <w:t>«___» ________201</w:t>
      </w:r>
      <w:r w:rsidR="001E4498">
        <w:rPr>
          <w:rFonts w:ascii="Times New Roman" w:hAnsi="Times New Roman"/>
          <w:sz w:val="24"/>
          <w:szCs w:val="24"/>
        </w:rPr>
        <w:t>5</w:t>
      </w:r>
      <w:r w:rsidRPr="0006572B">
        <w:rPr>
          <w:rFonts w:ascii="Times New Roman" w:hAnsi="Times New Roman"/>
          <w:sz w:val="24"/>
          <w:szCs w:val="24"/>
        </w:rPr>
        <w:t>г.</w:t>
      </w:r>
    </w:p>
    <w:p w:rsidR="00FF1771" w:rsidRDefault="00FF1771" w:rsidP="00FF1771">
      <w:pPr>
        <w:rPr>
          <w:rFonts w:ascii="Times New Roman" w:hAnsi="Times New Roman"/>
          <w:sz w:val="24"/>
          <w:szCs w:val="24"/>
        </w:rPr>
      </w:pPr>
    </w:p>
    <w:p w:rsidR="00FF1771" w:rsidRDefault="00FF1771" w:rsidP="00E4615E">
      <w:pPr>
        <w:jc w:val="both"/>
        <w:rPr>
          <w:rFonts w:ascii="Times New Roman" w:hAnsi="Times New Roman"/>
          <w:b w:val="0"/>
          <w:sz w:val="28"/>
          <w:szCs w:val="28"/>
        </w:rPr>
      </w:pPr>
      <w:r w:rsidRPr="0006572B">
        <w:rPr>
          <w:rFonts w:ascii="Times New Roman" w:hAnsi="Times New Roman"/>
          <w:sz w:val="24"/>
          <w:szCs w:val="24"/>
        </w:rPr>
        <w:tab/>
      </w:r>
      <w:r w:rsidR="00C30315">
        <w:rPr>
          <w:rFonts w:ascii="Times New Roman" w:hAnsi="Times New Roman"/>
          <w:sz w:val="24"/>
          <w:szCs w:val="24"/>
        </w:rPr>
        <w:t>____________________________</w:t>
      </w:r>
      <w:r w:rsidRPr="00FF1771">
        <w:rPr>
          <w:rFonts w:ascii="Times New Roman" w:hAnsi="Times New Roman"/>
          <w:b w:val="0"/>
          <w:sz w:val="28"/>
          <w:szCs w:val="28"/>
          <w:lang w:val="kk-KZ"/>
        </w:rPr>
        <w:t xml:space="preserve">, именуемое в дальнейшем </w:t>
      </w:r>
      <w:r w:rsidRPr="00FF1771">
        <w:rPr>
          <w:rFonts w:ascii="Times New Roman" w:hAnsi="Times New Roman"/>
          <w:sz w:val="28"/>
          <w:szCs w:val="28"/>
          <w:lang w:val="kk-KZ"/>
        </w:rPr>
        <w:t>«Оператор»</w:t>
      </w:r>
      <w:r w:rsidRPr="00FF1771">
        <w:rPr>
          <w:rFonts w:ascii="Times New Roman" w:hAnsi="Times New Roman"/>
          <w:b w:val="0"/>
          <w:sz w:val="28"/>
          <w:szCs w:val="28"/>
          <w:lang w:val="kk-KZ"/>
        </w:rPr>
        <w:t xml:space="preserve">, 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в лице </w:t>
      </w:r>
      <w:r w:rsidR="00C30315">
        <w:rPr>
          <w:rFonts w:ascii="Times New Roman" w:hAnsi="Times New Roman"/>
          <w:b w:val="0"/>
          <w:sz w:val="28"/>
          <w:szCs w:val="28"/>
        </w:rPr>
        <w:t>_______________________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, действующего на основании </w:t>
      </w:r>
      <w:r w:rsidR="00C30315">
        <w:rPr>
          <w:rFonts w:ascii="Times New Roman" w:hAnsi="Times New Roman"/>
          <w:b w:val="0"/>
          <w:sz w:val="28"/>
          <w:szCs w:val="28"/>
        </w:rPr>
        <w:t>__________________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, с одной стороны, и </w:t>
      </w:r>
      <w:r w:rsidR="00C30315">
        <w:rPr>
          <w:rFonts w:ascii="Times New Roman" w:hAnsi="Times New Roman"/>
          <w:sz w:val="28"/>
          <w:szCs w:val="28"/>
        </w:rPr>
        <w:t>_______________________________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, именуемое в дальнейшем </w:t>
      </w:r>
      <w:r w:rsidRPr="001E4498">
        <w:rPr>
          <w:rFonts w:ascii="Times New Roman" w:hAnsi="Times New Roman"/>
          <w:sz w:val="28"/>
          <w:szCs w:val="28"/>
        </w:rPr>
        <w:t>«Клиент»</w:t>
      </w:r>
      <w:r w:rsidRPr="001E4498">
        <w:rPr>
          <w:rFonts w:ascii="Times New Roman" w:hAnsi="Times New Roman"/>
          <w:b w:val="0"/>
          <w:sz w:val="28"/>
          <w:szCs w:val="28"/>
        </w:rPr>
        <w:t xml:space="preserve">, 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в лице </w:t>
      </w:r>
      <w:r w:rsidR="00C30315">
        <w:rPr>
          <w:rFonts w:ascii="Times New Roman" w:hAnsi="Times New Roman"/>
          <w:b w:val="0"/>
          <w:sz w:val="28"/>
          <w:szCs w:val="28"/>
        </w:rPr>
        <w:t>______________________________</w:t>
      </w:r>
      <w:r w:rsidR="001E4498">
        <w:rPr>
          <w:rFonts w:ascii="Times New Roman" w:hAnsi="Times New Roman"/>
          <w:b w:val="0"/>
          <w:sz w:val="28"/>
          <w:szCs w:val="28"/>
        </w:rPr>
        <w:t>, действующе</w:t>
      </w:r>
      <w:r w:rsidR="00C30315">
        <w:rPr>
          <w:rFonts w:ascii="Times New Roman" w:hAnsi="Times New Roman"/>
          <w:b w:val="0"/>
          <w:sz w:val="28"/>
          <w:szCs w:val="28"/>
        </w:rPr>
        <w:t>г</w:t>
      </w:r>
      <w:proofErr w:type="gramStart"/>
      <w:r w:rsidR="00C30315">
        <w:rPr>
          <w:rFonts w:ascii="Times New Roman" w:hAnsi="Times New Roman"/>
          <w:b w:val="0"/>
          <w:sz w:val="28"/>
          <w:szCs w:val="28"/>
        </w:rPr>
        <w:t>о(</w:t>
      </w:r>
      <w:proofErr w:type="gramEnd"/>
      <w:r w:rsidR="00C30315">
        <w:rPr>
          <w:rFonts w:ascii="Times New Roman" w:hAnsi="Times New Roman"/>
          <w:b w:val="0"/>
          <w:sz w:val="28"/>
          <w:szCs w:val="28"/>
        </w:rPr>
        <w:t>е</w:t>
      </w:r>
      <w:r w:rsidR="001E4498">
        <w:rPr>
          <w:rFonts w:ascii="Times New Roman" w:hAnsi="Times New Roman"/>
          <w:b w:val="0"/>
          <w:sz w:val="28"/>
          <w:szCs w:val="28"/>
        </w:rPr>
        <w:t>й</w:t>
      </w:r>
      <w:r w:rsidR="00C30315">
        <w:rPr>
          <w:rFonts w:ascii="Times New Roman" w:hAnsi="Times New Roman"/>
          <w:b w:val="0"/>
          <w:sz w:val="28"/>
          <w:szCs w:val="28"/>
        </w:rPr>
        <w:t>)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на основании </w:t>
      </w:r>
      <w:r w:rsidR="00C30315">
        <w:rPr>
          <w:rFonts w:ascii="Times New Roman" w:hAnsi="Times New Roman"/>
          <w:b w:val="0"/>
          <w:sz w:val="28"/>
          <w:szCs w:val="28"/>
        </w:rPr>
        <w:t>________________________</w:t>
      </w:r>
      <w:r w:rsidRPr="00FF1771">
        <w:rPr>
          <w:rFonts w:ascii="Times New Roman" w:hAnsi="Times New Roman"/>
          <w:b w:val="0"/>
          <w:sz w:val="28"/>
          <w:szCs w:val="28"/>
        </w:rPr>
        <w:t>, с другой сторон</w:t>
      </w:r>
      <w:r w:rsidRPr="00E4615E">
        <w:rPr>
          <w:rFonts w:ascii="Times New Roman" w:hAnsi="Times New Roman"/>
          <w:b w:val="0"/>
          <w:sz w:val="28"/>
          <w:szCs w:val="28"/>
        </w:rPr>
        <w:t xml:space="preserve">ы, </w:t>
      </w:r>
      <w:r w:rsidRPr="001E4498">
        <w:rPr>
          <w:rFonts w:ascii="Times New Roman" w:hAnsi="Times New Roman"/>
          <w:b w:val="0"/>
          <w:sz w:val="28"/>
          <w:szCs w:val="28"/>
        </w:rPr>
        <w:t xml:space="preserve">совместно </w:t>
      </w:r>
      <w:r w:rsidRPr="00E4615E">
        <w:rPr>
          <w:rFonts w:ascii="Times New Roman" w:hAnsi="Times New Roman"/>
          <w:b w:val="0"/>
          <w:sz w:val="28"/>
          <w:szCs w:val="28"/>
        </w:rPr>
        <w:t xml:space="preserve">именуемые в дальнейшем </w:t>
      </w:r>
      <w:r w:rsidRPr="001E4498">
        <w:rPr>
          <w:rFonts w:ascii="Times New Roman" w:hAnsi="Times New Roman"/>
          <w:sz w:val="28"/>
          <w:szCs w:val="28"/>
        </w:rPr>
        <w:t>«Стороны»</w:t>
      </w:r>
      <w:r w:rsidRPr="00E4615E">
        <w:rPr>
          <w:rFonts w:ascii="Times New Roman" w:hAnsi="Times New Roman"/>
          <w:b w:val="0"/>
          <w:sz w:val="28"/>
          <w:szCs w:val="28"/>
        </w:rPr>
        <w:t>, заключили настоящий Договор</w:t>
      </w:r>
      <w:r w:rsidR="00E4615E" w:rsidRPr="00E4615E">
        <w:rPr>
          <w:rFonts w:ascii="Times New Roman" w:hAnsi="Times New Roman"/>
          <w:b w:val="0"/>
          <w:sz w:val="28"/>
          <w:szCs w:val="28"/>
        </w:rPr>
        <w:t xml:space="preserve"> оказания услуг оператора вагонов</w:t>
      </w:r>
      <w:r w:rsidRPr="00E4615E">
        <w:rPr>
          <w:rFonts w:ascii="Times New Roman" w:hAnsi="Times New Roman"/>
          <w:b w:val="0"/>
          <w:sz w:val="28"/>
          <w:szCs w:val="28"/>
        </w:rPr>
        <w:t xml:space="preserve"> (далее – Договор) о нижеследующем</w:t>
      </w:r>
      <w:r>
        <w:rPr>
          <w:rFonts w:ascii="Times New Roman" w:hAnsi="Times New Roman"/>
          <w:b w:val="0"/>
          <w:sz w:val="28"/>
          <w:szCs w:val="28"/>
        </w:rPr>
        <w:t>:</w:t>
      </w:r>
    </w:p>
    <w:p w:rsidR="00FF1771" w:rsidRDefault="00FF1771" w:rsidP="00FF1771">
      <w:pPr>
        <w:ind w:firstLine="709"/>
        <w:jc w:val="both"/>
        <w:rPr>
          <w:rFonts w:ascii="Times New Roman" w:hAnsi="Times New Roman"/>
          <w:b w:val="0"/>
          <w:sz w:val="28"/>
          <w:szCs w:val="28"/>
        </w:rPr>
      </w:pPr>
    </w:p>
    <w:p w:rsidR="00FF1771" w:rsidRDefault="00FF1771" w:rsidP="00FF1771">
      <w:pPr>
        <w:pStyle w:val="a4"/>
        <w:numPr>
          <w:ilvl w:val="0"/>
          <w:numId w:val="5"/>
        </w:numPr>
        <w:ind w:left="0" w:firstLine="709"/>
        <w:contextualSpacing w:val="0"/>
        <w:jc w:val="center"/>
        <w:rPr>
          <w:rFonts w:ascii="Times New Roman" w:hAnsi="Times New Roman"/>
          <w:noProof/>
          <w:color w:val="000000"/>
          <w:sz w:val="28"/>
          <w:szCs w:val="28"/>
        </w:rPr>
      </w:pPr>
      <w:r w:rsidRPr="00FF1771">
        <w:rPr>
          <w:rFonts w:ascii="Times New Roman" w:hAnsi="Times New Roman"/>
          <w:noProof/>
          <w:color w:val="000000"/>
          <w:sz w:val="28"/>
          <w:szCs w:val="28"/>
        </w:rPr>
        <w:t>Сокращения, применяемые в настоящем Договоре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Груз –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имущество, принятое от Клиента к перевозке в грузовом поезде;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  <w:lang w:val="kk-KZ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Услуги –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услуги Оператора по обеспечению Клиента вагонами, распределению и </w:t>
      </w:r>
      <w:r w:rsidR="006455CB">
        <w:rPr>
          <w:rFonts w:ascii="Times New Roman" w:hAnsi="Times New Roman"/>
          <w:b w:val="0"/>
          <w:color w:val="000000"/>
          <w:sz w:val="28"/>
          <w:szCs w:val="28"/>
        </w:rPr>
        <w:t xml:space="preserve">диспетчеризации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движени</w:t>
      </w:r>
      <w:r w:rsidR="006455CB">
        <w:rPr>
          <w:rFonts w:ascii="Times New Roman" w:hAnsi="Times New Roman"/>
          <w:b w:val="0"/>
          <w:color w:val="000000"/>
          <w:sz w:val="28"/>
          <w:szCs w:val="28"/>
        </w:rPr>
        <w:t>я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вагонов в порядке, установленном Перевозчиком, связанные с перевозками во внутриреспубликанском и международном сообщении;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Клиент –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лицо, пользующееся услугами Оператора в соответствии с заключенным договором оказания услуг оператором вагонов;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Перевозочные документы – </w:t>
      </w:r>
      <w:r w:rsidRPr="00FF1771">
        <w:rPr>
          <w:rFonts w:ascii="Times New Roman" w:hAnsi="Times New Roman"/>
          <w:b w:val="0"/>
          <w:sz w:val="28"/>
          <w:szCs w:val="28"/>
        </w:rPr>
        <w:t>документы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, путем оформления которых заключается договор перевозки (железнодорожная транспортная накладная);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Перевозчик –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лицо, осуществляющее деятельность по перевозке грузов, указанное в перевозочных документах, владеющее на праве собственности или на ином законном основании подвижным составом, включая тяговые транспортные средства (АО «НК «</w:t>
      </w:r>
      <w:proofErr w:type="spell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Қазақстан</w:t>
      </w:r>
      <w:proofErr w:type="spell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proofErr w:type="spell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темі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р</w:t>
      </w:r>
      <w:proofErr w:type="spellEnd"/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жолы» и другие железнодорожные администрации)</w:t>
      </w:r>
      <w:r w:rsidRPr="00FF1771">
        <w:rPr>
          <w:rFonts w:ascii="Times New Roman" w:hAnsi="Times New Roman"/>
          <w:color w:val="000000"/>
          <w:sz w:val="28"/>
          <w:szCs w:val="28"/>
        </w:rPr>
        <w:t>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Правила перев</w:t>
      </w:r>
      <w:r w:rsidRPr="00FF1771">
        <w:rPr>
          <w:rFonts w:ascii="Times New Roman" w:hAnsi="Times New Roman"/>
          <w:color w:val="000000"/>
          <w:sz w:val="28"/>
          <w:szCs w:val="28"/>
          <w:lang w:val="kk-KZ"/>
        </w:rPr>
        <w:t>озок грузов железнодорожным транспортом</w:t>
      </w:r>
      <w:r w:rsidRPr="00FF1771">
        <w:rPr>
          <w:rFonts w:ascii="Times New Roman" w:hAnsi="Times New Roman"/>
          <w:b w:val="0"/>
          <w:color w:val="000000"/>
          <w:sz w:val="28"/>
          <w:szCs w:val="28"/>
          <w:lang w:val="kk-KZ"/>
        </w:rPr>
        <w:t xml:space="preserve"> – нормативный правовой акт Республики Казахстан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, </w:t>
      </w:r>
      <w:r w:rsidRPr="00FF1771">
        <w:rPr>
          <w:rFonts w:ascii="Times New Roman" w:hAnsi="Times New Roman"/>
          <w:b w:val="0"/>
          <w:color w:val="000000"/>
          <w:sz w:val="28"/>
          <w:szCs w:val="28"/>
          <w:lang w:val="kk-KZ"/>
        </w:rPr>
        <w:t xml:space="preserve">утвержденный Постановлением Правительства Республики Казахстан от 21 июня 2011 года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№682, регулирующий деятельность и взаимоотношения всех участников перевозочного процесса;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Договор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или «Договор оказания услуг оператором вагонов» означает настоящий Договор оказания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услуг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оператором вагонов, включая все Приложения к нему и все поправки, изменения и/или дополнения к нему, которые согласованы Сторонами;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Вагон –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несамоходное прицепное транспортное средство, предназначенное для перевозки Груза по железнодорожным путям; принадлежащий Оператору на праве собственности или ином праве;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  <w:lang w:val="kk-KZ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Неустойка –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это определенная договором денежная сумма, которую одна из Сторон обязана уплатить другой Стороне в случае неисполнения или ненадлежащего исполнения обязательств, предусмотренных условиями Договора. По требованию об уплате неустойки одна из Сторон не обязана доказывать другой Стороне причинение ей убытков;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sz w:val="28"/>
          <w:szCs w:val="28"/>
        </w:rPr>
        <w:t xml:space="preserve">ГВЦ - </w:t>
      </w:r>
      <w:r w:rsidRPr="00FF1771">
        <w:rPr>
          <w:rFonts w:ascii="Times New Roman" w:hAnsi="Times New Roman"/>
          <w:b w:val="0"/>
          <w:sz w:val="28"/>
          <w:szCs w:val="28"/>
        </w:rPr>
        <w:t>филиал АО ««НК «Қ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ТЖ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>» - «Главный вычислительный центр»;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lastRenderedPageBreak/>
        <w:t>СМГС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– Соглашение о международном железнодорожном грузовом сообщении (с изменениями и дополнениями по состоянию на момент оказания Услуг). 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b w:val="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Оператор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- оператор Вагонов, </w:t>
      </w:r>
      <w:r w:rsidRPr="00FF1771">
        <w:rPr>
          <w:rStyle w:val="s0"/>
          <w:b w:val="0"/>
          <w:sz w:val="28"/>
          <w:szCs w:val="28"/>
        </w:rPr>
        <w:t>лицо, владеющее Вагонами на праве собственности или иных законных основаниях, и указанное в перевозочных документах (АО «Кедентранссервис»);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b w:val="0"/>
          <w:sz w:val="28"/>
          <w:szCs w:val="28"/>
        </w:rPr>
      </w:pPr>
      <w:r w:rsidRPr="00FF1771">
        <w:rPr>
          <w:rStyle w:val="s0"/>
          <w:sz w:val="28"/>
          <w:szCs w:val="28"/>
        </w:rPr>
        <w:t xml:space="preserve">Заявка </w:t>
      </w:r>
      <w:r w:rsidRPr="00FF1771">
        <w:rPr>
          <w:rStyle w:val="s0"/>
          <w:b w:val="0"/>
          <w:sz w:val="28"/>
          <w:szCs w:val="28"/>
        </w:rPr>
        <w:t>– документ, содержащий планируемый объем перевозок на календарный месяц, оформленный в соответствии с Приложением №1 к Договору;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b w:val="0"/>
          <w:sz w:val="28"/>
          <w:szCs w:val="28"/>
        </w:rPr>
      </w:pPr>
      <w:r w:rsidRPr="00FF1771">
        <w:rPr>
          <w:rFonts w:ascii="Times New Roman" w:hAnsi="Times New Roman"/>
          <w:color w:val="000000" w:themeColor="text1"/>
          <w:sz w:val="28"/>
          <w:szCs w:val="28"/>
        </w:rPr>
        <w:t>План перевозок грузов по форме ГУ-12</w:t>
      </w:r>
      <w:r w:rsidRPr="00FF1771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– документ, оформленный по форме ГУ-12 согласно</w:t>
      </w:r>
      <w:r w:rsidRPr="00FF1771">
        <w:rPr>
          <w:rFonts w:ascii="Times New Roman" w:hAnsi="Times New Roman"/>
          <w:b w:val="0"/>
          <w:color w:val="FF0000"/>
          <w:sz w:val="28"/>
          <w:szCs w:val="28"/>
        </w:rPr>
        <w:t xml:space="preserve"> </w:t>
      </w:r>
      <w:r w:rsidRPr="00FF1771">
        <w:rPr>
          <w:rFonts w:ascii="Times New Roman" w:eastAsia="Times New Roman" w:hAnsi="Times New Roman"/>
          <w:b w:val="0"/>
          <w:bCs/>
          <w:color w:val="000000"/>
          <w:sz w:val="28"/>
          <w:szCs w:val="28"/>
        </w:rPr>
        <w:t xml:space="preserve">Правилам и технология планирования, осуществления перевозочного процесса, операций, связанных с перевозкой грузов, оформления документов и составления актов, производства специальных исследований и экспертиз, </w:t>
      </w:r>
      <w:bookmarkStart w:id="0" w:name="SUB100"/>
      <w:bookmarkEnd w:id="0"/>
      <w:r w:rsidRPr="00FF1771">
        <w:rPr>
          <w:rStyle w:val="s0"/>
          <w:b w:val="0"/>
          <w:sz w:val="28"/>
          <w:szCs w:val="28"/>
        </w:rPr>
        <w:t>утвержденные</w:t>
      </w:r>
      <w:bookmarkStart w:id="1" w:name="sub1002356531"/>
      <w:r w:rsidRPr="00FF1771">
        <w:rPr>
          <w:rStyle w:val="s0"/>
          <w:b w:val="0"/>
          <w:sz w:val="28"/>
          <w:szCs w:val="28"/>
        </w:rPr>
        <w:t xml:space="preserve"> </w:t>
      </w:r>
      <w:hyperlink r:id="rId9" w:history="1">
        <w:r w:rsidRPr="00FF1771">
          <w:rPr>
            <w:rStyle w:val="ac"/>
            <w:rFonts w:ascii="Times New Roman" w:hAnsi="Times New Roman"/>
            <w:b w:val="0"/>
            <w:color w:val="000000" w:themeColor="text1"/>
            <w:sz w:val="28"/>
            <w:szCs w:val="28"/>
            <w:u w:val="none"/>
          </w:rPr>
          <w:t>приказом</w:t>
        </w:r>
      </w:hyperlink>
      <w:bookmarkEnd w:id="1"/>
      <w:r w:rsidRPr="00FF1771">
        <w:rPr>
          <w:rStyle w:val="s0"/>
          <w:b w:val="0"/>
          <w:color w:val="000000" w:themeColor="text1"/>
          <w:sz w:val="28"/>
          <w:szCs w:val="28"/>
        </w:rPr>
        <w:t xml:space="preserve"> </w:t>
      </w:r>
      <w:r w:rsidRPr="00FF1771">
        <w:rPr>
          <w:rStyle w:val="s0"/>
          <w:b w:val="0"/>
          <w:sz w:val="28"/>
          <w:szCs w:val="28"/>
        </w:rPr>
        <w:t>Министра транспорта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</w:t>
      </w:r>
      <w:r w:rsidRPr="00FF1771">
        <w:rPr>
          <w:rStyle w:val="s0"/>
          <w:b w:val="0"/>
          <w:sz w:val="28"/>
          <w:szCs w:val="28"/>
        </w:rPr>
        <w:t>и коммуникаций Республики Казахстан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</w:t>
      </w:r>
      <w:r w:rsidRPr="00FF1771">
        <w:rPr>
          <w:rStyle w:val="s0"/>
          <w:b w:val="0"/>
          <w:sz w:val="28"/>
          <w:szCs w:val="28"/>
        </w:rPr>
        <w:t>от 10 декабря 2011 года № 726;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color w:val="auto"/>
          <w:sz w:val="28"/>
          <w:szCs w:val="28"/>
        </w:rPr>
      </w:pPr>
      <w:r w:rsidRPr="00FF1771">
        <w:rPr>
          <w:rStyle w:val="s0"/>
          <w:sz w:val="28"/>
          <w:szCs w:val="28"/>
        </w:rPr>
        <w:t>Железнодорожная транспортная накладная</w:t>
      </w:r>
      <w:r w:rsidRPr="00FF1771">
        <w:rPr>
          <w:rStyle w:val="s0"/>
          <w:b w:val="0"/>
          <w:sz w:val="28"/>
          <w:szCs w:val="28"/>
        </w:rPr>
        <w:t xml:space="preserve"> – документ, путем оформления которого заключается договор перевозки;</w:t>
      </w:r>
    </w:p>
    <w:p w:rsidR="00FF1771" w:rsidRPr="00FF1771" w:rsidRDefault="00FF1771" w:rsidP="00FF1771">
      <w:pPr>
        <w:numPr>
          <w:ilvl w:val="1"/>
          <w:numId w:val="5"/>
        </w:numPr>
        <w:ind w:left="0" w:firstLine="709"/>
        <w:jc w:val="both"/>
        <w:rPr>
          <w:rStyle w:val="s0"/>
          <w:color w:val="auto"/>
          <w:sz w:val="28"/>
          <w:szCs w:val="28"/>
        </w:rPr>
      </w:pPr>
      <w:r w:rsidRPr="00FF1771">
        <w:rPr>
          <w:rStyle w:val="s0"/>
          <w:sz w:val="28"/>
          <w:szCs w:val="28"/>
        </w:rPr>
        <w:t>Условный вагон</w:t>
      </w:r>
      <w:r w:rsidRPr="00FF1771">
        <w:rPr>
          <w:rStyle w:val="s0"/>
          <w:b w:val="0"/>
          <w:sz w:val="28"/>
          <w:szCs w:val="28"/>
        </w:rPr>
        <w:t xml:space="preserve"> – условная единица, определяемая из расчета погрузки контейнеров в размере 2-х двадцатифутовых эквивалентов, используемая для определения стоимости Услуг.</w:t>
      </w:r>
    </w:p>
    <w:p w:rsidR="00FF1771" w:rsidRPr="00FF1771" w:rsidRDefault="00FF1771" w:rsidP="00FF1771">
      <w:pPr>
        <w:ind w:left="360"/>
        <w:jc w:val="both"/>
        <w:rPr>
          <w:rFonts w:ascii="Times New Roman" w:hAnsi="Times New Roman"/>
          <w:sz w:val="28"/>
          <w:szCs w:val="28"/>
        </w:rPr>
      </w:pPr>
    </w:p>
    <w:p w:rsidR="00FF1771" w:rsidRDefault="00FF1771" w:rsidP="00FF1771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Предмет Договора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  <w:lang w:val="kk-KZ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Оператор обязуется по Заявке запланировать и оказать Услуги, а Клиент обязуется оплатить оказанные Оператором Услуги.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 xml:space="preserve">Услуги оказываются на основании </w:t>
      </w:r>
      <w:r w:rsidR="00DE673B">
        <w:rPr>
          <w:rFonts w:ascii="Times New Roman" w:hAnsi="Times New Roman"/>
          <w:b w:val="0"/>
          <w:sz w:val="28"/>
          <w:szCs w:val="28"/>
        </w:rPr>
        <w:t>Заявки</w:t>
      </w:r>
      <w:r w:rsidRPr="00FF1771">
        <w:rPr>
          <w:rFonts w:ascii="Times New Roman" w:hAnsi="Times New Roman"/>
          <w:b w:val="0"/>
          <w:sz w:val="28"/>
          <w:szCs w:val="28"/>
        </w:rPr>
        <w:t>.</w:t>
      </w:r>
    </w:p>
    <w:p w:rsidR="00FF1771" w:rsidRPr="00FF1771" w:rsidRDefault="00FF1771" w:rsidP="00FF1771">
      <w:pPr>
        <w:pStyle w:val="a4"/>
        <w:numPr>
          <w:ilvl w:val="1"/>
          <w:numId w:val="5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Стоимость Услуг указывается в </w:t>
      </w:r>
      <w:r w:rsidR="00DE673B" w:rsidRPr="00FF1771">
        <w:rPr>
          <w:rFonts w:ascii="Times New Roman" w:hAnsi="Times New Roman"/>
          <w:b w:val="0"/>
          <w:color w:val="000000"/>
          <w:sz w:val="28"/>
          <w:szCs w:val="28"/>
        </w:rPr>
        <w:t>Заявке</w:t>
      </w:r>
      <w:r w:rsidRPr="00FF1771">
        <w:rPr>
          <w:rFonts w:ascii="Times New Roman" w:hAnsi="Times New Roman"/>
          <w:b w:val="0"/>
          <w:sz w:val="28"/>
          <w:szCs w:val="28"/>
        </w:rPr>
        <w:t>, и в соответствующем счете на предоплату.</w:t>
      </w:r>
    </w:p>
    <w:p w:rsidR="00FF1771" w:rsidRDefault="00FF1771" w:rsidP="00FF1771">
      <w:pPr>
        <w:rPr>
          <w:rFonts w:ascii="Times New Roman" w:hAnsi="Times New Roman"/>
          <w:sz w:val="24"/>
          <w:szCs w:val="24"/>
        </w:rPr>
      </w:pPr>
    </w:p>
    <w:p w:rsidR="00FF1771" w:rsidRPr="00FF1771" w:rsidRDefault="00FF1771" w:rsidP="00FF1771">
      <w:pPr>
        <w:pStyle w:val="a4"/>
        <w:numPr>
          <w:ilvl w:val="0"/>
          <w:numId w:val="19"/>
        </w:numPr>
        <w:jc w:val="center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Порядок согласования заявки на перевозку</w:t>
      </w:r>
    </w:p>
    <w:p w:rsidR="00FF1771" w:rsidRPr="00FF1771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  <w:r w:rsidRPr="00FF1771">
        <w:rPr>
          <w:rFonts w:ascii="Times New Roman" w:hAnsi="Times New Roman"/>
          <w:b w:val="0"/>
          <w:sz w:val="28"/>
          <w:szCs w:val="28"/>
        </w:rPr>
        <w:t>Клиент ежемесячно, до 15 (пятнадцатого) числа, представляет Оператору Заявку на следующий месяц в письменном виде.</w:t>
      </w:r>
    </w:p>
    <w:p w:rsidR="00FF1771" w:rsidRPr="00FF1771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Клиент, письмом, либо по электронной почте, запрашивает стоимость Услуг на предполагаемые к перевозке маршруты. Оператор в течение 2 (двух) рабочих дней производит расчет стоимости Услуг. Расчет стоимости Услуг, </w:t>
      </w:r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>с указанием периода его действия, направляется Клиенту по электронной почте, либо по запросу Клиента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</w:t>
      </w:r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 xml:space="preserve">на бумажном носителе, в течение 4 (четырех) рабочих дней. В случае согласия со стоимостью Услуг, Клиент, за 15 (пятнадцать) календарных дней до начала перевозки, направляет по почте, либо по электронной почте, </w:t>
      </w:r>
      <w:r w:rsidR="00DE673B" w:rsidRPr="00FF1771">
        <w:rPr>
          <w:rFonts w:ascii="Times New Roman" w:hAnsi="Times New Roman"/>
          <w:b w:val="0"/>
          <w:sz w:val="28"/>
          <w:szCs w:val="28"/>
          <w:lang w:eastAsia="en-US"/>
        </w:rPr>
        <w:t>подписанн</w:t>
      </w:r>
      <w:r w:rsidR="00DE673B">
        <w:rPr>
          <w:rFonts w:ascii="Times New Roman" w:hAnsi="Times New Roman"/>
          <w:b w:val="0"/>
          <w:sz w:val="28"/>
          <w:szCs w:val="28"/>
          <w:lang w:eastAsia="en-US"/>
        </w:rPr>
        <w:t>ую</w:t>
      </w:r>
      <w:r w:rsidR="00DE673B" w:rsidRPr="00FF1771">
        <w:rPr>
          <w:rFonts w:ascii="Times New Roman" w:hAnsi="Times New Roman"/>
          <w:b w:val="0"/>
          <w:sz w:val="28"/>
          <w:szCs w:val="28"/>
          <w:lang w:eastAsia="en-US"/>
        </w:rPr>
        <w:t xml:space="preserve"> </w:t>
      </w:r>
      <w:r w:rsidR="00DE673B">
        <w:rPr>
          <w:rFonts w:ascii="Times New Roman" w:hAnsi="Times New Roman"/>
          <w:b w:val="0"/>
          <w:sz w:val="28"/>
          <w:szCs w:val="28"/>
          <w:lang w:eastAsia="en-US"/>
        </w:rPr>
        <w:t>Заявку</w:t>
      </w:r>
      <w:r w:rsidR="00DE673B" w:rsidRPr="00FF1771">
        <w:rPr>
          <w:rFonts w:ascii="Times New Roman" w:hAnsi="Times New Roman"/>
          <w:b w:val="0"/>
          <w:sz w:val="28"/>
          <w:szCs w:val="28"/>
          <w:lang w:eastAsia="en-US"/>
        </w:rPr>
        <w:t xml:space="preserve"> </w:t>
      </w:r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>с указанием согласованной стоимости Услуг за предоставление 1 (одного) Условного вагона. Оператор, в случае наличия Вагона</w:t>
      </w:r>
      <w:proofErr w:type="gramStart"/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 xml:space="preserve"> (-</w:t>
      </w:r>
      <w:proofErr w:type="spellStart"/>
      <w:proofErr w:type="gramEnd"/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>ов</w:t>
      </w:r>
      <w:proofErr w:type="spellEnd"/>
      <w:r w:rsidRPr="00FF1771">
        <w:rPr>
          <w:rFonts w:ascii="Times New Roman" w:hAnsi="Times New Roman"/>
          <w:b w:val="0"/>
          <w:sz w:val="28"/>
          <w:szCs w:val="28"/>
          <w:lang w:eastAsia="en-US"/>
        </w:rPr>
        <w:t>), направляет Клиенту счет на предоплату. Клиент производит оплату, согласно условиям раздела 5 Договора. После поступления денег Клиента на расчетный счет Оператора, Оператор направляет Клиенту по электронной почте инструкцию по заполнению накладной СМГС в части указания собственника Вагона и наименования агента для передачи вагона после выгрузки.</w:t>
      </w:r>
    </w:p>
    <w:p w:rsidR="00FF1771" w:rsidRPr="00FF1771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Согласованная Сторонами Заявка должна соответствовать Плану перевозок грузов по форме ГУ-12, заявленному Клиентом Перевозчику, в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lastRenderedPageBreak/>
        <w:t>установленном Правилами перевозок грузов</w:t>
      </w:r>
      <w:r w:rsidRPr="00FF1771">
        <w:rPr>
          <w:rFonts w:ascii="Times New Roman" w:hAnsi="Times New Roman"/>
          <w:b w:val="0"/>
          <w:color w:val="000000"/>
          <w:sz w:val="28"/>
          <w:szCs w:val="28"/>
          <w:lang w:val="kk-KZ"/>
        </w:rPr>
        <w:t xml:space="preserve"> железнодорожным транспортом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порядке.</w:t>
      </w:r>
    </w:p>
    <w:p w:rsidR="00FF1771" w:rsidRPr="00FF1771" w:rsidRDefault="00FF1771" w:rsidP="00FF1771">
      <w:pPr>
        <w:pStyle w:val="a4"/>
        <w:ind w:left="709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</w:p>
    <w:p w:rsidR="00FF1771" w:rsidRDefault="00FF1771" w:rsidP="00FF1771">
      <w:pPr>
        <w:pStyle w:val="a4"/>
        <w:numPr>
          <w:ilvl w:val="0"/>
          <w:numId w:val="19"/>
        </w:numPr>
        <w:ind w:left="0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Права и обязанности Сторон</w:t>
      </w:r>
    </w:p>
    <w:p w:rsidR="00FF1771" w:rsidRPr="00FF1771" w:rsidRDefault="00FF1771" w:rsidP="00FF1771">
      <w:pPr>
        <w:pStyle w:val="a4"/>
        <w:numPr>
          <w:ilvl w:val="1"/>
          <w:numId w:val="19"/>
        </w:numPr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Оператор обязуется: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обеспечить качественное оказание Услуг в соответствии с условиями Договора;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  <w:lang w:val="kk-KZ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по 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запросу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Клиента сообщать стоимость Услуг;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уведомлять Клиента об изменениях действующих тарифов на перевозки в течение </w:t>
      </w:r>
      <w:r w:rsidRPr="00FF1771">
        <w:rPr>
          <w:rFonts w:ascii="Times New Roman" w:hAnsi="Times New Roman"/>
          <w:b w:val="0"/>
          <w:sz w:val="28"/>
          <w:szCs w:val="28"/>
        </w:rPr>
        <w:t>30 (тридцати)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рабочих дней с момента получения Оператором извещения от Перевозчика; 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в течение 2 (двух) календарных дней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даты получения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Заявки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Клиента, выставить счет на предварительную оплату за оказание Услуг; 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случае возникновения обстоятельств, замедляющих ход оказания Услуг или делающих дальнейшее оказание Услуг невозможным, в пятидневный срок, письмом или по электронной почте, поставить об этом в известность Клиента;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направлять на станции отправления и назначения телеграммы, подтверждающие оплату перевозок грузов по территории Республики Казахстан (в случае, если между Сторонами подписано соглашение об оказании дополнительных услуг в соответствии с подпунктом 4.3.2.4 подпункта 4.3.2 раздела 4 Договора</w:t>
      </w:r>
      <w:r w:rsidRPr="00FF1771">
        <w:rPr>
          <w:rFonts w:ascii="Times New Roman" w:hAnsi="Times New Roman"/>
          <w:b w:val="0"/>
          <w:color w:val="000000"/>
          <w:sz w:val="28"/>
          <w:szCs w:val="28"/>
          <w:lang w:val="kk-KZ"/>
        </w:rPr>
        <w:t>)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своевременно производить перечисление денег на лицевые счета Перевозчика, третьих лиц, привлеченных Оператором для исполнения обязательств по Договору при условии обеспечения Клиентом лицензирования, декларирования груза и/или получения других официальных разрешений, необходимых для ввоза/вывоза Груза в соответствии с законодательством стран отправления, транзита и назначения.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Клиент обязуется: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иметь согласованный с Перевозчиком План перевозки Грузов формы ГУ-12;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за </w:t>
      </w:r>
      <w:r w:rsidRPr="00FF1771">
        <w:rPr>
          <w:rFonts w:ascii="Times New Roman" w:hAnsi="Times New Roman"/>
          <w:b w:val="0"/>
          <w:sz w:val="28"/>
          <w:szCs w:val="28"/>
        </w:rPr>
        <w:t>15 (пятнадцать)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календарных дней до даты отгрузки Груза подавать Оператору 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Заявку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указа</w:t>
      </w:r>
      <w:bookmarkStart w:id="2" w:name="_GoBack"/>
      <w:bookmarkEnd w:id="2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нием количества Груза, рода Груза и даты погрузки;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оплатить Услуги Оператору в соответствии с условиями Договора;</w:t>
      </w:r>
    </w:p>
    <w:p w:rsidR="00FF1771" w:rsidRPr="00DD65FA" w:rsidRDefault="00FF1771" w:rsidP="004A44B4">
      <w:pPr>
        <w:pStyle w:val="a4"/>
        <w:keepNext/>
        <w:keepLines/>
        <w:numPr>
          <w:ilvl w:val="2"/>
          <w:numId w:val="1"/>
        </w:numPr>
        <w:spacing w:before="200"/>
        <w:ind w:left="0" w:firstLine="709"/>
        <w:jc w:val="both"/>
        <w:outlineLvl w:val="2"/>
        <w:rPr>
          <w:rFonts w:ascii="Times New Roman" w:hAnsi="Times New Roman"/>
          <w:b w:val="0"/>
          <w:sz w:val="28"/>
          <w:szCs w:val="28"/>
        </w:rPr>
      </w:pPr>
      <w:r w:rsidRPr="003622DA">
        <w:rPr>
          <w:rFonts w:ascii="Times New Roman" w:hAnsi="Times New Roman"/>
          <w:b w:val="0"/>
          <w:sz w:val="28"/>
          <w:szCs w:val="28"/>
        </w:rPr>
        <w:t xml:space="preserve">допускать изменение маршрутов следования вагонов с Грузом (переадресовка), только с письменного согласия Оператора и согласования стоимости Услуг на измененный  маршрут </w:t>
      </w:r>
      <w:proofErr w:type="gramStart"/>
      <w:r w:rsidRPr="003622DA">
        <w:rPr>
          <w:rFonts w:ascii="Times New Roman" w:hAnsi="Times New Roman"/>
          <w:b w:val="0"/>
          <w:sz w:val="28"/>
          <w:szCs w:val="28"/>
        </w:rPr>
        <w:t xml:space="preserve">согласно </w:t>
      </w:r>
      <w:r w:rsidR="006A0132">
        <w:rPr>
          <w:rFonts w:ascii="Times New Roman" w:hAnsi="Times New Roman"/>
          <w:b w:val="0"/>
          <w:sz w:val="28"/>
          <w:szCs w:val="28"/>
        </w:rPr>
        <w:t>Заявки</w:t>
      </w:r>
      <w:proofErr w:type="gramEnd"/>
      <w:r w:rsidR="004A44B4" w:rsidRPr="003622DA">
        <w:rPr>
          <w:rFonts w:ascii="Times New Roman" w:hAnsi="Times New Roman"/>
          <w:b w:val="0"/>
          <w:sz w:val="28"/>
          <w:szCs w:val="28"/>
        </w:rPr>
        <w:t xml:space="preserve">. В случае изменения маршрута следования вагонов, стоимость за предоставление вагона будет начислена Клиенту </w:t>
      </w:r>
      <w:r w:rsidR="00DD65FA" w:rsidRPr="00DD65FA">
        <w:rPr>
          <w:rFonts w:ascii="Times New Roman" w:hAnsi="Times New Roman"/>
          <w:b w:val="0"/>
          <w:sz w:val="28"/>
          <w:szCs w:val="28"/>
          <w:lang w:eastAsia="en-US"/>
        </w:rPr>
        <w:t>по фактически пройденному маршруту</w:t>
      </w:r>
      <w:r w:rsidRPr="00DD65FA">
        <w:rPr>
          <w:rFonts w:ascii="Times New Roman" w:hAnsi="Times New Roman"/>
          <w:b w:val="0"/>
          <w:sz w:val="28"/>
          <w:szCs w:val="28"/>
        </w:rPr>
        <w:t>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возместить Оператору, в случае отказа от погрузки на ранее согласованный и оплаченный объем, расходы на передислокацию Вагонов и другие расходы, связанные с таким отказом;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возместить все расходы, возникшие в результате неправильного оформления железнодорожной транспортной накладной. Железнодорожная транспортная накладная оформляется согласно инструкции </w:t>
      </w:r>
      <w:r w:rsidRPr="00FF1771">
        <w:rPr>
          <w:rFonts w:ascii="Times New Roman" w:hAnsi="Times New Roman"/>
          <w:b w:val="0"/>
          <w:sz w:val="28"/>
          <w:szCs w:val="28"/>
        </w:rPr>
        <w:t>Оператора, указанной в п. 3.2. Договора. Такие расходы должны быть возмещены в течение 5 (пяти) банковских дней с момента выставления счета на оплату;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lastRenderedPageBreak/>
        <w:t xml:space="preserve">предоставлять Оператору, в течение 5 (пяти) рабочих дней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даты оформления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принятых Перевозчиком к перевозке груженных и/или порожних Вагонов, копии перевозочных документов со штемпелями станции погрузки и выгрузки, заверенные печатью Клиента.</w:t>
      </w:r>
    </w:p>
    <w:p w:rsidR="00FF1771" w:rsidRPr="00FF1771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случае не предоставления Клиентом указанных документов в срок до 10 (десятого) числа месяца, следующего за отчетным месяцем, Оператор начисляет самостоятельно платежи и/или неустойку на основании оперативных данных, используя информационные данные ГВЦ или иных баз данных, имеющихся у Оператора;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обеспечить оформление перевозочных документов на возврат порожних Вагонов на станцию погрузки или другую станцию (по согласованию Сторон);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обеспечить срок нахождения Вагонов Оператора на станциях: погрузки - не более двух суток, выгрузки - не более двух суток.</w:t>
      </w:r>
    </w:p>
    <w:p w:rsidR="00FF1771" w:rsidRPr="00FF1771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Срок нахождения Вагонов на станции исчисляется с даты и времени прибытия вагонов на станцию до 24 часов 00 минут даты отправления Вагонов со станции.</w:t>
      </w:r>
    </w:p>
    <w:p w:rsidR="00FF1771" w:rsidRPr="00FF1771" w:rsidRDefault="00FF1771" w:rsidP="00FF1771">
      <w:pPr>
        <w:pStyle w:val="a4"/>
        <w:tabs>
          <w:tab w:val="left" w:pos="35"/>
          <w:tab w:val="left" w:pos="1276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Простой Вагонов свыше установленного срока исчисляется Сторонами в сутках, при этом неполные сутки считаются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за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полные;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при прекращении пользования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Вагонами Оператора, в том числе в связи с истечением срока действия, досрочного расторжения  Договора, отправить Вагоны за свой счет на первоначальную станцию погрузки или по согласованию с Оператором на другую станцию, 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в технически исправном состоянии, предварительно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очистив от остатков Груза;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оплатить провозные платежи за перевозку и дополнительные сборы, связанные с перевозкой по территории других железнодорожных администраций самостоятельно;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производить оформление перевозочных документов на подсыл порожних Вагонов на станцию погрузки.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 xml:space="preserve">Оператор вправе: 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требовать от Клиента оплаты Услуг в соответствии с разделом 5  Договора;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оказывать Клиенту за дополнительную плату, по соответствующему письменному уведомлению Клиента, следующие услуги:</w:t>
      </w:r>
    </w:p>
    <w:p w:rsidR="00FF1771" w:rsidRPr="00FF1771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оформление перевозочных документов;</w:t>
      </w:r>
    </w:p>
    <w:p w:rsidR="00FF1771" w:rsidRPr="00FF1771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согласование плана перевозок Грузов с Перевозчиком;</w:t>
      </w:r>
    </w:p>
    <w:p w:rsidR="00FF1771" w:rsidRPr="00FF1771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слежение за продвижением Вагона в пути следования;</w:t>
      </w:r>
    </w:p>
    <w:p w:rsidR="00FF1771" w:rsidRPr="00FF1771" w:rsidRDefault="00FF1771" w:rsidP="00FF1771">
      <w:pPr>
        <w:pStyle w:val="a4"/>
        <w:numPr>
          <w:ilvl w:val="3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транспортной экспедиции;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требовать возмещения убытков вызванных невыполнением либо ненадлежащим выполнением Клиентом условий Договора.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при не предоставлении Клиентом необходимых сведений и информации в соответствии с пунктом 4.2.7. Договора не приступать к исполнению соответствующих обязанностей до предоставления таких сведений и информации. 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Клиент вправе: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требовать оказания Услуг в соответствии с условиями Договора;</w:t>
      </w:r>
    </w:p>
    <w:p w:rsid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предъявлять Оператору претензии и требования в отношении качества Услуг по Договору;</w:t>
      </w:r>
    </w:p>
    <w:p w:rsid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lastRenderedPageBreak/>
        <w:t>требовать возмещения убытков в случае невыполнения либо ненадлежащего выполне</w:t>
      </w:r>
      <w:r>
        <w:rPr>
          <w:rFonts w:ascii="Times New Roman" w:hAnsi="Times New Roman"/>
          <w:b w:val="0"/>
          <w:color w:val="000000"/>
          <w:sz w:val="28"/>
          <w:szCs w:val="28"/>
        </w:rPr>
        <w:t>ния Оператором условий Договора.</w:t>
      </w:r>
    </w:p>
    <w:p w:rsidR="00FF1771" w:rsidRPr="00FF1771" w:rsidRDefault="00FF1771" w:rsidP="00FF1771">
      <w:pPr>
        <w:pStyle w:val="a4"/>
        <w:ind w:left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</w:p>
    <w:p w:rsidR="00FF1771" w:rsidRDefault="00FF1771" w:rsidP="00FF1771">
      <w:pPr>
        <w:pStyle w:val="a4"/>
        <w:numPr>
          <w:ilvl w:val="0"/>
          <w:numId w:val="1"/>
        </w:numPr>
        <w:ind w:left="0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color w:val="000000"/>
          <w:sz w:val="28"/>
          <w:szCs w:val="28"/>
        </w:rPr>
        <w:t>Стоимость Услуг и порядок расчетов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Стоимость Услуг по Договору определяется Оператором отдельно по каждо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й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Заявке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Клиента. Оператор на 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>кажд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ую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Заявку</w:t>
      </w:r>
      <w:r w:rsidR="006A0132"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Клиента выставляет счет на предварительную оплату Услуг.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Клиент осуществляет предварительную оплату Услуг в размере 100 % (сто процентов) от рассчитанной стоимости Услуг в течение 3 (трех) банковских дней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даты выставления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Оператором счета на предварительную оплату за Услуги.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В случае полного или частичного отказа Клиента от Услуг, перечисленные Оператору суммы денег, предназначенные для оплаты Услуг, подлежат возврату на расчетный счет Клиента в течение 10 (десяти) банковских дней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даты получения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Оператором уведомления о полном или частичном отказе от Услуг. Сумма возврата денег Клиенту при его отказе от согласованного объема Услуг уменьшается на 10 % (десять процентов) от стоимости согласованных, но не оказанных Услуг. Кроме того, с возвращаемой суммы удерживаются, в случае наличия, начисленная неустойка и убытки, понесенные Оператором, в результате неисполнения и/или ненадлежащего исполнения Договора Клиентом. Банковские расходы, связанные с возвратом и переводом Клиенту указанных сумм денег, несет Клиент.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Учет денег по Договору производится в тенге.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Оператор до </w:t>
      </w:r>
      <w:r w:rsidRPr="00FF1771">
        <w:rPr>
          <w:rFonts w:ascii="Times New Roman" w:hAnsi="Times New Roman"/>
          <w:b w:val="0"/>
          <w:sz w:val="28"/>
          <w:szCs w:val="28"/>
        </w:rPr>
        <w:t>20 (двадцатого)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числа месяца, следующего за отчетным, предоставляет Клиенту расчетную ведомость, счет - фактуру и акт оказанных услуг в двух экземплярах за отчетный месяц по фактически оказанным Услугам.</w:t>
      </w:r>
      <w:proofErr w:type="gramEnd"/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Клиент рассматривает документы, указанные в пункте 5.</w:t>
      </w:r>
      <w:r w:rsidRPr="00FF1771">
        <w:rPr>
          <w:rFonts w:ascii="Times New Roman" w:hAnsi="Times New Roman"/>
          <w:b w:val="0"/>
          <w:sz w:val="28"/>
          <w:szCs w:val="28"/>
          <w:lang w:val="kk-KZ"/>
        </w:rPr>
        <w:t>5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. Договора, и в течение 10 (десяти) календарных дней с момента их получения 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обязан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>:</w:t>
      </w:r>
    </w:p>
    <w:p w:rsidR="00FF1771" w:rsidRPr="00FF1771" w:rsidRDefault="00FF1771" w:rsidP="00052DFC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подписать, скрепить печатью и отправить в адрес Оператора счет-фактуру, расчетную ведомость и второй экземпляр акта оказанных услуг в соответствии с требованиями МСФО и налогового законодательства Республики Казахстан</w:t>
      </w:r>
      <w:r w:rsidR="00052DFC" w:rsidRPr="00052DFC">
        <w:t xml:space="preserve"> </w:t>
      </w:r>
      <w:r w:rsidR="00052DFC">
        <w:rPr>
          <w:rFonts w:ascii="Times New Roman" w:hAnsi="Times New Roman"/>
          <w:b w:val="0"/>
          <w:sz w:val="28"/>
          <w:szCs w:val="28"/>
        </w:rPr>
        <w:t>в течение 10</w:t>
      </w:r>
      <w:r w:rsidR="00052DFC" w:rsidRPr="00052DFC">
        <w:rPr>
          <w:rFonts w:ascii="Times New Roman" w:hAnsi="Times New Roman"/>
          <w:b w:val="0"/>
          <w:sz w:val="28"/>
          <w:szCs w:val="28"/>
        </w:rPr>
        <w:t xml:space="preserve"> (</w:t>
      </w:r>
      <w:r w:rsidR="00052DFC">
        <w:rPr>
          <w:rFonts w:ascii="Times New Roman" w:hAnsi="Times New Roman"/>
          <w:b w:val="0"/>
          <w:sz w:val="28"/>
          <w:szCs w:val="28"/>
        </w:rPr>
        <w:t>десяти</w:t>
      </w:r>
      <w:r w:rsidR="00052DFC" w:rsidRPr="00052DFC">
        <w:rPr>
          <w:rFonts w:ascii="Times New Roman" w:hAnsi="Times New Roman"/>
          <w:b w:val="0"/>
          <w:sz w:val="28"/>
          <w:szCs w:val="28"/>
        </w:rPr>
        <w:t>) рабочих дней с момента получения документов</w:t>
      </w:r>
      <w:r w:rsidRPr="00FF1771">
        <w:rPr>
          <w:rFonts w:ascii="Times New Roman" w:hAnsi="Times New Roman"/>
          <w:b w:val="0"/>
          <w:sz w:val="28"/>
          <w:szCs w:val="28"/>
        </w:rPr>
        <w:t>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произвести оплату разницы между суммой предоплаты и суммой фактически оказанных Услуг в случае ее наличия</w:t>
      </w:r>
      <w:r w:rsidR="00B8666E">
        <w:rPr>
          <w:rFonts w:ascii="Times New Roman" w:hAnsi="Times New Roman"/>
          <w:b w:val="0"/>
          <w:sz w:val="28"/>
          <w:szCs w:val="28"/>
        </w:rPr>
        <w:t xml:space="preserve">, </w:t>
      </w:r>
      <w:r w:rsidR="00B8666E" w:rsidRPr="00B8666E">
        <w:rPr>
          <w:rFonts w:ascii="Times New Roman" w:hAnsi="Times New Roman"/>
          <w:b w:val="0"/>
          <w:sz w:val="28"/>
          <w:szCs w:val="28"/>
        </w:rPr>
        <w:t xml:space="preserve">в течение 3 (трех) банковских дней с даты получения акта оказанных услуг и </w:t>
      </w:r>
      <w:proofErr w:type="gramStart"/>
      <w:r w:rsidR="00B8666E" w:rsidRPr="00B8666E">
        <w:rPr>
          <w:rFonts w:ascii="Times New Roman" w:hAnsi="Times New Roman"/>
          <w:b w:val="0"/>
          <w:sz w:val="28"/>
          <w:szCs w:val="28"/>
        </w:rPr>
        <w:t>счет-фактуры</w:t>
      </w:r>
      <w:proofErr w:type="gramEnd"/>
      <w:r w:rsidRPr="00B8666E">
        <w:rPr>
          <w:rFonts w:ascii="Times New Roman" w:hAnsi="Times New Roman"/>
          <w:b w:val="0"/>
          <w:sz w:val="28"/>
          <w:szCs w:val="28"/>
        </w:rPr>
        <w:t>.</w:t>
      </w:r>
    </w:p>
    <w:p w:rsidR="00FF1771" w:rsidRPr="00FF1771" w:rsidRDefault="00FF1771" w:rsidP="00FF1771">
      <w:pPr>
        <w:numPr>
          <w:ilvl w:val="1"/>
          <w:numId w:val="1"/>
        </w:numPr>
        <w:suppressAutoHyphens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В случае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,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 xml:space="preserve"> если у Клиента имеются возражения или замечания, Клиент направляет письменную претензию Оператору. Оператор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FF1771" w:rsidRPr="00FF1771" w:rsidRDefault="00FF1771" w:rsidP="00FF1771">
      <w:pPr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- в случае удовлетворения претензии, Клиенту оформляется дополнительный счет-фактура и акт оказанных услуг в установленном законодательством РК порядке;</w:t>
      </w:r>
    </w:p>
    <w:p w:rsidR="00FF1771" w:rsidRPr="00FF1771" w:rsidRDefault="00FF1771" w:rsidP="00FF1771">
      <w:pPr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- в случае обоснованного отказа Оператором в удовлетворении 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претензии, ранее оплаченные Клиентом суммы за оказанные Услуги не возвращаются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>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Style w:val="FontStyle28"/>
          <w:b w:val="0"/>
          <w:sz w:val="28"/>
          <w:szCs w:val="28"/>
        </w:rPr>
      </w:pPr>
      <w:r w:rsidRPr="00FF1771">
        <w:rPr>
          <w:rStyle w:val="FontStyle28"/>
          <w:b w:val="0"/>
          <w:sz w:val="28"/>
          <w:szCs w:val="28"/>
        </w:rPr>
        <w:t>Стороны</w:t>
      </w:r>
      <w:r w:rsidRPr="00FF1771">
        <w:rPr>
          <w:rStyle w:val="FontStyle28"/>
          <w:sz w:val="28"/>
          <w:szCs w:val="28"/>
        </w:rPr>
        <w:t xml:space="preserve"> </w:t>
      </w:r>
      <w:r w:rsidRPr="00FF1771">
        <w:rPr>
          <w:rStyle w:val="FontStyle28"/>
          <w:b w:val="0"/>
          <w:sz w:val="28"/>
          <w:szCs w:val="28"/>
        </w:rPr>
        <w:t>ежеквартально производят сверку взаиморасчетов с подписанием акта сверки.</w:t>
      </w:r>
    </w:p>
    <w:p w:rsid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lastRenderedPageBreak/>
        <w:t>При неисполнении или ненадлежащем исполнении Клиентом условий, предусмотренных пунктом 4.3. Договора, Оператор имеет безусловное право приостановить оказание Услуг до момента оплаты.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Style w:val="FontStyle28"/>
          <w:b w:val="0"/>
          <w:sz w:val="28"/>
          <w:szCs w:val="28"/>
        </w:rPr>
        <w:t>В случае остатка денежных сре</w:t>
      </w:r>
      <w:proofErr w:type="gramStart"/>
      <w:r w:rsidRPr="00FF1771">
        <w:rPr>
          <w:rStyle w:val="FontStyle28"/>
          <w:b w:val="0"/>
          <w:sz w:val="28"/>
          <w:szCs w:val="28"/>
        </w:rPr>
        <w:t>дств Кл</w:t>
      </w:r>
      <w:proofErr w:type="gramEnd"/>
      <w:r w:rsidRPr="00FF1771">
        <w:rPr>
          <w:rStyle w:val="FontStyle28"/>
          <w:b w:val="0"/>
          <w:sz w:val="28"/>
          <w:szCs w:val="28"/>
        </w:rPr>
        <w:t>иента по акту сверки взаиморасчетов, перечисленные Оператору суммы денег, предназначенные для оплаты Услуг, подлежат возврату на расчетный счет Клиента в течение 10 (десяти) банковских дней с даты получения Оператором уведомления Клиента</w:t>
      </w:r>
      <w:r>
        <w:rPr>
          <w:rStyle w:val="FontStyle28"/>
          <w:b w:val="0"/>
          <w:sz w:val="28"/>
          <w:szCs w:val="28"/>
        </w:rPr>
        <w:t>,</w:t>
      </w:r>
      <w:r w:rsidRPr="00FF1771">
        <w:rPr>
          <w:rStyle w:val="FontStyle28"/>
          <w:b w:val="0"/>
          <w:sz w:val="28"/>
          <w:szCs w:val="28"/>
        </w:rPr>
        <w:t xml:space="preserve"> либо могут быть учтены в счет оказания будущих услуг Оператора.</w:t>
      </w:r>
    </w:p>
    <w:p w:rsidR="00FF1771" w:rsidRDefault="00FF1771" w:rsidP="00FF1771"/>
    <w:p w:rsidR="00FF1771" w:rsidRDefault="00FF1771" w:rsidP="00FF1771">
      <w:pPr>
        <w:pStyle w:val="11"/>
        <w:numPr>
          <w:ilvl w:val="0"/>
          <w:numId w:val="1"/>
        </w:numPr>
        <w:ind w:left="0" w:firstLine="709"/>
        <w:jc w:val="center"/>
        <w:rPr>
          <w:color w:val="000000"/>
          <w:sz w:val="28"/>
          <w:szCs w:val="28"/>
        </w:rPr>
      </w:pPr>
      <w:r w:rsidRPr="00FF1771">
        <w:rPr>
          <w:color w:val="000000"/>
          <w:sz w:val="28"/>
          <w:szCs w:val="28"/>
        </w:rPr>
        <w:t>Ответственность Сторон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случае неисполнения или ненадлежащего исполнения Сторонами своих обязательств по Договору Стороны несут ответственность, предусмотренную Договором в соответствии с законодательством Республики Казахстан.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случае ненадлежащего исполнения или неисполнения Клиентом своих обязательств по Договору, Оператор вправе приостановить оказание Услуг до полного и надлежащего исполнения Клиентом своих обязательств по Договору. При этом все убытки, включая штрафные санкции наложенные уполномоченными лицами на Оператора и/или Перевозчика, связанные с приостановкой перевозки в результате действий/бездействий Клиента, оплачивает Клиент.</w:t>
      </w:r>
    </w:p>
    <w:p w:rsidR="00FF1771" w:rsidRPr="00FF1771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Указанные в настоящем пункте убытки, включая штрафы и сборы, предъявляемые Оператору третьими лицами при оказании Услуг по Договору, Клиент обязуется возмещать в течение 5 (пяти) банковских дней с момента выставления Оператором Клиенту соответствующих счетов на оплату.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В случае несоблюдения Клиентом сроков, предусмотренных пунктом 5.6.2. Договора, Оператор </w:t>
      </w:r>
      <w:r w:rsidR="00EF3DEB">
        <w:rPr>
          <w:rFonts w:ascii="Times New Roman" w:hAnsi="Times New Roman"/>
          <w:b w:val="0"/>
          <w:sz w:val="28"/>
          <w:szCs w:val="28"/>
        </w:rPr>
        <w:t>имеет право требовать</w:t>
      </w:r>
      <w:r w:rsidRPr="00FF1771">
        <w:rPr>
          <w:rFonts w:ascii="Times New Roman" w:hAnsi="Times New Roman"/>
          <w:b w:val="0"/>
          <w:sz w:val="28"/>
          <w:szCs w:val="28"/>
        </w:rPr>
        <w:t>, а Клиент уплачивает Оператору пеню в размере 0,5% (ноль целых пять десятых процентов) от суммы задолженности за каждый день просрочки.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В случае несоблюдения Клиентом сроков и положений, предусмотренных пунктом 5.6.1. Договора, Оператор </w:t>
      </w:r>
      <w:r w:rsidR="00EF3DEB">
        <w:rPr>
          <w:rFonts w:ascii="Times New Roman" w:hAnsi="Times New Roman"/>
          <w:b w:val="0"/>
          <w:sz w:val="28"/>
          <w:szCs w:val="28"/>
        </w:rPr>
        <w:t xml:space="preserve">имеет право </w:t>
      </w:r>
      <w:r w:rsidRPr="00FF1771">
        <w:rPr>
          <w:rFonts w:ascii="Times New Roman" w:hAnsi="Times New Roman"/>
          <w:b w:val="0"/>
          <w:sz w:val="28"/>
          <w:szCs w:val="28"/>
        </w:rPr>
        <w:t>треб</w:t>
      </w:r>
      <w:r w:rsidR="00EF3DEB">
        <w:rPr>
          <w:rFonts w:ascii="Times New Roman" w:hAnsi="Times New Roman"/>
          <w:b w:val="0"/>
          <w:sz w:val="28"/>
          <w:szCs w:val="28"/>
        </w:rPr>
        <w:t>овать</w:t>
      </w:r>
      <w:r w:rsidRPr="00FF1771">
        <w:rPr>
          <w:rFonts w:ascii="Times New Roman" w:hAnsi="Times New Roman"/>
          <w:b w:val="0"/>
          <w:sz w:val="28"/>
          <w:szCs w:val="28"/>
        </w:rPr>
        <w:t>, а Клиент уплачивает пеню в размере 0,1% (ноль целых одна десятая процента) от суммы, указанной в акте оказанных услуг, за каждый просроченный день.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>В случае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,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 xml:space="preserve"> если Клиент не обеспечил наличие предоплаты в порядке, предусмотренном пунктом 5.2. Договора, а Оператор фактически оказал Услуги</w:t>
      </w:r>
      <w:r w:rsidRPr="00FF1771">
        <w:rPr>
          <w:rFonts w:ascii="Times New Roman" w:hAnsi="Times New Roman"/>
          <w:b w:val="0"/>
          <w:sz w:val="28"/>
          <w:szCs w:val="28"/>
          <w:lang w:val="kk-KZ"/>
        </w:rPr>
        <w:t>,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Клиент 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оплачивает стоимость фактически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 xml:space="preserve"> оказанных Услуг в порядке, предусмотренном пунктами 5.5. и 5.6. Договора. 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Клиент несет полную материальную ответственность за ущерб, причиненный Оператору, в результате не соблюдения правил и требований, предъявляемых Перевозчиком к перевозке Груза.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При отказе Клиента от Услуг после отправки Вагонов Оператором под погрузку на станции, указанные в </w:t>
      </w:r>
      <w:r w:rsidR="006A0132">
        <w:rPr>
          <w:rFonts w:ascii="Times New Roman" w:hAnsi="Times New Roman"/>
          <w:b w:val="0"/>
          <w:color w:val="000000"/>
          <w:sz w:val="28"/>
          <w:szCs w:val="28"/>
        </w:rPr>
        <w:t>Заявке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, Клиент обязуется возместить Оператору расходы за порожний пробег Вагонов и за свой счет в течение 2 (двух) рабочих дней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даты получения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указания Оператора, отправляет порожние вагоны на станцию, указанную Оператором.</w:t>
      </w:r>
    </w:p>
    <w:p w:rsidR="00FF1771" w:rsidRPr="00FF1771" w:rsidRDefault="00FF1771" w:rsidP="00FF1771">
      <w:pPr>
        <w:ind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В этом случае Оператор, в течение 2 (двух) суток с момента прибытия Вагонов на станцию погрузки направляет письменное указание Клиенту по оформлению Вагонов на другую станцию. Вагоны должны быть отправлены </w:t>
      </w:r>
      <w:r w:rsidRPr="00FF1771">
        <w:rPr>
          <w:rFonts w:ascii="Times New Roman" w:hAnsi="Times New Roman"/>
          <w:b w:val="0"/>
          <w:sz w:val="28"/>
          <w:szCs w:val="28"/>
        </w:rPr>
        <w:lastRenderedPageBreak/>
        <w:t>Клиентом в течение 2 (двух) рабочих дней с момента получения Клиентом письменного указания.</w:t>
      </w:r>
    </w:p>
    <w:p w:rsidR="00FF1771" w:rsidRPr="00FF1771" w:rsidRDefault="00FF1771" w:rsidP="00FF1771">
      <w:pPr>
        <w:ind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sz w:val="28"/>
          <w:szCs w:val="28"/>
        </w:rPr>
        <w:t xml:space="preserve">При этом Оператор </w:t>
      </w:r>
      <w:r w:rsidR="00EF3DEB">
        <w:rPr>
          <w:rFonts w:ascii="Times New Roman" w:hAnsi="Times New Roman"/>
          <w:b w:val="0"/>
          <w:sz w:val="28"/>
          <w:szCs w:val="28"/>
        </w:rPr>
        <w:t xml:space="preserve">имеет право </w:t>
      </w:r>
      <w:r w:rsidRPr="00FF1771">
        <w:rPr>
          <w:rFonts w:ascii="Times New Roman" w:hAnsi="Times New Roman"/>
          <w:b w:val="0"/>
          <w:sz w:val="28"/>
          <w:szCs w:val="28"/>
        </w:rPr>
        <w:t>треб</w:t>
      </w:r>
      <w:r w:rsidR="00EF3DEB">
        <w:rPr>
          <w:rFonts w:ascii="Times New Roman" w:hAnsi="Times New Roman"/>
          <w:b w:val="0"/>
          <w:sz w:val="28"/>
          <w:szCs w:val="28"/>
        </w:rPr>
        <w:t>овать</w:t>
      </w:r>
      <w:r w:rsidRPr="00FF1771">
        <w:rPr>
          <w:rFonts w:ascii="Times New Roman" w:hAnsi="Times New Roman"/>
          <w:b w:val="0"/>
          <w:sz w:val="28"/>
          <w:szCs w:val="28"/>
        </w:rPr>
        <w:t>, а Клиент обязан уплатить Оператору неустойку, согласно Приложению №</w:t>
      </w:r>
      <w:r w:rsidR="00B10068">
        <w:rPr>
          <w:rFonts w:ascii="Times New Roman" w:hAnsi="Times New Roman"/>
          <w:b w:val="0"/>
          <w:sz w:val="28"/>
          <w:szCs w:val="28"/>
        </w:rPr>
        <w:t>2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к Договору, за время с момента отправления Вагонов под погрузку Клиента до момента прибытия Вагонов на другую станцию, указанную Оператором, при этом неполные сутки считаются 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за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 xml:space="preserve"> полные. 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>В случае несоблюдения согласованных сроков нахождения Вагона на станциях погрузки/выгрузки (п. 4.2.9.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 xml:space="preserve"> </w:t>
      </w:r>
      <w:proofErr w:type="gramStart"/>
      <w:r w:rsidRPr="00FF1771">
        <w:rPr>
          <w:rFonts w:ascii="Times New Roman" w:hAnsi="Times New Roman"/>
          <w:b w:val="0"/>
          <w:sz w:val="28"/>
          <w:szCs w:val="28"/>
        </w:rPr>
        <w:t xml:space="preserve">Договора) Оператор </w:t>
      </w:r>
      <w:r w:rsidR="00EF3DEB">
        <w:rPr>
          <w:rFonts w:ascii="Times New Roman" w:hAnsi="Times New Roman"/>
          <w:b w:val="0"/>
          <w:sz w:val="28"/>
          <w:szCs w:val="28"/>
        </w:rPr>
        <w:t xml:space="preserve">имеет право </w:t>
      </w:r>
      <w:r w:rsidRPr="00FF1771">
        <w:rPr>
          <w:rFonts w:ascii="Times New Roman" w:hAnsi="Times New Roman"/>
          <w:b w:val="0"/>
          <w:sz w:val="28"/>
          <w:szCs w:val="28"/>
        </w:rPr>
        <w:t>треб</w:t>
      </w:r>
      <w:r w:rsidR="00EF3DEB">
        <w:rPr>
          <w:rFonts w:ascii="Times New Roman" w:hAnsi="Times New Roman"/>
          <w:b w:val="0"/>
          <w:sz w:val="28"/>
          <w:szCs w:val="28"/>
        </w:rPr>
        <w:t>овать</w:t>
      </w:r>
      <w:r w:rsidRPr="00FF1771">
        <w:rPr>
          <w:rFonts w:ascii="Times New Roman" w:hAnsi="Times New Roman"/>
          <w:b w:val="0"/>
          <w:sz w:val="28"/>
          <w:szCs w:val="28"/>
        </w:rPr>
        <w:t>, а Клиент выплачивает Оператору неустойку, согласно Приложению №</w:t>
      </w:r>
      <w:r w:rsidR="00B10068">
        <w:rPr>
          <w:rFonts w:ascii="Times New Roman" w:hAnsi="Times New Roman"/>
          <w:b w:val="0"/>
          <w:sz w:val="28"/>
          <w:szCs w:val="28"/>
        </w:rPr>
        <w:t>2</w:t>
      </w:r>
      <w:r w:rsidRPr="00FF1771">
        <w:rPr>
          <w:rFonts w:ascii="Times New Roman" w:hAnsi="Times New Roman"/>
          <w:b w:val="0"/>
          <w:sz w:val="28"/>
          <w:szCs w:val="28"/>
        </w:rPr>
        <w:t xml:space="preserve"> к Договору, при задержке Вагонов до 5 (пяти) суток включительно.</w:t>
      </w:r>
      <w:proofErr w:type="gramEnd"/>
      <w:r w:rsidRPr="00FF1771">
        <w:rPr>
          <w:rFonts w:ascii="Times New Roman" w:hAnsi="Times New Roman"/>
          <w:b w:val="0"/>
          <w:sz w:val="28"/>
          <w:szCs w:val="28"/>
        </w:rPr>
        <w:t xml:space="preserve"> При задержке Вагонов свыше 5 (пяти) суток, размер неустойки увеличивается в 2 раза и рассчитывается за весь период простоя Вагонов.</w:t>
      </w:r>
    </w:p>
    <w:p w:rsidR="00FF1771" w:rsidRPr="00FF1771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При исчислении сроков нахождения вагонов на станциях выгрузки, Оператор использует информационные данные ГВЦ или иных баз данных, имеющихся у Оператора.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Клиент обязуется оплатить Оператору неустойки, пени и штрафы, предусмотренные Договором, в течение 5 (пяти) банковских дней с момента выставления соответствующих счетов на оплату.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случаях возникновения простоя вагонов под грузовыми операциями на станции отправления (назначения), пограничных станциях и других непредвиденных расходов, штрафные санкции, выставляемые Перевозчиком, а также любые другие дополнительные расходы оплачиваются Клиентом в течение 5 (пяти) банковских дней с момента выставления счета на оплату, с приложением подтверждающих документов.</w:t>
      </w:r>
    </w:p>
    <w:p w:rsidR="00FF1771" w:rsidRPr="00FF1771" w:rsidRDefault="00FF1771" w:rsidP="00FF1771">
      <w:pPr>
        <w:pStyle w:val="a4"/>
        <w:numPr>
          <w:ilvl w:val="1"/>
          <w:numId w:val="1"/>
        </w:numPr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При повреждении или утрате вагона и/или его частей по вине Клиента, Оператор </w:t>
      </w:r>
      <w:r w:rsidR="00EF3DEB">
        <w:rPr>
          <w:rFonts w:ascii="Times New Roman" w:hAnsi="Times New Roman"/>
          <w:b w:val="0"/>
          <w:color w:val="000000"/>
          <w:sz w:val="28"/>
          <w:szCs w:val="28"/>
        </w:rPr>
        <w:t xml:space="preserve">имеет право 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треб</w:t>
      </w:r>
      <w:r w:rsidR="00EF3DEB">
        <w:rPr>
          <w:rFonts w:ascii="Times New Roman" w:hAnsi="Times New Roman"/>
          <w:b w:val="0"/>
          <w:color w:val="000000"/>
          <w:sz w:val="28"/>
          <w:szCs w:val="28"/>
        </w:rPr>
        <w:t>овать</w:t>
      </w:r>
      <w:r w:rsidRPr="00FF1771">
        <w:rPr>
          <w:rFonts w:ascii="Times New Roman" w:hAnsi="Times New Roman"/>
          <w:b w:val="0"/>
          <w:color w:val="000000"/>
          <w:sz w:val="28"/>
          <w:szCs w:val="28"/>
        </w:rPr>
        <w:t>, а Клиент, в течение 5 (пяти) банковских дней с момента выставления счета на оплату, оплачивает Оператору: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при ремонте – штраф в размере 50 % (пятидесяти процентов) от стоимости необходимого ремонта поврежденного вагона и/или его частей, а также полную стоимость такого ремонта;</w:t>
      </w:r>
    </w:p>
    <w:p w:rsidR="00FF1771" w:rsidRPr="00FF1771" w:rsidRDefault="00FF1771" w:rsidP="00FF1771">
      <w:pPr>
        <w:pStyle w:val="a4"/>
        <w:numPr>
          <w:ilvl w:val="2"/>
          <w:numId w:val="1"/>
        </w:numPr>
        <w:tabs>
          <w:tab w:val="left" w:pos="1701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при утрате – штраф в размере 50 % (пятидесяти процентов) от рыночной стоимости утраченного вагона и/или его частей, а также полную стоимость утраченного вагона и/или его частей. </w:t>
      </w:r>
    </w:p>
    <w:p w:rsidR="00FF1771" w:rsidRPr="00FF1771" w:rsidRDefault="00FF1771" w:rsidP="00FF1771">
      <w:pPr>
        <w:pStyle w:val="a4"/>
        <w:ind w:left="0" w:firstLine="709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случае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,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если Клиент производит ремонт поврежденного вагона и/или его частей самостоятельно, то такие взаимоотношения Сторон регулируются дополнительным соглашением.</w:t>
      </w:r>
    </w:p>
    <w:p w:rsidR="00FF1771" w:rsidRDefault="00FF1771" w:rsidP="00FF1771">
      <w:pPr>
        <w:rPr>
          <w:rFonts w:ascii="Times New Roman" w:hAnsi="Times New Roman"/>
          <w:b w:val="0"/>
          <w:sz w:val="24"/>
          <w:szCs w:val="24"/>
        </w:rPr>
      </w:pPr>
    </w:p>
    <w:p w:rsidR="00FF1771" w:rsidRPr="00FF1771" w:rsidRDefault="00FF1771" w:rsidP="00FF1771">
      <w:pPr>
        <w:ind w:left="35" w:firstLine="674"/>
        <w:jc w:val="center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FF1771">
        <w:rPr>
          <w:rFonts w:ascii="Times New Roman" w:hAnsi="Times New Roman"/>
          <w:color w:val="000000"/>
          <w:sz w:val="28"/>
          <w:szCs w:val="28"/>
          <w:lang w:val="kk-KZ"/>
        </w:rPr>
        <w:t xml:space="preserve">7.  </w:t>
      </w:r>
      <w:r w:rsidRPr="00FF1771">
        <w:rPr>
          <w:rFonts w:ascii="Times New Roman" w:hAnsi="Times New Roman"/>
          <w:color w:val="000000"/>
          <w:sz w:val="28"/>
          <w:szCs w:val="28"/>
        </w:rPr>
        <w:t>Обстоятельства непреодолимой силы</w:t>
      </w:r>
    </w:p>
    <w:p w:rsidR="00FF1771" w:rsidRPr="00FF1771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Стороны освобождаются от ответственности за частичное или полное неисполнение обязательств по Договору, если неисполнение явилось следствием обстоятельств непреодолимой силы,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событий, которые Стороны не могли предвидеть и предотвратить, такие как наводнение, пожар, землетрясение, шторм и другие стихийные бедствия, война или военные действия, изменения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в нормативных правовых актах.</w:t>
      </w:r>
    </w:p>
    <w:p w:rsidR="00FF1771" w:rsidRPr="00FF1771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lastRenderedPageBreak/>
        <w:t>Сторона, ссылающаяся на обстоятельства непреодолимой силы, обязана в течение 5 (пяти) календарных дней с даты их наступления в письменной форме уведомить другую Сторону о наступлении таких обстоятельств. По требованию другой Стороны должен быть предъявлен документ, выданный компетентным органом, удостоверяющий наступление таких обстоятельств.</w:t>
      </w:r>
    </w:p>
    <w:p w:rsidR="00FF1771" w:rsidRPr="00FF1771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Сторона, ссылающаяся на обстоятельства непреодолимой силы, обязана в течение 3 (трех) календарных дней </w:t>
      </w:r>
      <w:proofErr w:type="gramStart"/>
      <w:r w:rsidRPr="00FF1771">
        <w:rPr>
          <w:rFonts w:ascii="Times New Roman" w:hAnsi="Times New Roman"/>
          <w:b w:val="0"/>
          <w:color w:val="000000"/>
          <w:sz w:val="28"/>
          <w:szCs w:val="28"/>
        </w:rPr>
        <w:t>с даты прекращения</w:t>
      </w:r>
      <w:proofErr w:type="gramEnd"/>
      <w:r w:rsidRPr="00FF1771">
        <w:rPr>
          <w:rFonts w:ascii="Times New Roman" w:hAnsi="Times New Roman"/>
          <w:b w:val="0"/>
          <w:color w:val="000000"/>
          <w:sz w:val="28"/>
          <w:szCs w:val="28"/>
        </w:rPr>
        <w:t xml:space="preserve"> действия обстоятельств непреодолимой силы сообщить в письменной форме другой Стороне о прекращении таких обстоятельств. </w:t>
      </w:r>
    </w:p>
    <w:p w:rsidR="00FF1771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В случае возникновения обстоятельств непреодолимой силы, срок исполнения обязательств по Договору продлевается соразмерно времени, в течение которого действуют такие обстоятельства и их последствия.</w:t>
      </w:r>
    </w:p>
    <w:p w:rsidR="00FF1771" w:rsidRPr="00FF1771" w:rsidRDefault="00FF1771" w:rsidP="00FF1771">
      <w:pPr>
        <w:pStyle w:val="a4"/>
        <w:numPr>
          <w:ilvl w:val="1"/>
          <w:numId w:val="20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FF1771">
        <w:rPr>
          <w:rFonts w:ascii="Times New Roman" w:hAnsi="Times New Roman"/>
          <w:b w:val="0"/>
          <w:color w:val="000000"/>
          <w:sz w:val="28"/>
          <w:szCs w:val="28"/>
        </w:rPr>
        <w:t>Если обстоятельства непреодолимой силы длятся более 3 (трех) месяцев, Стороны вправе расторгнуть Договор, с уведомлением другой Стороны за 15 (пятнадцать) календарных дней до предполагаемой даты расторжения Договора, после чего Договор считается расторгнутым. В этом случае, Стороны производят взаиморасчет за период, предшествующий дате наступления обстоятельств непреодолимой силы.</w:t>
      </w:r>
    </w:p>
    <w:p w:rsidR="00FF1771" w:rsidRDefault="00FF1771" w:rsidP="00FF1771">
      <w:pPr>
        <w:rPr>
          <w:rFonts w:ascii="Times New Roman" w:hAnsi="Times New Roman"/>
          <w:b w:val="0"/>
          <w:color w:val="000000"/>
          <w:sz w:val="24"/>
          <w:szCs w:val="24"/>
        </w:rPr>
      </w:pPr>
    </w:p>
    <w:p w:rsidR="00FF1771" w:rsidRPr="00CA0D54" w:rsidRDefault="00FF1771" w:rsidP="00CA0D54">
      <w:pPr>
        <w:pStyle w:val="a5"/>
        <w:ind w:left="35" w:firstLine="674"/>
        <w:jc w:val="center"/>
        <w:rPr>
          <w:b/>
          <w:color w:val="000000"/>
          <w:szCs w:val="28"/>
        </w:rPr>
      </w:pPr>
      <w:r w:rsidRPr="00CA0D54">
        <w:rPr>
          <w:b/>
          <w:color w:val="000000"/>
          <w:szCs w:val="28"/>
          <w:lang w:val="kk-KZ"/>
        </w:rPr>
        <w:t xml:space="preserve">8. </w:t>
      </w:r>
      <w:r w:rsidRPr="00CA0D54">
        <w:rPr>
          <w:b/>
          <w:color w:val="000000"/>
          <w:szCs w:val="28"/>
        </w:rPr>
        <w:t>Расторжение Договора</w:t>
      </w:r>
    </w:p>
    <w:p w:rsidR="00FF1771" w:rsidRPr="00CA0D54" w:rsidRDefault="00FF1771" w:rsidP="00CA0D54">
      <w:pPr>
        <w:pStyle w:val="a4"/>
        <w:numPr>
          <w:ilvl w:val="1"/>
          <w:numId w:val="21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proofErr w:type="gramStart"/>
      <w:r w:rsidRPr="00CA0D54">
        <w:rPr>
          <w:rFonts w:ascii="Times New Roman" w:hAnsi="Times New Roman"/>
          <w:b w:val="0"/>
          <w:color w:val="000000"/>
          <w:sz w:val="28"/>
          <w:szCs w:val="28"/>
        </w:rPr>
        <w:t>Договор</w:t>
      </w:r>
      <w:proofErr w:type="gramEnd"/>
      <w:r w:rsidRPr="00CA0D54">
        <w:rPr>
          <w:rFonts w:ascii="Times New Roman" w:hAnsi="Times New Roman"/>
          <w:b w:val="0"/>
          <w:color w:val="000000"/>
          <w:sz w:val="28"/>
          <w:szCs w:val="28"/>
        </w:rPr>
        <w:t xml:space="preserve"> может быть расторгнут по соглашению Сторон, в случаях, предусмотренных законодательством Республики Казахстан, или по инициативе одной из Сторон в следующих случаях:</w:t>
      </w:r>
    </w:p>
    <w:p w:rsidR="00FF1771" w:rsidRPr="00CA0D54" w:rsidRDefault="00FF1771" w:rsidP="00CA0D54">
      <w:pPr>
        <w:pStyle w:val="a4"/>
        <w:numPr>
          <w:ilvl w:val="2"/>
          <w:numId w:val="21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Клиентом, при неоднократном нарушении Оператором обязательств по Договору;</w:t>
      </w:r>
    </w:p>
    <w:p w:rsidR="00FF1771" w:rsidRPr="00CA0D54" w:rsidRDefault="00FF1771" w:rsidP="00CA0D54">
      <w:pPr>
        <w:pStyle w:val="a4"/>
        <w:numPr>
          <w:ilvl w:val="2"/>
          <w:numId w:val="21"/>
        </w:numPr>
        <w:ind w:left="35" w:firstLine="674"/>
        <w:jc w:val="both"/>
        <w:rPr>
          <w:rFonts w:ascii="Times New Roman" w:hAnsi="Times New Roman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Оператором:</w:t>
      </w:r>
    </w:p>
    <w:p w:rsidR="00FF1771" w:rsidRPr="00CA0D54" w:rsidRDefault="00FF1771" w:rsidP="00CA0D54">
      <w:pPr>
        <w:pStyle w:val="a4"/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- при нарушении Клиентом срока оплаты Услуг по Договору;</w:t>
      </w:r>
    </w:p>
    <w:p w:rsidR="00FF1771" w:rsidRPr="00CA0D54" w:rsidRDefault="00FF1771" w:rsidP="00CA0D54">
      <w:pPr>
        <w:pStyle w:val="a4"/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- в случае нарушения Клиентом своих обязательств по Договору.</w:t>
      </w:r>
    </w:p>
    <w:p w:rsidR="00FF1771" w:rsidRPr="00CA0D54" w:rsidRDefault="00FF1771" w:rsidP="00CA0D54">
      <w:pPr>
        <w:pStyle w:val="a4"/>
        <w:numPr>
          <w:ilvl w:val="1"/>
          <w:numId w:val="21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Сторона вправе расторгнуть Договор в одностороннем порядке при условии письменного уведомления другой Стороны не менее чем за 15 (пятнадцать) календарных дней до предполагаемой даты расторжения Договора. При этом Договор считается расторгнутым:</w:t>
      </w:r>
    </w:p>
    <w:p w:rsidR="00FF1771" w:rsidRPr="00CA0D54" w:rsidRDefault="00FF1771" w:rsidP="00CA0D54">
      <w:pPr>
        <w:pStyle w:val="a4"/>
        <w:numPr>
          <w:ilvl w:val="0"/>
          <w:numId w:val="13"/>
        </w:numPr>
        <w:tabs>
          <w:tab w:val="left" w:pos="993"/>
        </w:tabs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в части оказания Услуг – после получения уведомления о расторжении Договора, но не ранее даты, указанной в таком уведомлении как дата расторжения Договора;</w:t>
      </w:r>
    </w:p>
    <w:p w:rsidR="00FF1771" w:rsidRPr="00CA0D54" w:rsidRDefault="00FF1771" w:rsidP="00CA0D54">
      <w:pPr>
        <w:pStyle w:val="a4"/>
        <w:numPr>
          <w:ilvl w:val="0"/>
          <w:numId w:val="13"/>
        </w:numPr>
        <w:tabs>
          <w:tab w:val="left" w:pos="993"/>
        </w:tabs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в части обязательств по возврату, ремонту, сохранности вагонов – с момента исполнения соответствующего обязательства;</w:t>
      </w:r>
    </w:p>
    <w:p w:rsidR="00FF1771" w:rsidRPr="00CA0D54" w:rsidRDefault="00FF1771" w:rsidP="00280770">
      <w:p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в части платежей – с момента оплаты всех начисленных неустоек, возмещения причиненных убытков и проведения всех взаиморасчетов.</w:t>
      </w:r>
    </w:p>
    <w:p w:rsidR="00FF1771" w:rsidRDefault="00FF1771" w:rsidP="00FF1771">
      <w:pPr>
        <w:rPr>
          <w:rFonts w:ascii="Times New Roman" w:hAnsi="Times New Roman"/>
          <w:b w:val="0"/>
          <w:color w:val="000000"/>
          <w:sz w:val="24"/>
          <w:szCs w:val="24"/>
        </w:rPr>
      </w:pPr>
    </w:p>
    <w:p w:rsidR="00FF1771" w:rsidRPr="00CA0D54" w:rsidRDefault="00FF1771" w:rsidP="00CA0D54">
      <w:pPr>
        <w:pStyle w:val="11"/>
        <w:ind w:left="35" w:firstLine="674"/>
        <w:jc w:val="center"/>
        <w:rPr>
          <w:color w:val="000000"/>
          <w:sz w:val="28"/>
          <w:szCs w:val="28"/>
        </w:rPr>
      </w:pPr>
      <w:r w:rsidRPr="00CA0D54">
        <w:rPr>
          <w:color w:val="000000"/>
          <w:sz w:val="28"/>
          <w:szCs w:val="28"/>
          <w:lang w:val="kk-KZ"/>
        </w:rPr>
        <w:t xml:space="preserve">9. </w:t>
      </w:r>
      <w:r w:rsidRPr="00CA0D54">
        <w:rPr>
          <w:color w:val="000000"/>
          <w:sz w:val="28"/>
          <w:szCs w:val="28"/>
        </w:rPr>
        <w:t>Заключительные положения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 xml:space="preserve">Договор вступает в силу с момента подписания и действует до </w:t>
      </w:r>
      <w:r w:rsidR="001E4498">
        <w:rPr>
          <w:rFonts w:ascii="Times New Roman" w:hAnsi="Times New Roman"/>
          <w:b w:val="0"/>
          <w:color w:val="000000"/>
          <w:sz w:val="28"/>
          <w:szCs w:val="28"/>
        </w:rPr>
        <w:t xml:space="preserve">        </w:t>
      </w:r>
      <w:r w:rsidRPr="00CA0D54">
        <w:rPr>
          <w:rFonts w:ascii="Times New Roman" w:hAnsi="Times New Roman"/>
          <w:b w:val="0"/>
          <w:color w:val="000000"/>
          <w:sz w:val="28"/>
          <w:szCs w:val="28"/>
        </w:rPr>
        <w:t>31 декабря 20</w:t>
      </w:r>
      <w:r w:rsidR="001E4498">
        <w:rPr>
          <w:rFonts w:ascii="Times New Roman" w:hAnsi="Times New Roman"/>
          <w:b w:val="0"/>
          <w:color w:val="000000"/>
          <w:sz w:val="28"/>
          <w:szCs w:val="28"/>
        </w:rPr>
        <w:t>1</w:t>
      </w:r>
      <w:r w:rsidR="00C30315">
        <w:rPr>
          <w:rFonts w:ascii="Times New Roman" w:hAnsi="Times New Roman"/>
          <w:b w:val="0"/>
          <w:color w:val="000000"/>
          <w:sz w:val="28"/>
          <w:szCs w:val="28"/>
        </w:rPr>
        <w:t xml:space="preserve">6 </w:t>
      </w: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года включительно, а в части взаиморасчетов –  до момента полного исполнения Сторонами своих обязательств по Договору.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contextualSpacing w:val="0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lastRenderedPageBreak/>
        <w:t xml:space="preserve">Срок действия Договора продлевается на каждый последующий календарный год, если ни одна из Сторон не позднее, чем </w:t>
      </w:r>
      <w:r w:rsidR="0034099B">
        <w:rPr>
          <w:rFonts w:ascii="Times New Roman" w:hAnsi="Times New Roman"/>
          <w:b w:val="0"/>
          <w:color w:val="000000"/>
          <w:sz w:val="28"/>
          <w:szCs w:val="28"/>
        </w:rPr>
        <w:t xml:space="preserve">за </w:t>
      </w:r>
      <w:r w:rsidRPr="00CA0D54">
        <w:rPr>
          <w:rFonts w:ascii="Times New Roman" w:hAnsi="Times New Roman"/>
          <w:b w:val="0"/>
          <w:color w:val="000000"/>
          <w:sz w:val="28"/>
          <w:szCs w:val="28"/>
        </w:rPr>
        <w:t>15 (пятнадцать) календарных дней до окончания действия Договора, письменно не уведомит другую Сторону о своем намерении расторгнуть Договор.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 xml:space="preserve">Все споры и разногласия, возникающие в ходе исполнения обязательств по  Договору, разрешаются путем переговоров между Сторонами. 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Споры, неурегулированные соглашением Сторон, разрешаются в судебном порядке по месту нахождения Оператора в соответствии с действующим законодательством Республики Казахстан.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 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Все изменения и дополнения к Договору должны быть оформлены Приложениями к Договору, совершены в письменной форме, подписаны уполномоченными представителями Сторон с проставлением оттисков печатей</w:t>
      </w:r>
      <w:r w:rsidRPr="00CA0D54">
        <w:rPr>
          <w:rFonts w:ascii="Times New Roman" w:hAnsi="Times New Roman"/>
          <w:b w:val="0"/>
          <w:sz w:val="28"/>
          <w:szCs w:val="28"/>
        </w:rPr>
        <w:t xml:space="preserve">, </w:t>
      </w:r>
      <w:r w:rsidRPr="00CA0D54">
        <w:rPr>
          <w:rFonts w:ascii="Times New Roman" w:hAnsi="Times New Roman"/>
          <w:b w:val="0"/>
          <w:sz w:val="28"/>
          <w:szCs w:val="28"/>
          <w:lang w:eastAsia="en-US"/>
        </w:rPr>
        <w:t>кроме изменения тарифов, сборов и ставок за Услуги.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Все Приложения к Договору, являются его неотъемлемой частью и не имеют самостоятельной юридической силы.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Права и обязанности Сторон по  Договору не могут быть переданы третьим лицам без письменного согласия другой Стороны.</w:t>
      </w:r>
    </w:p>
    <w:p w:rsid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 xml:space="preserve">Все уведомления и </w:t>
      </w:r>
      <w:proofErr w:type="gramStart"/>
      <w:r w:rsidRPr="00CA0D54">
        <w:rPr>
          <w:rFonts w:ascii="Times New Roman" w:hAnsi="Times New Roman"/>
          <w:b w:val="0"/>
          <w:color w:val="000000"/>
          <w:sz w:val="28"/>
          <w:szCs w:val="28"/>
        </w:rPr>
        <w:t>другие сообщения, требуемые или предусмотренные  Договором должны быть составлены</w:t>
      </w:r>
      <w:proofErr w:type="gramEnd"/>
      <w:r w:rsidRPr="00CA0D54">
        <w:rPr>
          <w:rFonts w:ascii="Times New Roman" w:hAnsi="Times New Roman"/>
          <w:b w:val="0"/>
          <w:color w:val="000000"/>
          <w:sz w:val="28"/>
          <w:szCs w:val="28"/>
        </w:rPr>
        <w:t xml:space="preserve"> в письменной форме. Все уведомления или сообщения считаются предоставленными должным образом, если они будут доставлены лично, по факсу, телексу, на электронный адрес или курьерской почтой по адресу участвующей Стороны.</w:t>
      </w:r>
    </w:p>
    <w:p w:rsidR="00FF1771" w:rsidRPr="00CA0D54" w:rsidRDefault="00FF1771" w:rsidP="00CA0D54">
      <w:pPr>
        <w:pStyle w:val="a4"/>
        <w:numPr>
          <w:ilvl w:val="1"/>
          <w:numId w:val="22"/>
        </w:numPr>
        <w:ind w:left="35" w:firstLine="674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  <w:r w:rsidRPr="00CA0D54">
        <w:rPr>
          <w:rFonts w:ascii="Times New Roman" w:hAnsi="Times New Roman"/>
          <w:b w:val="0"/>
          <w:color w:val="000000"/>
          <w:sz w:val="28"/>
          <w:szCs w:val="28"/>
        </w:rPr>
        <w:t>Договор составлен на русском язык</w:t>
      </w:r>
      <w:r w:rsidR="00CA0D54">
        <w:rPr>
          <w:rFonts w:ascii="Times New Roman" w:hAnsi="Times New Roman"/>
          <w:b w:val="0"/>
          <w:color w:val="000000"/>
          <w:sz w:val="28"/>
          <w:szCs w:val="28"/>
        </w:rPr>
        <w:t>е</w:t>
      </w:r>
      <w:r w:rsidRPr="00CA0D54">
        <w:rPr>
          <w:rFonts w:ascii="Times New Roman" w:hAnsi="Times New Roman"/>
          <w:b w:val="0"/>
          <w:color w:val="000000"/>
          <w:sz w:val="28"/>
          <w:szCs w:val="28"/>
        </w:rPr>
        <w:t xml:space="preserve"> в двух идентичных экземплярах, имеющих одинаковую юридическую силу, по одному э</w:t>
      </w:r>
      <w:r w:rsidR="00F05CAC">
        <w:rPr>
          <w:rFonts w:ascii="Times New Roman" w:hAnsi="Times New Roman"/>
          <w:b w:val="0"/>
          <w:color w:val="000000"/>
          <w:sz w:val="28"/>
          <w:szCs w:val="28"/>
        </w:rPr>
        <w:t>кземпляру для каждой из Сторон.</w:t>
      </w:r>
    </w:p>
    <w:p w:rsidR="00FF1771" w:rsidRDefault="00FF1771" w:rsidP="00FF1771">
      <w:pPr>
        <w:rPr>
          <w:rFonts w:ascii="Times New Roman" w:hAnsi="Times New Roman"/>
          <w:b w:val="0"/>
          <w:color w:val="000000"/>
          <w:sz w:val="24"/>
          <w:szCs w:val="24"/>
        </w:rPr>
      </w:pPr>
    </w:p>
    <w:p w:rsidR="00FF1771" w:rsidRPr="00CA0D54" w:rsidRDefault="00CA0D54" w:rsidP="00CA0D54">
      <w:pPr>
        <w:pStyle w:val="a4"/>
        <w:numPr>
          <w:ilvl w:val="0"/>
          <w:numId w:val="22"/>
        </w:numPr>
        <w:ind w:left="0" w:firstLine="0"/>
        <w:jc w:val="center"/>
        <w:rPr>
          <w:rFonts w:ascii="Times New Roman" w:hAnsi="Times New Roman"/>
          <w:sz w:val="28"/>
          <w:szCs w:val="28"/>
        </w:rPr>
      </w:pPr>
      <w:r w:rsidRPr="00CA0D54">
        <w:rPr>
          <w:rFonts w:ascii="Times New Roman" w:hAnsi="Times New Roman"/>
          <w:color w:val="000000"/>
          <w:sz w:val="28"/>
          <w:szCs w:val="28"/>
        </w:rPr>
        <w:t>Юридические адреса и банковские реквизиты Сторон</w:t>
      </w:r>
      <w:r w:rsidR="00280770">
        <w:rPr>
          <w:rFonts w:ascii="Times New Roman" w:hAnsi="Times New Roman"/>
          <w:color w:val="000000"/>
          <w:sz w:val="28"/>
          <w:szCs w:val="28"/>
        </w:rPr>
        <w:t>:</w:t>
      </w: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2"/>
        <w:gridCol w:w="5033"/>
      </w:tblGrid>
      <w:tr w:rsidR="00751C3F" w:rsidRPr="00CA0D54" w:rsidTr="001025EA">
        <w:trPr>
          <w:trHeight w:val="606"/>
        </w:trPr>
        <w:tc>
          <w:tcPr>
            <w:tcW w:w="5032" w:type="dxa"/>
          </w:tcPr>
          <w:p w:rsidR="00751C3F" w:rsidRPr="00CA0D54" w:rsidRDefault="00103FA7" w:rsidP="002B681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Оператор</w:t>
            </w:r>
            <w:r w:rsidR="00751C3F" w:rsidRPr="00CA0D54">
              <w:rPr>
                <w:rFonts w:ascii="Times New Roman" w:hAnsi="Times New Roman"/>
                <w:color w:val="000000"/>
                <w:sz w:val="28"/>
                <w:szCs w:val="28"/>
              </w:rPr>
              <w:t>:</w:t>
            </w:r>
          </w:p>
          <w:p w:rsidR="001E4498" w:rsidRPr="001E4498" w:rsidRDefault="00C30315" w:rsidP="001E4498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Юридический и почтовый адреса:     </w:t>
            </w:r>
          </w:p>
          <w:p w:rsidR="001E4498" w:rsidRPr="001E4498" w:rsidRDefault="00C30315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тел/факс: </w:t>
            </w:r>
            <w:r w:rsid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</w:t>
            </w: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,</w:t>
            </w:r>
          </w:p>
          <w:p w:rsidR="001E4498" w:rsidRPr="00C30315" w:rsidRDefault="00C30315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Кбе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 _____,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  <w:lang w:val="en-US"/>
              </w:rPr>
              <w:t>e</w:t>
            </w:r>
            <w:r w:rsidRP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  <w:lang w:val="en-US"/>
              </w:rPr>
              <w:t>mail</w:t>
            </w:r>
            <w:r w:rsidRP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 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БИН </w:t>
            </w:r>
            <w:r w:rsid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Банковские реквизиты: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ИИК </w:t>
            </w:r>
            <w:r w:rsid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в </w:t>
            </w:r>
            <w:r w:rsid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БИК </w:t>
            </w:r>
            <w:r w:rsid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</w:t>
            </w: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1E4498" w:rsidRPr="001E4498" w:rsidRDefault="001E4498" w:rsidP="001E4498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1E4498" w:rsidRPr="001E4498" w:rsidRDefault="001E4498" w:rsidP="001E4498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1E4498" w:rsidRPr="001E4498" w:rsidRDefault="001E4498" w:rsidP="001E4498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1E4498" w:rsidRPr="001E4498" w:rsidRDefault="001E4498" w:rsidP="001E4498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________________ / </w:t>
            </w:r>
            <w:r w:rsidR="00C30315">
              <w:rPr>
                <w:rFonts w:ascii="Times New Roman" w:hAnsi="Times New Roman"/>
                <w:color w:val="000000"/>
                <w:sz w:val="28"/>
                <w:szCs w:val="28"/>
              </w:rPr>
              <w:t>_______________</w:t>
            </w:r>
            <w:r w:rsidRPr="001E449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/</w:t>
            </w:r>
          </w:p>
          <w:p w:rsidR="00751C3F" w:rsidRPr="001E4498" w:rsidRDefault="001E4498" w:rsidP="001E4498">
            <w:pP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proofErr w:type="spellStart"/>
            <w:r w:rsidRPr="001E4498">
              <w:rPr>
                <w:rFonts w:ascii="Times New Roman" w:hAnsi="Times New Roman"/>
                <w:color w:val="000000"/>
                <w:sz w:val="24"/>
                <w:szCs w:val="24"/>
              </w:rPr>
              <w:t>м.п</w:t>
            </w:r>
            <w:proofErr w:type="spellEnd"/>
            <w:r w:rsidRPr="001E4498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033" w:type="dxa"/>
          </w:tcPr>
          <w:p w:rsidR="00751C3F" w:rsidRPr="004A44B4" w:rsidRDefault="00103FA7" w:rsidP="002B6810">
            <w:pPr>
              <w:ind w:left="35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Клиент</w:t>
            </w:r>
            <w:r w:rsidR="00751C3F" w:rsidRPr="004A44B4">
              <w:rPr>
                <w:rFonts w:ascii="Times New Roman" w:hAnsi="Times New Roman"/>
                <w:color w:val="000000"/>
                <w:sz w:val="28"/>
                <w:szCs w:val="28"/>
              </w:rPr>
              <w:t>: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Юридический и почтовый адреса:     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тел/факс: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</w:t>
            </w: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,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Кбе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 _____</w:t>
            </w:r>
            <w:r w:rsidRPr="004A44B4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  <w:lang w:val="en-US"/>
              </w:rPr>
              <w:t>e</w:t>
            </w:r>
            <w:r w:rsidRP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  <w:lang w:val="en-US"/>
              </w:rPr>
              <w:t>mail</w:t>
            </w:r>
            <w:r w:rsidRPr="00C30315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 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БИН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Банковские реквизиты: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ИИК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БИК 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___________________________</w:t>
            </w: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C30315" w:rsidRPr="001E4498" w:rsidRDefault="00C30315" w:rsidP="00C30315">
            <w:pP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</w:p>
          <w:p w:rsidR="00C30315" w:rsidRPr="001E4498" w:rsidRDefault="00C30315" w:rsidP="00C30315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30315" w:rsidRPr="001E4498" w:rsidRDefault="00C30315" w:rsidP="00C30315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30315" w:rsidRPr="001E4498" w:rsidRDefault="00C30315" w:rsidP="00C30315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449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________________ /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_______________</w:t>
            </w:r>
            <w:r w:rsidRPr="001E449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/</w:t>
            </w:r>
          </w:p>
          <w:p w:rsidR="00751C3F" w:rsidRPr="001E4498" w:rsidRDefault="00C30315" w:rsidP="00C30315">
            <w:pPr>
              <w:ind w:left="35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proofErr w:type="spellStart"/>
            <w:r w:rsidRPr="001E4498">
              <w:rPr>
                <w:rFonts w:ascii="Times New Roman" w:hAnsi="Times New Roman"/>
                <w:color w:val="000000"/>
                <w:sz w:val="24"/>
                <w:szCs w:val="24"/>
              </w:rPr>
              <w:t>м.п</w:t>
            </w:r>
            <w:proofErr w:type="spellEnd"/>
            <w:r w:rsidRPr="001E4498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1025EA" w:rsidRDefault="001025EA" w:rsidP="00280770">
      <w:pPr>
        <w:ind w:left="5387" w:firstLine="709"/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025EA" w:rsidRDefault="001025EA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C30315" w:rsidRPr="00C30315" w:rsidRDefault="00C30315">
      <w:pPr>
        <w:rPr>
          <w:rFonts w:ascii="Times New Roman" w:hAnsi="Times New Roman"/>
          <w:b w:val="0"/>
          <w:sz w:val="28"/>
          <w:szCs w:val="28"/>
          <w:lang w:val="en-US"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6A0132" w:rsidRDefault="006A0132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1E4498" w:rsidRDefault="001E4498">
      <w:pPr>
        <w:rPr>
          <w:rFonts w:ascii="Times New Roman" w:hAnsi="Times New Roman"/>
          <w:b w:val="0"/>
          <w:sz w:val="28"/>
          <w:szCs w:val="28"/>
          <w:lang w:eastAsia="en-US"/>
        </w:rPr>
      </w:pPr>
    </w:p>
    <w:p w:rsidR="00A30E09" w:rsidRDefault="00A30E09">
      <w:pPr>
        <w:rPr>
          <w:rFonts w:ascii="Times New Roman" w:hAnsi="Times New Roman"/>
          <w:b w:val="0"/>
          <w:color w:val="000000"/>
          <w:sz w:val="24"/>
          <w:szCs w:val="24"/>
          <w:lang w:val="kk-KZ"/>
        </w:rPr>
      </w:pPr>
    </w:p>
    <w:p w:rsidR="002B6810" w:rsidRPr="00A30E09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color w:val="000000"/>
          <w:sz w:val="28"/>
          <w:szCs w:val="28"/>
        </w:rPr>
      </w:pPr>
      <w:r w:rsidRPr="00A30E09">
        <w:rPr>
          <w:rFonts w:ascii="Times New Roman" w:hAnsi="Times New Roman"/>
          <w:b w:val="0"/>
          <w:color w:val="000000"/>
          <w:sz w:val="28"/>
          <w:szCs w:val="28"/>
        </w:rPr>
        <w:t xml:space="preserve">Приложение № </w:t>
      </w:r>
      <w:r w:rsidR="00CA56A4">
        <w:rPr>
          <w:rFonts w:ascii="Times New Roman" w:hAnsi="Times New Roman"/>
          <w:b w:val="0"/>
          <w:color w:val="000000"/>
          <w:sz w:val="28"/>
          <w:szCs w:val="28"/>
        </w:rPr>
        <w:t>1</w:t>
      </w:r>
    </w:p>
    <w:p w:rsidR="002B6810" w:rsidRPr="00A30E09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color w:val="000000"/>
          <w:sz w:val="28"/>
          <w:szCs w:val="28"/>
        </w:rPr>
      </w:pPr>
      <w:r w:rsidRPr="00A30E09">
        <w:rPr>
          <w:rFonts w:ascii="Times New Roman" w:hAnsi="Times New Roman"/>
          <w:b w:val="0"/>
          <w:color w:val="000000"/>
          <w:sz w:val="28"/>
          <w:szCs w:val="28"/>
        </w:rPr>
        <w:t xml:space="preserve">к </w:t>
      </w:r>
      <w:r w:rsidR="00A30E09" w:rsidRPr="00A30E09">
        <w:rPr>
          <w:rFonts w:ascii="Times New Roman" w:hAnsi="Times New Roman"/>
          <w:b w:val="0"/>
          <w:color w:val="000000"/>
          <w:sz w:val="28"/>
          <w:szCs w:val="28"/>
        </w:rPr>
        <w:t xml:space="preserve">ДОГОВОРУ </w:t>
      </w:r>
    </w:p>
    <w:p w:rsidR="002B6810" w:rsidRPr="00A30E09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color w:val="000000"/>
          <w:sz w:val="28"/>
          <w:szCs w:val="28"/>
        </w:rPr>
      </w:pPr>
      <w:r w:rsidRPr="00A30E09">
        <w:rPr>
          <w:rFonts w:ascii="Times New Roman" w:hAnsi="Times New Roman"/>
          <w:b w:val="0"/>
          <w:color w:val="000000"/>
          <w:sz w:val="28"/>
          <w:szCs w:val="28"/>
        </w:rPr>
        <w:t>оказания услуг оператор</w:t>
      </w:r>
      <w:r w:rsidR="004506D2" w:rsidRPr="00A30E09">
        <w:rPr>
          <w:rFonts w:ascii="Times New Roman" w:hAnsi="Times New Roman"/>
          <w:b w:val="0"/>
          <w:color w:val="000000"/>
          <w:sz w:val="28"/>
          <w:szCs w:val="28"/>
        </w:rPr>
        <w:t>а</w:t>
      </w:r>
      <w:r w:rsidRPr="00A30E09">
        <w:rPr>
          <w:rFonts w:ascii="Times New Roman" w:hAnsi="Times New Roman"/>
          <w:b w:val="0"/>
          <w:color w:val="000000"/>
          <w:sz w:val="28"/>
          <w:szCs w:val="28"/>
        </w:rPr>
        <w:t xml:space="preserve"> вагонов</w:t>
      </w:r>
    </w:p>
    <w:p w:rsidR="002B6810" w:rsidRPr="00A30E09" w:rsidRDefault="002B6810" w:rsidP="002B6810">
      <w:pPr>
        <w:spacing w:line="240" w:lineRule="atLeast"/>
        <w:ind w:left="6096" w:right="-286"/>
        <w:rPr>
          <w:rFonts w:ascii="Times New Roman" w:hAnsi="Times New Roman"/>
          <w:b w:val="0"/>
          <w:color w:val="000000"/>
          <w:sz w:val="28"/>
          <w:szCs w:val="28"/>
        </w:rPr>
      </w:pPr>
      <w:r w:rsidRPr="00A30E09">
        <w:rPr>
          <w:rFonts w:ascii="Times New Roman" w:hAnsi="Times New Roman"/>
          <w:b w:val="0"/>
          <w:color w:val="000000"/>
          <w:sz w:val="28"/>
          <w:szCs w:val="28"/>
        </w:rPr>
        <w:t>№ __________________</w:t>
      </w:r>
    </w:p>
    <w:p w:rsidR="002B6810" w:rsidRPr="00A30E09" w:rsidRDefault="002B6810" w:rsidP="002B6810">
      <w:pPr>
        <w:spacing w:line="240" w:lineRule="atLeast"/>
        <w:ind w:left="5388" w:right="-286" w:firstLine="708"/>
        <w:rPr>
          <w:rFonts w:ascii="Times New Roman" w:hAnsi="Times New Roman"/>
          <w:b w:val="0"/>
          <w:color w:val="000000"/>
          <w:sz w:val="28"/>
          <w:szCs w:val="28"/>
        </w:rPr>
      </w:pPr>
      <w:r w:rsidRPr="00A30E09">
        <w:rPr>
          <w:rFonts w:ascii="Times New Roman" w:hAnsi="Times New Roman"/>
          <w:b w:val="0"/>
          <w:color w:val="000000"/>
          <w:sz w:val="28"/>
          <w:szCs w:val="28"/>
        </w:rPr>
        <w:t>от «___» ________ 201</w:t>
      </w:r>
      <w:r w:rsidR="00C30315">
        <w:rPr>
          <w:rFonts w:ascii="Times New Roman" w:hAnsi="Times New Roman"/>
          <w:b w:val="0"/>
          <w:color w:val="000000"/>
          <w:sz w:val="28"/>
          <w:szCs w:val="28"/>
        </w:rPr>
        <w:t>__</w:t>
      </w:r>
      <w:r w:rsidR="001E4498"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 w:rsidRPr="00A30E09">
        <w:rPr>
          <w:rFonts w:ascii="Times New Roman" w:hAnsi="Times New Roman"/>
          <w:b w:val="0"/>
          <w:color w:val="000000"/>
          <w:sz w:val="28"/>
          <w:szCs w:val="28"/>
        </w:rPr>
        <w:t xml:space="preserve">года </w:t>
      </w:r>
    </w:p>
    <w:p w:rsidR="002B6810" w:rsidRPr="00A30E09" w:rsidRDefault="002B6810" w:rsidP="002B6810">
      <w:pPr>
        <w:tabs>
          <w:tab w:val="left" w:pos="5760"/>
        </w:tabs>
        <w:spacing w:line="240" w:lineRule="atLeast"/>
        <w:ind w:right="-286"/>
        <w:jc w:val="both"/>
        <w:rPr>
          <w:rFonts w:ascii="Times New Roman" w:hAnsi="Times New Roman"/>
          <w:b w:val="0"/>
          <w:color w:val="000000"/>
          <w:sz w:val="28"/>
          <w:szCs w:val="28"/>
        </w:rPr>
      </w:pPr>
    </w:p>
    <w:p w:rsidR="002B6810" w:rsidRPr="00A30E09" w:rsidRDefault="002B6810" w:rsidP="002B6810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CA56A4" w:rsidRDefault="00CA56A4" w:rsidP="00CA56A4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color w:val="000000"/>
          <w:sz w:val="24"/>
          <w:szCs w:val="24"/>
        </w:rPr>
      </w:pPr>
      <w:r w:rsidRPr="00A30E09">
        <w:rPr>
          <w:rFonts w:ascii="Times New Roman" w:hAnsi="Times New Roman"/>
          <w:color w:val="000000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>ЯВКА НА ОБЕСПЕЧЕНИЕ ВАГОНАМИ ПОД ПЕРЕВОЗКУ</w:t>
      </w:r>
    </w:p>
    <w:p w:rsidR="00CA56A4" w:rsidRPr="00A30E09" w:rsidRDefault="00CA56A4" w:rsidP="00CA56A4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color w:val="000000"/>
          <w:sz w:val="24"/>
          <w:szCs w:val="24"/>
        </w:rPr>
      </w:pPr>
      <w:r w:rsidRPr="00A30E09">
        <w:rPr>
          <w:rFonts w:ascii="Times New Roman" w:hAnsi="Times New Roman"/>
          <w:color w:val="000000"/>
          <w:sz w:val="24"/>
          <w:szCs w:val="24"/>
        </w:rPr>
        <w:t xml:space="preserve"> № ______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Pr="00A30E09">
        <w:rPr>
          <w:rFonts w:ascii="Times New Roman" w:hAnsi="Times New Roman"/>
          <w:color w:val="000000"/>
          <w:sz w:val="24"/>
          <w:szCs w:val="24"/>
        </w:rPr>
        <w:t xml:space="preserve"> от  «___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Pr="00A30E09">
        <w:rPr>
          <w:rFonts w:ascii="Times New Roman" w:hAnsi="Times New Roman"/>
          <w:color w:val="000000"/>
          <w:sz w:val="24"/>
          <w:szCs w:val="24"/>
        </w:rPr>
        <w:t>» _________ 201_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Pr="00A30E09">
        <w:rPr>
          <w:rFonts w:ascii="Times New Roman" w:hAnsi="Times New Roman"/>
          <w:color w:val="000000"/>
          <w:sz w:val="24"/>
          <w:szCs w:val="24"/>
        </w:rPr>
        <w:t xml:space="preserve"> года   </w:t>
      </w:r>
    </w:p>
    <w:p w:rsidR="002B6810" w:rsidRPr="00A30E09" w:rsidRDefault="002B6810" w:rsidP="002B6810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color w:val="000000"/>
          <w:sz w:val="24"/>
          <w:szCs w:val="24"/>
        </w:rPr>
      </w:pPr>
      <w:r w:rsidRPr="00A30E09">
        <w:rPr>
          <w:rFonts w:ascii="Times New Roman" w:hAnsi="Times New Roman"/>
          <w:color w:val="000000"/>
          <w:sz w:val="24"/>
          <w:szCs w:val="24"/>
        </w:rPr>
        <w:t xml:space="preserve">  </w:t>
      </w:r>
    </w:p>
    <w:p w:rsidR="002B6810" w:rsidRPr="00A30E09" w:rsidRDefault="002B6810" w:rsidP="002B6810">
      <w:pPr>
        <w:tabs>
          <w:tab w:val="left" w:pos="5760"/>
        </w:tabs>
        <w:spacing w:line="240" w:lineRule="atLeast"/>
        <w:ind w:right="-28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</w:p>
    <w:p w:rsidR="002B6810" w:rsidRPr="00A30E09" w:rsidRDefault="002B6810" w:rsidP="002B6810">
      <w:pPr>
        <w:tabs>
          <w:tab w:val="left" w:pos="1134"/>
        </w:tabs>
        <w:spacing w:line="276" w:lineRule="auto"/>
        <w:ind w:firstLine="708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A30E09">
        <w:rPr>
          <w:rFonts w:ascii="Times New Roman" w:hAnsi="Times New Roman"/>
          <w:b w:val="0"/>
          <w:color w:val="000000"/>
          <w:sz w:val="24"/>
          <w:szCs w:val="24"/>
        </w:rPr>
        <w:t>1.</w:t>
      </w:r>
      <w:r w:rsidRPr="00A30E09">
        <w:rPr>
          <w:rFonts w:ascii="Times New Roman" w:hAnsi="Times New Roman"/>
          <w:b w:val="0"/>
          <w:color w:val="000000"/>
          <w:sz w:val="24"/>
          <w:szCs w:val="24"/>
        </w:rPr>
        <w:tab/>
        <w:t>В соответствии с Договором № _______ от «___» _________ 201__ г. Клиент ____________________ (наименование клиента) просит Оператора оказать услуги оператора вагонов, в том числе предоставить под погрузку</w:t>
      </w:r>
      <w:r w:rsidR="00A30E09"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 вагоны, на следующих условиях: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4381"/>
      </w:tblGrid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B10068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Период действия </w:t>
            </w:r>
            <w:r w:rsidR="00B10068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заявки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Грузоотправитель, код ОКПО/</w:t>
            </w:r>
            <w:proofErr w:type="spellStart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ж.д</w:t>
            </w:r>
            <w:proofErr w:type="spellEnd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 код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Адрес грузоотправителя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, номер и наименование подъездного пути (тупик)*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Грузополучатель, код ОКПО/</w:t>
            </w:r>
            <w:proofErr w:type="spellStart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ж.д</w:t>
            </w:r>
            <w:proofErr w:type="spellEnd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 код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Адрес грузополучатель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Наименование груза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Код груза по ЕТСНГ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3979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B00EE5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Род подвижного состава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(количество </w:t>
            </w:r>
            <w:proofErr w:type="gramStart"/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п</w:t>
            </w:r>
            <w:proofErr w:type="gramEnd"/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/с, в том числе по вместимости</w:t>
            </w:r>
            <w:r w:rsidR="008A4E28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: 2-х</w:t>
            </w:r>
            <w:r w:rsidR="00B00EE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/</w:t>
            </w:r>
            <w:r w:rsidR="008A4E28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3-х мест</w:t>
            </w:r>
            <w:r w:rsidR="00A33F5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ные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)*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2B6810" w:rsidRPr="00A30E09" w:rsidTr="009D42DB"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proofErr w:type="gramStart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Плательщик </w:t>
            </w:r>
            <w:proofErr w:type="spellStart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ж</w:t>
            </w:r>
            <w:proofErr w:type="gramEnd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.д</w:t>
            </w:r>
            <w:proofErr w:type="spellEnd"/>
            <w:r w:rsidRPr="00A30E0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 тарифа по КЗХ</w:t>
            </w:r>
            <w:r w:rsidR="00CA56A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*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810" w:rsidRPr="00A30E09" w:rsidRDefault="002B6810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</w:tc>
      </w:tr>
    </w:tbl>
    <w:p w:rsidR="002B6810" w:rsidRPr="009D42DB" w:rsidRDefault="009D7E44">
      <w:pPr>
        <w:spacing w:line="276" w:lineRule="auto"/>
        <w:jc w:val="both"/>
        <w:rPr>
          <w:rFonts w:ascii="Times New Roman" w:hAnsi="Times New Roman"/>
          <w:b w:val="0"/>
          <w:color w:val="000000"/>
          <w:sz w:val="20"/>
          <w:szCs w:val="20"/>
        </w:rPr>
      </w:pPr>
      <w:r>
        <w:rPr>
          <w:rFonts w:ascii="Times New Roman" w:hAnsi="Times New Roman"/>
          <w:b w:val="0"/>
          <w:color w:val="000000"/>
          <w:sz w:val="24"/>
          <w:szCs w:val="24"/>
        </w:rPr>
        <w:t>*</w:t>
      </w:r>
      <w:r>
        <w:rPr>
          <w:rFonts w:ascii="Times New Roman" w:hAnsi="Times New Roman"/>
          <w:b w:val="0"/>
          <w:color w:val="000000"/>
          <w:sz w:val="24"/>
          <w:szCs w:val="24"/>
        </w:rPr>
        <w:softHyphen/>
        <w:t>-</w:t>
      </w:r>
      <w:r w:rsidRPr="009D42DB">
        <w:rPr>
          <w:rFonts w:ascii="Times New Roman" w:hAnsi="Times New Roman"/>
          <w:b w:val="0"/>
          <w:color w:val="000000"/>
          <w:sz w:val="20"/>
          <w:szCs w:val="20"/>
        </w:rPr>
        <w:t xml:space="preserve">Поле, обязательное для заполнения </w:t>
      </w:r>
      <w:r w:rsidR="00B10068">
        <w:rPr>
          <w:rFonts w:ascii="Times New Roman" w:hAnsi="Times New Roman"/>
          <w:b w:val="0"/>
          <w:color w:val="000000"/>
          <w:sz w:val="20"/>
          <w:szCs w:val="20"/>
        </w:rPr>
        <w:t xml:space="preserve"> Клиентом</w:t>
      </w:r>
      <w:r w:rsidRPr="009D42DB">
        <w:rPr>
          <w:rFonts w:ascii="Times New Roman" w:hAnsi="Times New Roman"/>
          <w:b w:val="0"/>
          <w:color w:val="000000"/>
          <w:sz w:val="20"/>
          <w:szCs w:val="20"/>
        </w:rPr>
        <w:t>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1804"/>
        <w:gridCol w:w="1957"/>
        <w:gridCol w:w="1140"/>
        <w:gridCol w:w="1168"/>
        <w:gridCol w:w="1559"/>
        <w:gridCol w:w="1701"/>
      </w:tblGrid>
      <w:tr w:rsidR="00CA56A4" w:rsidRPr="00A30E09" w:rsidTr="009D42DB">
        <w:trPr>
          <w:trHeight w:val="890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№ </w:t>
            </w:r>
            <w:proofErr w:type="gramStart"/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п</w:t>
            </w:r>
            <w:proofErr w:type="gramEnd"/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/п</w:t>
            </w:r>
          </w:p>
        </w:tc>
        <w:tc>
          <w:tcPr>
            <w:tcW w:w="1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56A4" w:rsidRPr="00A30E09" w:rsidRDefault="00CA56A4" w:rsidP="009D3979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Станция отправления</w:t>
            </w:r>
          </w:p>
        </w:tc>
        <w:tc>
          <w:tcPr>
            <w:tcW w:w="19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56A4" w:rsidRPr="00A30E09" w:rsidRDefault="00CA56A4" w:rsidP="009D3979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Станция назначения</w:t>
            </w:r>
          </w:p>
        </w:tc>
        <w:tc>
          <w:tcPr>
            <w:tcW w:w="2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Количество контейнеров, ед.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Стоимость за ед., тенге</w:t>
            </w:r>
          </w:p>
        </w:tc>
      </w:tr>
      <w:tr w:rsidR="00CA56A4" w:rsidRPr="00A30E09" w:rsidTr="009D42DB"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20'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40'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20'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1F2CCD">
            <w:pPr>
              <w:spacing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0E09">
              <w:rPr>
                <w:rFonts w:ascii="Times New Roman" w:hAnsi="Times New Roman"/>
                <w:color w:val="000000"/>
                <w:sz w:val="24"/>
                <w:szCs w:val="24"/>
              </w:rPr>
              <w:t>40'</w:t>
            </w:r>
          </w:p>
        </w:tc>
      </w:tr>
      <w:tr w:rsidR="00CA56A4" w:rsidRPr="00A30E09" w:rsidTr="009D42DB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</w:tr>
      <w:tr w:rsidR="00CA56A4" w:rsidRPr="00A30E09" w:rsidTr="009D42DB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A4" w:rsidRPr="00A30E09" w:rsidRDefault="00CA56A4" w:rsidP="009D3979">
            <w:pPr>
              <w:spacing w:line="276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  <w:highlight w:val="yellow"/>
              </w:rPr>
            </w:pPr>
          </w:p>
        </w:tc>
      </w:tr>
    </w:tbl>
    <w:p w:rsidR="002B6810" w:rsidRPr="00A30E09" w:rsidRDefault="002B6810" w:rsidP="002B6810">
      <w:pPr>
        <w:spacing w:line="240" w:lineRule="atLeast"/>
        <w:ind w:right="-286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В </w:t>
      </w:r>
      <w:r w:rsidR="00061DB0" w:rsidRPr="00A30E09">
        <w:rPr>
          <w:rFonts w:ascii="Times New Roman" w:hAnsi="Times New Roman"/>
          <w:b w:val="0"/>
          <w:color w:val="000000"/>
          <w:sz w:val="24"/>
          <w:szCs w:val="24"/>
        </w:rPr>
        <w:t>стоимость Услуг</w:t>
      </w:r>
      <w:r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 включено:</w:t>
      </w:r>
    </w:p>
    <w:p w:rsidR="002B6810" w:rsidRPr="00A30E09" w:rsidRDefault="002B6810" w:rsidP="002B6810">
      <w:pPr>
        <w:numPr>
          <w:ilvl w:val="0"/>
          <w:numId w:val="2"/>
        </w:numPr>
        <w:tabs>
          <w:tab w:val="clear" w:pos="1800"/>
          <w:tab w:val="num" w:pos="1134"/>
          <w:tab w:val="left" w:pos="3600"/>
        </w:tabs>
        <w:ind w:left="1134" w:right="-284" w:hanging="425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A30E09">
        <w:rPr>
          <w:rFonts w:ascii="Times New Roman" w:hAnsi="Times New Roman"/>
          <w:b w:val="0"/>
          <w:color w:val="000000"/>
          <w:sz w:val="24"/>
          <w:szCs w:val="24"/>
        </w:rPr>
        <w:t>Предоставление вагонов;</w:t>
      </w:r>
    </w:p>
    <w:p w:rsidR="002B6810" w:rsidRPr="00A30E09" w:rsidRDefault="002B6810" w:rsidP="002B6810">
      <w:pPr>
        <w:numPr>
          <w:ilvl w:val="0"/>
          <w:numId w:val="2"/>
        </w:numPr>
        <w:tabs>
          <w:tab w:val="clear" w:pos="1800"/>
          <w:tab w:val="num" w:pos="1134"/>
          <w:tab w:val="left" w:pos="3600"/>
        </w:tabs>
        <w:ind w:left="1134" w:right="-284" w:hanging="425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A30E09">
        <w:rPr>
          <w:rFonts w:ascii="Times New Roman" w:hAnsi="Times New Roman"/>
          <w:b w:val="0"/>
          <w:color w:val="000000"/>
          <w:sz w:val="24"/>
          <w:szCs w:val="24"/>
        </w:rPr>
        <w:t>Тарифы на услуги Оператора;</w:t>
      </w:r>
    </w:p>
    <w:p w:rsidR="002B6810" w:rsidRPr="00A30E09" w:rsidRDefault="002B6810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В случае изменения грузовых тарифов, сборов, штрафов устанавливаемых перевозчиками или государственными органами стран, по территориям которых осуществляется перевозки, Оператор уведомляет об этом Клиента не позднее 3 (трех) рабочих дней, </w:t>
      </w:r>
      <w:proofErr w:type="gramStart"/>
      <w:r w:rsidRPr="00A30E09">
        <w:rPr>
          <w:rFonts w:ascii="Times New Roman" w:hAnsi="Times New Roman"/>
          <w:b w:val="0"/>
          <w:color w:val="000000"/>
          <w:sz w:val="24"/>
          <w:szCs w:val="24"/>
        </w:rPr>
        <w:t>с даты</w:t>
      </w:r>
      <w:proofErr w:type="gramEnd"/>
      <w:r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 официального опубликования об указанных изменениях.</w:t>
      </w:r>
      <w:r w:rsidR="00061DB0"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 Стоимость Услуг</w:t>
      </w:r>
      <w:r w:rsidRPr="00A30E09">
        <w:rPr>
          <w:rFonts w:ascii="Times New Roman" w:hAnsi="Times New Roman"/>
          <w:b w:val="0"/>
          <w:color w:val="000000"/>
          <w:sz w:val="24"/>
          <w:szCs w:val="24"/>
        </w:rPr>
        <w:t xml:space="preserve"> в этом случае пересматривается.</w:t>
      </w:r>
    </w:p>
    <w:p w:rsidR="002B6810" w:rsidRDefault="002B6810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A30E09">
        <w:rPr>
          <w:rFonts w:ascii="Times New Roman" w:hAnsi="Times New Roman"/>
          <w:b w:val="0"/>
          <w:color w:val="000000"/>
          <w:sz w:val="24"/>
          <w:szCs w:val="24"/>
        </w:rPr>
        <w:t>Датой принятия груза к перевозке считается календарный штамп станции отправления.</w:t>
      </w:r>
    </w:p>
    <w:p w:rsidR="00E42CBA" w:rsidRPr="00A30E09" w:rsidRDefault="00E42CBA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color w:val="000000"/>
          <w:sz w:val="24"/>
          <w:szCs w:val="24"/>
        </w:rPr>
        <w:t xml:space="preserve">Настоящая заявка не предусматривает непосредственное обеспечение вагонами. Вагоны под перевозки грузов </w:t>
      </w:r>
      <w:r w:rsidR="009D7E44">
        <w:rPr>
          <w:rFonts w:ascii="Times New Roman" w:hAnsi="Times New Roman"/>
          <w:b w:val="0"/>
          <w:color w:val="000000"/>
          <w:sz w:val="24"/>
          <w:szCs w:val="24"/>
        </w:rPr>
        <w:t>выделяются после поступления денежных средств Оператору в соответствии с пунктом 5.2. Договора</w:t>
      </w:r>
      <w:r>
        <w:rPr>
          <w:rFonts w:ascii="Times New Roman" w:hAnsi="Times New Roman"/>
          <w:b w:val="0"/>
          <w:color w:val="000000"/>
          <w:sz w:val="24"/>
          <w:szCs w:val="24"/>
        </w:rPr>
        <w:t>.</w:t>
      </w:r>
      <w:r w:rsidR="009D7E44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</w:p>
    <w:p w:rsidR="002B6810" w:rsidRPr="00A30E09" w:rsidRDefault="002B6810" w:rsidP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</w:p>
    <w:p w:rsidR="002B6810" w:rsidRPr="00A30E09" w:rsidRDefault="002B6810">
      <w:pPr>
        <w:spacing w:line="240" w:lineRule="atLeast"/>
        <w:ind w:right="-286" w:firstLine="720"/>
        <w:jc w:val="both"/>
        <w:rPr>
          <w:rFonts w:ascii="Times New Roman" w:hAnsi="Times New Roman"/>
          <w:b w:val="0"/>
          <w:i/>
          <w:color w:val="000000"/>
          <w:sz w:val="24"/>
          <w:szCs w:val="24"/>
        </w:rPr>
      </w:pPr>
    </w:p>
    <w:p w:rsidR="00103FA7" w:rsidRPr="00103FA7" w:rsidRDefault="009D7E44" w:rsidP="00103FA7">
      <w:pPr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</w:rPr>
        <w:t>К</w:t>
      </w:r>
      <w:r w:rsidR="004A698A" w:rsidRPr="00A30E09">
        <w:rPr>
          <w:rFonts w:ascii="Times New Roman" w:hAnsi="Times New Roman"/>
          <w:color w:val="000000"/>
          <w:sz w:val="28"/>
          <w:szCs w:val="28"/>
        </w:rPr>
        <w:t>лиент</w:t>
      </w:r>
      <w:r w:rsidR="00103FA7">
        <w:rPr>
          <w:rFonts w:ascii="Times New Roman" w:hAnsi="Times New Roman"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</w:t>
      </w:r>
      <w:r w:rsidR="00103FA7" w:rsidRPr="00103FA7">
        <w:rPr>
          <w:rFonts w:ascii="Times New Roman" w:hAnsi="Times New Roman"/>
          <w:color w:val="000000"/>
          <w:sz w:val="28"/>
          <w:szCs w:val="28"/>
          <w:lang w:val="kk-KZ"/>
        </w:rPr>
        <w:t>_______________ /</w:t>
      </w:r>
      <w:r w:rsidR="001E4498" w:rsidRPr="001E449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30315">
        <w:rPr>
          <w:rFonts w:ascii="Times New Roman" w:hAnsi="Times New Roman"/>
          <w:color w:val="000000"/>
          <w:sz w:val="28"/>
          <w:szCs w:val="28"/>
        </w:rPr>
        <w:t>______________</w:t>
      </w:r>
      <w:r w:rsidR="001E4498" w:rsidRPr="00103FA7">
        <w:rPr>
          <w:rFonts w:ascii="Times New Roman" w:hAnsi="Times New Roman"/>
          <w:color w:val="000000"/>
          <w:sz w:val="28"/>
          <w:szCs w:val="28"/>
          <w:lang w:val="kk-KZ"/>
        </w:rPr>
        <w:t xml:space="preserve"> </w:t>
      </w:r>
      <w:r w:rsidR="00103FA7" w:rsidRPr="00103FA7">
        <w:rPr>
          <w:rFonts w:ascii="Times New Roman" w:hAnsi="Times New Roman"/>
          <w:color w:val="000000"/>
          <w:sz w:val="28"/>
          <w:szCs w:val="28"/>
          <w:lang w:val="kk-KZ"/>
        </w:rPr>
        <w:t>/</w:t>
      </w:r>
    </w:p>
    <w:p w:rsidR="00103FA7" w:rsidRPr="00103FA7" w:rsidRDefault="00103FA7" w:rsidP="009D42DB">
      <w:pPr>
        <w:tabs>
          <w:tab w:val="left" w:pos="709"/>
          <w:tab w:val="left" w:pos="1418"/>
          <w:tab w:val="left" w:pos="2127"/>
          <w:tab w:val="left" w:pos="2836"/>
          <w:tab w:val="center" w:pos="4890"/>
        </w:tabs>
        <w:rPr>
          <w:rFonts w:ascii="Times New Roman" w:hAnsi="Times New Roman"/>
          <w:sz w:val="24"/>
          <w:szCs w:val="24"/>
        </w:rPr>
      </w:pPr>
      <w:r w:rsidRPr="00103FA7">
        <w:rPr>
          <w:rFonts w:ascii="Times New Roman" w:hAnsi="Times New Roman"/>
          <w:color w:val="000000"/>
          <w:sz w:val="24"/>
          <w:szCs w:val="24"/>
          <w:lang w:val="kk-KZ"/>
        </w:rPr>
        <w:tab/>
      </w:r>
      <w:r w:rsidRPr="00103FA7">
        <w:rPr>
          <w:rFonts w:ascii="Times New Roman" w:hAnsi="Times New Roman"/>
          <w:color w:val="000000"/>
          <w:sz w:val="24"/>
          <w:szCs w:val="24"/>
          <w:lang w:val="kk-KZ"/>
        </w:rPr>
        <w:tab/>
      </w:r>
      <w:r w:rsidR="009D7E44">
        <w:rPr>
          <w:rFonts w:ascii="Times New Roman" w:hAnsi="Times New Roman"/>
          <w:color w:val="000000"/>
          <w:sz w:val="24"/>
          <w:szCs w:val="24"/>
          <w:lang w:val="kk-KZ"/>
        </w:rPr>
        <w:t xml:space="preserve">                         м.п.</w:t>
      </w:r>
      <w:r w:rsidR="009D7E44">
        <w:rPr>
          <w:rFonts w:ascii="Times New Roman" w:hAnsi="Times New Roman"/>
          <w:color w:val="000000"/>
          <w:sz w:val="24"/>
          <w:szCs w:val="24"/>
          <w:lang w:val="kk-KZ"/>
        </w:rPr>
        <w:tab/>
        <w:t xml:space="preserve">         подпись</w:t>
      </w:r>
    </w:p>
    <w:p w:rsidR="00744019" w:rsidRDefault="00744019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</w:p>
    <w:p w:rsidR="00744019" w:rsidRDefault="00744019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</w:p>
    <w:p w:rsidR="00780C0E" w:rsidRPr="00780C0E" w:rsidRDefault="00780C0E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  <w:r w:rsidRPr="00780C0E">
        <w:rPr>
          <w:rFonts w:ascii="Times New Roman" w:hAnsi="Times New Roman"/>
          <w:b w:val="0"/>
          <w:color w:val="000000"/>
          <w:sz w:val="28"/>
          <w:szCs w:val="28"/>
        </w:rPr>
        <w:lastRenderedPageBreak/>
        <w:t xml:space="preserve">Приложение № </w:t>
      </w:r>
      <w:r w:rsidR="00B10068">
        <w:rPr>
          <w:rFonts w:ascii="Times New Roman" w:hAnsi="Times New Roman"/>
          <w:b w:val="0"/>
          <w:color w:val="000000"/>
          <w:sz w:val="28"/>
          <w:szCs w:val="28"/>
        </w:rPr>
        <w:t>2</w:t>
      </w:r>
    </w:p>
    <w:p w:rsidR="00780C0E" w:rsidRPr="00780C0E" w:rsidRDefault="00780C0E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  <w:r w:rsidRPr="00780C0E">
        <w:rPr>
          <w:rFonts w:ascii="Times New Roman" w:hAnsi="Times New Roman"/>
          <w:b w:val="0"/>
          <w:color w:val="000000"/>
          <w:sz w:val="28"/>
          <w:szCs w:val="28"/>
        </w:rPr>
        <w:t xml:space="preserve">к </w:t>
      </w:r>
      <w:r w:rsidR="00AB7A32">
        <w:rPr>
          <w:rFonts w:ascii="Times New Roman" w:hAnsi="Times New Roman"/>
          <w:b w:val="0"/>
          <w:color w:val="000000"/>
          <w:sz w:val="28"/>
          <w:szCs w:val="28"/>
        </w:rPr>
        <w:t>Д</w:t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 xml:space="preserve">ОГОВОРУ </w:t>
      </w:r>
    </w:p>
    <w:p w:rsidR="00780C0E" w:rsidRPr="00780C0E" w:rsidRDefault="00780C0E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  <w:r w:rsidRPr="00780C0E">
        <w:rPr>
          <w:rFonts w:ascii="Times New Roman" w:hAnsi="Times New Roman"/>
          <w:b w:val="0"/>
          <w:color w:val="000000"/>
          <w:sz w:val="28"/>
          <w:szCs w:val="28"/>
        </w:rPr>
        <w:t>оказания услуг оператора вагонов</w:t>
      </w:r>
    </w:p>
    <w:p w:rsidR="00780C0E" w:rsidRPr="00780C0E" w:rsidRDefault="00780C0E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  <w:r w:rsidRPr="00780C0E">
        <w:rPr>
          <w:rFonts w:ascii="Times New Roman" w:hAnsi="Times New Roman"/>
          <w:b w:val="0"/>
          <w:color w:val="000000"/>
          <w:sz w:val="28"/>
          <w:szCs w:val="28"/>
        </w:rPr>
        <w:t>№ __________________</w:t>
      </w:r>
    </w:p>
    <w:p w:rsidR="00780C0E" w:rsidRPr="00780C0E" w:rsidRDefault="00780C0E" w:rsidP="00780C0E">
      <w:pPr>
        <w:pStyle w:val="a4"/>
        <w:numPr>
          <w:ilvl w:val="0"/>
          <w:numId w:val="4"/>
        </w:numPr>
        <w:tabs>
          <w:tab w:val="clear" w:pos="6104"/>
        </w:tabs>
        <w:spacing w:line="240" w:lineRule="atLeast"/>
        <w:ind w:right="-286" w:hanging="8"/>
        <w:rPr>
          <w:rFonts w:ascii="Times New Roman" w:hAnsi="Times New Roman"/>
          <w:b w:val="0"/>
          <w:color w:val="000000"/>
          <w:sz w:val="28"/>
          <w:szCs w:val="28"/>
        </w:rPr>
      </w:pPr>
      <w:r w:rsidRPr="00780C0E">
        <w:rPr>
          <w:rFonts w:ascii="Times New Roman" w:hAnsi="Times New Roman"/>
          <w:b w:val="0"/>
          <w:color w:val="000000"/>
          <w:sz w:val="28"/>
          <w:szCs w:val="28"/>
        </w:rPr>
        <w:t>от «___» ________ 201</w:t>
      </w:r>
      <w:r w:rsidR="00C30315">
        <w:rPr>
          <w:rFonts w:ascii="Times New Roman" w:hAnsi="Times New Roman"/>
          <w:b w:val="0"/>
          <w:color w:val="000000"/>
          <w:sz w:val="28"/>
          <w:szCs w:val="28"/>
        </w:rPr>
        <w:t>__</w:t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 xml:space="preserve"> года </w:t>
      </w:r>
    </w:p>
    <w:p w:rsidR="003435B8" w:rsidRPr="00780C0E" w:rsidRDefault="003435B8" w:rsidP="007D1067">
      <w:pPr>
        <w:keepNext/>
        <w:numPr>
          <w:ilvl w:val="0"/>
          <w:numId w:val="4"/>
        </w:numPr>
        <w:suppressAutoHyphens/>
        <w:spacing w:after="200" w:line="276" w:lineRule="auto"/>
        <w:jc w:val="center"/>
        <w:outlineLvl w:val="0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D07F0C" w:rsidRPr="00780C0E" w:rsidRDefault="00F233BA" w:rsidP="007D1067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780C0E">
        <w:rPr>
          <w:rFonts w:ascii="Times New Roman" w:eastAsia="Times New Roman" w:hAnsi="Times New Roman"/>
          <w:sz w:val="28"/>
          <w:szCs w:val="28"/>
        </w:rPr>
        <w:t xml:space="preserve">Стоимость неустойки </w:t>
      </w:r>
    </w:p>
    <w:p w:rsidR="00D07F0C" w:rsidRPr="00780C0E" w:rsidRDefault="00D07F0C" w:rsidP="007D1067">
      <w:pPr>
        <w:jc w:val="center"/>
        <w:rPr>
          <w:rFonts w:ascii="Times New Roman" w:eastAsia="Times New Roman" w:hAnsi="Times New Roman"/>
          <w:sz w:val="28"/>
          <w:szCs w:val="28"/>
        </w:rPr>
      </w:pPr>
    </w:p>
    <w:tbl>
      <w:tblPr>
        <w:tblW w:w="98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509"/>
        <w:gridCol w:w="4331"/>
      </w:tblGrid>
      <w:tr w:rsidR="00D07F0C" w:rsidRPr="00780C0E" w:rsidTr="000B7293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07F0C" w:rsidRPr="00780C0E" w:rsidRDefault="00F233BA" w:rsidP="007D1067">
            <w:pPr>
              <w:snapToGrid w:val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80C0E">
              <w:rPr>
                <w:rFonts w:ascii="Times New Roman" w:eastAsia="Times New Roman" w:hAnsi="Times New Roman"/>
                <w:sz w:val="28"/>
                <w:szCs w:val="28"/>
              </w:rPr>
              <w:t>Род подвижного состава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7F0C" w:rsidRPr="00780C0E" w:rsidRDefault="00F233BA" w:rsidP="007D1067">
            <w:pPr>
              <w:snapToGrid w:val="0"/>
              <w:jc w:val="both"/>
              <w:rPr>
                <w:rFonts w:ascii="Times New Roman" w:eastAsia="Times New Roman" w:hAnsi="Times New Roman"/>
                <w:sz w:val="28"/>
                <w:szCs w:val="28"/>
                <w:lang w:val="kk-KZ"/>
              </w:rPr>
            </w:pPr>
            <w:r w:rsidRPr="00780C0E">
              <w:rPr>
                <w:rFonts w:ascii="Times New Roman" w:eastAsia="Times New Roman" w:hAnsi="Times New Roman"/>
                <w:sz w:val="28"/>
                <w:szCs w:val="28"/>
              </w:rPr>
              <w:t>Размер неустойки в тенге за 1 вагон за 1 сутки, без НДС</w:t>
            </w:r>
            <w:r w:rsidRPr="00780C0E">
              <w:rPr>
                <w:rFonts w:ascii="Times New Roman" w:eastAsia="Times New Roman" w:hAnsi="Times New Roman"/>
                <w:sz w:val="28"/>
                <w:szCs w:val="28"/>
                <w:lang w:val="kk-KZ"/>
              </w:rPr>
              <w:t xml:space="preserve"> в тенге*</w:t>
            </w:r>
          </w:p>
        </w:tc>
      </w:tr>
      <w:tr w:rsidR="00D07F0C" w:rsidRPr="00780C0E" w:rsidTr="000B7293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07F0C" w:rsidRPr="00780C0E" w:rsidRDefault="00F233BA" w:rsidP="007D1067">
            <w:pPr>
              <w:snapToGrid w:val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80C0E">
              <w:rPr>
                <w:rFonts w:ascii="Times New Roman" w:eastAsia="Times New Roman" w:hAnsi="Times New Roman"/>
                <w:sz w:val="28"/>
                <w:szCs w:val="28"/>
              </w:rPr>
              <w:t>вагон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7F0C" w:rsidRPr="00780C0E" w:rsidRDefault="00F233BA" w:rsidP="00477B8B">
            <w:pPr>
              <w:snapToGrid w:val="0"/>
              <w:jc w:val="right"/>
              <w:rPr>
                <w:rFonts w:ascii="Times New Roman" w:eastAsia="Times New Roman" w:hAnsi="Times New Roman"/>
                <w:b w:val="0"/>
                <w:sz w:val="28"/>
                <w:szCs w:val="28"/>
              </w:rPr>
            </w:pPr>
            <w:r w:rsidRPr="00780C0E">
              <w:rPr>
                <w:rStyle w:val="FontStyle28"/>
                <w:b w:val="0"/>
                <w:sz w:val="28"/>
                <w:szCs w:val="28"/>
              </w:rPr>
              <w:t xml:space="preserve">5 </w:t>
            </w:r>
            <w:r w:rsidR="00477B8B">
              <w:rPr>
                <w:rStyle w:val="FontStyle28"/>
                <w:b w:val="0"/>
                <w:sz w:val="28"/>
                <w:szCs w:val="28"/>
              </w:rPr>
              <w:t>876</w:t>
            </w:r>
            <w:r w:rsidRPr="00780C0E">
              <w:rPr>
                <w:rFonts w:ascii="Times New Roman" w:hAnsi="Times New Roman"/>
                <w:b w:val="0"/>
                <w:sz w:val="28"/>
                <w:szCs w:val="28"/>
              </w:rPr>
              <w:t>,00</w:t>
            </w:r>
          </w:p>
        </w:tc>
      </w:tr>
    </w:tbl>
    <w:p w:rsidR="00D07F0C" w:rsidRPr="00780C0E" w:rsidRDefault="00D07F0C" w:rsidP="007D1067">
      <w:pPr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D07F0C" w:rsidRPr="00780C0E" w:rsidRDefault="00F233BA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  <w:r w:rsidRPr="00780C0E">
        <w:rPr>
          <w:rFonts w:ascii="Times New Roman" w:eastAsia="Times New Roman" w:hAnsi="Times New Roman"/>
          <w:b w:val="0"/>
          <w:sz w:val="28"/>
          <w:szCs w:val="28"/>
          <w:lang w:val="kk-KZ"/>
        </w:rPr>
        <w:t>Примечание</w:t>
      </w:r>
      <w:r w:rsidRPr="00780C0E">
        <w:rPr>
          <w:rFonts w:ascii="Times New Roman" w:eastAsia="Times New Roman" w:hAnsi="Times New Roman"/>
          <w:b w:val="0"/>
          <w:sz w:val="28"/>
          <w:szCs w:val="28"/>
        </w:rPr>
        <w:t>:</w:t>
      </w:r>
    </w:p>
    <w:p w:rsidR="00D07F0C" w:rsidRPr="00780C0E" w:rsidRDefault="00F233BA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  <w:r w:rsidRPr="00780C0E">
        <w:rPr>
          <w:rFonts w:ascii="Times New Roman" w:eastAsia="Times New Roman" w:hAnsi="Times New Roman"/>
          <w:b w:val="0"/>
          <w:sz w:val="28"/>
          <w:szCs w:val="28"/>
        </w:rPr>
        <w:t>*</w:t>
      </w:r>
      <w:r w:rsidR="00FF4B96" w:rsidRPr="00780C0E">
        <w:rPr>
          <w:rFonts w:ascii="Times New Roman" w:eastAsia="Times New Roman" w:hAnsi="Times New Roman"/>
          <w:b w:val="0"/>
          <w:sz w:val="28"/>
          <w:szCs w:val="28"/>
        </w:rPr>
        <w:t xml:space="preserve">Если валюта </w:t>
      </w:r>
      <w:r w:rsidR="009A20A3" w:rsidRPr="00780C0E">
        <w:rPr>
          <w:rFonts w:ascii="Times New Roman" w:eastAsia="Times New Roman" w:hAnsi="Times New Roman"/>
          <w:b w:val="0"/>
          <w:sz w:val="28"/>
          <w:szCs w:val="28"/>
        </w:rPr>
        <w:t xml:space="preserve">договора иностранная, то сумма неустойки рассчитывается </w:t>
      </w:r>
      <w:r w:rsidRPr="00780C0E">
        <w:rPr>
          <w:rFonts w:ascii="Times New Roman" w:eastAsia="Times New Roman" w:hAnsi="Times New Roman"/>
          <w:b w:val="0"/>
          <w:sz w:val="28"/>
          <w:szCs w:val="28"/>
        </w:rPr>
        <w:t>по курсу Национального ба</w:t>
      </w:r>
      <w:r w:rsidR="009A20A3" w:rsidRPr="00780C0E">
        <w:rPr>
          <w:rFonts w:ascii="Times New Roman" w:eastAsia="Times New Roman" w:hAnsi="Times New Roman"/>
          <w:b w:val="0"/>
          <w:sz w:val="28"/>
          <w:szCs w:val="28"/>
        </w:rPr>
        <w:t xml:space="preserve">нка РК на день оказания </w:t>
      </w:r>
      <w:r w:rsidR="00061DB0" w:rsidRPr="00780C0E">
        <w:rPr>
          <w:rFonts w:ascii="Times New Roman" w:eastAsia="Times New Roman" w:hAnsi="Times New Roman"/>
          <w:b w:val="0"/>
          <w:sz w:val="28"/>
          <w:szCs w:val="28"/>
        </w:rPr>
        <w:t>У</w:t>
      </w:r>
      <w:r w:rsidR="009A20A3" w:rsidRPr="00780C0E">
        <w:rPr>
          <w:rFonts w:ascii="Times New Roman" w:eastAsia="Times New Roman" w:hAnsi="Times New Roman"/>
          <w:b w:val="0"/>
          <w:sz w:val="28"/>
          <w:szCs w:val="28"/>
        </w:rPr>
        <w:t>слуг.</w:t>
      </w:r>
    </w:p>
    <w:p w:rsidR="00D07F0C" w:rsidRPr="00780C0E" w:rsidRDefault="00D07F0C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A30E09" w:rsidRPr="00780C0E" w:rsidRDefault="00A30E09" w:rsidP="007D1067">
      <w:pPr>
        <w:ind w:left="720"/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D07F0C" w:rsidRPr="00780C0E" w:rsidRDefault="00D07F0C" w:rsidP="007D1067">
      <w:pPr>
        <w:jc w:val="both"/>
        <w:rPr>
          <w:rFonts w:ascii="Times New Roman" w:eastAsia="Times New Roman" w:hAnsi="Times New Roman"/>
          <w:b w:val="0"/>
          <w:sz w:val="28"/>
          <w:szCs w:val="28"/>
        </w:rPr>
      </w:pPr>
    </w:p>
    <w:p w:rsidR="004A698A" w:rsidRPr="00780C0E" w:rsidRDefault="004A698A" w:rsidP="004A698A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  <w:r w:rsidRPr="00780C0E">
        <w:rPr>
          <w:rFonts w:ascii="Times New Roman" w:hAnsi="Times New Roman"/>
          <w:color w:val="000000"/>
          <w:sz w:val="28"/>
          <w:szCs w:val="28"/>
        </w:rPr>
        <w:t>Оператор</w:t>
      </w:r>
      <w:r w:rsidR="00103FA7">
        <w:rPr>
          <w:rFonts w:ascii="Times New Roman" w:hAnsi="Times New Roman"/>
          <w:color w:val="000000"/>
          <w:sz w:val="28"/>
          <w:szCs w:val="28"/>
        </w:rPr>
        <w:t>:</w:t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ab/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ab/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ab/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ab/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ab/>
      </w:r>
      <w:r w:rsidRPr="00780C0E">
        <w:rPr>
          <w:rFonts w:ascii="Times New Roman" w:hAnsi="Times New Roman"/>
          <w:b w:val="0"/>
          <w:color w:val="000000"/>
          <w:sz w:val="28"/>
          <w:szCs w:val="28"/>
        </w:rPr>
        <w:tab/>
      </w:r>
      <w:r w:rsidRPr="00780C0E">
        <w:rPr>
          <w:rFonts w:ascii="Times New Roman" w:hAnsi="Times New Roman"/>
          <w:color w:val="000000"/>
          <w:sz w:val="28"/>
          <w:szCs w:val="28"/>
        </w:rPr>
        <w:t>Клиент</w:t>
      </w:r>
      <w:r w:rsidR="00103FA7">
        <w:rPr>
          <w:rFonts w:ascii="Times New Roman" w:hAnsi="Times New Roman"/>
          <w:color w:val="000000"/>
          <w:sz w:val="28"/>
          <w:szCs w:val="28"/>
        </w:rPr>
        <w:t>:</w:t>
      </w:r>
    </w:p>
    <w:p w:rsidR="004A698A" w:rsidRPr="00780C0E" w:rsidRDefault="004A698A" w:rsidP="004A698A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:rsidR="00103FA7" w:rsidRPr="00103FA7" w:rsidRDefault="00103FA7" w:rsidP="00103FA7">
      <w:pPr>
        <w:rPr>
          <w:rFonts w:ascii="Times New Roman" w:hAnsi="Times New Roman"/>
          <w:bCs/>
          <w:sz w:val="28"/>
          <w:szCs w:val="28"/>
          <w:lang w:val="kk-KZ"/>
        </w:rPr>
      </w:pPr>
      <w:r w:rsidRPr="00103FA7">
        <w:rPr>
          <w:rFonts w:ascii="Times New Roman" w:hAnsi="Times New Roman"/>
          <w:color w:val="000000"/>
          <w:sz w:val="28"/>
          <w:szCs w:val="28"/>
          <w:lang w:val="kk-KZ"/>
        </w:rPr>
        <w:t>_______________ /</w:t>
      </w:r>
      <w:r w:rsidR="001E4498">
        <w:rPr>
          <w:rFonts w:ascii="Times New Roman" w:hAnsi="Times New Roman"/>
          <w:color w:val="000000"/>
          <w:sz w:val="28"/>
          <w:szCs w:val="28"/>
          <w:lang w:val="kk-KZ"/>
        </w:rPr>
        <w:t xml:space="preserve"> </w:t>
      </w:r>
      <w:r w:rsidR="00C30315">
        <w:rPr>
          <w:rFonts w:ascii="Times New Roman" w:hAnsi="Times New Roman"/>
          <w:color w:val="000000"/>
          <w:sz w:val="28"/>
          <w:szCs w:val="28"/>
          <w:lang w:val="kk-KZ"/>
        </w:rPr>
        <w:t>________________</w:t>
      </w:r>
      <w:r w:rsidRPr="00103FA7">
        <w:rPr>
          <w:rFonts w:ascii="Times New Roman" w:hAnsi="Times New Roman"/>
          <w:color w:val="000000"/>
          <w:sz w:val="28"/>
          <w:szCs w:val="28"/>
          <w:lang w:val="kk-KZ"/>
        </w:rPr>
        <w:t xml:space="preserve"> /</w:t>
      </w:r>
      <w:r w:rsidRPr="00103FA7">
        <w:rPr>
          <w:rFonts w:ascii="Times New Roman" w:hAnsi="Times New Roman"/>
          <w:color w:val="000000"/>
          <w:sz w:val="28"/>
          <w:szCs w:val="28"/>
        </w:rPr>
        <w:tab/>
      </w:r>
      <w:r w:rsidR="001E4498">
        <w:rPr>
          <w:rFonts w:ascii="Times New Roman" w:hAnsi="Times New Roman"/>
          <w:color w:val="000000"/>
          <w:sz w:val="28"/>
          <w:szCs w:val="28"/>
        </w:rPr>
        <w:tab/>
      </w:r>
      <w:r w:rsidRPr="00103FA7">
        <w:rPr>
          <w:rFonts w:ascii="Times New Roman" w:hAnsi="Times New Roman"/>
          <w:color w:val="000000"/>
          <w:sz w:val="28"/>
          <w:szCs w:val="28"/>
          <w:lang w:val="kk-KZ"/>
        </w:rPr>
        <w:t>_______________ /</w:t>
      </w:r>
      <w:r w:rsidR="001E4498" w:rsidRPr="001E449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30315">
        <w:rPr>
          <w:rFonts w:ascii="Times New Roman" w:hAnsi="Times New Roman"/>
          <w:color w:val="000000"/>
          <w:sz w:val="28"/>
          <w:szCs w:val="28"/>
        </w:rPr>
        <w:t>___________</w:t>
      </w:r>
      <w:r w:rsidR="001E4498" w:rsidRPr="00103FA7">
        <w:rPr>
          <w:rFonts w:ascii="Times New Roman" w:hAnsi="Times New Roman"/>
          <w:color w:val="000000"/>
          <w:sz w:val="28"/>
          <w:szCs w:val="28"/>
          <w:lang w:val="kk-KZ"/>
        </w:rPr>
        <w:t xml:space="preserve"> </w:t>
      </w:r>
      <w:r w:rsidRPr="00103FA7">
        <w:rPr>
          <w:rFonts w:ascii="Times New Roman" w:hAnsi="Times New Roman"/>
          <w:color w:val="000000"/>
          <w:sz w:val="28"/>
          <w:szCs w:val="28"/>
          <w:lang w:val="kk-KZ"/>
        </w:rPr>
        <w:t>/</w:t>
      </w:r>
    </w:p>
    <w:p w:rsidR="00103FA7" w:rsidRPr="00103FA7" w:rsidRDefault="00103FA7" w:rsidP="00103FA7">
      <w:pPr>
        <w:rPr>
          <w:rFonts w:ascii="Times New Roman" w:hAnsi="Times New Roman"/>
          <w:sz w:val="24"/>
          <w:szCs w:val="24"/>
        </w:rPr>
      </w:pPr>
      <w:r w:rsidRPr="00103FA7">
        <w:rPr>
          <w:rFonts w:ascii="Times New Roman" w:hAnsi="Times New Roman"/>
          <w:color w:val="000000"/>
          <w:sz w:val="24"/>
          <w:szCs w:val="24"/>
          <w:lang w:val="kk-KZ"/>
        </w:rPr>
        <w:t xml:space="preserve">м.п.                                                         </w:t>
      </w:r>
      <w:r w:rsidRPr="00103FA7">
        <w:rPr>
          <w:rFonts w:ascii="Times New Roman" w:hAnsi="Times New Roman"/>
          <w:color w:val="000000"/>
          <w:sz w:val="24"/>
          <w:szCs w:val="24"/>
          <w:lang w:val="kk-KZ"/>
        </w:rPr>
        <w:tab/>
      </w:r>
      <w:r w:rsidRPr="00103FA7">
        <w:rPr>
          <w:rFonts w:ascii="Times New Roman" w:hAnsi="Times New Roman"/>
          <w:color w:val="000000"/>
          <w:sz w:val="24"/>
          <w:szCs w:val="24"/>
          <w:lang w:val="kk-KZ"/>
        </w:rPr>
        <w:tab/>
        <w:t>м.п.</w:t>
      </w:r>
    </w:p>
    <w:p w:rsidR="004A698A" w:rsidRDefault="004A698A" w:rsidP="007D1067">
      <w:pPr>
        <w:rPr>
          <w:rFonts w:ascii="Times New Roman" w:eastAsia="Times New Roman" w:hAnsi="Times New Roman"/>
          <w:b w:val="0"/>
          <w:sz w:val="24"/>
          <w:szCs w:val="24"/>
        </w:rPr>
      </w:pPr>
    </w:p>
    <w:p w:rsidR="004A698A" w:rsidRDefault="004A698A">
      <w:pPr>
        <w:rPr>
          <w:rFonts w:ascii="Times New Roman" w:eastAsia="Times New Roman" w:hAnsi="Times New Roman"/>
          <w:b w:val="0"/>
          <w:sz w:val="24"/>
          <w:szCs w:val="24"/>
        </w:rPr>
      </w:pPr>
    </w:p>
    <w:sectPr w:rsidR="004A698A" w:rsidSect="00744019">
      <w:footerReference w:type="default" r:id="rId10"/>
      <w:pgSz w:w="11906" w:h="16838" w:code="9"/>
      <w:pgMar w:top="567" w:right="707" w:bottom="568" w:left="1418" w:header="709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BF1" w:rsidRDefault="00A16BF1" w:rsidP="00A146BA">
      <w:r>
        <w:separator/>
      </w:r>
    </w:p>
  </w:endnote>
  <w:endnote w:type="continuationSeparator" w:id="0">
    <w:p w:rsidR="00A16BF1" w:rsidRDefault="00A16BF1" w:rsidP="00A14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D54" w:rsidRPr="004848D0" w:rsidRDefault="00CA0D54">
    <w:pPr>
      <w:pStyle w:val="af"/>
      <w:jc w:val="right"/>
      <w:rPr>
        <w:rFonts w:ascii="Times New Roman" w:hAnsi="Times New Roman"/>
      </w:rPr>
    </w:pPr>
    <w:r w:rsidRPr="004848D0">
      <w:rPr>
        <w:rFonts w:ascii="Times New Roman" w:hAnsi="Times New Roman"/>
      </w:rPr>
      <w:fldChar w:fldCharType="begin"/>
    </w:r>
    <w:r w:rsidRPr="004848D0">
      <w:rPr>
        <w:rFonts w:ascii="Times New Roman" w:hAnsi="Times New Roman"/>
      </w:rPr>
      <w:instrText>PAGE   \* MERGEFORMAT</w:instrText>
    </w:r>
    <w:r w:rsidRPr="004848D0">
      <w:rPr>
        <w:rFonts w:ascii="Times New Roman" w:hAnsi="Times New Roman"/>
      </w:rPr>
      <w:fldChar w:fldCharType="separate"/>
    </w:r>
    <w:r w:rsidR="00DD65FA">
      <w:rPr>
        <w:rFonts w:ascii="Times New Roman" w:hAnsi="Times New Roman"/>
        <w:noProof/>
      </w:rPr>
      <w:t>3</w:t>
    </w:r>
    <w:r w:rsidRPr="004848D0">
      <w:rPr>
        <w:rFonts w:ascii="Times New Roman" w:hAnsi="Times New Roman"/>
        <w:noProof/>
      </w:rPr>
      <w:fldChar w:fldCharType="end"/>
    </w:r>
  </w:p>
  <w:p w:rsidR="00CA0D54" w:rsidRDefault="00CA0D54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BF1" w:rsidRDefault="00A16BF1" w:rsidP="00A146BA">
      <w:r>
        <w:separator/>
      </w:r>
    </w:p>
  </w:footnote>
  <w:footnote w:type="continuationSeparator" w:id="0">
    <w:p w:rsidR="00A16BF1" w:rsidRDefault="00A16BF1" w:rsidP="00A146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6104"/>
        </w:tabs>
        <w:ind w:left="610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6248"/>
        </w:tabs>
        <w:ind w:left="624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6392"/>
        </w:tabs>
        <w:ind w:left="639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536"/>
        </w:tabs>
        <w:ind w:left="653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6680"/>
        </w:tabs>
        <w:ind w:left="668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6824"/>
        </w:tabs>
        <w:ind w:left="682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6968"/>
        </w:tabs>
        <w:ind w:left="696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7112"/>
        </w:tabs>
        <w:ind w:left="711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7256"/>
        </w:tabs>
        <w:ind w:left="7256" w:hanging="1584"/>
      </w:pPr>
    </w:lvl>
  </w:abstractNum>
  <w:abstractNum w:abstractNumId="1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>
    <w:nsid w:val="05C33662"/>
    <w:multiLevelType w:val="multilevel"/>
    <w:tmpl w:val="3FAC040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</w:rPr>
    </w:lvl>
  </w:abstractNum>
  <w:abstractNum w:abstractNumId="3">
    <w:nsid w:val="076E36D8"/>
    <w:multiLevelType w:val="multilevel"/>
    <w:tmpl w:val="96DAD5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50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0D9D7117"/>
    <w:multiLevelType w:val="multilevel"/>
    <w:tmpl w:val="A4A00E3C"/>
    <w:lvl w:ilvl="0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8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3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3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39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39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75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75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18" w:hanging="1800"/>
      </w:pPr>
      <w:rPr>
        <w:rFonts w:hint="default"/>
        <w:b/>
      </w:rPr>
    </w:lvl>
  </w:abstractNum>
  <w:abstractNum w:abstractNumId="5">
    <w:nsid w:val="113E24F3"/>
    <w:multiLevelType w:val="multilevel"/>
    <w:tmpl w:val="8950571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0" w:hanging="1800"/>
      </w:pPr>
      <w:rPr>
        <w:rFonts w:hint="default"/>
      </w:rPr>
    </w:lvl>
  </w:abstractNum>
  <w:abstractNum w:abstractNumId="6">
    <w:nsid w:val="11756FAD"/>
    <w:multiLevelType w:val="multilevel"/>
    <w:tmpl w:val="82568B0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lang w:val="kk-KZ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1EE7CF3"/>
    <w:multiLevelType w:val="multilevel"/>
    <w:tmpl w:val="024681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4D97211"/>
    <w:multiLevelType w:val="hybridMultilevel"/>
    <w:tmpl w:val="AB40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760F1C"/>
    <w:multiLevelType w:val="multilevel"/>
    <w:tmpl w:val="7108CF8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</w:rPr>
    </w:lvl>
  </w:abstractNum>
  <w:abstractNum w:abstractNumId="10">
    <w:nsid w:val="29A42B3D"/>
    <w:multiLevelType w:val="multilevel"/>
    <w:tmpl w:val="1F0C7E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lang w:val="kk-KZ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D5E2278"/>
    <w:multiLevelType w:val="hybridMultilevel"/>
    <w:tmpl w:val="BACE0F0A"/>
    <w:lvl w:ilvl="0" w:tplc="71786BE2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>
    <w:nsid w:val="341017B9"/>
    <w:multiLevelType w:val="multilevel"/>
    <w:tmpl w:val="6FF8E8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C857062"/>
    <w:multiLevelType w:val="multilevel"/>
    <w:tmpl w:val="9EBADDA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</w:rPr>
    </w:lvl>
  </w:abstractNum>
  <w:abstractNum w:abstractNumId="14">
    <w:nsid w:val="440A7BA1"/>
    <w:multiLevelType w:val="multilevel"/>
    <w:tmpl w:val="C82264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5C5D14B8"/>
    <w:multiLevelType w:val="multilevel"/>
    <w:tmpl w:val="C37AAD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5"/>
      <w:numFmt w:val="decimal"/>
      <w:isLgl/>
      <w:lvlText w:val="%1.%2."/>
      <w:lvlJc w:val="left"/>
      <w:pPr>
        <w:ind w:left="1155" w:hanging="79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55" w:hanging="79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55" w:hanging="79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6">
    <w:nsid w:val="5EAF2A25"/>
    <w:multiLevelType w:val="multilevel"/>
    <w:tmpl w:val="68BA0AB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>
    <w:nsid w:val="62D556DB"/>
    <w:multiLevelType w:val="multilevel"/>
    <w:tmpl w:val="CC22E8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kk-KZ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654004D2"/>
    <w:multiLevelType w:val="multilevel"/>
    <w:tmpl w:val="8FCAB5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trike w:val="0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abstractNum w:abstractNumId="19">
    <w:nsid w:val="6BF55E51"/>
    <w:multiLevelType w:val="hybridMultilevel"/>
    <w:tmpl w:val="3F5AC334"/>
    <w:lvl w:ilvl="0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>
    <w:nsid w:val="71D300D1"/>
    <w:multiLevelType w:val="multilevel"/>
    <w:tmpl w:val="C37AAD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5"/>
      <w:numFmt w:val="decimal"/>
      <w:isLgl/>
      <w:lvlText w:val="%1.%2."/>
      <w:lvlJc w:val="left"/>
      <w:pPr>
        <w:ind w:left="1155" w:hanging="79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55" w:hanging="79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55" w:hanging="79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1">
    <w:nsid w:val="7ED17F14"/>
    <w:multiLevelType w:val="multilevel"/>
    <w:tmpl w:val="ACDAC94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trike w:val="0"/>
        <w:lang w:val="kk-KZ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</w:num>
  <w:num w:numId="7">
    <w:abstractNumId w:val="6"/>
  </w:num>
  <w:num w:numId="8">
    <w:abstractNumId w:val="14"/>
  </w:num>
  <w:num w:numId="9">
    <w:abstractNumId w:val="17"/>
  </w:num>
  <w:num w:numId="10">
    <w:abstractNumId w:val="12"/>
  </w:num>
  <w:num w:numId="11">
    <w:abstractNumId w:val="10"/>
  </w:num>
  <w:num w:numId="12">
    <w:abstractNumId w:val="11"/>
  </w:num>
  <w:num w:numId="13">
    <w:abstractNumId w:val="8"/>
  </w:num>
  <w:num w:numId="14">
    <w:abstractNumId w:val="1"/>
  </w:num>
  <w:num w:numId="15">
    <w:abstractNumId w:val="3"/>
  </w:num>
  <w:num w:numId="16">
    <w:abstractNumId w:val="20"/>
  </w:num>
  <w:num w:numId="17">
    <w:abstractNumId w:val="15"/>
  </w:num>
  <w:num w:numId="18">
    <w:abstractNumId w:val="18"/>
  </w:num>
  <w:num w:numId="19">
    <w:abstractNumId w:val="16"/>
  </w:num>
  <w:num w:numId="20">
    <w:abstractNumId w:val="13"/>
  </w:num>
  <w:num w:numId="21">
    <w:abstractNumId w:val="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9CE"/>
    <w:rsid w:val="00000127"/>
    <w:rsid w:val="00001ADA"/>
    <w:rsid w:val="0000540D"/>
    <w:rsid w:val="00007085"/>
    <w:rsid w:val="000070BB"/>
    <w:rsid w:val="00007B5C"/>
    <w:rsid w:val="00007C38"/>
    <w:rsid w:val="000104D6"/>
    <w:rsid w:val="000109C5"/>
    <w:rsid w:val="0001261E"/>
    <w:rsid w:val="00012B7D"/>
    <w:rsid w:val="000136EA"/>
    <w:rsid w:val="000140E0"/>
    <w:rsid w:val="00014FA1"/>
    <w:rsid w:val="0001536A"/>
    <w:rsid w:val="00015650"/>
    <w:rsid w:val="000166B2"/>
    <w:rsid w:val="0001713F"/>
    <w:rsid w:val="00017ACA"/>
    <w:rsid w:val="0002032F"/>
    <w:rsid w:val="00020656"/>
    <w:rsid w:val="0002112F"/>
    <w:rsid w:val="00025497"/>
    <w:rsid w:val="000260CE"/>
    <w:rsid w:val="000266C1"/>
    <w:rsid w:val="0002696A"/>
    <w:rsid w:val="00027362"/>
    <w:rsid w:val="00030210"/>
    <w:rsid w:val="0003049D"/>
    <w:rsid w:val="0003094E"/>
    <w:rsid w:val="00030F4B"/>
    <w:rsid w:val="0003165C"/>
    <w:rsid w:val="000327E0"/>
    <w:rsid w:val="0003300A"/>
    <w:rsid w:val="00034C22"/>
    <w:rsid w:val="000351B9"/>
    <w:rsid w:val="00035AA5"/>
    <w:rsid w:val="0003660F"/>
    <w:rsid w:val="00037389"/>
    <w:rsid w:val="00037A9A"/>
    <w:rsid w:val="00041051"/>
    <w:rsid w:val="0004186A"/>
    <w:rsid w:val="0004225A"/>
    <w:rsid w:val="00042314"/>
    <w:rsid w:val="00042956"/>
    <w:rsid w:val="000432C1"/>
    <w:rsid w:val="00043311"/>
    <w:rsid w:val="0004342F"/>
    <w:rsid w:val="000445C8"/>
    <w:rsid w:val="00045559"/>
    <w:rsid w:val="000457D3"/>
    <w:rsid w:val="000476E8"/>
    <w:rsid w:val="00050BF9"/>
    <w:rsid w:val="000520B7"/>
    <w:rsid w:val="00052DFC"/>
    <w:rsid w:val="00052EF0"/>
    <w:rsid w:val="0005302C"/>
    <w:rsid w:val="00053B3F"/>
    <w:rsid w:val="00053BD3"/>
    <w:rsid w:val="00054587"/>
    <w:rsid w:val="00054D39"/>
    <w:rsid w:val="00056D17"/>
    <w:rsid w:val="00057586"/>
    <w:rsid w:val="00057AE5"/>
    <w:rsid w:val="00060167"/>
    <w:rsid w:val="00060AFB"/>
    <w:rsid w:val="00061DB0"/>
    <w:rsid w:val="000631E8"/>
    <w:rsid w:val="00063901"/>
    <w:rsid w:val="00063EC7"/>
    <w:rsid w:val="0006572B"/>
    <w:rsid w:val="00065C5D"/>
    <w:rsid w:val="000674D7"/>
    <w:rsid w:val="000717FD"/>
    <w:rsid w:val="000723D2"/>
    <w:rsid w:val="00072800"/>
    <w:rsid w:val="00072DFA"/>
    <w:rsid w:val="00074622"/>
    <w:rsid w:val="00074F26"/>
    <w:rsid w:val="000757A4"/>
    <w:rsid w:val="000758F4"/>
    <w:rsid w:val="00075F54"/>
    <w:rsid w:val="0007731A"/>
    <w:rsid w:val="000820A7"/>
    <w:rsid w:val="00083588"/>
    <w:rsid w:val="00083C03"/>
    <w:rsid w:val="00085E0E"/>
    <w:rsid w:val="00090AAF"/>
    <w:rsid w:val="000915BF"/>
    <w:rsid w:val="000926F5"/>
    <w:rsid w:val="00092AEF"/>
    <w:rsid w:val="00092B06"/>
    <w:rsid w:val="00094352"/>
    <w:rsid w:val="000958D9"/>
    <w:rsid w:val="00095E1F"/>
    <w:rsid w:val="000969BB"/>
    <w:rsid w:val="00097884"/>
    <w:rsid w:val="000A02B0"/>
    <w:rsid w:val="000A1836"/>
    <w:rsid w:val="000A706D"/>
    <w:rsid w:val="000A70FC"/>
    <w:rsid w:val="000A7DF2"/>
    <w:rsid w:val="000B0948"/>
    <w:rsid w:val="000B1E9A"/>
    <w:rsid w:val="000B5B8E"/>
    <w:rsid w:val="000B5D26"/>
    <w:rsid w:val="000B5F5B"/>
    <w:rsid w:val="000B66EE"/>
    <w:rsid w:val="000B7293"/>
    <w:rsid w:val="000C0BB7"/>
    <w:rsid w:val="000C0E72"/>
    <w:rsid w:val="000C251D"/>
    <w:rsid w:val="000C2C73"/>
    <w:rsid w:val="000C33CF"/>
    <w:rsid w:val="000C3615"/>
    <w:rsid w:val="000C604C"/>
    <w:rsid w:val="000C6576"/>
    <w:rsid w:val="000C6A2E"/>
    <w:rsid w:val="000C6A84"/>
    <w:rsid w:val="000C7768"/>
    <w:rsid w:val="000C7C3D"/>
    <w:rsid w:val="000C7C69"/>
    <w:rsid w:val="000D10CE"/>
    <w:rsid w:val="000D172E"/>
    <w:rsid w:val="000D17CD"/>
    <w:rsid w:val="000D1BC3"/>
    <w:rsid w:val="000D21BB"/>
    <w:rsid w:val="000D6236"/>
    <w:rsid w:val="000D659B"/>
    <w:rsid w:val="000D702E"/>
    <w:rsid w:val="000D7712"/>
    <w:rsid w:val="000E0903"/>
    <w:rsid w:val="000E0B46"/>
    <w:rsid w:val="000E0B90"/>
    <w:rsid w:val="000E2AC3"/>
    <w:rsid w:val="000E2CC1"/>
    <w:rsid w:val="000E48BE"/>
    <w:rsid w:val="000E48D6"/>
    <w:rsid w:val="000E58D5"/>
    <w:rsid w:val="000E5F56"/>
    <w:rsid w:val="000E77EC"/>
    <w:rsid w:val="000E7B5B"/>
    <w:rsid w:val="000E7DAE"/>
    <w:rsid w:val="000E7F4B"/>
    <w:rsid w:val="000F0231"/>
    <w:rsid w:val="000F252A"/>
    <w:rsid w:val="000F2E61"/>
    <w:rsid w:val="000F408D"/>
    <w:rsid w:val="000F44E1"/>
    <w:rsid w:val="000F51E5"/>
    <w:rsid w:val="000F51EF"/>
    <w:rsid w:val="000F5546"/>
    <w:rsid w:val="000F5BAB"/>
    <w:rsid w:val="000F748C"/>
    <w:rsid w:val="00100F00"/>
    <w:rsid w:val="001013C6"/>
    <w:rsid w:val="00101B2C"/>
    <w:rsid w:val="00101BF9"/>
    <w:rsid w:val="00101DCB"/>
    <w:rsid w:val="00101DF1"/>
    <w:rsid w:val="001025EA"/>
    <w:rsid w:val="00102C4A"/>
    <w:rsid w:val="00103FA7"/>
    <w:rsid w:val="00104474"/>
    <w:rsid w:val="00104C38"/>
    <w:rsid w:val="00107B5B"/>
    <w:rsid w:val="00110106"/>
    <w:rsid w:val="0011198A"/>
    <w:rsid w:val="001120C6"/>
    <w:rsid w:val="00113EA7"/>
    <w:rsid w:val="001153E4"/>
    <w:rsid w:val="0011679D"/>
    <w:rsid w:val="00116845"/>
    <w:rsid w:val="00117A8E"/>
    <w:rsid w:val="00127375"/>
    <w:rsid w:val="001275A2"/>
    <w:rsid w:val="00127E2A"/>
    <w:rsid w:val="001309D7"/>
    <w:rsid w:val="00130DFD"/>
    <w:rsid w:val="00130E9F"/>
    <w:rsid w:val="00131175"/>
    <w:rsid w:val="00133B34"/>
    <w:rsid w:val="00134D0E"/>
    <w:rsid w:val="00135126"/>
    <w:rsid w:val="0013636C"/>
    <w:rsid w:val="00136873"/>
    <w:rsid w:val="00140865"/>
    <w:rsid w:val="00141417"/>
    <w:rsid w:val="00141DDF"/>
    <w:rsid w:val="00142464"/>
    <w:rsid w:val="00145B47"/>
    <w:rsid w:val="00145E6A"/>
    <w:rsid w:val="00146781"/>
    <w:rsid w:val="001476C3"/>
    <w:rsid w:val="001500F8"/>
    <w:rsid w:val="001514EE"/>
    <w:rsid w:val="001516D8"/>
    <w:rsid w:val="00151BC7"/>
    <w:rsid w:val="00153D1E"/>
    <w:rsid w:val="00155B0A"/>
    <w:rsid w:val="00156293"/>
    <w:rsid w:val="0015763F"/>
    <w:rsid w:val="001577EE"/>
    <w:rsid w:val="001615DA"/>
    <w:rsid w:val="00163847"/>
    <w:rsid w:val="00165900"/>
    <w:rsid w:val="00165B19"/>
    <w:rsid w:val="00167832"/>
    <w:rsid w:val="0017006F"/>
    <w:rsid w:val="00170832"/>
    <w:rsid w:val="001717CE"/>
    <w:rsid w:val="00172C2D"/>
    <w:rsid w:val="00173483"/>
    <w:rsid w:val="00173F4A"/>
    <w:rsid w:val="001743FC"/>
    <w:rsid w:val="00175780"/>
    <w:rsid w:val="00175AAB"/>
    <w:rsid w:val="001762E9"/>
    <w:rsid w:val="00176CA3"/>
    <w:rsid w:val="00176DB7"/>
    <w:rsid w:val="001775B4"/>
    <w:rsid w:val="00177B91"/>
    <w:rsid w:val="00177E2F"/>
    <w:rsid w:val="0018124D"/>
    <w:rsid w:val="00182652"/>
    <w:rsid w:val="001837B8"/>
    <w:rsid w:val="00183E48"/>
    <w:rsid w:val="001846C4"/>
    <w:rsid w:val="001859F6"/>
    <w:rsid w:val="001861AA"/>
    <w:rsid w:val="001873DF"/>
    <w:rsid w:val="00187440"/>
    <w:rsid w:val="00190784"/>
    <w:rsid w:val="001912B2"/>
    <w:rsid w:val="001919CE"/>
    <w:rsid w:val="00191B91"/>
    <w:rsid w:val="00191BC8"/>
    <w:rsid w:val="00191DBD"/>
    <w:rsid w:val="0019393A"/>
    <w:rsid w:val="00194127"/>
    <w:rsid w:val="00195C6D"/>
    <w:rsid w:val="001A0B92"/>
    <w:rsid w:val="001A0ED3"/>
    <w:rsid w:val="001A1E09"/>
    <w:rsid w:val="001A277F"/>
    <w:rsid w:val="001A3C19"/>
    <w:rsid w:val="001A3E89"/>
    <w:rsid w:val="001A471B"/>
    <w:rsid w:val="001A4E7D"/>
    <w:rsid w:val="001A5672"/>
    <w:rsid w:val="001A5E46"/>
    <w:rsid w:val="001B15FA"/>
    <w:rsid w:val="001B2E31"/>
    <w:rsid w:val="001B328A"/>
    <w:rsid w:val="001B38B3"/>
    <w:rsid w:val="001B39EA"/>
    <w:rsid w:val="001B3E7E"/>
    <w:rsid w:val="001B571B"/>
    <w:rsid w:val="001B7AEB"/>
    <w:rsid w:val="001C137D"/>
    <w:rsid w:val="001C17F6"/>
    <w:rsid w:val="001C1D53"/>
    <w:rsid w:val="001C36EB"/>
    <w:rsid w:val="001C38A8"/>
    <w:rsid w:val="001C3CC4"/>
    <w:rsid w:val="001C41A5"/>
    <w:rsid w:val="001C44CE"/>
    <w:rsid w:val="001C4AFE"/>
    <w:rsid w:val="001C4F05"/>
    <w:rsid w:val="001C5441"/>
    <w:rsid w:val="001C5F65"/>
    <w:rsid w:val="001C6B8D"/>
    <w:rsid w:val="001C708B"/>
    <w:rsid w:val="001C7F8B"/>
    <w:rsid w:val="001D048B"/>
    <w:rsid w:val="001D0DEF"/>
    <w:rsid w:val="001D4A6A"/>
    <w:rsid w:val="001D5489"/>
    <w:rsid w:val="001D5594"/>
    <w:rsid w:val="001D6DCA"/>
    <w:rsid w:val="001E1718"/>
    <w:rsid w:val="001E1948"/>
    <w:rsid w:val="001E19AA"/>
    <w:rsid w:val="001E1B1A"/>
    <w:rsid w:val="001E1C25"/>
    <w:rsid w:val="001E307D"/>
    <w:rsid w:val="001E3AC7"/>
    <w:rsid w:val="001E4498"/>
    <w:rsid w:val="001E59EC"/>
    <w:rsid w:val="001E737C"/>
    <w:rsid w:val="001E7CDA"/>
    <w:rsid w:val="001F115E"/>
    <w:rsid w:val="001F1A26"/>
    <w:rsid w:val="001F1B5A"/>
    <w:rsid w:val="001F1EEA"/>
    <w:rsid w:val="001F2CCD"/>
    <w:rsid w:val="001F4B8B"/>
    <w:rsid w:val="001F4E27"/>
    <w:rsid w:val="001F4FDD"/>
    <w:rsid w:val="001F571B"/>
    <w:rsid w:val="001F7631"/>
    <w:rsid w:val="001F7961"/>
    <w:rsid w:val="001F7CA0"/>
    <w:rsid w:val="00200394"/>
    <w:rsid w:val="00202ACE"/>
    <w:rsid w:val="00202F67"/>
    <w:rsid w:val="00205083"/>
    <w:rsid w:val="0020526C"/>
    <w:rsid w:val="002074AE"/>
    <w:rsid w:val="00207D45"/>
    <w:rsid w:val="0021014C"/>
    <w:rsid w:val="00210903"/>
    <w:rsid w:val="00210D70"/>
    <w:rsid w:val="002123C8"/>
    <w:rsid w:val="00212549"/>
    <w:rsid w:val="0021529C"/>
    <w:rsid w:val="00215941"/>
    <w:rsid w:val="00215E46"/>
    <w:rsid w:val="00215F5E"/>
    <w:rsid w:val="002170B6"/>
    <w:rsid w:val="00217141"/>
    <w:rsid w:val="00217F15"/>
    <w:rsid w:val="00220022"/>
    <w:rsid w:val="00223497"/>
    <w:rsid w:val="002238D0"/>
    <w:rsid w:val="00224557"/>
    <w:rsid w:val="00225A78"/>
    <w:rsid w:val="00225E69"/>
    <w:rsid w:val="002266C0"/>
    <w:rsid w:val="00230306"/>
    <w:rsid w:val="00230756"/>
    <w:rsid w:val="00231C3B"/>
    <w:rsid w:val="00232E74"/>
    <w:rsid w:val="00233CD3"/>
    <w:rsid w:val="002347AA"/>
    <w:rsid w:val="00234F9B"/>
    <w:rsid w:val="0023524A"/>
    <w:rsid w:val="00235BF2"/>
    <w:rsid w:val="00235CEB"/>
    <w:rsid w:val="00237504"/>
    <w:rsid w:val="00237524"/>
    <w:rsid w:val="00237C9B"/>
    <w:rsid w:val="002404B8"/>
    <w:rsid w:val="00242419"/>
    <w:rsid w:val="0024320F"/>
    <w:rsid w:val="002435C1"/>
    <w:rsid w:val="00245112"/>
    <w:rsid w:val="00246FD9"/>
    <w:rsid w:val="0024780F"/>
    <w:rsid w:val="00247D43"/>
    <w:rsid w:val="00252BED"/>
    <w:rsid w:val="00253CD8"/>
    <w:rsid w:val="00254160"/>
    <w:rsid w:val="00255E06"/>
    <w:rsid w:val="00255F6E"/>
    <w:rsid w:val="00256E4A"/>
    <w:rsid w:val="0025715A"/>
    <w:rsid w:val="00260F77"/>
    <w:rsid w:val="002617A4"/>
    <w:rsid w:val="002629D1"/>
    <w:rsid w:val="00262DB8"/>
    <w:rsid w:val="002642B4"/>
    <w:rsid w:val="002649CC"/>
    <w:rsid w:val="00267FE7"/>
    <w:rsid w:val="00270ED1"/>
    <w:rsid w:val="002716AC"/>
    <w:rsid w:val="00274B7F"/>
    <w:rsid w:val="00274FD1"/>
    <w:rsid w:val="00275468"/>
    <w:rsid w:val="00280770"/>
    <w:rsid w:val="002811F3"/>
    <w:rsid w:val="00281748"/>
    <w:rsid w:val="00282315"/>
    <w:rsid w:val="00282381"/>
    <w:rsid w:val="00283FD8"/>
    <w:rsid w:val="0028758E"/>
    <w:rsid w:val="00290A99"/>
    <w:rsid w:val="00292334"/>
    <w:rsid w:val="00292B86"/>
    <w:rsid w:val="002938D3"/>
    <w:rsid w:val="00293C8C"/>
    <w:rsid w:val="00296AEA"/>
    <w:rsid w:val="00297C67"/>
    <w:rsid w:val="002A156B"/>
    <w:rsid w:val="002A32CA"/>
    <w:rsid w:val="002A3A34"/>
    <w:rsid w:val="002A50A7"/>
    <w:rsid w:val="002A5127"/>
    <w:rsid w:val="002A6B22"/>
    <w:rsid w:val="002B1319"/>
    <w:rsid w:val="002B1CA3"/>
    <w:rsid w:val="002B2397"/>
    <w:rsid w:val="002B2AB1"/>
    <w:rsid w:val="002B2AF7"/>
    <w:rsid w:val="002B6473"/>
    <w:rsid w:val="002B6810"/>
    <w:rsid w:val="002C1358"/>
    <w:rsid w:val="002C309A"/>
    <w:rsid w:val="002C343E"/>
    <w:rsid w:val="002C3505"/>
    <w:rsid w:val="002C3628"/>
    <w:rsid w:val="002C37FC"/>
    <w:rsid w:val="002C3FE8"/>
    <w:rsid w:val="002C427B"/>
    <w:rsid w:val="002C4A2E"/>
    <w:rsid w:val="002C717D"/>
    <w:rsid w:val="002D0E51"/>
    <w:rsid w:val="002D1615"/>
    <w:rsid w:val="002D1635"/>
    <w:rsid w:val="002D1C48"/>
    <w:rsid w:val="002D2A8B"/>
    <w:rsid w:val="002D5287"/>
    <w:rsid w:val="002D5508"/>
    <w:rsid w:val="002D7644"/>
    <w:rsid w:val="002E059E"/>
    <w:rsid w:val="002E0E72"/>
    <w:rsid w:val="002E21C9"/>
    <w:rsid w:val="002E2873"/>
    <w:rsid w:val="002E2E84"/>
    <w:rsid w:val="002E3BCB"/>
    <w:rsid w:val="002E53A7"/>
    <w:rsid w:val="002E6390"/>
    <w:rsid w:val="002E6963"/>
    <w:rsid w:val="002E6FF4"/>
    <w:rsid w:val="002E7475"/>
    <w:rsid w:val="002F0AC8"/>
    <w:rsid w:val="002F0D6A"/>
    <w:rsid w:val="002F0DD0"/>
    <w:rsid w:val="002F20B6"/>
    <w:rsid w:val="002F282A"/>
    <w:rsid w:val="002F44DD"/>
    <w:rsid w:val="002F4A60"/>
    <w:rsid w:val="002F4EDC"/>
    <w:rsid w:val="002F58B4"/>
    <w:rsid w:val="002F58D2"/>
    <w:rsid w:val="002F5A81"/>
    <w:rsid w:val="002F5FA4"/>
    <w:rsid w:val="002F653F"/>
    <w:rsid w:val="002F6FAA"/>
    <w:rsid w:val="002F734D"/>
    <w:rsid w:val="002F755F"/>
    <w:rsid w:val="0030026A"/>
    <w:rsid w:val="0030075B"/>
    <w:rsid w:val="003007A5"/>
    <w:rsid w:val="00300FED"/>
    <w:rsid w:val="003012F3"/>
    <w:rsid w:val="00301884"/>
    <w:rsid w:val="003039E7"/>
    <w:rsid w:val="00305128"/>
    <w:rsid w:val="0030643E"/>
    <w:rsid w:val="00307141"/>
    <w:rsid w:val="003106E0"/>
    <w:rsid w:val="00310A9A"/>
    <w:rsid w:val="00311C92"/>
    <w:rsid w:val="003123BB"/>
    <w:rsid w:val="0031279D"/>
    <w:rsid w:val="00313196"/>
    <w:rsid w:val="00317503"/>
    <w:rsid w:val="00320775"/>
    <w:rsid w:val="00322D5B"/>
    <w:rsid w:val="00322F50"/>
    <w:rsid w:val="00323EEA"/>
    <w:rsid w:val="003247EC"/>
    <w:rsid w:val="003266D2"/>
    <w:rsid w:val="00326E2C"/>
    <w:rsid w:val="00331208"/>
    <w:rsid w:val="00331254"/>
    <w:rsid w:val="003321DD"/>
    <w:rsid w:val="00332973"/>
    <w:rsid w:val="00333346"/>
    <w:rsid w:val="00334F13"/>
    <w:rsid w:val="00334FA2"/>
    <w:rsid w:val="003351ED"/>
    <w:rsid w:val="00335487"/>
    <w:rsid w:val="003363F8"/>
    <w:rsid w:val="00337183"/>
    <w:rsid w:val="0034099B"/>
    <w:rsid w:val="00340ABB"/>
    <w:rsid w:val="003419CD"/>
    <w:rsid w:val="00341FC9"/>
    <w:rsid w:val="00342752"/>
    <w:rsid w:val="00342795"/>
    <w:rsid w:val="003435B8"/>
    <w:rsid w:val="00343ACC"/>
    <w:rsid w:val="00343B0E"/>
    <w:rsid w:val="00343D4C"/>
    <w:rsid w:val="00347806"/>
    <w:rsid w:val="00347E9B"/>
    <w:rsid w:val="003519B9"/>
    <w:rsid w:val="00353588"/>
    <w:rsid w:val="003537B2"/>
    <w:rsid w:val="00353891"/>
    <w:rsid w:val="00353C68"/>
    <w:rsid w:val="0036117B"/>
    <w:rsid w:val="0036144F"/>
    <w:rsid w:val="003622DA"/>
    <w:rsid w:val="0036242E"/>
    <w:rsid w:val="00362982"/>
    <w:rsid w:val="00362AF0"/>
    <w:rsid w:val="003650B0"/>
    <w:rsid w:val="00367A09"/>
    <w:rsid w:val="00372F7F"/>
    <w:rsid w:val="00375D0F"/>
    <w:rsid w:val="00376088"/>
    <w:rsid w:val="00376A84"/>
    <w:rsid w:val="0038039F"/>
    <w:rsid w:val="00381A99"/>
    <w:rsid w:val="00382D95"/>
    <w:rsid w:val="00383795"/>
    <w:rsid w:val="00383B72"/>
    <w:rsid w:val="00383D68"/>
    <w:rsid w:val="0038580D"/>
    <w:rsid w:val="003903A0"/>
    <w:rsid w:val="003903E5"/>
    <w:rsid w:val="00390F3F"/>
    <w:rsid w:val="003925C7"/>
    <w:rsid w:val="00392663"/>
    <w:rsid w:val="003935AB"/>
    <w:rsid w:val="00393884"/>
    <w:rsid w:val="00393911"/>
    <w:rsid w:val="00393E9F"/>
    <w:rsid w:val="00396099"/>
    <w:rsid w:val="003A166D"/>
    <w:rsid w:val="003A202A"/>
    <w:rsid w:val="003A2253"/>
    <w:rsid w:val="003A23FE"/>
    <w:rsid w:val="003A5F67"/>
    <w:rsid w:val="003A5FE2"/>
    <w:rsid w:val="003A6E63"/>
    <w:rsid w:val="003A7664"/>
    <w:rsid w:val="003B01A5"/>
    <w:rsid w:val="003B097C"/>
    <w:rsid w:val="003B1912"/>
    <w:rsid w:val="003B1BA3"/>
    <w:rsid w:val="003B20D1"/>
    <w:rsid w:val="003B2169"/>
    <w:rsid w:val="003B3880"/>
    <w:rsid w:val="003B3EA1"/>
    <w:rsid w:val="003B422B"/>
    <w:rsid w:val="003B587D"/>
    <w:rsid w:val="003B5CA9"/>
    <w:rsid w:val="003B63E1"/>
    <w:rsid w:val="003B70AA"/>
    <w:rsid w:val="003B79F7"/>
    <w:rsid w:val="003C229C"/>
    <w:rsid w:val="003C32F3"/>
    <w:rsid w:val="003C375D"/>
    <w:rsid w:val="003C5C74"/>
    <w:rsid w:val="003C677A"/>
    <w:rsid w:val="003C6C95"/>
    <w:rsid w:val="003D0A51"/>
    <w:rsid w:val="003D11F3"/>
    <w:rsid w:val="003D145C"/>
    <w:rsid w:val="003D40E0"/>
    <w:rsid w:val="003D412C"/>
    <w:rsid w:val="003D4240"/>
    <w:rsid w:val="003D4EC5"/>
    <w:rsid w:val="003D511C"/>
    <w:rsid w:val="003D56FD"/>
    <w:rsid w:val="003D621A"/>
    <w:rsid w:val="003D6983"/>
    <w:rsid w:val="003E0717"/>
    <w:rsid w:val="003E10FA"/>
    <w:rsid w:val="003E2328"/>
    <w:rsid w:val="003E2A90"/>
    <w:rsid w:val="003E6BD0"/>
    <w:rsid w:val="003F1CE9"/>
    <w:rsid w:val="003F1DBD"/>
    <w:rsid w:val="003F2658"/>
    <w:rsid w:val="003F374F"/>
    <w:rsid w:val="003F40C3"/>
    <w:rsid w:val="003F522E"/>
    <w:rsid w:val="003F66D8"/>
    <w:rsid w:val="003F6AAA"/>
    <w:rsid w:val="003F6E77"/>
    <w:rsid w:val="0040000F"/>
    <w:rsid w:val="00400361"/>
    <w:rsid w:val="00400437"/>
    <w:rsid w:val="00401CA6"/>
    <w:rsid w:val="00403161"/>
    <w:rsid w:val="00404847"/>
    <w:rsid w:val="0040681A"/>
    <w:rsid w:val="00406C9E"/>
    <w:rsid w:val="00407AB8"/>
    <w:rsid w:val="00407F94"/>
    <w:rsid w:val="00410702"/>
    <w:rsid w:val="004125D3"/>
    <w:rsid w:val="00412605"/>
    <w:rsid w:val="0041349B"/>
    <w:rsid w:val="00415C8F"/>
    <w:rsid w:val="00417E0E"/>
    <w:rsid w:val="00420260"/>
    <w:rsid w:val="00422580"/>
    <w:rsid w:val="00422C44"/>
    <w:rsid w:val="00422D31"/>
    <w:rsid w:val="00422FC6"/>
    <w:rsid w:val="004231D4"/>
    <w:rsid w:val="004238AA"/>
    <w:rsid w:val="0042575E"/>
    <w:rsid w:val="00425969"/>
    <w:rsid w:val="0042726A"/>
    <w:rsid w:val="0043056D"/>
    <w:rsid w:val="00432058"/>
    <w:rsid w:val="004320B7"/>
    <w:rsid w:val="004322C2"/>
    <w:rsid w:val="0043339F"/>
    <w:rsid w:val="00433C47"/>
    <w:rsid w:val="00433C8E"/>
    <w:rsid w:val="00434216"/>
    <w:rsid w:val="00434C5F"/>
    <w:rsid w:val="00434D26"/>
    <w:rsid w:val="0043522A"/>
    <w:rsid w:val="00435416"/>
    <w:rsid w:val="004361C3"/>
    <w:rsid w:val="004404AA"/>
    <w:rsid w:val="004423E5"/>
    <w:rsid w:val="00442566"/>
    <w:rsid w:val="00442F23"/>
    <w:rsid w:val="00444270"/>
    <w:rsid w:val="00444931"/>
    <w:rsid w:val="004455E4"/>
    <w:rsid w:val="00445E79"/>
    <w:rsid w:val="00447617"/>
    <w:rsid w:val="004506D2"/>
    <w:rsid w:val="00452C78"/>
    <w:rsid w:val="004537BA"/>
    <w:rsid w:val="00453FC5"/>
    <w:rsid w:val="0045464D"/>
    <w:rsid w:val="00455398"/>
    <w:rsid w:val="00460A2C"/>
    <w:rsid w:val="00460F4D"/>
    <w:rsid w:val="0046191D"/>
    <w:rsid w:val="00462048"/>
    <w:rsid w:val="0046379E"/>
    <w:rsid w:val="00463CFC"/>
    <w:rsid w:val="00464CC0"/>
    <w:rsid w:val="00466296"/>
    <w:rsid w:val="00471232"/>
    <w:rsid w:val="004719DC"/>
    <w:rsid w:val="00471F1C"/>
    <w:rsid w:val="00473A97"/>
    <w:rsid w:val="004741A9"/>
    <w:rsid w:val="00474F3C"/>
    <w:rsid w:val="00475B20"/>
    <w:rsid w:val="00476A1B"/>
    <w:rsid w:val="00477B8B"/>
    <w:rsid w:val="00480AAF"/>
    <w:rsid w:val="00480CB5"/>
    <w:rsid w:val="0048115E"/>
    <w:rsid w:val="00482544"/>
    <w:rsid w:val="00483D4D"/>
    <w:rsid w:val="004848D0"/>
    <w:rsid w:val="004857DA"/>
    <w:rsid w:val="004863B9"/>
    <w:rsid w:val="004868DB"/>
    <w:rsid w:val="0049020E"/>
    <w:rsid w:val="004902B7"/>
    <w:rsid w:val="00491DD6"/>
    <w:rsid w:val="00493EBC"/>
    <w:rsid w:val="00495319"/>
    <w:rsid w:val="0049689E"/>
    <w:rsid w:val="004968DC"/>
    <w:rsid w:val="00496B9E"/>
    <w:rsid w:val="004A0609"/>
    <w:rsid w:val="004A060A"/>
    <w:rsid w:val="004A235F"/>
    <w:rsid w:val="004A3B2B"/>
    <w:rsid w:val="004A44B4"/>
    <w:rsid w:val="004A4B01"/>
    <w:rsid w:val="004A66AE"/>
    <w:rsid w:val="004A698A"/>
    <w:rsid w:val="004A6DA2"/>
    <w:rsid w:val="004A6DA5"/>
    <w:rsid w:val="004A705B"/>
    <w:rsid w:val="004B0116"/>
    <w:rsid w:val="004B2970"/>
    <w:rsid w:val="004B30E4"/>
    <w:rsid w:val="004B35C1"/>
    <w:rsid w:val="004B3A17"/>
    <w:rsid w:val="004B3F0C"/>
    <w:rsid w:val="004B4A18"/>
    <w:rsid w:val="004B68DB"/>
    <w:rsid w:val="004C00A3"/>
    <w:rsid w:val="004C3454"/>
    <w:rsid w:val="004C42DB"/>
    <w:rsid w:val="004C59EF"/>
    <w:rsid w:val="004C6223"/>
    <w:rsid w:val="004C6950"/>
    <w:rsid w:val="004C6E37"/>
    <w:rsid w:val="004C7311"/>
    <w:rsid w:val="004C7BC8"/>
    <w:rsid w:val="004D0DC8"/>
    <w:rsid w:val="004D1232"/>
    <w:rsid w:val="004D1FB9"/>
    <w:rsid w:val="004D2972"/>
    <w:rsid w:val="004D2F67"/>
    <w:rsid w:val="004D35A2"/>
    <w:rsid w:val="004D3BD1"/>
    <w:rsid w:val="004D5EBB"/>
    <w:rsid w:val="004D668F"/>
    <w:rsid w:val="004D6C47"/>
    <w:rsid w:val="004D7B0D"/>
    <w:rsid w:val="004E12FC"/>
    <w:rsid w:val="004E1DAF"/>
    <w:rsid w:val="004E2F49"/>
    <w:rsid w:val="004E3B1F"/>
    <w:rsid w:val="004E40B3"/>
    <w:rsid w:val="004E4A23"/>
    <w:rsid w:val="004E68C0"/>
    <w:rsid w:val="004E72A3"/>
    <w:rsid w:val="004E7B99"/>
    <w:rsid w:val="004F0023"/>
    <w:rsid w:val="004F08AF"/>
    <w:rsid w:val="004F187C"/>
    <w:rsid w:val="004F24D0"/>
    <w:rsid w:val="004F339E"/>
    <w:rsid w:val="004F35F4"/>
    <w:rsid w:val="004F56B3"/>
    <w:rsid w:val="004F6166"/>
    <w:rsid w:val="004F6C84"/>
    <w:rsid w:val="004F7544"/>
    <w:rsid w:val="00501C99"/>
    <w:rsid w:val="005054DC"/>
    <w:rsid w:val="005064B5"/>
    <w:rsid w:val="00506842"/>
    <w:rsid w:val="00507872"/>
    <w:rsid w:val="00513760"/>
    <w:rsid w:val="00513A76"/>
    <w:rsid w:val="00513BBB"/>
    <w:rsid w:val="005145A6"/>
    <w:rsid w:val="00516001"/>
    <w:rsid w:val="005225E1"/>
    <w:rsid w:val="005230D6"/>
    <w:rsid w:val="00524016"/>
    <w:rsid w:val="00524E33"/>
    <w:rsid w:val="00525040"/>
    <w:rsid w:val="00525A8E"/>
    <w:rsid w:val="00526A4E"/>
    <w:rsid w:val="0053026E"/>
    <w:rsid w:val="00530453"/>
    <w:rsid w:val="005348B1"/>
    <w:rsid w:val="00534AAD"/>
    <w:rsid w:val="00534E04"/>
    <w:rsid w:val="005354E6"/>
    <w:rsid w:val="00535E47"/>
    <w:rsid w:val="0053614A"/>
    <w:rsid w:val="00540EBB"/>
    <w:rsid w:val="00542754"/>
    <w:rsid w:val="005437F3"/>
    <w:rsid w:val="00543D85"/>
    <w:rsid w:val="00544E3B"/>
    <w:rsid w:val="0054671A"/>
    <w:rsid w:val="00547A48"/>
    <w:rsid w:val="005500E5"/>
    <w:rsid w:val="005502A3"/>
    <w:rsid w:val="00550573"/>
    <w:rsid w:val="00550BEA"/>
    <w:rsid w:val="00551667"/>
    <w:rsid w:val="00553381"/>
    <w:rsid w:val="00553CD7"/>
    <w:rsid w:val="005567FC"/>
    <w:rsid w:val="00557000"/>
    <w:rsid w:val="00560279"/>
    <w:rsid w:val="00560733"/>
    <w:rsid w:val="00561FE4"/>
    <w:rsid w:val="00562699"/>
    <w:rsid w:val="00563A47"/>
    <w:rsid w:val="00563E07"/>
    <w:rsid w:val="00564388"/>
    <w:rsid w:val="00564CEA"/>
    <w:rsid w:val="00565103"/>
    <w:rsid w:val="00565F3F"/>
    <w:rsid w:val="0056678F"/>
    <w:rsid w:val="00567179"/>
    <w:rsid w:val="00567DF5"/>
    <w:rsid w:val="00571F1D"/>
    <w:rsid w:val="005722A0"/>
    <w:rsid w:val="0057263B"/>
    <w:rsid w:val="005735EF"/>
    <w:rsid w:val="00574C75"/>
    <w:rsid w:val="005759E3"/>
    <w:rsid w:val="00575FFC"/>
    <w:rsid w:val="0058086F"/>
    <w:rsid w:val="005824B2"/>
    <w:rsid w:val="00582D86"/>
    <w:rsid w:val="005830AE"/>
    <w:rsid w:val="005834D7"/>
    <w:rsid w:val="00590107"/>
    <w:rsid w:val="005901AF"/>
    <w:rsid w:val="00590D29"/>
    <w:rsid w:val="00590D8E"/>
    <w:rsid w:val="0059499B"/>
    <w:rsid w:val="00594C34"/>
    <w:rsid w:val="00595676"/>
    <w:rsid w:val="00596176"/>
    <w:rsid w:val="005A0968"/>
    <w:rsid w:val="005A0CFE"/>
    <w:rsid w:val="005A0E30"/>
    <w:rsid w:val="005A1F7C"/>
    <w:rsid w:val="005A2668"/>
    <w:rsid w:val="005A2CB4"/>
    <w:rsid w:val="005A30BD"/>
    <w:rsid w:val="005A3204"/>
    <w:rsid w:val="005A359F"/>
    <w:rsid w:val="005A659D"/>
    <w:rsid w:val="005B05DA"/>
    <w:rsid w:val="005B0EE3"/>
    <w:rsid w:val="005B12C5"/>
    <w:rsid w:val="005B17B3"/>
    <w:rsid w:val="005B27DC"/>
    <w:rsid w:val="005B32F5"/>
    <w:rsid w:val="005B364F"/>
    <w:rsid w:val="005B42CE"/>
    <w:rsid w:val="005B5C95"/>
    <w:rsid w:val="005B5E3D"/>
    <w:rsid w:val="005B6CF1"/>
    <w:rsid w:val="005B7A81"/>
    <w:rsid w:val="005C168E"/>
    <w:rsid w:val="005C3077"/>
    <w:rsid w:val="005C3216"/>
    <w:rsid w:val="005C5067"/>
    <w:rsid w:val="005C76EC"/>
    <w:rsid w:val="005D02BA"/>
    <w:rsid w:val="005D1653"/>
    <w:rsid w:val="005D2D3E"/>
    <w:rsid w:val="005D3147"/>
    <w:rsid w:val="005D3B5C"/>
    <w:rsid w:val="005D4D72"/>
    <w:rsid w:val="005D51E2"/>
    <w:rsid w:val="005D686A"/>
    <w:rsid w:val="005D74EA"/>
    <w:rsid w:val="005D75BB"/>
    <w:rsid w:val="005E1F03"/>
    <w:rsid w:val="005E3CD0"/>
    <w:rsid w:val="005E46F9"/>
    <w:rsid w:val="005E5DD0"/>
    <w:rsid w:val="005E6601"/>
    <w:rsid w:val="005E73BD"/>
    <w:rsid w:val="005E765F"/>
    <w:rsid w:val="005F140C"/>
    <w:rsid w:val="005F1B32"/>
    <w:rsid w:val="005F2A66"/>
    <w:rsid w:val="005F39F0"/>
    <w:rsid w:val="005F4EF0"/>
    <w:rsid w:val="005F5C74"/>
    <w:rsid w:val="005F5CE4"/>
    <w:rsid w:val="005F5D02"/>
    <w:rsid w:val="005F7572"/>
    <w:rsid w:val="00600803"/>
    <w:rsid w:val="0060086F"/>
    <w:rsid w:val="006008D0"/>
    <w:rsid w:val="006019DA"/>
    <w:rsid w:val="00601E5D"/>
    <w:rsid w:val="0060314F"/>
    <w:rsid w:val="00603C89"/>
    <w:rsid w:val="00604BBD"/>
    <w:rsid w:val="00606ABD"/>
    <w:rsid w:val="00606F07"/>
    <w:rsid w:val="00607E13"/>
    <w:rsid w:val="00610174"/>
    <w:rsid w:val="00610BD3"/>
    <w:rsid w:val="00611185"/>
    <w:rsid w:val="006164AF"/>
    <w:rsid w:val="006167FD"/>
    <w:rsid w:val="00616D87"/>
    <w:rsid w:val="00617E13"/>
    <w:rsid w:val="00620F16"/>
    <w:rsid w:val="00623AD6"/>
    <w:rsid w:val="0062468C"/>
    <w:rsid w:val="006263E6"/>
    <w:rsid w:val="006267F3"/>
    <w:rsid w:val="0062684F"/>
    <w:rsid w:val="00626C12"/>
    <w:rsid w:val="006322B2"/>
    <w:rsid w:val="006333C9"/>
    <w:rsid w:val="006347CC"/>
    <w:rsid w:val="00634993"/>
    <w:rsid w:val="0063506B"/>
    <w:rsid w:val="006352E1"/>
    <w:rsid w:val="006358BE"/>
    <w:rsid w:val="006367E9"/>
    <w:rsid w:val="0064012B"/>
    <w:rsid w:val="006434B2"/>
    <w:rsid w:val="00643714"/>
    <w:rsid w:val="00644F5B"/>
    <w:rsid w:val="006455CB"/>
    <w:rsid w:val="00645AC2"/>
    <w:rsid w:val="00645C2F"/>
    <w:rsid w:val="00646161"/>
    <w:rsid w:val="00646423"/>
    <w:rsid w:val="00646573"/>
    <w:rsid w:val="00646675"/>
    <w:rsid w:val="00646EF5"/>
    <w:rsid w:val="006477AB"/>
    <w:rsid w:val="006477DD"/>
    <w:rsid w:val="00647A9B"/>
    <w:rsid w:val="00647BD5"/>
    <w:rsid w:val="00650E68"/>
    <w:rsid w:val="00651145"/>
    <w:rsid w:val="00651A02"/>
    <w:rsid w:val="00651EC7"/>
    <w:rsid w:val="006544F3"/>
    <w:rsid w:val="00655C82"/>
    <w:rsid w:val="00657416"/>
    <w:rsid w:val="00660567"/>
    <w:rsid w:val="00660A27"/>
    <w:rsid w:val="00661A89"/>
    <w:rsid w:val="0066284D"/>
    <w:rsid w:val="00663C3E"/>
    <w:rsid w:val="00664121"/>
    <w:rsid w:val="006641C9"/>
    <w:rsid w:val="006648DA"/>
    <w:rsid w:val="00664EDA"/>
    <w:rsid w:val="00667009"/>
    <w:rsid w:val="0067187C"/>
    <w:rsid w:val="006719E7"/>
    <w:rsid w:val="006726FF"/>
    <w:rsid w:val="00672B1C"/>
    <w:rsid w:val="00672D92"/>
    <w:rsid w:val="00673B39"/>
    <w:rsid w:val="0067418A"/>
    <w:rsid w:val="00674894"/>
    <w:rsid w:val="00675211"/>
    <w:rsid w:val="00675C97"/>
    <w:rsid w:val="0067640D"/>
    <w:rsid w:val="0067698D"/>
    <w:rsid w:val="00676E0F"/>
    <w:rsid w:val="006774DB"/>
    <w:rsid w:val="0067751A"/>
    <w:rsid w:val="00677C0A"/>
    <w:rsid w:val="00677EAE"/>
    <w:rsid w:val="006810A8"/>
    <w:rsid w:val="0068174A"/>
    <w:rsid w:val="0068188F"/>
    <w:rsid w:val="006830D2"/>
    <w:rsid w:val="00684100"/>
    <w:rsid w:val="006842C4"/>
    <w:rsid w:val="00685E65"/>
    <w:rsid w:val="00686243"/>
    <w:rsid w:val="00692196"/>
    <w:rsid w:val="00692882"/>
    <w:rsid w:val="00692A0C"/>
    <w:rsid w:val="00694479"/>
    <w:rsid w:val="0069575B"/>
    <w:rsid w:val="00696BE2"/>
    <w:rsid w:val="006A0132"/>
    <w:rsid w:val="006A0EE3"/>
    <w:rsid w:val="006A1676"/>
    <w:rsid w:val="006A1731"/>
    <w:rsid w:val="006A19F9"/>
    <w:rsid w:val="006A1AA1"/>
    <w:rsid w:val="006A3340"/>
    <w:rsid w:val="006A3D63"/>
    <w:rsid w:val="006A4344"/>
    <w:rsid w:val="006A64E3"/>
    <w:rsid w:val="006A6954"/>
    <w:rsid w:val="006B0E7E"/>
    <w:rsid w:val="006B1971"/>
    <w:rsid w:val="006B1D5E"/>
    <w:rsid w:val="006B42D8"/>
    <w:rsid w:val="006B4E1B"/>
    <w:rsid w:val="006C07FA"/>
    <w:rsid w:val="006C1811"/>
    <w:rsid w:val="006C18CA"/>
    <w:rsid w:val="006C214C"/>
    <w:rsid w:val="006C2455"/>
    <w:rsid w:val="006C3E53"/>
    <w:rsid w:val="006C51D2"/>
    <w:rsid w:val="006C5894"/>
    <w:rsid w:val="006C606B"/>
    <w:rsid w:val="006C6675"/>
    <w:rsid w:val="006C7095"/>
    <w:rsid w:val="006D0726"/>
    <w:rsid w:val="006D49F5"/>
    <w:rsid w:val="006D56AC"/>
    <w:rsid w:val="006D6E34"/>
    <w:rsid w:val="006D7028"/>
    <w:rsid w:val="006E16D9"/>
    <w:rsid w:val="006E20C0"/>
    <w:rsid w:val="006E5AAB"/>
    <w:rsid w:val="006E6268"/>
    <w:rsid w:val="006E6A6B"/>
    <w:rsid w:val="006E6D14"/>
    <w:rsid w:val="006E6F56"/>
    <w:rsid w:val="006F11CE"/>
    <w:rsid w:val="006F1E0E"/>
    <w:rsid w:val="006F2070"/>
    <w:rsid w:val="006F30A3"/>
    <w:rsid w:val="006F31F7"/>
    <w:rsid w:val="006F3708"/>
    <w:rsid w:val="006F3B04"/>
    <w:rsid w:val="006F4044"/>
    <w:rsid w:val="006F50E5"/>
    <w:rsid w:val="006F5EC3"/>
    <w:rsid w:val="006F7FA2"/>
    <w:rsid w:val="00701E94"/>
    <w:rsid w:val="00701FE3"/>
    <w:rsid w:val="00702601"/>
    <w:rsid w:val="00702A0F"/>
    <w:rsid w:val="007032DD"/>
    <w:rsid w:val="007033CA"/>
    <w:rsid w:val="007058E9"/>
    <w:rsid w:val="00705A70"/>
    <w:rsid w:val="00706FB2"/>
    <w:rsid w:val="00707656"/>
    <w:rsid w:val="00707CC3"/>
    <w:rsid w:val="00707DDE"/>
    <w:rsid w:val="00710A86"/>
    <w:rsid w:val="00711847"/>
    <w:rsid w:val="00712423"/>
    <w:rsid w:val="0071282D"/>
    <w:rsid w:val="00712C5A"/>
    <w:rsid w:val="007137DE"/>
    <w:rsid w:val="0071452E"/>
    <w:rsid w:val="00715D8A"/>
    <w:rsid w:val="00716EE9"/>
    <w:rsid w:val="007174DD"/>
    <w:rsid w:val="007224B2"/>
    <w:rsid w:val="00722E90"/>
    <w:rsid w:val="0072467D"/>
    <w:rsid w:val="007252FC"/>
    <w:rsid w:val="00725CC9"/>
    <w:rsid w:val="007274FD"/>
    <w:rsid w:val="00730B78"/>
    <w:rsid w:val="007310D7"/>
    <w:rsid w:val="007312DA"/>
    <w:rsid w:val="00732F13"/>
    <w:rsid w:val="007346E0"/>
    <w:rsid w:val="007357DF"/>
    <w:rsid w:val="0073745A"/>
    <w:rsid w:val="0073774C"/>
    <w:rsid w:val="00737E3D"/>
    <w:rsid w:val="007402C2"/>
    <w:rsid w:val="00740C64"/>
    <w:rsid w:val="0074120F"/>
    <w:rsid w:val="007423B5"/>
    <w:rsid w:val="00743120"/>
    <w:rsid w:val="00743122"/>
    <w:rsid w:val="00743148"/>
    <w:rsid w:val="0074394D"/>
    <w:rsid w:val="00743B94"/>
    <w:rsid w:val="00743EF7"/>
    <w:rsid w:val="00743FB2"/>
    <w:rsid w:val="00744019"/>
    <w:rsid w:val="00745F77"/>
    <w:rsid w:val="00750DD3"/>
    <w:rsid w:val="00751501"/>
    <w:rsid w:val="00751C3F"/>
    <w:rsid w:val="0075549D"/>
    <w:rsid w:val="00756702"/>
    <w:rsid w:val="007577F5"/>
    <w:rsid w:val="00757E59"/>
    <w:rsid w:val="007604E0"/>
    <w:rsid w:val="0076064E"/>
    <w:rsid w:val="00761E6E"/>
    <w:rsid w:val="0076572C"/>
    <w:rsid w:val="0076620D"/>
    <w:rsid w:val="00767393"/>
    <w:rsid w:val="00767B1D"/>
    <w:rsid w:val="00767DC9"/>
    <w:rsid w:val="00770A12"/>
    <w:rsid w:val="0077227B"/>
    <w:rsid w:val="0077299A"/>
    <w:rsid w:val="00772B23"/>
    <w:rsid w:val="00772F8E"/>
    <w:rsid w:val="007734B2"/>
    <w:rsid w:val="00774047"/>
    <w:rsid w:val="0077430F"/>
    <w:rsid w:val="007762AC"/>
    <w:rsid w:val="00780C0E"/>
    <w:rsid w:val="00780DF8"/>
    <w:rsid w:val="00782227"/>
    <w:rsid w:val="007828A2"/>
    <w:rsid w:val="00783034"/>
    <w:rsid w:val="00783035"/>
    <w:rsid w:val="00783B46"/>
    <w:rsid w:val="00784215"/>
    <w:rsid w:val="00784865"/>
    <w:rsid w:val="007903BE"/>
    <w:rsid w:val="0079266D"/>
    <w:rsid w:val="00792EA5"/>
    <w:rsid w:val="00795603"/>
    <w:rsid w:val="007968DE"/>
    <w:rsid w:val="00797D6B"/>
    <w:rsid w:val="00797E75"/>
    <w:rsid w:val="007A0947"/>
    <w:rsid w:val="007A1713"/>
    <w:rsid w:val="007A2A60"/>
    <w:rsid w:val="007A2A9B"/>
    <w:rsid w:val="007A6D12"/>
    <w:rsid w:val="007A7B53"/>
    <w:rsid w:val="007B014E"/>
    <w:rsid w:val="007B3887"/>
    <w:rsid w:val="007B4FE2"/>
    <w:rsid w:val="007B5D59"/>
    <w:rsid w:val="007C0238"/>
    <w:rsid w:val="007C13A2"/>
    <w:rsid w:val="007C19FD"/>
    <w:rsid w:val="007C2E9F"/>
    <w:rsid w:val="007C3AB9"/>
    <w:rsid w:val="007C40B3"/>
    <w:rsid w:val="007C4217"/>
    <w:rsid w:val="007C4368"/>
    <w:rsid w:val="007C46C4"/>
    <w:rsid w:val="007C600A"/>
    <w:rsid w:val="007D092A"/>
    <w:rsid w:val="007D09C3"/>
    <w:rsid w:val="007D1067"/>
    <w:rsid w:val="007D1101"/>
    <w:rsid w:val="007D13B8"/>
    <w:rsid w:val="007D1DDE"/>
    <w:rsid w:val="007D3943"/>
    <w:rsid w:val="007D45B3"/>
    <w:rsid w:val="007D5377"/>
    <w:rsid w:val="007D5D5A"/>
    <w:rsid w:val="007D6008"/>
    <w:rsid w:val="007D6AAF"/>
    <w:rsid w:val="007D6B0F"/>
    <w:rsid w:val="007E04F5"/>
    <w:rsid w:val="007E1372"/>
    <w:rsid w:val="007E141A"/>
    <w:rsid w:val="007E1C07"/>
    <w:rsid w:val="007E2933"/>
    <w:rsid w:val="007E46B4"/>
    <w:rsid w:val="007E5776"/>
    <w:rsid w:val="007E6976"/>
    <w:rsid w:val="007E7EE8"/>
    <w:rsid w:val="007F008E"/>
    <w:rsid w:val="007F0415"/>
    <w:rsid w:val="007F0FBE"/>
    <w:rsid w:val="007F28D4"/>
    <w:rsid w:val="007F40F7"/>
    <w:rsid w:val="007F4A6F"/>
    <w:rsid w:val="007F4F2A"/>
    <w:rsid w:val="007F513A"/>
    <w:rsid w:val="007F5AD3"/>
    <w:rsid w:val="0080213E"/>
    <w:rsid w:val="008027D3"/>
    <w:rsid w:val="00803A43"/>
    <w:rsid w:val="00803BDA"/>
    <w:rsid w:val="00804091"/>
    <w:rsid w:val="008043C8"/>
    <w:rsid w:val="00804434"/>
    <w:rsid w:val="00804BF1"/>
    <w:rsid w:val="00805912"/>
    <w:rsid w:val="00806EDA"/>
    <w:rsid w:val="008077E9"/>
    <w:rsid w:val="0080780D"/>
    <w:rsid w:val="00810A4B"/>
    <w:rsid w:val="008120AB"/>
    <w:rsid w:val="0081224E"/>
    <w:rsid w:val="008125EC"/>
    <w:rsid w:val="00813502"/>
    <w:rsid w:val="0081501D"/>
    <w:rsid w:val="00815B08"/>
    <w:rsid w:val="00815F25"/>
    <w:rsid w:val="008177BA"/>
    <w:rsid w:val="00820A9E"/>
    <w:rsid w:val="00821940"/>
    <w:rsid w:val="00821B0E"/>
    <w:rsid w:val="00821B24"/>
    <w:rsid w:val="00822688"/>
    <w:rsid w:val="0082666A"/>
    <w:rsid w:val="00826A13"/>
    <w:rsid w:val="00826E77"/>
    <w:rsid w:val="008334B5"/>
    <w:rsid w:val="0083431E"/>
    <w:rsid w:val="008344E1"/>
    <w:rsid w:val="00834632"/>
    <w:rsid w:val="00835199"/>
    <w:rsid w:val="008355DB"/>
    <w:rsid w:val="00835E10"/>
    <w:rsid w:val="00835FCB"/>
    <w:rsid w:val="008360BF"/>
    <w:rsid w:val="0083677E"/>
    <w:rsid w:val="008404F3"/>
    <w:rsid w:val="0084171F"/>
    <w:rsid w:val="00842D9B"/>
    <w:rsid w:val="00845997"/>
    <w:rsid w:val="00851795"/>
    <w:rsid w:val="00851BBF"/>
    <w:rsid w:val="00851D50"/>
    <w:rsid w:val="00852034"/>
    <w:rsid w:val="0085330E"/>
    <w:rsid w:val="008556AE"/>
    <w:rsid w:val="00856765"/>
    <w:rsid w:val="00856EE9"/>
    <w:rsid w:val="00857493"/>
    <w:rsid w:val="00860FB9"/>
    <w:rsid w:val="00862EC3"/>
    <w:rsid w:val="0086419E"/>
    <w:rsid w:val="008649AC"/>
    <w:rsid w:val="008662EE"/>
    <w:rsid w:val="0086691D"/>
    <w:rsid w:val="008717D8"/>
    <w:rsid w:val="0087287C"/>
    <w:rsid w:val="00872EAE"/>
    <w:rsid w:val="00873262"/>
    <w:rsid w:val="00874086"/>
    <w:rsid w:val="00880569"/>
    <w:rsid w:val="008817C2"/>
    <w:rsid w:val="00882F00"/>
    <w:rsid w:val="008835A0"/>
    <w:rsid w:val="00884DCA"/>
    <w:rsid w:val="0088526E"/>
    <w:rsid w:val="00885BBB"/>
    <w:rsid w:val="00887805"/>
    <w:rsid w:val="0089574E"/>
    <w:rsid w:val="00895E78"/>
    <w:rsid w:val="00896492"/>
    <w:rsid w:val="00896B05"/>
    <w:rsid w:val="008A1509"/>
    <w:rsid w:val="008A2E9D"/>
    <w:rsid w:val="008A4E28"/>
    <w:rsid w:val="008A4FF6"/>
    <w:rsid w:val="008A66E1"/>
    <w:rsid w:val="008A6C3B"/>
    <w:rsid w:val="008A713A"/>
    <w:rsid w:val="008B11DC"/>
    <w:rsid w:val="008B146E"/>
    <w:rsid w:val="008B529D"/>
    <w:rsid w:val="008B652A"/>
    <w:rsid w:val="008B6DF2"/>
    <w:rsid w:val="008B7D75"/>
    <w:rsid w:val="008C034E"/>
    <w:rsid w:val="008C0701"/>
    <w:rsid w:val="008C2947"/>
    <w:rsid w:val="008C333F"/>
    <w:rsid w:val="008C3582"/>
    <w:rsid w:val="008C3BA7"/>
    <w:rsid w:val="008C3E53"/>
    <w:rsid w:val="008C5462"/>
    <w:rsid w:val="008C5B5B"/>
    <w:rsid w:val="008C5B8D"/>
    <w:rsid w:val="008C636D"/>
    <w:rsid w:val="008C6A78"/>
    <w:rsid w:val="008C716D"/>
    <w:rsid w:val="008C7C43"/>
    <w:rsid w:val="008D0F17"/>
    <w:rsid w:val="008D156A"/>
    <w:rsid w:val="008D3113"/>
    <w:rsid w:val="008D3C9D"/>
    <w:rsid w:val="008D4143"/>
    <w:rsid w:val="008D4E3F"/>
    <w:rsid w:val="008D52F7"/>
    <w:rsid w:val="008D547D"/>
    <w:rsid w:val="008E0445"/>
    <w:rsid w:val="008E06AA"/>
    <w:rsid w:val="008E078A"/>
    <w:rsid w:val="008E25F0"/>
    <w:rsid w:val="008E2881"/>
    <w:rsid w:val="008E2CE2"/>
    <w:rsid w:val="008E3DCB"/>
    <w:rsid w:val="008E3E93"/>
    <w:rsid w:val="008E425D"/>
    <w:rsid w:val="008E432D"/>
    <w:rsid w:val="008E4C30"/>
    <w:rsid w:val="008E4D1A"/>
    <w:rsid w:val="008E5422"/>
    <w:rsid w:val="008E56B3"/>
    <w:rsid w:val="008E6925"/>
    <w:rsid w:val="008E72CD"/>
    <w:rsid w:val="008E7438"/>
    <w:rsid w:val="008F06D4"/>
    <w:rsid w:val="008F0D09"/>
    <w:rsid w:val="008F506D"/>
    <w:rsid w:val="008F637B"/>
    <w:rsid w:val="008F7DDF"/>
    <w:rsid w:val="008F7E26"/>
    <w:rsid w:val="008F7EE5"/>
    <w:rsid w:val="0090057D"/>
    <w:rsid w:val="009021AA"/>
    <w:rsid w:val="00903056"/>
    <w:rsid w:val="00903A63"/>
    <w:rsid w:val="009043A5"/>
    <w:rsid w:val="0090458F"/>
    <w:rsid w:val="00906130"/>
    <w:rsid w:val="0090628C"/>
    <w:rsid w:val="0091227A"/>
    <w:rsid w:val="009128BB"/>
    <w:rsid w:val="0091520A"/>
    <w:rsid w:val="00915DB9"/>
    <w:rsid w:val="00915DE1"/>
    <w:rsid w:val="00917107"/>
    <w:rsid w:val="009171C6"/>
    <w:rsid w:val="00917472"/>
    <w:rsid w:val="00917710"/>
    <w:rsid w:val="00917EC6"/>
    <w:rsid w:val="009207E9"/>
    <w:rsid w:val="00920CC4"/>
    <w:rsid w:val="00924C8E"/>
    <w:rsid w:val="0092529E"/>
    <w:rsid w:val="00925690"/>
    <w:rsid w:val="00925A21"/>
    <w:rsid w:val="00925BBD"/>
    <w:rsid w:val="009274D0"/>
    <w:rsid w:val="00930214"/>
    <w:rsid w:val="00930445"/>
    <w:rsid w:val="0093058A"/>
    <w:rsid w:val="009307E5"/>
    <w:rsid w:val="009321B8"/>
    <w:rsid w:val="0093229B"/>
    <w:rsid w:val="00932CF9"/>
    <w:rsid w:val="00933497"/>
    <w:rsid w:val="009351FF"/>
    <w:rsid w:val="009366E4"/>
    <w:rsid w:val="00936EE6"/>
    <w:rsid w:val="00940338"/>
    <w:rsid w:val="00942158"/>
    <w:rsid w:val="0094248D"/>
    <w:rsid w:val="009425EF"/>
    <w:rsid w:val="0094308F"/>
    <w:rsid w:val="00943447"/>
    <w:rsid w:val="009436E9"/>
    <w:rsid w:val="00944201"/>
    <w:rsid w:val="00944516"/>
    <w:rsid w:val="0094459C"/>
    <w:rsid w:val="0094498C"/>
    <w:rsid w:val="00950D06"/>
    <w:rsid w:val="00951460"/>
    <w:rsid w:val="009520AF"/>
    <w:rsid w:val="00952C3C"/>
    <w:rsid w:val="00952D80"/>
    <w:rsid w:val="00952EE8"/>
    <w:rsid w:val="00953B7A"/>
    <w:rsid w:val="00954D1E"/>
    <w:rsid w:val="00955082"/>
    <w:rsid w:val="00956A75"/>
    <w:rsid w:val="009574C9"/>
    <w:rsid w:val="00957851"/>
    <w:rsid w:val="00957B43"/>
    <w:rsid w:val="00957B78"/>
    <w:rsid w:val="00960D59"/>
    <w:rsid w:val="00960D8C"/>
    <w:rsid w:val="0096252B"/>
    <w:rsid w:val="00962EE3"/>
    <w:rsid w:val="00963483"/>
    <w:rsid w:val="00963A92"/>
    <w:rsid w:val="009660A5"/>
    <w:rsid w:val="00967F52"/>
    <w:rsid w:val="009706AA"/>
    <w:rsid w:val="00970CCE"/>
    <w:rsid w:val="009718F0"/>
    <w:rsid w:val="00971E56"/>
    <w:rsid w:val="00972B59"/>
    <w:rsid w:val="00972DCF"/>
    <w:rsid w:val="00973FEF"/>
    <w:rsid w:val="0097416B"/>
    <w:rsid w:val="0097610E"/>
    <w:rsid w:val="009767DD"/>
    <w:rsid w:val="00976F12"/>
    <w:rsid w:val="009777CF"/>
    <w:rsid w:val="00977D12"/>
    <w:rsid w:val="00981316"/>
    <w:rsid w:val="009813BE"/>
    <w:rsid w:val="00982390"/>
    <w:rsid w:val="00982A76"/>
    <w:rsid w:val="0098379C"/>
    <w:rsid w:val="00983E3D"/>
    <w:rsid w:val="00985BE2"/>
    <w:rsid w:val="00986EE6"/>
    <w:rsid w:val="00987E77"/>
    <w:rsid w:val="009900AE"/>
    <w:rsid w:val="0099016F"/>
    <w:rsid w:val="00990EB3"/>
    <w:rsid w:val="0099176A"/>
    <w:rsid w:val="009930DF"/>
    <w:rsid w:val="009937DC"/>
    <w:rsid w:val="009958AB"/>
    <w:rsid w:val="00996B0B"/>
    <w:rsid w:val="00996F02"/>
    <w:rsid w:val="009A0012"/>
    <w:rsid w:val="009A014D"/>
    <w:rsid w:val="009A1881"/>
    <w:rsid w:val="009A20A3"/>
    <w:rsid w:val="009A2140"/>
    <w:rsid w:val="009A436A"/>
    <w:rsid w:val="009A5003"/>
    <w:rsid w:val="009A5EE1"/>
    <w:rsid w:val="009A7FE4"/>
    <w:rsid w:val="009B0DAF"/>
    <w:rsid w:val="009B1F6E"/>
    <w:rsid w:val="009B5DCD"/>
    <w:rsid w:val="009B6850"/>
    <w:rsid w:val="009C02E7"/>
    <w:rsid w:val="009C4448"/>
    <w:rsid w:val="009C4F59"/>
    <w:rsid w:val="009C6236"/>
    <w:rsid w:val="009C6931"/>
    <w:rsid w:val="009C7782"/>
    <w:rsid w:val="009D0DAC"/>
    <w:rsid w:val="009D10B6"/>
    <w:rsid w:val="009D160F"/>
    <w:rsid w:val="009D1A0C"/>
    <w:rsid w:val="009D24A0"/>
    <w:rsid w:val="009D3979"/>
    <w:rsid w:val="009D42DB"/>
    <w:rsid w:val="009D53A5"/>
    <w:rsid w:val="009D5F39"/>
    <w:rsid w:val="009D7E44"/>
    <w:rsid w:val="009E4D3E"/>
    <w:rsid w:val="009E55C6"/>
    <w:rsid w:val="009E6711"/>
    <w:rsid w:val="009E709E"/>
    <w:rsid w:val="009E79A9"/>
    <w:rsid w:val="009F0753"/>
    <w:rsid w:val="009F116D"/>
    <w:rsid w:val="009F1349"/>
    <w:rsid w:val="009F16ED"/>
    <w:rsid w:val="009F1AF3"/>
    <w:rsid w:val="009F1D89"/>
    <w:rsid w:val="009F269B"/>
    <w:rsid w:val="009F3F6B"/>
    <w:rsid w:val="009F57DB"/>
    <w:rsid w:val="009F6234"/>
    <w:rsid w:val="009F7A8B"/>
    <w:rsid w:val="00A00A24"/>
    <w:rsid w:val="00A04612"/>
    <w:rsid w:val="00A048F8"/>
    <w:rsid w:val="00A0621D"/>
    <w:rsid w:val="00A0723A"/>
    <w:rsid w:val="00A135B1"/>
    <w:rsid w:val="00A13892"/>
    <w:rsid w:val="00A146BA"/>
    <w:rsid w:val="00A14759"/>
    <w:rsid w:val="00A16BF1"/>
    <w:rsid w:val="00A21019"/>
    <w:rsid w:val="00A21C89"/>
    <w:rsid w:val="00A22092"/>
    <w:rsid w:val="00A22771"/>
    <w:rsid w:val="00A249DF"/>
    <w:rsid w:val="00A255A6"/>
    <w:rsid w:val="00A255EE"/>
    <w:rsid w:val="00A256B1"/>
    <w:rsid w:val="00A25FAC"/>
    <w:rsid w:val="00A27013"/>
    <w:rsid w:val="00A30C4A"/>
    <w:rsid w:val="00A30E09"/>
    <w:rsid w:val="00A32219"/>
    <w:rsid w:val="00A32B43"/>
    <w:rsid w:val="00A33D81"/>
    <w:rsid w:val="00A33F54"/>
    <w:rsid w:val="00A34354"/>
    <w:rsid w:val="00A343AF"/>
    <w:rsid w:val="00A34993"/>
    <w:rsid w:val="00A3509B"/>
    <w:rsid w:val="00A3678F"/>
    <w:rsid w:val="00A4044D"/>
    <w:rsid w:val="00A41B93"/>
    <w:rsid w:val="00A44A84"/>
    <w:rsid w:val="00A4540E"/>
    <w:rsid w:val="00A465C6"/>
    <w:rsid w:val="00A47A29"/>
    <w:rsid w:val="00A47BB9"/>
    <w:rsid w:val="00A504B5"/>
    <w:rsid w:val="00A5165F"/>
    <w:rsid w:val="00A51666"/>
    <w:rsid w:val="00A52A7C"/>
    <w:rsid w:val="00A53699"/>
    <w:rsid w:val="00A5549B"/>
    <w:rsid w:val="00A6040A"/>
    <w:rsid w:val="00A60CF5"/>
    <w:rsid w:val="00A61637"/>
    <w:rsid w:val="00A62726"/>
    <w:rsid w:val="00A65025"/>
    <w:rsid w:val="00A65319"/>
    <w:rsid w:val="00A65A46"/>
    <w:rsid w:val="00A65CBE"/>
    <w:rsid w:val="00A66AE5"/>
    <w:rsid w:val="00A66EEA"/>
    <w:rsid w:val="00A7026D"/>
    <w:rsid w:val="00A72E65"/>
    <w:rsid w:val="00A743F6"/>
    <w:rsid w:val="00A76352"/>
    <w:rsid w:val="00A76B1E"/>
    <w:rsid w:val="00A76ECF"/>
    <w:rsid w:val="00A77B33"/>
    <w:rsid w:val="00A8074B"/>
    <w:rsid w:val="00A811B4"/>
    <w:rsid w:val="00A811B6"/>
    <w:rsid w:val="00A81BA3"/>
    <w:rsid w:val="00A84315"/>
    <w:rsid w:val="00A86970"/>
    <w:rsid w:val="00A86D11"/>
    <w:rsid w:val="00A870D2"/>
    <w:rsid w:val="00A8731B"/>
    <w:rsid w:val="00A908FF"/>
    <w:rsid w:val="00A90E63"/>
    <w:rsid w:val="00A91436"/>
    <w:rsid w:val="00A925CD"/>
    <w:rsid w:val="00A94A94"/>
    <w:rsid w:val="00A9696E"/>
    <w:rsid w:val="00A974F4"/>
    <w:rsid w:val="00A97C23"/>
    <w:rsid w:val="00AA112B"/>
    <w:rsid w:val="00AA1179"/>
    <w:rsid w:val="00AA117D"/>
    <w:rsid w:val="00AA1D7B"/>
    <w:rsid w:val="00AA3385"/>
    <w:rsid w:val="00AA3573"/>
    <w:rsid w:val="00AA65D5"/>
    <w:rsid w:val="00AA6FBD"/>
    <w:rsid w:val="00AB0410"/>
    <w:rsid w:val="00AB0A3A"/>
    <w:rsid w:val="00AB11A0"/>
    <w:rsid w:val="00AB1371"/>
    <w:rsid w:val="00AB1A98"/>
    <w:rsid w:val="00AB2280"/>
    <w:rsid w:val="00AB2876"/>
    <w:rsid w:val="00AB3188"/>
    <w:rsid w:val="00AB32B3"/>
    <w:rsid w:val="00AB3CB8"/>
    <w:rsid w:val="00AB45C1"/>
    <w:rsid w:val="00AB4F21"/>
    <w:rsid w:val="00AB5556"/>
    <w:rsid w:val="00AB5AEE"/>
    <w:rsid w:val="00AB6933"/>
    <w:rsid w:val="00AB6EB1"/>
    <w:rsid w:val="00AB7A32"/>
    <w:rsid w:val="00AB7D3C"/>
    <w:rsid w:val="00AC00FD"/>
    <w:rsid w:val="00AC1B2D"/>
    <w:rsid w:val="00AC28CF"/>
    <w:rsid w:val="00AC2B62"/>
    <w:rsid w:val="00AC34C8"/>
    <w:rsid w:val="00AC4703"/>
    <w:rsid w:val="00AC5DA2"/>
    <w:rsid w:val="00AC5DE1"/>
    <w:rsid w:val="00AC654A"/>
    <w:rsid w:val="00AC6A4C"/>
    <w:rsid w:val="00AC6AEA"/>
    <w:rsid w:val="00AC7050"/>
    <w:rsid w:val="00AC7E25"/>
    <w:rsid w:val="00AD0DD3"/>
    <w:rsid w:val="00AD1A2A"/>
    <w:rsid w:val="00AD1A49"/>
    <w:rsid w:val="00AD2068"/>
    <w:rsid w:val="00AD429C"/>
    <w:rsid w:val="00AD6ED1"/>
    <w:rsid w:val="00AD772E"/>
    <w:rsid w:val="00AD78E1"/>
    <w:rsid w:val="00AE1164"/>
    <w:rsid w:val="00AE11ED"/>
    <w:rsid w:val="00AE20D2"/>
    <w:rsid w:val="00AE27E7"/>
    <w:rsid w:val="00AE31E1"/>
    <w:rsid w:val="00AE3239"/>
    <w:rsid w:val="00AE4ACD"/>
    <w:rsid w:val="00AE4F4E"/>
    <w:rsid w:val="00AF0DF1"/>
    <w:rsid w:val="00AF137F"/>
    <w:rsid w:val="00AF2163"/>
    <w:rsid w:val="00AF3384"/>
    <w:rsid w:val="00AF39F0"/>
    <w:rsid w:val="00AF7265"/>
    <w:rsid w:val="00B00EE5"/>
    <w:rsid w:val="00B01C42"/>
    <w:rsid w:val="00B02D84"/>
    <w:rsid w:val="00B0332A"/>
    <w:rsid w:val="00B0468A"/>
    <w:rsid w:val="00B05F43"/>
    <w:rsid w:val="00B0606D"/>
    <w:rsid w:val="00B07F65"/>
    <w:rsid w:val="00B10068"/>
    <w:rsid w:val="00B117D2"/>
    <w:rsid w:val="00B11B0F"/>
    <w:rsid w:val="00B1232C"/>
    <w:rsid w:val="00B147F7"/>
    <w:rsid w:val="00B14AD0"/>
    <w:rsid w:val="00B1671D"/>
    <w:rsid w:val="00B203C6"/>
    <w:rsid w:val="00B21F1A"/>
    <w:rsid w:val="00B25078"/>
    <w:rsid w:val="00B2541F"/>
    <w:rsid w:val="00B25662"/>
    <w:rsid w:val="00B31151"/>
    <w:rsid w:val="00B3175C"/>
    <w:rsid w:val="00B334FC"/>
    <w:rsid w:val="00B33D2F"/>
    <w:rsid w:val="00B3542F"/>
    <w:rsid w:val="00B35584"/>
    <w:rsid w:val="00B3580B"/>
    <w:rsid w:val="00B40DAA"/>
    <w:rsid w:val="00B42679"/>
    <w:rsid w:val="00B4359F"/>
    <w:rsid w:val="00B44783"/>
    <w:rsid w:val="00B448A4"/>
    <w:rsid w:val="00B52485"/>
    <w:rsid w:val="00B52EFA"/>
    <w:rsid w:val="00B54966"/>
    <w:rsid w:val="00B55B42"/>
    <w:rsid w:val="00B56814"/>
    <w:rsid w:val="00B570CF"/>
    <w:rsid w:val="00B60620"/>
    <w:rsid w:val="00B609CE"/>
    <w:rsid w:val="00B628F7"/>
    <w:rsid w:val="00B62E74"/>
    <w:rsid w:val="00B632A6"/>
    <w:rsid w:val="00B63C8A"/>
    <w:rsid w:val="00B63D3D"/>
    <w:rsid w:val="00B63D4B"/>
    <w:rsid w:val="00B6546F"/>
    <w:rsid w:val="00B65696"/>
    <w:rsid w:val="00B65F8E"/>
    <w:rsid w:val="00B667F9"/>
    <w:rsid w:val="00B674B3"/>
    <w:rsid w:val="00B67893"/>
    <w:rsid w:val="00B67945"/>
    <w:rsid w:val="00B67B84"/>
    <w:rsid w:val="00B701F8"/>
    <w:rsid w:val="00B73E6A"/>
    <w:rsid w:val="00B7598E"/>
    <w:rsid w:val="00B75FE8"/>
    <w:rsid w:val="00B76932"/>
    <w:rsid w:val="00B7755E"/>
    <w:rsid w:val="00B77CCE"/>
    <w:rsid w:val="00B80D29"/>
    <w:rsid w:val="00B815D4"/>
    <w:rsid w:val="00B826DB"/>
    <w:rsid w:val="00B82761"/>
    <w:rsid w:val="00B82D7A"/>
    <w:rsid w:val="00B84582"/>
    <w:rsid w:val="00B85AD8"/>
    <w:rsid w:val="00B861CF"/>
    <w:rsid w:val="00B8666E"/>
    <w:rsid w:val="00B91559"/>
    <w:rsid w:val="00B917E9"/>
    <w:rsid w:val="00B94794"/>
    <w:rsid w:val="00B96209"/>
    <w:rsid w:val="00B96B63"/>
    <w:rsid w:val="00B96EAD"/>
    <w:rsid w:val="00BA2507"/>
    <w:rsid w:val="00BA26DF"/>
    <w:rsid w:val="00BA307A"/>
    <w:rsid w:val="00BA4B49"/>
    <w:rsid w:val="00BA6551"/>
    <w:rsid w:val="00BA70A3"/>
    <w:rsid w:val="00BB0A36"/>
    <w:rsid w:val="00BB170D"/>
    <w:rsid w:val="00BB4E6E"/>
    <w:rsid w:val="00BB6106"/>
    <w:rsid w:val="00BB6397"/>
    <w:rsid w:val="00BC087F"/>
    <w:rsid w:val="00BC08E4"/>
    <w:rsid w:val="00BC16CF"/>
    <w:rsid w:val="00BC1A93"/>
    <w:rsid w:val="00BC2F30"/>
    <w:rsid w:val="00BC3BA2"/>
    <w:rsid w:val="00BC3EA6"/>
    <w:rsid w:val="00BC43A5"/>
    <w:rsid w:val="00BC51AF"/>
    <w:rsid w:val="00BC6A2D"/>
    <w:rsid w:val="00BC6E35"/>
    <w:rsid w:val="00BC705A"/>
    <w:rsid w:val="00BC7130"/>
    <w:rsid w:val="00BC727A"/>
    <w:rsid w:val="00BD0672"/>
    <w:rsid w:val="00BD1086"/>
    <w:rsid w:val="00BD2085"/>
    <w:rsid w:val="00BD36B1"/>
    <w:rsid w:val="00BD59FA"/>
    <w:rsid w:val="00BD6288"/>
    <w:rsid w:val="00BD6995"/>
    <w:rsid w:val="00BD721F"/>
    <w:rsid w:val="00BD72C8"/>
    <w:rsid w:val="00BD7625"/>
    <w:rsid w:val="00BD7AAD"/>
    <w:rsid w:val="00BD7AE8"/>
    <w:rsid w:val="00BE06BB"/>
    <w:rsid w:val="00BE203C"/>
    <w:rsid w:val="00BE2ED1"/>
    <w:rsid w:val="00BE3340"/>
    <w:rsid w:val="00BE386C"/>
    <w:rsid w:val="00BE3B2D"/>
    <w:rsid w:val="00BE3FE2"/>
    <w:rsid w:val="00BE452F"/>
    <w:rsid w:val="00BE4F19"/>
    <w:rsid w:val="00BE574C"/>
    <w:rsid w:val="00BE5FF9"/>
    <w:rsid w:val="00BE63E6"/>
    <w:rsid w:val="00BE7CA3"/>
    <w:rsid w:val="00BF0A88"/>
    <w:rsid w:val="00BF0B8C"/>
    <w:rsid w:val="00BF249D"/>
    <w:rsid w:val="00BF2CDB"/>
    <w:rsid w:val="00BF32AE"/>
    <w:rsid w:val="00BF3753"/>
    <w:rsid w:val="00BF45D5"/>
    <w:rsid w:val="00BF4F08"/>
    <w:rsid w:val="00BF55D6"/>
    <w:rsid w:val="00BF5C2E"/>
    <w:rsid w:val="00BF683B"/>
    <w:rsid w:val="00C00C8E"/>
    <w:rsid w:val="00C01533"/>
    <w:rsid w:val="00C015CA"/>
    <w:rsid w:val="00C01C52"/>
    <w:rsid w:val="00C032E8"/>
    <w:rsid w:val="00C03BAE"/>
    <w:rsid w:val="00C04104"/>
    <w:rsid w:val="00C043AF"/>
    <w:rsid w:val="00C043C4"/>
    <w:rsid w:val="00C05131"/>
    <w:rsid w:val="00C065D2"/>
    <w:rsid w:val="00C10067"/>
    <w:rsid w:val="00C112C1"/>
    <w:rsid w:val="00C12017"/>
    <w:rsid w:val="00C12541"/>
    <w:rsid w:val="00C13D10"/>
    <w:rsid w:val="00C142D4"/>
    <w:rsid w:val="00C15EDD"/>
    <w:rsid w:val="00C160E1"/>
    <w:rsid w:val="00C17C11"/>
    <w:rsid w:val="00C17EBF"/>
    <w:rsid w:val="00C20531"/>
    <w:rsid w:val="00C21189"/>
    <w:rsid w:val="00C240AC"/>
    <w:rsid w:val="00C24B41"/>
    <w:rsid w:val="00C24F07"/>
    <w:rsid w:val="00C251AC"/>
    <w:rsid w:val="00C2587E"/>
    <w:rsid w:val="00C278A8"/>
    <w:rsid w:val="00C30315"/>
    <w:rsid w:val="00C308AA"/>
    <w:rsid w:val="00C316E0"/>
    <w:rsid w:val="00C35C37"/>
    <w:rsid w:val="00C36EFD"/>
    <w:rsid w:val="00C37420"/>
    <w:rsid w:val="00C40AFB"/>
    <w:rsid w:val="00C41113"/>
    <w:rsid w:val="00C43B47"/>
    <w:rsid w:val="00C45A05"/>
    <w:rsid w:val="00C51F3C"/>
    <w:rsid w:val="00C52B6C"/>
    <w:rsid w:val="00C540E0"/>
    <w:rsid w:val="00C5536B"/>
    <w:rsid w:val="00C557E7"/>
    <w:rsid w:val="00C57CE1"/>
    <w:rsid w:val="00C607F6"/>
    <w:rsid w:val="00C63079"/>
    <w:rsid w:val="00C632A3"/>
    <w:rsid w:val="00C6451E"/>
    <w:rsid w:val="00C64F83"/>
    <w:rsid w:val="00C6557C"/>
    <w:rsid w:val="00C65D60"/>
    <w:rsid w:val="00C701CC"/>
    <w:rsid w:val="00C70C5E"/>
    <w:rsid w:val="00C70E94"/>
    <w:rsid w:val="00C7475A"/>
    <w:rsid w:val="00C74876"/>
    <w:rsid w:val="00C74C7B"/>
    <w:rsid w:val="00C75744"/>
    <w:rsid w:val="00C76356"/>
    <w:rsid w:val="00C767AF"/>
    <w:rsid w:val="00C768CD"/>
    <w:rsid w:val="00C771D6"/>
    <w:rsid w:val="00C77463"/>
    <w:rsid w:val="00C77EDB"/>
    <w:rsid w:val="00C80513"/>
    <w:rsid w:val="00C82404"/>
    <w:rsid w:val="00C8279F"/>
    <w:rsid w:val="00C857C7"/>
    <w:rsid w:val="00C85817"/>
    <w:rsid w:val="00C86C0E"/>
    <w:rsid w:val="00C90087"/>
    <w:rsid w:val="00C9025A"/>
    <w:rsid w:val="00C91DCC"/>
    <w:rsid w:val="00C92D98"/>
    <w:rsid w:val="00C92E05"/>
    <w:rsid w:val="00C93DE9"/>
    <w:rsid w:val="00C9532D"/>
    <w:rsid w:val="00C95766"/>
    <w:rsid w:val="00C966F0"/>
    <w:rsid w:val="00CA0D54"/>
    <w:rsid w:val="00CA15D0"/>
    <w:rsid w:val="00CA3127"/>
    <w:rsid w:val="00CA56A4"/>
    <w:rsid w:val="00CA7854"/>
    <w:rsid w:val="00CB1622"/>
    <w:rsid w:val="00CB179E"/>
    <w:rsid w:val="00CB2064"/>
    <w:rsid w:val="00CB2408"/>
    <w:rsid w:val="00CB2E55"/>
    <w:rsid w:val="00CB576E"/>
    <w:rsid w:val="00CB6A70"/>
    <w:rsid w:val="00CB6B59"/>
    <w:rsid w:val="00CC05D0"/>
    <w:rsid w:val="00CC0654"/>
    <w:rsid w:val="00CC0EF9"/>
    <w:rsid w:val="00CC1FAA"/>
    <w:rsid w:val="00CC250A"/>
    <w:rsid w:val="00CC2952"/>
    <w:rsid w:val="00CC2C3C"/>
    <w:rsid w:val="00CC331C"/>
    <w:rsid w:val="00CC40EC"/>
    <w:rsid w:val="00CC4419"/>
    <w:rsid w:val="00CC4DB7"/>
    <w:rsid w:val="00CC5F62"/>
    <w:rsid w:val="00CC695B"/>
    <w:rsid w:val="00CC7A48"/>
    <w:rsid w:val="00CC7C38"/>
    <w:rsid w:val="00CD215A"/>
    <w:rsid w:val="00CD2ACC"/>
    <w:rsid w:val="00CD2AED"/>
    <w:rsid w:val="00CD2B42"/>
    <w:rsid w:val="00CD2B5D"/>
    <w:rsid w:val="00CD2D2F"/>
    <w:rsid w:val="00CD32FE"/>
    <w:rsid w:val="00CD456E"/>
    <w:rsid w:val="00CD46DA"/>
    <w:rsid w:val="00CD572C"/>
    <w:rsid w:val="00CD6C61"/>
    <w:rsid w:val="00CD6CA0"/>
    <w:rsid w:val="00CD6D9A"/>
    <w:rsid w:val="00CD72FD"/>
    <w:rsid w:val="00CE243B"/>
    <w:rsid w:val="00CE35DA"/>
    <w:rsid w:val="00CE3CD1"/>
    <w:rsid w:val="00CE53E2"/>
    <w:rsid w:val="00CE5A09"/>
    <w:rsid w:val="00CE5E96"/>
    <w:rsid w:val="00CF01CE"/>
    <w:rsid w:val="00CF0938"/>
    <w:rsid w:val="00CF0AE8"/>
    <w:rsid w:val="00CF1937"/>
    <w:rsid w:val="00CF19A4"/>
    <w:rsid w:val="00CF285A"/>
    <w:rsid w:val="00CF33C7"/>
    <w:rsid w:val="00CF4667"/>
    <w:rsid w:val="00CF5688"/>
    <w:rsid w:val="00CF5840"/>
    <w:rsid w:val="00D01F92"/>
    <w:rsid w:val="00D02648"/>
    <w:rsid w:val="00D03D5E"/>
    <w:rsid w:val="00D047EC"/>
    <w:rsid w:val="00D05E77"/>
    <w:rsid w:val="00D068EA"/>
    <w:rsid w:val="00D069AE"/>
    <w:rsid w:val="00D06DEC"/>
    <w:rsid w:val="00D070F8"/>
    <w:rsid w:val="00D07D80"/>
    <w:rsid w:val="00D07F0C"/>
    <w:rsid w:val="00D11C2F"/>
    <w:rsid w:val="00D1432D"/>
    <w:rsid w:val="00D1674E"/>
    <w:rsid w:val="00D1756C"/>
    <w:rsid w:val="00D17FE4"/>
    <w:rsid w:val="00D20B8E"/>
    <w:rsid w:val="00D217D2"/>
    <w:rsid w:val="00D21A63"/>
    <w:rsid w:val="00D21ADE"/>
    <w:rsid w:val="00D226FB"/>
    <w:rsid w:val="00D2282A"/>
    <w:rsid w:val="00D22B14"/>
    <w:rsid w:val="00D23E38"/>
    <w:rsid w:val="00D24E41"/>
    <w:rsid w:val="00D25CD4"/>
    <w:rsid w:val="00D267AE"/>
    <w:rsid w:val="00D2706B"/>
    <w:rsid w:val="00D2718C"/>
    <w:rsid w:val="00D277AF"/>
    <w:rsid w:val="00D27C06"/>
    <w:rsid w:val="00D31066"/>
    <w:rsid w:val="00D3257D"/>
    <w:rsid w:val="00D33462"/>
    <w:rsid w:val="00D33E20"/>
    <w:rsid w:val="00D369F7"/>
    <w:rsid w:val="00D370A1"/>
    <w:rsid w:val="00D400D5"/>
    <w:rsid w:val="00D4077F"/>
    <w:rsid w:val="00D41035"/>
    <w:rsid w:val="00D412EC"/>
    <w:rsid w:val="00D41C9F"/>
    <w:rsid w:val="00D42943"/>
    <w:rsid w:val="00D44BD8"/>
    <w:rsid w:val="00D44F42"/>
    <w:rsid w:val="00D45C55"/>
    <w:rsid w:val="00D506B3"/>
    <w:rsid w:val="00D50C21"/>
    <w:rsid w:val="00D50C31"/>
    <w:rsid w:val="00D50CFE"/>
    <w:rsid w:val="00D514F9"/>
    <w:rsid w:val="00D51ACB"/>
    <w:rsid w:val="00D52151"/>
    <w:rsid w:val="00D53001"/>
    <w:rsid w:val="00D5492C"/>
    <w:rsid w:val="00D562FF"/>
    <w:rsid w:val="00D56C81"/>
    <w:rsid w:val="00D57597"/>
    <w:rsid w:val="00D57946"/>
    <w:rsid w:val="00D6099D"/>
    <w:rsid w:val="00D61D60"/>
    <w:rsid w:val="00D62929"/>
    <w:rsid w:val="00D63CF6"/>
    <w:rsid w:val="00D63F06"/>
    <w:rsid w:val="00D6406F"/>
    <w:rsid w:val="00D64D02"/>
    <w:rsid w:val="00D652A8"/>
    <w:rsid w:val="00D65772"/>
    <w:rsid w:val="00D66513"/>
    <w:rsid w:val="00D665F8"/>
    <w:rsid w:val="00D669B9"/>
    <w:rsid w:val="00D67384"/>
    <w:rsid w:val="00D6761A"/>
    <w:rsid w:val="00D7022C"/>
    <w:rsid w:val="00D7081C"/>
    <w:rsid w:val="00D70BE6"/>
    <w:rsid w:val="00D718BC"/>
    <w:rsid w:val="00D71BE3"/>
    <w:rsid w:val="00D7240D"/>
    <w:rsid w:val="00D72914"/>
    <w:rsid w:val="00D7309A"/>
    <w:rsid w:val="00D74348"/>
    <w:rsid w:val="00D74F69"/>
    <w:rsid w:val="00D75CAF"/>
    <w:rsid w:val="00D76091"/>
    <w:rsid w:val="00D76C9D"/>
    <w:rsid w:val="00D77ECE"/>
    <w:rsid w:val="00D80BFA"/>
    <w:rsid w:val="00D80D4B"/>
    <w:rsid w:val="00D815C4"/>
    <w:rsid w:val="00D81D73"/>
    <w:rsid w:val="00D82B89"/>
    <w:rsid w:val="00D82D0F"/>
    <w:rsid w:val="00D851ED"/>
    <w:rsid w:val="00D93616"/>
    <w:rsid w:val="00D93912"/>
    <w:rsid w:val="00D943FF"/>
    <w:rsid w:val="00D96F29"/>
    <w:rsid w:val="00D97C3A"/>
    <w:rsid w:val="00DA0DAC"/>
    <w:rsid w:val="00DA0F3E"/>
    <w:rsid w:val="00DA1967"/>
    <w:rsid w:val="00DA256C"/>
    <w:rsid w:val="00DA286A"/>
    <w:rsid w:val="00DA2B90"/>
    <w:rsid w:val="00DA2E55"/>
    <w:rsid w:val="00DA2EFB"/>
    <w:rsid w:val="00DA3821"/>
    <w:rsid w:val="00DA3B9C"/>
    <w:rsid w:val="00DA4664"/>
    <w:rsid w:val="00DB09CD"/>
    <w:rsid w:val="00DB10E9"/>
    <w:rsid w:val="00DB1C09"/>
    <w:rsid w:val="00DB1EA8"/>
    <w:rsid w:val="00DB24F0"/>
    <w:rsid w:val="00DB2607"/>
    <w:rsid w:val="00DB3FB7"/>
    <w:rsid w:val="00DB41A1"/>
    <w:rsid w:val="00DB5A11"/>
    <w:rsid w:val="00DB5B19"/>
    <w:rsid w:val="00DB71DD"/>
    <w:rsid w:val="00DC07A2"/>
    <w:rsid w:val="00DC1CB8"/>
    <w:rsid w:val="00DC3CE9"/>
    <w:rsid w:val="00DC3EFA"/>
    <w:rsid w:val="00DC4A12"/>
    <w:rsid w:val="00DD0DF4"/>
    <w:rsid w:val="00DD2245"/>
    <w:rsid w:val="00DD4006"/>
    <w:rsid w:val="00DD4278"/>
    <w:rsid w:val="00DD65FA"/>
    <w:rsid w:val="00DD6C8E"/>
    <w:rsid w:val="00DD7498"/>
    <w:rsid w:val="00DD7AA8"/>
    <w:rsid w:val="00DE00AD"/>
    <w:rsid w:val="00DE33F2"/>
    <w:rsid w:val="00DE440B"/>
    <w:rsid w:val="00DE5DA4"/>
    <w:rsid w:val="00DE5FFD"/>
    <w:rsid w:val="00DE61A2"/>
    <w:rsid w:val="00DE628A"/>
    <w:rsid w:val="00DE673B"/>
    <w:rsid w:val="00DE6BE1"/>
    <w:rsid w:val="00DE7221"/>
    <w:rsid w:val="00DE7334"/>
    <w:rsid w:val="00DE7847"/>
    <w:rsid w:val="00DF0193"/>
    <w:rsid w:val="00DF1EE3"/>
    <w:rsid w:val="00DF2ABA"/>
    <w:rsid w:val="00DF2FA6"/>
    <w:rsid w:val="00DF4257"/>
    <w:rsid w:val="00DF4405"/>
    <w:rsid w:val="00DF5826"/>
    <w:rsid w:val="00DF7240"/>
    <w:rsid w:val="00DF7545"/>
    <w:rsid w:val="00DF7813"/>
    <w:rsid w:val="00E0009F"/>
    <w:rsid w:val="00E00723"/>
    <w:rsid w:val="00E01356"/>
    <w:rsid w:val="00E01D7D"/>
    <w:rsid w:val="00E02461"/>
    <w:rsid w:val="00E02DB1"/>
    <w:rsid w:val="00E03127"/>
    <w:rsid w:val="00E036CF"/>
    <w:rsid w:val="00E052AD"/>
    <w:rsid w:val="00E06952"/>
    <w:rsid w:val="00E10683"/>
    <w:rsid w:val="00E10CE7"/>
    <w:rsid w:val="00E13C03"/>
    <w:rsid w:val="00E15268"/>
    <w:rsid w:val="00E16F7F"/>
    <w:rsid w:val="00E171F3"/>
    <w:rsid w:val="00E1747E"/>
    <w:rsid w:val="00E17EEB"/>
    <w:rsid w:val="00E20E53"/>
    <w:rsid w:val="00E21143"/>
    <w:rsid w:val="00E21571"/>
    <w:rsid w:val="00E224E7"/>
    <w:rsid w:val="00E22593"/>
    <w:rsid w:val="00E233EE"/>
    <w:rsid w:val="00E2348D"/>
    <w:rsid w:val="00E234CE"/>
    <w:rsid w:val="00E26A6C"/>
    <w:rsid w:val="00E27FF7"/>
    <w:rsid w:val="00E30369"/>
    <w:rsid w:val="00E323B0"/>
    <w:rsid w:val="00E32932"/>
    <w:rsid w:val="00E34040"/>
    <w:rsid w:val="00E3516F"/>
    <w:rsid w:val="00E3561E"/>
    <w:rsid w:val="00E3571B"/>
    <w:rsid w:val="00E35D9D"/>
    <w:rsid w:val="00E37943"/>
    <w:rsid w:val="00E40658"/>
    <w:rsid w:val="00E41396"/>
    <w:rsid w:val="00E41B27"/>
    <w:rsid w:val="00E41E86"/>
    <w:rsid w:val="00E41FD5"/>
    <w:rsid w:val="00E4221D"/>
    <w:rsid w:val="00E42CBA"/>
    <w:rsid w:val="00E42E56"/>
    <w:rsid w:val="00E433F4"/>
    <w:rsid w:val="00E44F75"/>
    <w:rsid w:val="00E450F6"/>
    <w:rsid w:val="00E458D7"/>
    <w:rsid w:val="00E4615E"/>
    <w:rsid w:val="00E5059C"/>
    <w:rsid w:val="00E50C46"/>
    <w:rsid w:val="00E50D41"/>
    <w:rsid w:val="00E50D8D"/>
    <w:rsid w:val="00E524D8"/>
    <w:rsid w:val="00E526E0"/>
    <w:rsid w:val="00E52F0B"/>
    <w:rsid w:val="00E54772"/>
    <w:rsid w:val="00E54A54"/>
    <w:rsid w:val="00E54D95"/>
    <w:rsid w:val="00E56356"/>
    <w:rsid w:val="00E609BD"/>
    <w:rsid w:val="00E60F3C"/>
    <w:rsid w:val="00E6134D"/>
    <w:rsid w:val="00E62E51"/>
    <w:rsid w:val="00E62F3E"/>
    <w:rsid w:val="00E65048"/>
    <w:rsid w:val="00E6643E"/>
    <w:rsid w:val="00E66B9A"/>
    <w:rsid w:val="00E66DA4"/>
    <w:rsid w:val="00E67372"/>
    <w:rsid w:val="00E707AE"/>
    <w:rsid w:val="00E70DB5"/>
    <w:rsid w:val="00E712CB"/>
    <w:rsid w:val="00E71987"/>
    <w:rsid w:val="00E71B1F"/>
    <w:rsid w:val="00E73140"/>
    <w:rsid w:val="00E735FF"/>
    <w:rsid w:val="00E73D27"/>
    <w:rsid w:val="00E743CD"/>
    <w:rsid w:val="00E7597F"/>
    <w:rsid w:val="00E766C4"/>
    <w:rsid w:val="00E76A9B"/>
    <w:rsid w:val="00E77093"/>
    <w:rsid w:val="00E77239"/>
    <w:rsid w:val="00E77414"/>
    <w:rsid w:val="00E77565"/>
    <w:rsid w:val="00E77850"/>
    <w:rsid w:val="00E80A71"/>
    <w:rsid w:val="00E8108D"/>
    <w:rsid w:val="00E8109B"/>
    <w:rsid w:val="00E8112C"/>
    <w:rsid w:val="00E81DBA"/>
    <w:rsid w:val="00E8254E"/>
    <w:rsid w:val="00E82680"/>
    <w:rsid w:val="00E82AEC"/>
    <w:rsid w:val="00E83A9E"/>
    <w:rsid w:val="00E83CC2"/>
    <w:rsid w:val="00E855CB"/>
    <w:rsid w:val="00E85A14"/>
    <w:rsid w:val="00E86613"/>
    <w:rsid w:val="00E900F0"/>
    <w:rsid w:val="00E90384"/>
    <w:rsid w:val="00E90995"/>
    <w:rsid w:val="00E90D3C"/>
    <w:rsid w:val="00E914D3"/>
    <w:rsid w:val="00E91614"/>
    <w:rsid w:val="00E926DD"/>
    <w:rsid w:val="00E92B94"/>
    <w:rsid w:val="00E97BF3"/>
    <w:rsid w:val="00EA04B3"/>
    <w:rsid w:val="00EA09F6"/>
    <w:rsid w:val="00EA2061"/>
    <w:rsid w:val="00EA3CD1"/>
    <w:rsid w:val="00EA4F55"/>
    <w:rsid w:val="00EA6EAF"/>
    <w:rsid w:val="00EB0589"/>
    <w:rsid w:val="00EB07F6"/>
    <w:rsid w:val="00EB12AC"/>
    <w:rsid w:val="00EB1449"/>
    <w:rsid w:val="00EB2F8F"/>
    <w:rsid w:val="00EB4E1B"/>
    <w:rsid w:val="00EB57C0"/>
    <w:rsid w:val="00EB594B"/>
    <w:rsid w:val="00EB6074"/>
    <w:rsid w:val="00EC0308"/>
    <w:rsid w:val="00EC1679"/>
    <w:rsid w:val="00EC3C8F"/>
    <w:rsid w:val="00EC3F56"/>
    <w:rsid w:val="00EC4FDE"/>
    <w:rsid w:val="00EC5008"/>
    <w:rsid w:val="00EC5450"/>
    <w:rsid w:val="00EC642D"/>
    <w:rsid w:val="00EC6511"/>
    <w:rsid w:val="00EC733A"/>
    <w:rsid w:val="00EC774C"/>
    <w:rsid w:val="00EC7F6B"/>
    <w:rsid w:val="00ED1891"/>
    <w:rsid w:val="00ED1BBD"/>
    <w:rsid w:val="00ED2CA6"/>
    <w:rsid w:val="00ED34C4"/>
    <w:rsid w:val="00ED3698"/>
    <w:rsid w:val="00ED40D2"/>
    <w:rsid w:val="00ED69EB"/>
    <w:rsid w:val="00ED6ACD"/>
    <w:rsid w:val="00EE058C"/>
    <w:rsid w:val="00EE0645"/>
    <w:rsid w:val="00EE0CB8"/>
    <w:rsid w:val="00EE205E"/>
    <w:rsid w:val="00EE3CE7"/>
    <w:rsid w:val="00EE3E28"/>
    <w:rsid w:val="00EE4058"/>
    <w:rsid w:val="00EE53E0"/>
    <w:rsid w:val="00EE5710"/>
    <w:rsid w:val="00EE703D"/>
    <w:rsid w:val="00EF0B93"/>
    <w:rsid w:val="00EF1AB0"/>
    <w:rsid w:val="00EF2147"/>
    <w:rsid w:val="00EF3BA2"/>
    <w:rsid w:val="00EF3CB8"/>
    <w:rsid w:val="00EF3DEB"/>
    <w:rsid w:val="00EF518F"/>
    <w:rsid w:val="00EF59F1"/>
    <w:rsid w:val="00EF5B90"/>
    <w:rsid w:val="00EF5D9A"/>
    <w:rsid w:val="00EF671F"/>
    <w:rsid w:val="00EF7608"/>
    <w:rsid w:val="00F00D9D"/>
    <w:rsid w:val="00F0175C"/>
    <w:rsid w:val="00F0549B"/>
    <w:rsid w:val="00F05BA2"/>
    <w:rsid w:val="00F05CAC"/>
    <w:rsid w:val="00F06F14"/>
    <w:rsid w:val="00F071FF"/>
    <w:rsid w:val="00F07CF3"/>
    <w:rsid w:val="00F1021B"/>
    <w:rsid w:val="00F10EEB"/>
    <w:rsid w:val="00F1140D"/>
    <w:rsid w:val="00F11F6D"/>
    <w:rsid w:val="00F12413"/>
    <w:rsid w:val="00F127AE"/>
    <w:rsid w:val="00F14164"/>
    <w:rsid w:val="00F1454D"/>
    <w:rsid w:val="00F145A1"/>
    <w:rsid w:val="00F15373"/>
    <w:rsid w:val="00F156B2"/>
    <w:rsid w:val="00F1686E"/>
    <w:rsid w:val="00F20452"/>
    <w:rsid w:val="00F213E8"/>
    <w:rsid w:val="00F21495"/>
    <w:rsid w:val="00F22FCE"/>
    <w:rsid w:val="00F233BA"/>
    <w:rsid w:val="00F2341A"/>
    <w:rsid w:val="00F23CC6"/>
    <w:rsid w:val="00F246E9"/>
    <w:rsid w:val="00F2792D"/>
    <w:rsid w:val="00F27EFE"/>
    <w:rsid w:val="00F3233A"/>
    <w:rsid w:val="00F33115"/>
    <w:rsid w:val="00F33268"/>
    <w:rsid w:val="00F33ED2"/>
    <w:rsid w:val="00F37BBE"/>
    <w:rsid w:val="00F40911"/>
    <w:rsid w:val="00F424F0"/>
    <w:rsid w:val="00F42B08"/>
    <w:rsid w:val="00F43D50"/>
    <w:rsid w:val="00F445FD"/>
    <w:rsid w:val="00F45E2F"/>
    <w:rsid w:val="00F46220"/>
    <w:rsid w:val="00F501A8"/>
    <w:rsid w:val="00F51571"/>
    <w:rsid w:val="00F51D9E"/>
    <w:rsid w:val="00F51F44"/>
    <w:rsid w:val="00F524B4"/>
    <w:rsid w:val="00F52AD5"/>
    <w:rsid w:val="00F52F52"/>
    <w:rsid w:val="00F5352B"/>
    <w:rsid w:val="00F5376E"/>
    <w:rsid w:val="00F543B6"/>
    <w:rsid w:val="00F54D75"/>
    <w:rsid w:val="00F55D1B"/>
    <w:rsid w:val="00F560EB"/>
    <w:rsid w:val="00F5688E"/>
    <w:rsid w:val="00F57826"/>
    <w:rsid w:val="00F602D2"/>
    <w:rsid w:val="00F609E5"/>
    <w:rsid w:val="00F62B5B"/>
    <w:rsid w:val="00F63289"/>
    <w:rsid w:val="00F636C4"/>
    <w:rsid w:val="00F639A1"/>
    <w:rsid w:val="00F6454E"/>
    <w:rsid w:val="00F64864"/>
    <w:rsid w:val="00F6573D"/>
    <w:rsid w:val="00F65C0D"/>
    <w:rsid w:val="00F67569"/>
    <w:rsid w:val="00F67AFC"/>
    <w:rsid w:val="00F700C8"/>
    <w:rsid w:val="00F71FE5"/>
    <w:rsid w:val="00F724DC"/>
    <w:rsid w:val="00F72DC6"/>
    <w:rsid w:val="00F7308C"/>
    <w:rsid w:val="00F739CC"/>
    <w:rsid w:val="00F73B28"/>
    <w:rsid w:val="00F7554F"/>
    <w:rsid w:val="00F75FB8"/>
    <w:rsid w:val="00F7606A"/>
    <w:rsid w:val="00F7651C"/>
    <w:rsid w:val="00F76990"/>
    <w:rsid w:val="00F804D7"/>
    <w:rsid w:val="00F82E20"/>
    <w:rsid w:val="00F82F50"/>
    <w:rsid w:val="00F85CA5"/>
    <w:rsid w:val="00F871E1"/>
    <w:rsid w:val="00F8732F"/>
    <w:rsid w:val="00F93473"/>
    <w:rsid w:val="00F940D7"/>
    <w:rsid w:val="00F94479"/>
    <w:rsid w:val="00F946F1"/>
    <w:rsid w:val="00F95CD4"/>
    <w:rsid w:val="00F9715A"/>
    <w:rsid w:val="00F97CBA"/>
    <w:rsid w:val="00FA22D9"/>
    <w:rsid w:val="00FA2A1B"/>
    <w:rsid w:val="00FA3485"/>
    <w:rsid w:val="00FA46DC"/>
    <w:rsid w:val="00FA4EBA"/>
    <w:rsid w:val="00FA6295"/>
    <w:rsid w:val="00FB0203"/>
    <w:rsid w:val="00FB14FC"/>
    <w:rsid w:val="00FB2FC7"/>
    <w:rsid w:val="00FB4222"/>
    <w:rsid w:val="00FB5427"/>
    <w:rsid w:val="00FC09EA"/>
    <w:rsid w:val="00FC0EDF"/>
    <w:rsid w:val="00FC3143"/>
    <w:rsid w:val="00FC3AF9"/>
    <w:rsid w:val="00FC4147"/>
    <w:rsid w:val="00FC4BC3"/>
    <w:rsid w:val="00FC6AAC"/>
    <w:rsid w:val="00FC6D68"/>
    <w:rsid w:val="00FD1654"/>
    <w:rsid w:val="00FD3864"/>
    <w:rsid w:val="00FD3DE0"/>
    <w:rsid w:val="00FD3EFD"/>
    <w:rsid w:val="00FD6E66"/>
    <w:rsid w:val="00FD7117"/>
    <w:rsid w:val="00FD71EE"/>
    <w:rsid w:val="00FE137F"/>
    <w:rsid w:val="00FE1ADE"/>
    <w:rsid w:val="00FE1DB1"/>
    <w:rsid w:val="00FE2225"/>
    <w:rsid w:val="00FE3253"/>
    <w:rsid w:val="00FE40A8"/>
    <w:rsid w:val="00FE4401"/>
    <w:rsid w:val="00FE49EF"/>
    <w:rsid w:val="00FE5CB0"/>
    <w:rsid w:val="00FF1706"/>
    <w:rsid w:val="00FF176F"/>
    <w:rsid w:val="00FF1771"/>
    <w:rsid w:val="00FF2222"/>
    <w:rsid w:val="00FF223E"/>
    <w:rsid w:val="00FF2974"/>
    <w:rsid w:val="00FF2A0E"/>
    <w:rsid w:val="00FF2FB4"/>
    <w:rsid w:val="00FF4613"/>
    <w:rsid w:val="00FF4B88"/>
    <w:rsid w:val="00FF4B96"/>
    <w:rsid w:val="00FF55FB"/>
    <w:rsid w:val="00FF5FAB"/>
    <w:rsid w:val="00FF62AA"/>
    <w:rsid w:val="00FF67EE"/>
    <w:rsid w:val="00FF6B39"/>
    <w:rsid w:val="00FF75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EBC"/>
    <w:rPr>
      <w:rFonts w:ascii="Calibri" w:hAnsi="Calibri" w:cs="Times New Roman"/>
      <w:b/>
      <w:sz w:val="22"/>
      <w:szCs w:val="22"/>
    </w:rPr>
  </w:style>
  <w:style w:type="paragraph" w:styleId="1">
    <w:name w:val="heading 1"/>
    <w:basedOn w:val="a"/>
    <w:next w:val="a"/>
    <w:link w:val="10"/>
    <w:qFormat/>
    <w:rsid w:val="00FF1771"/>
    <w:pPr>
      <w:keepNext/>
      <w:jc w:val="center"/>
      <w:outlineLvl w:val="0"/>
    </w:pPr>
    <w:rPr>
      <w:rFonts w:ascii="Times New Roman" w:eastAsia="Times New Roman" w:hAnsi="Times New Roman"/>
      <w:sz w:val="24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D5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D5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D5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D5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D5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1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919CE"/>
    <w:pPr>
      <w:ind w:left="720"/>
      <w:contextualSpacing/>
    </w:pPr>
  </w:style>
  <w:style w:type="paragraph" w:customStyle="1" w:styleId="11">
    <w:name w:val="Обычный1"/>
    <w:rsid w:val="001919CE"/>
    <w:rPr>
      <w:rFonts w:ascii="Times New Roman" w:eastAsia="Times New Roman" w:hAnsi="Times New Roman" w:cs="Times New Roman"/>
      <w:b/>
    </w:rPr>
  </w:style>
  <w:style w:type="paragraph" w:styleId="a5">
    <w:name w:val="Subtitle"/>
    <w:basedOn w:val="a"/>
    <w:link w:val="a6"/>
    <w:qFormat/>
    <w:rsid w:val="001919CE"/>
    <w:pPr>
      <w:jc w:val="both"/>
    </w:pPr>
    <w:rPr>
      <w:rFonts w:ascii="Times New Roman" w:eastAsia="Times New Roman" w:hAnsi="Times New Roman"/>
      <w:b w:val="0"/>
      <w:sz w:val="28"/>
      <w:szCs w:val="20"/>
    </w:rPr>
  </w:style>
  <w:style w:type="character" w:customStyle="1" w:styleId="a6">
    <w:name w:val="Подзаголовок Знак"/>
    <w:link w:val="a5"/>
    <w:rsid w:val="001919CE"/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paragraph" w:styleId="a7">
    <w:name w:val="Plain Text"/>
    <w:basedOn w:val="a"/>
    <w:link w:val="a8"/>
    <w:rsid w:val="00060AFB"/>
    <w:rPr>
      <w:rFonts w:ascii="Courier New" w:eastAsia="Times New Roman" w:hAnsi="Courier New"/>
      <w:b w:val="0"/>
      <w:sz w:val="20"/>
      <w:szCs w:val="20"/>
    </w:rPr>
  </w:style>
  <w:style w:type="character" w:customStyle="1" w:styleId="a8">
    <w:name w:val="Текст Знак"/>
    <w:link w:val="a7"/>
    <w:rsid w:val="00060AFB"/>
    <w:rPr>
      <w:rFonts w:ascii="Courier New" w:eastAsia="Times New Roman" w:hAnsi="Courier New" w:cs="Courier New"/>
    </w:rPr>
  </w:style>
  <w:style w:type="paragraph" w:styleId="a9">
    <w:name w:val="No Spacing"/>
    <w:qFormat/>
    <w:rsid w:val="00163847"/>
    <w:rPr>
      <w:rFonts w:ascii="Calibri" w:hAnsi="Calibri" w:cs="Times New Roman"/>
      <w:sz w:val="22"/>
      <w:szCs w:val="22"/>
      <w:lang w:eastAsia="en-US"/>
    </w:rPr>
  </w:style>
  <w:style w:type="character" w:customStyle="1" w:styleId="FontStyle28">
    <w:name w:val="Font Style28"/>
    <w:uiPriority w:val="99"/>
    <w:rsid w:val="00BD6288"/>
    <w:rPr>
      <w:rFonts w:ascii="Times New Roman" w:hAnsi="Times New Roman" w:cs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30026A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30026A"/>
    <w:rPr>
      <w:rFonts w:ascii="Tahoma" w:hAnsi="Tahoma" w:cs="Tahoma"/>
      <w:b/>
      <w:sz w:val="16"/>
      <w:szCs w:val="16"/>
    </w:rPr>
  </w:style>
  <w:style w:type="paragraph" w:customStyle="1" w:styleId="21">
    <w:name w:val="Основной текст с отступом 21"/>
    <w:basedOn w:val="a"/>
    <w:rsid w:val="00B75FE8"/>
    <w:pPr>
      <w:suppressAutoHyphens/>
      <w:spacing w:after="120" w:line="480" w:lineRule="auto"/>
      <w:ind w:left="283"/>
    </w:pPr>
    <w:rPr>
      <w:rFonts w:ascii="Times New Roman" w:eastAsia="Times New Roman" w:hAnsi="Times New Roman"/>
      <w:b w:val="0"/>
      <w:sz w:val="20"/>
      <w:szCs w:val="20"/>
      <w:lang w:eastAsia="ar-SA"/>
    </w:rPr>
  </w:style>
  <w:style w:type="character" w:styleId="ac">
    <w:name w:val="Hyperlink"/>
    <w:uiPriority w:val="99"/>
    <w:unhideWhenUsed/>
    <w:rsid w:val="001E3AC7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1">
    <w:name w:val="Normal (Web)"/>
    <w:basedOn w:val="a"/>
    <w:rsid w:val="00887805"/>
    <w:pPr>
      <w:spacing w:before="100" w:beforeAutospacing="1" w:after="100" w:afterAutospacing="1"/>
    </w:pPr>
    <w:rPr>
      <w:rFonts w:ascii="Times New Roman" w:eastAsia="Times New Roman" w:hAnsi="Times New Roman"/>
      <w:b w:val="0"/>
      <w:sz w:val="24"/>
      <w:szCs w:val="24"/>
    </w:rPr>
  </w:style>
  <w:style w:type="character" w:styleId="af2">
    <w:name w:val="annotation reference"/>
    <w:uiPriority w:val="99"/>
    <w:semiHidden/>
    <w:unhideWhenUsed/>
    <w:rsid w:val="009930D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30DF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9930DF"/>
    <w:rPr>
      <w:rFonts w:ascii="Calibri" w:hAnsi="Calibri" w:cs="Times New Roman"/>
      <w:b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30DF"/>
    <w:rPr>
      <w:bCs/>
    </w:rPr>
  </w:style>
  <w:style w:type="character" w:customStyle="1" w:styleId="af6">
    <w:name w:val="Тема примечания Знак"/>
    <w:link w:val="af5"/>
    <w:uiPriority w:val="99"/>
    <w:semiHidden/>
    <w:rsid w:val="009930DF"/>
    <w:rPr>
      <w:rFonts w:ascii="Calibri" w:hAnsi="Calibri" w:cs="Times New Roman"/>
      <w:b/>
      <w:bCs/>
    </w:rPr>
  </w:style>
  <w:style w:type="character" w:customStyle="1" w:styleId="s1">
    <w:name w:val="s1"/>
    <w:rsid w:val="00D2718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f7">
    <w:name w:val="Revision"/>
    <w:hidden/>
    <w:uiPriority w:val="99"/>
    <w:semiHidden/>
    <w:rsid w:val="00D44BD8"/>
    <w:rPr>
      <w:rFonts w:ascii="Calibri" w:hAnsi="Calibri" w:cs="Times New Roman"/>
      <w:b/>
      <w:sz w:val="22"/>
      <w:szCs w:val="22"/>
    </w:rPr>
  </w:style>
  <w:style w:type="character" w:customStyle="1" w:styleId="s0">
    <w:name w:val="s0"/>
    <w:basedOn w:val="a0"/>
    <w:rsid w:val="003903A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20">
    <w:name w:val="s20"/>
    <w:basedOn w:val="a0"/>
    <w:rsid w:val="00575FFC"/>
    <w:rPr>
      <w:shd w:val="clear" w:color="auto" w:fill="FFFFFF"/>
    </w:rPr>
  </w:style>
  <w:style w:type="paragraph" w:customStyle="1" w:styleId="Style6">
    <w:name w:val="Style6"/>
    <w:basedOn w:val="a"/>
    <w:uiPriority w:val="99"/>
    <w:rsid w:val="00996F0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 w:val="0"/>
      <w:sz w:val="24"/>
      <w:szCs w:val="24"/>
    </w:rPr>
  </w:style>
  <w:style w:type="paragraph" w:customStyle="1" w:styleId="Style7">
    <w:name w:val="Style7"/>
    <w:basedOn w:val="a"/>
    <w:uiPriority w:val="99"/>
    <w:rsid w:val="00996F02"/>
    <w:pPr>
      <w:widowControl w:val="0"/>
      <w:autoSpaceDE w:val="0"/>
      <w:autoSpaceDN w:val="0"/>
      <w:adjustRightInd w:val="0"/>
      <w:spacing w:line="317" w:lineRule="exact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WW8Num3z1">
    <w:name w:val="WW8Num3z1"/>
    <w:rsid w:val="00B1671D"/>
    <w:rPr>
      <w:b w:val="0"/>
      <w:color w:val="000000"/>
    </w:rPr>
  </w:style>
  <w:style w:type="paragraph" w:customStyle="1" w:styleId="ConsPlusNormal">
    <w:name w:val="ConsPlusNormal"/>
    <w:rsid w:val="009A5EE1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FontStyle24">
    <w:name w:val="Font Style24"/>
    <w:uiPriority w:val="99"/>
    <w:rsid w:val="00B701F8"/>
    <w:rPr>
      <w:rFonts w:ascii="Times New Roman" w:hAnsi="Times New Roman" w:cs="Times New Roman"/>
      <w:b/>
      <w:bCs/>
      <w:sz w:val="24"/>
      <w:szCs w:val="24"/>
    </w:rPr>
  </w:style>
  <w:style w:type="paragraph" w:customStyle="1" w:styleId="Style5">
    <w:name w:val="Style5"/>
    <w:basedOn w:val="a"/>
    <w:uiPriority w:val="99"/>
    <w:rsid w:val="008E6925"/>
    <w:pPr>
      <w:widowControl w:val="0"/>
      <w:autoSpaceDE w:val="0"/>
      <w:autoSpaceDN w:val="0"/>
      <w:adjustRightInd w:val="0"/>
      <w:spacing w:line="317" w:lineRule="exact"/>
      <w:ind w:firstLine="720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10">
    <w:name w:val="Заголовок 1 Знак"/>
    <w:basedOn w:val="a0"/>
    <w:link w:val="1"/>
    <w:rsid w:val="00FF1771"/>
    <w:rPr>
      <w:rFonts w:ascii="Times New Roman" w:eastAsia="Times New Roman" w:hAnsi="Times New Roman" w:cs="Times New Roman"/>
      <w:b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A0D54"/>
    <w:rPr>
      <w:rFonts w:asciiTheme="majorHAnsi" w:eastAsiaTheme="majorEastAsia" w:hAnsiTheme="majorHAnsi" w:cstheme="majorBidi"/>
      <w:bCs/>
      <w:color w:val="4F81BD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CA0D54"/>
    <w:rPr>
      <w:rFonts w:asciiTheme="majorHAnsi" w:eastAsiaTheme="majorEastAsia" w:hAnsiTheme="majorHAnsi" w:cstheme="majorBidi"/>
      <w:bCs/>
      <w:i/>
      <w:iCs/>
      <w:color w:val="4F81BD" w:themeColor="accent1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CA0D54"/>
    <w:rPr>
      <w:rFonts w:asciiTheme="majorHAnsi" w:eastAsiaTheme="majorEastAsia" w:hAnsiTheme="majorHAnsi" w:cstheme="majorBidi"/>
      <w:b/>
      <w:color w:val="243F60" w:themeColor="accent1" w:themeShade="7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243F60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404040" w:themeColor="text1" w:themeTint="BF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EBC"/>
    <w:rPr>
      <w:rFonts w:ascii="Calibri" w:hAnsi="Calibri" w:cs="Times New Roman"/>
      <w:b/>
      <w:sz w:val="22"/>
      <w:szCs w:val="22"/>
    </w:rPr>
  </w:style>
  <w:style w:type="paragraph" w:styleId="1">
    <w:name w:val="heading 1"/>
    <w:basedOn w:val="a"/>
    <w:next w:val="a"/>
    <w:link w:val="10"/>
    <w:qFormat/>
    <w:rsid w:val="00FF1771"/>
    <w:pPr>
      <w:keepNext/>
      <w:jc w:val="center"/>
      <w:outlineLvl w:val="0"/>
    </w:pPr>
    <w:rPr>
      <w:rFonts w:ascii="Times New Roman" w:eastAsia="Times New Roman" w:hAnsi="Times New Roman"/>
      <w:sz w:val="24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D5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D5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D5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D5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D5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1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919CE"/>
    <w:pPr>
      <w:ind w:left="720"/>
      <w:contextualSpacing/>
    </w:pPr>
  </w:style>
  <w:style w:type="paragraph" w:customStyle="1" w:styleId="11">
    <w:name w:val="Обычный1"/>
    <w:rsid w:val="001919CE"/>
    <w:rPr>
      <w:rFonts w:ascii="Times New Roman" w:eastAsia="Times New Roman" w:hAnsi="Times New Roman" w:cs="Times New Roman"/>
      <w:b/>
    </w:rPr>
  </w:style>
  <w:style w:type="paragraph" w:styleId="a5">
    <w:name w:val="Subtitle"/>
    <w:basedOn w:val="a"/>
    <w:link w:val="a6"/>
    <w:qFormat/>
    <w:rsid w:val="001919CE"/>
    <w:pPr>
      <w:jc w:val="both"/>
    </w:pPr>
    <w:rPr>
      <w:rFonts w:ascii="Times New Roman" w:eastAsia="Times New Roman" w:hAnsi="Times New Roman"/>
      <w:b w:val="0"/>
      <w:sz w:val="28"/>
      <w:szCs w:val="20"/>
    </w:rPr>
  </w:style>
  <w:style w:type="character" w:customStyle="1" w:styleId="a6">
    <w:name w:val="Подзаголовок Знак"/>
    <w:link w:val="a5"/>
    <w:rsid w:val="001919CE"/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paragraph" w:styleId="a7">
    <w:name w:val="Plain Text"/>
    <w:basedOn w:val="a"/>
    <w:link w:val="a8"/>
    <w:rsid w:val="00060AFB"/>
    <w:rPr>
      <w:rFonts w:ascii="Courier New" w:eastAsia="Times New Roman" w:hAnsi="Courier New"/>
      <w:b w:val="0"/>
      <w:sz w:val="20"/>
      <w:szCs w:val="20"/>
    </w:rPr>
  </w:style>
  <w:style w:type="character" w:customStyle="1" w:styleId="a8">
    <w:name w:val="Текст Знак"/>
    <w:link w:val="a7"/>
    <w:rsid w:val="00060AFB"/>
    <w:rPr>
      <w:rFonts w:ascii="Courier New" w:eastAsia="Times New Roman" w:hAnsi="Courier New" w:cs="Courier New"/>
    </w:rPr>
  </w:style>
  <w:style w:type="paragraph" w:styleId="a9">
    <w:name w:val="No Spacing"/>
    <w:qFormat/>
    <w:rsid w:val="00163847"/>
    <w:rPr>
      <w:rFonts w:ascii="Calibri" w:hAnsi="Calibri" w:cs="Times New Roman"/>
      <w:sz w:val="22"/>
      <w:szCs w:val="22"/>
      <w:lang w:eastAsia="en-US"/>
    </w:rPr>
  </w:style>
  <w:style w:type="character" w:customStyle="1" w:styleId="FontStyle28">
    <w:name w:val="Font Style28"/>
    <w:uiPriority w:val="99"/>
    <w:rsid w:val="00BD6288"/>
    <w:rPr>
      <w:rFonts w:ascii="Times New Roman" w:hAnsi="Times New Roman" w:cs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30026A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30026A"/>
    <w:rPr>
      <w:rFonts w:ascii="Tahoma" w:hAnsi="Tahoma" w:cs="Tahoma"/>
      <w:b/>
      <w:sz w:val="16"/>
      <w:szCs w:val="16"/>
    </w:rPr>
  </w:style>
  <w:style w:type="paragraph" w:customStyle="1" w:styleId="21">
    <w:name w:val="Основной текст с отступом 21"/>
    <w:basedOn w:val="a"/>
    <w:rsid w:val="00B75FE8"/>
    <w:pPr>
      <w:suppressAutoHyphens/>
      <w:spacing w:after="120" w:line="480" w:lineRule="auto"/>
      <w:ind w:left="283"/>
    </w:pPr>
    <w:rPr>
      <w:rFonts w:ascii="Times New Roman" w:eastAsia="Times New Roman" w:hAnsi="Times New Roman"/>
      <w:b w:val="0"/>
      <w:sz w:val="20"/>
      <w:szCs w:val="20"/>
      <w:lang w:eastAsia="ar-SA"/>
    </w:rPr>
  </w:style>
  <w:style w:type="character" w:styleId="ac">
    <w:name w:val="Hyperlink"/>
    <w:uiPriority w:val="99"/>
    <w:unhideWhenUsed/>
    <w:rsid w:val="001E3AC7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A146B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A146BA"/>
    <w:rPr>
      <w:rFonts w:ascii="Calibri" w:hAnsi="Calibri" w:cs="Times New Roman"/>
      <w:b/>
      <w:sz w:val="22"/>
      <w:szCs w:val="22"/>
    </w:rPr>
  </w:style>
  <w:style w:type="paragraph" w:styleId="af1">
    <w:name w:val="Normal (Web)"/>
    <w:basedOn w:val="a"/>
    <w:rsid w:val="00887805"/>
    <w:pPr>
      <w:spacing w:before="100" w:beforeAutospacing="1" w:after="100" w:afterAutospacing="1"/>
    </w:pPr>
    <w:rPr>
      <w:rFonts w:ascii="Times New Roman" w:eastAsia="Times New Roman" w:hAnsi="Times New Roman"/>
      <w:b w:val="0"/>
      <w:sz w:val="24"/>
      <w:szCs w:val="24"/>
    </w:rPr>
  </w:style>
  <w:style w:type="character" w:styleId="af2">
    <w:name w:val="annotation reference"/>
    <w:uiPriority w:val="99"/>
    <w:semiHidden/>
    <w:unhideWhenUsed/>
    <w:rsid w:val="009930D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30DF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9930DF"/>
    <w:rPr>
      <w:rFonts w:ascii="Calibri" w:hAnsi="Calibri" w:cs="Times New Roman"/>
      <w:b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30DF"/>
    <w:rPr>
      <w:bCs/>
    </w:rPr>
  </w:style>
  <w:style w:type="character" w:customStyle="1" w:styleId="af6">
    <w:name w:val="Тема примечания Знак"/>
    <w:link w:val="af5"/>
    <w:uiPriority w:val="99"/>
    <w:semiHidden/>
    <w:rsid w:val="009930DF"/>
    <w:rPr>
      <w:rFonts w:ascii="Calibri" w:hAnsi="Calibri" w:cs="Times New Roman"/>
      <w:b/>
      <w:bCs/>
    </w:rPr>
  </w:style>
  <w:style w:type="character" w:customStyle="1" w:styleId="s1">
    <w:name w:val="s1"/>
    <w:rsid w:val="00D2718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f7">
    <w:name w:val="Revision"/>
    <w:hidden/>
    <w:uiPriority w:val="99"/>
    <w:semiHidden/>
    <w:rsid w:val="00D44BD8"/>
    <w:rPr>
      <w:rFonts w:ascii="Calibri" w:hAnsi="Calibri" w:cs="Times New Roman"/>
      <w:b/>
      <w:sz w:val="22"/>
      <w:szCs w:val="22"/>
    </w:rPr>
  </w:style>
  <w:style w:type="character" w:customStyle="1" w:styleId="s0">
    <w:name w:val="s0"/>
    <w:basedOn w:val="a0"/>
    <w:rsid w:val="003903A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20">
    <w:name w:val="s20"/>
    <w:basedOn w:val="a0"/>
    <w:rsid w:val="00575FFC"/>
    <w:rPr>
      <w:shd w:val="clear" w:color="auto" w:fill="FFFFFF"/>
    </w:rPr>
  </w:style>
  <w:style w:type="paragraph" w:customStyle="1" w:styleId="Style6">
    <w:name w:val="Style6"/>
    <w:basedOn w:val="a"/>
    <w:uiPriority w:val="99"/>
    <w:rsid w:val="00996F0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 w:val="0"/>
      <w:sz w:val="24"/>
      <w:szCs w:val="24"/>
    </w:rPr>
  </w:style>
  <w:style w:type="paragraph" w:customStyle="1" w:styleId="Style7">
    <w:name w:val="Style7"/>
    <w:basedOn w:val="a"/>
    <w:uiPriority w:val="99"/>
    <w:rsid w:val="00996F02"/>
    <w:pPr>
      <w:widowControl w:val="0"/>
      <w:autoSpaceDE w:val="0"/>
      <w:autoSpaceDN w:val="0"/>
      <w:adjustRightInd w:val="0"/>
      <w:spacing w:line="317" w:lineRule="exact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WW8Num3z1">
    <w:name w:val="WW8Num3z1"/>
    <w:rsid w:val="00B1671D"/>
    <w:rPr>
      <w:b w:val="0"/>
      <w:color w:val="000000"/>
    </w:rPr>
  </w:style>
  <w:style w:type="paragraph" w:customStyle="1" w:styleId="ConsPlusNormal">
    <w:name w:val="ConsPlusNormal"/>
    <w:rsid w:val="009A5EE1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FontStyle24">
    <w:name w:val="Font Style24"/>
    <w:uiPriority w:val="99"/>
    <w:rsid w:val="00B701F8"/>
    <w:rPr>
      <w:rFonts w:ascii="Times New Roman" w:hAnsi="Times New Roman" w:cs="Times New Roman"/>
      <w:b/>
      <w:bCs/>
      <w:sz w:val="24"/>
      <w:szCs w:val="24"/>
    </w:rPr>
  </w:style>
  <w:style w:type="paragraph" w:customStyle="1" w:styleId="Style5">
    <w:name w:val="Style5"/>
    <w:basedOn w:val="a"/>
    <w:uiPriority w:val="99"/>
    <w:rsid w:val="008E6925"/>
    <w:pPr>
      <w:widowControl w:val="0"/>
      <w:autoSpaceDE w:val="0"/>
      <w:autoSpaceDN w:val="0"/>
      <w:adjustRightInd w:val="0"/>
      <w:spacing w:line="317" w:lineRule="exact"/>
      <w:ind w:firstLine="720"/>
      <w:jc w:val="both"/>
    </w:pPr>
    <w:rPr>
      <w:rFonts w:ascii="Times New Roman" w:eastAsia="Times New Roman" w:hAnsi="Times New Roman"/>
      <w:b w:val="0"/>
      <w:sz w:val="24"/>
      <w:szCs w:val="24"/>
    </w:rPr>
  </w:style>
  <w:style w:type="character" w:customStyle="1" w:styleId="10">
    <w:name w:val="Заголовок 1 Знак"/>
    <w:basedOn w:val="a0"/>
    <w:link w:val="1"/>
    <w:rsid w:val="00FF1771"/>
    <w:rPr>
      <w:rFonts w:ascii="Times New Roman" w:eastAsia="Times New Roman" w:hAnsi="Times New Roman" w:cs="Times New Roman"/>
      <w:b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A0D54"/>
    <w:rPr>
      <w:rFonts w:asciiTheme="majorHAnsi" w:eastAsiaTheme="majorEastAsia" w:hAnsiTheme="majorHAnsi" w:cstheme="majorBidi"/>
      <w:bCs/>
      <w:color w:val="4F81BD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CA0D54"/>
    <w:rPr>
      <w:rFonts w:asciiTheme="majorHAnsi" w:eastAsiaTheme="majorEastAsia" w:hAnsiTheme="majorHAnsi" w:cstheme="majorBidi"/>
      <w:bCs/>
      <w:i/>
      <w:iCs/>
      <w:color w:val="4F81BD" w:themeColor="accent1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CA0D54"/>
    <w:rPr>
      <w:rFonts w:asciiTheme="majorHAnsi" w:eastAsiaTheme="majorEastAsia" w:hAnsiTheme="majorHAnsi" w:cstheme="majorBidi"/>
      <w:b/>
      <w:color w:val="243F60" w:themeColor="accent1" w:themeShade="7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243F60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A0D54"/>
    <w:rPr>
      <w:rFonts w:asciiTheme="majorHAnsi" w:eastAsiaTheme="majorEastAsia" w:hAnsiTheme="majorHAnsi" w:cstheme="majorBidi"/>
      <w:b/>
      <w:i/>
      <w:iCs/>
      <w:color w:val="404040" w:themeColor="text1" w:themeTint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0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jl:31140011.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65946-7B89-4FBA-80D2-4287DC6E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3962</Words>
  <Characters>22589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___</vt:lpstr>
    </vt:vector>
  </TitlesOfParts>
  <Company>Reanimator Extreme Edition</Company>
  <LinksUpToDate>false</LinksUpToDate>
  <CharactersWithSpaces>26499</CharactersWithSpaces>
  <SharedDoc>false</SharedDoc>
  <HLinks>
    <vt:vector size="12" baseType="variant">
      <vt:variant>
        <vt:i4>6291500</vt:i4>
      </vt:variant>
      <vt:variant>
        <vt:i4>3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___</dc:title>
  <dc:creator>User</dc:creator>
  <cp:lastModifiedBy>Айгуль Жумадилова</cp:lastModifiedBy>
  <cp:revision>3</cp:revision>
  <cp:lastPrinted>2014-04-28T05:33:00Z</cp:lastPrinted>
  <dcterms:created xsi:type="dcterms:W3CDTF">2015-11-10T09:30:00Z</dcterms:created>
  <dcterms:modified xsi:type="dcterms:W3CDTF">2015-11-27T03:19:00Z</dcterms:modified>
</cp:coreProperties>
</file>