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C390F">
      <w:pPr>
        <w:pStyle w:val="2"/>
        <w:keepNext w:val="0"/>
        <w:keepLines w:val="0"/>
        <w:widowControl/>
        <w:suppressLineNumbers w:val="0"/>
        <w:spacing w:line="210" w:lineRule="atLeast"/>
      </w:pPr>
      <w:r>
        <w:t>Create a New Key Pair</w:t>
      </w:r>
    </w:p>
    <w:p w14:paraId="4E8933FA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"https://catalog.workshops.aws/general-immersionday/en-US/basic-modules/10-ec2/ec2-windows/1-ec2" \l "create-a-new-key-pair"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58BE1E6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Create a new Key Pair</w:t>
      </w:r>
    </w:p>
    <w:p w14:paraId="0B42B02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3237A54A">
      <w:pPr>
        <w:pStyle w:val="7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 this lab you create an SSH key pair that you will use to access your EC2 windows instance. Follow the steps below to create a unique key pair for you.</w:t>
      </w:r>
    </w:p>
    <w:p w14:paraId="466EC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4948AED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Navigate to the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"https://console.aws.amazon.com/ec2" \t "https://catalog.workshops.aws/general-immersionday/en-US/basic-modules/10-ec2/ec2-windows/_blank"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Amazon EC2 console 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In the upper-right corner of the AWS Management Console, confirm you are in the desired AWS region.</w:t>
      </w:r>
    </w:p>
    <w:p w14:paraId="5942D8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104681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016B087B">
      <w:pPr>
        <w:pStyle w:val="7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Click on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Key Pairs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under the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Network &amp; Security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section near the bottom of the left-hand menu.</w:t>
      </w:r>
    </w:p>
    <w:p w14:paraId="76608A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18530E73">
      <w:pPr>
        <w:pStyle w:val="7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0500" cy="2160270"/>
            <wp:effectExtent l="0" t="0" r="6350" b="11430"/>
            <wp:docPr id="3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9A86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44535B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4B8F3945">
      <w:pPr>
        <w:pStyle w:val="7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Click on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Create key pair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at the top right corner to create the new SSH Key Pair.</w:t>
      </w:r>
    </w:p>
    <w:p w14:paraId="62CCA3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0E3927B6">
      <w:pPr>
        <w:pStyle w:val="7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0340" cy="1764030"/>
            <wp:effectExtent l="0" t="0" r="16510" b="7620"/>
            <wp:docPr id="2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6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0A64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46A593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9C5E34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Enter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[Your Name]-ImmersionDay-KeyPair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into the Key Pair Name.</w:t>
      </w:r>
    </w:p>
    <w:p w14:paraId="243A85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B05C8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Select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.pem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private key file format.</w:t>
      </w:r>
    </w:p>
    <w:p w14:paraId="6DC7A2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56C2C2E2">
      <w:pPr>
        <w:pStyle w:val="7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Then click on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Create key pair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299E50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1A5672BC">
      <w:pPr>
        <w:pStyle w:val="7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58435" cy="2375535"/>
            <wp:effectExtent l="0" t="0" r="18415" b="5715"/>
            <wp:docPr id="1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75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3ABA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3D7464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35801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 file named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[Your Name]-ImmersionDay.KeyPair.pem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is downloaded to your local drive. Save the file to the default download location. Remember the full path to the key pair file you just downloaded.</w:t>
      </w:r>
    </w:p>
    <w:p w14:paraId="02CA7F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F508565">
      <w:pPr>
        <w:keepNext w:val="0"/>
        <w:keepLines w:val="0"/>
        <w:widowControl/>
        <w:suppressLineNumbers w:val="0"/>
        <w:shd w:val="clear" w:fill="F0FB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You will use the key pair you just created to manage your EC2 instances for the rest of this lab.</w:t>
      </w:r>
    </w:p>
    <w:p w14:paraId="58E27545">
      <w:pPr>
        <w:keepNext w:val="0"/>
        <w:keepLines w:val="0"/>
        <w:widowControl/>
        <w:suppressLineNumbers w:val="0"/>
        <w:shd w:val="clear" w:fill="F0FB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You will use the key pair you just created to decrypt the administrator password for your EC2 instances in the rest of the lab.</w:t>
      </w:r>
    </w:p>
    <w:p w14:paraId="28CDAC01">
      <w:pPr>
        <w:keepNext w:val="0"/>
        <w:keepLines w:val="0"/>
        <w:widowControl/>
        <w:suppressLineNumbers w:val="0"/>
        <w:pBdr>
          <w:top w:val="single" w:color="C6C6CD" w:sz="2" w:space="0"/>
        </w:pBdr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41A"/>
          <w:spacing w:val="0"/>
          <w:sz w:val="21"/>
          <w:szCs w:val="21"/>
        </w:rPr>
      </w:pPr>
    </w:p>
    <w:p w14:paraId="22F9529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0063BA"/>
    <w:multiLevelType w:val="multilevel"/>
    <w:tmpl w:val="27006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4CD0A7B"/>
    <w:multiLevelType w:val="multilevel"/>
    <w:tmpl w:val="34CD0A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66E69DDD"/>
    <w:multiLevelType w:val="multilevel"/>
    <w:tmpl w:val="66E69D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D1948"/>
    <w:rsid w:val="290D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2025-10-28T09:19:00Z</dcterms:created>
  <dc:creator>Galilée.K</dc:creator>
  <cp:lastModifiedBy>Galilée.K</cp:lastModifiedBy>
  <dcterms:modified xsi:type="dcterms:W3CDTF">2025-10-28T09:30:19Z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3084-12.2.0.23147</vt:lpwstr>
  </property>
  <property fmtid="{D5CDD505-2E9C-101B-9397-08002B2CF9AE}" pid="3" name="ICV">
    <vt:lpwstr>C085B8C5A69744FAB0C2614B84B6879C_11</vt:lpwstr>
  </property>
</Properties>
</file>