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E79260">
      <w:pPr>
        <w:pStyle w:val="2"/>
        <w:keepNext w:val="0"/>
        <w:keepLines w:val="0"/>
        <w:widowControl/>
        <w:suppressLineNumbers w:val="0"/>
        <w:spacing w:line="210" w:lineRule="atLeast"/>
      </w:pPr>
      <w:r>
        <w:t>Authentification et autorisation avec Cognito</w:t>
      </w:r>
    </w:p>
    <w:p w14:paraId="1C337476">
      <w:pPr>
        <w:pStyle w:val="10"/>
        <w:keepNext w:val="0"/>
        <w:keepLines w:val="0"/>
        <w:widowControl/>
        <w:suppressLineNumbers w:val="0"/>
        <w:spacing w:line="360" w:lineRule="atLeast"/>
        <w:rPr>
          <w:sz w:val="24"/>
          <w:szCs w:val="24"/>
        </w:rPr>
      </w:pPr>
      <w:r>
        <w:rPr>
          <w:rFonts w:ascii="Arial" w:hAnsi="Arial" w:eastAsia="Arial" w:cs="Arial"/>
          <w:i w:val="0"/>
          <w:iCs w:val="0"/>
          <w:caps w:val="0"/>
          <w:color w:val="0F141A"/>
          <w:spacing w:val="0"/>
          <w:sz w:val="24"/>
          <w:szCs w:val="24"/>
          <w:shd w:val="clear" w:fill="FFFFFF"/>
        </w:rPr>
        <w:t>À ce stade, notre API est exposée publiquement et vous devez la protéger en mettant en place un mécanisme d’authentification. API Gateway prend en charge l’authentification IAM, les pools d’utilisateurs Cognito et les mécanismes d’autorisation personnalisés écrits en tant que fonction Lambda. Dans cet atelier, nous allons utiliser Amazon Cognito pour que seuls les utilisateurs enregistrés utilisent notre API costCalculator.</w:t>
      </w:r>
    </w:p>
    <w:p w14:paraId="43EE7320">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Vous trouverez ci-dessous les étapes à suivre pour activer l’authentification et l’autorisation à l’API :</w:t>
      </w:r>
    </w:p>
    <w:p w14:paraId="526F9400">
      <w:pPr>
        <w:keepNext w:val="0"/>
        <w:keepLines w:val="0"/>
        <w:widowControl/>
        <w:numPr>
          <w:ilvl w:val="0"/>
          <w:numId w:val="1"/>
        </w:numPr>
        <w:suppressLineNumbers w:val="0"/>
        <w:spacing w:before="0" w:beforeAutospacing="1" w:after="0" w:afterAutospacing="1" w:line="360" w:lineRule="atLeast"/>
        <w:ind w:left="720" w:hanging="360"/>
      </w:pPr>
      <w:r>
        <w:rPr>
          <w:rStyle w:val="7"/>
          <w:rFonts w:hint="default" w:ascii="Arial" w:hAnsi="Arial" w:eastAsia="Arial" w:cs="Arial"/>
          <w:b/>
          <w:bCs/>
          <w:i w:val="0"/>
          <w:iCs w:val="0"/>
          <w:caps w:val="0"/>
          <w:color w:val="0F141A"/>
          <w:spacing w:val="0"/>
          <w:sz w:val="24"/>
          <w:szCs w:val="24"/>
          <w:bdr w:val="none" w:color="auto" w:sz="0" w:space="0"/>
          <w:shd w:val="clear" w:fill="FFFFFF"/>
        </w:rPr>
        <w:t>Création d’un groupe d’utilisateurs Cognito</w:t>
      </w:r>
    </w:p>
    <w:p w14:paraId="4C849970">
      <w:pPr>
        <w:keepNext w:val="0"/>
        <w:keepLines w:val="0"/>
        <w:widowControl/>
        <w:numPr>
          <w:ilvl w:val="0"/>
          <w:numId w:val="1"/>
        </w:numPr>
        <w:suppressLineNumbers w:val="0"/>
        <w:pBdr>
          <w:top w:val="none" w:color="auto" w:sz="0" w:space="0"/>
        </w:pBdr>
        <w:spacing w:before="0" w:beforeAutospacing="1" w:after="0" w:afterAutospacing="1" w:line="360" w:lineRule="atLeast"/>
        <w:ind w:left="720" w:hanging="360"/>
      </w:pPr>
      <w:r>
        <w:rPr>
          <w:rStyle w:val="7"/>
          <w:rFonts w:hint="default" w:ascii="Arial" w:hAnsi="Arial" w:eastAsia="Arial" w:cs="Arial"/>
          <w:b/>
          <w:bCs/>
          <w:i w:val="0"/>
          <w:iCs w:val="0"/>
          <w:caps w:val="0"/>
          <w:color w:val="0F141A"/>
          <w:spacing w:val="0"/>
          <w:sz w:val="24"/>
          <w:szCs w:val="24"/>
          <w:bdr w:val="none" w:color="auto" w:sz="0" w:space="0"/>
          <w:shd w:val="clear" w:fill="FFFFFF"/>
        </w:rPr>
        <w:t>Créer un utilisateur</w:t>
      </w:r>
    </w:p>
    <w:p w14:paraId="38544BF8">
      <w:pPr>
        <w:keepNext w:val="0"/>
        <w:keepLines w:val="0"/>
        <w:widowControl/>
        <w:numPr>
          <w:ilvl w:val="0"/>
          <w:numId w:val="1"/>
        </w:numPr>
        <w:suppressLineNumbers w:val="0"/>
        <w:pBdr>
          <w:top w:val="none" w:color="auto" w:sz="0" w:space="0"/>
        </w:pBdr>
        <w:spacing w:before="0" w:beforeAutospacing="1" w:after="0" w:afterAutospacing="1" w:line="360" w:lineRule="atLeast"/>
        <w:ind w:left="720" w:hanging="360"/>
      </w:pPr>
      <w:r>
        <w:rPr>
          <w:rStyle w:val="7"/>
          <w:rFonts w:hint="default" w:ascii="Arial" w:hAnsi="Arial" w:eastAsia="Arial" w:cs="Arial"/>
          <w:b/>
          <w:bCs/>
          <w:i w:val="0"/>
          <w:iCs w:val="0"/>
          <w:caps w:val="0"/>
          <w:color w:val="0F141A"/>
          <w:spacing w:val="0"/>
          <w:sz w:val="24"/>
          <w:szCs w:val="24"/>
          <w:bdr w:val="none" w:color="auto" w:sz="0" w:space="0"/>
          <w:shd w:val="clear" w:fill="FFFFFF"/>
        </w:rPr>
        <w:t>Se connecter en tant qu’utilisateur</w:t>
      </w:r>
    </w:p>
    <w:p w14:paraId="4451F9D6">
      <w:pPr>
        <w:keepNext w:val="0"/>
        <w:keepLines w:val="0"/>
        <w:widowControl/>
        <w:numPr>
          <w:ilvl w:val="0"/>
          <w:numId w:val="1"/>
        </w:numPr>
        <w:suppressLineNumbers w:val="0"/>
        <w:pBdr>
          <w:top w:val="none" w:color="auto" w:sz="0" w:space="0"/>
        </w:pBdr>
        <w:spacing w:before="0" w:beforeAutospacing="1" w:after="0" w:afterAutospacing="1" w:line="360" w:lineRule="atLeast"/>
        <w:ind w:left="720" w:hanging="360"/>
      </w:pPr>
      <w:r>
        <w:rPr>
          <w:rStyle w:val="7"/>
          <w:rFonts w:hint="default" w:ascii="Arial" w:hAnsi="Arial" w:eastAsia="Arial" w:cs="Arial"/>
          <w:b/>
          <w:bCs/>
          <w:i w:val="0"/>
          <w:iCs w:val="0"/>
          <w:caps w:val="0"/>
          <w:color w:val="0F141A"/>
          <w:spacing w:val="0"/>
          <w:sz w:val="24"/>
          <w:szCs w:val="24"/>
          <w:bdr w:val="none" w:color="auto" w:sz="0" w:space="0"/>
          <w:shd w:val="clear" w:fill="FFFFFF"/>
        </w:rPr>
        <w:t>Mettre à jour l’authentification API Gateway</w:t>
      </w:r>
    </w:p>
    <w:p w14:paraId="17905426">
      <w:pPr>
        <w:keepNext w:val="0"/>
        <w:keepLines w:val="0"/>
        <w:widowControl/>
        <w:suppressLineNumbers w:val="0"/>
        <w:shd w:val="clear" w:fill="FFFF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"https://catalog.us-east-1.prod.workshops.aws/workshops/5079f77b-4228-442e-baba-06a1065f67e1/en-US/module-1/step-5" \l "create-cognito-user-pool"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16ADCD3F">
      <w:pPr>
        <w:pStyle w:val="3"/>
        <w:keepNext w:val="0"/>
        <w:keepLines w:val="0"/>
        <w:widowControl/>
        <w:suppressLineNumbers w:val="0"/>
        <w:spacing w:line="510" w:lineRule="atLeast"/>
        <w:rPr>
          <w:b/>
          <w:bCs/>
          <w:color w:val="0F141A"/>
          <w:spacing w:val="0"/>
          <w:sz w:val="42"/>
          <w:szCs w:val="42"/>
        </w:rPr>
      </w:pPr>
      <w:r>
        <w:rPr>
          <w:rStyle w:val="5"/>
          <w:b/>
          <w:bCs/>
          <w:i w:val="0"/>
          <w:iCs w:val="0"/>
          <w:caps w:val="0"/>
          <w:color w:val="0F141A"/>
          <w:spacing w:val="0"/>
          <w:sz w:val="42"/>
          <w:szCs w:val="42"/>
          <w:u w:val="none"/>
          <w:shd w:val="clear" w:fill="FFFFFF"/>
        </w:rPr>
        <w:t>Création d’un groupe d’utilisateurs Cognito</w:t>
      </w:r>
    </w:p>
    <w:p w14:paraId="234B15BC">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5A618FE7">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La première étape consiste à créer un </w:t>
      </w:r>
      <w:r>
        <w:rPr>
          <w:rFonts w:hint="default" w:ascii="Arial" w:hAnsi="Arial" w:eastAsia="Arial" w:cs="Arial"/>
          <w:i w:val="0"/>
          <w:iCs w:val="0"/>
          <w:caps w:val="0"/>
          <w:color w:val="006CE0"/>
          <w:spacing w:val="0"/>
          <w:sz w:val="24"/>
          <w:szCs w:val="24"/>
          <w:shd w:val="clear" w:fill="FFFFFF"/>
        </w:rPr>
        <w:fldChar w:fldCharType="begin"/>
      </w:r>
      <w:r>
        <w:rPr>
          <w:rFonts w:hint="default" w:ascii="Arial" w:hAnsi="Arial" w:eastAsia="Arial" w:cs="Arial"/>
          <w:i w:val="0"/>
          <w:iCs w:val="0"/>
          <w:caps w:val="0"/>
          <w:color w:val="006CE0"/>
          <w:spacing w:val="0"/>
          <w:sz w:val="24"/>
          <w:szCs w:val="24"/>
          <w:shd w:val="clear" w:fill="FFFFFF"/>
        </w:rPr>
        <w:instrText xml:space="preserve"> HYPERLINK "https://docs.aws.amazon.com/cognito/latest/developerguide/cognito-user-identity-pools.html" \t "https://catalog.us-east-1.prod.workshops.aws/workshops/5079f77b-4228-442e-baba-06a1065f67e1/en-US/module-1/_blank" </w:instrText>
      </w:r>
      <w:r>
        <w:rPr>
          <w:rFonts w:hint="default" w:ascii="Arial" w:hAnsi="Arial" w:eastAsia="Arial" w:cs="Arial"/>
          <w:i w:val="0"/>
          <w:iCs w:val="0"/>
          <w:caps w:val="0"/>
          <w:color w:val="006CE0"/>
          <w:spacing w:val="0"/>
          <w:sz w:val="24"/>
          <w:szCs w:val="24"/>
          <w:shd w:val="clear" w:fill="FFFFFF"/>
        </w:rPr>
        <w:fldChar w:fldCharType="separate"/>
      </w:r>
      <w:r>
        <w:rPr>
          <w:rStyle w:val="5"/>
          <w:rFonts w:hint="default" w:ascii="Arial" w:hAnsi="Arial" w:eastAsia="Arial" w:cs="Arial"/>
          <w:i w:val="0"/>
          <w:iCs w:val="0"/>
          <w:caps w:val="0"/>
          <w:color w:val="006CE0"/>
          <w:spacing w:val="0"/>
          <w:sz w:val="24"/>
          <w:szCs w:val="24"/>
          <w:shd w:val="clear" w:fill="FFFFFF"/>
        </w:rPr>
        <w:t>Pool d’utilisateurs Cognito </w:t>
      </w:r>
      <w:r>
        <w:rPr>
          <w:rFonts w:hint="default" w:ascii="Arial" w:hAnsi="Arial" w:eastAsia="Arial" w:cs="Arial"/>
          <w:i w:val="0"/>
          <w:iCs w:val="0"/>
          <w:caps w:val="0"/>
          <w:color w:val="006CE0"/>
          <w:spacing w:val="0"/>
          <w:sz w:val="24"/>
          <w:szCs w:val="24"/>
          <w:shd w:val="clear" w:fill="FFFFFF"/>
        </w:rPr>
        <w:fldChar w:fldCharType="end"/>
      </w:r>
      <w:r>
        <w:rPr>
          <w:rFonts w:hint="default" w:ascii="Arial" w:hAnsi="Arial" w:eastAsia="Arial" w:cs="Arial"/>
          <w:i w:val="0"/>
          <w:iCs w:val="0"/>
          <w:caps w:val="0"/>
          <w:color w:val="0F141A"/>
          <w:spacing w:val="0"/>
          <w:sz w:val="24"/>
          <w:szCs w:val="24"/>
          <w:shd w:val="clear" w:fill="FFFFFF"/>
        </w:rPr>
        <w:t>. Un groupe d’utilisateurs est notre annuaire d’utilisateurs. Nous pouvons inscrire des utilisateurs dans le pool et les utilisateurs peuvent s’authentifier avec leurs informations d’identification. Le résultat d’une authentification réussie auprès des groupes d’utilisateurs est un jeton d’identité compatible avec Open ID Connect (OIDC) et un jeton d’accès JWT</w:t>
      </w:r>
    </w:p>
    <w:p w14:paraId="22A697D8">
      <w:pPr>
        <w:keepNext w:val="0"/>
        <w:keepLines w:val="0"/>
        <w:widowControl/>
        <w:numPr>
          <w:ilvl w:val="0"/>
          <w:numId w:val="2"/>
        </w:numPr>
        <w:suppressLineNumbers w:val="0"/>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Ouvrez le </w:t>
      </w:r>
      <w:r>
        <w:rPr>
          <w:rFonts w:hint="default" w:ascii="Arial" w:hAnsi="Arial" w:eastAsia="Arial" w:cs="Arial"/>
          <w:i w:val="0"/>
          <w:iCs w:val="0"/>
          <w:caps w:val="0"/>
          <w:color w:val="006CE0"/>
          <w:spacing w:val="0"/>
          <w:sz w:val="24"/>
          <w:szCs w:val="24"/>
          <w:bdr w:val="none" w:color="auto" w:sz="0" w:space="0"/>
          <w:shd w:val="clear" w:fill="FFFFFF"/>
        </w:rPr>
        <w:fldChar w:fldCharType="begin"/>
      </w:r>
      <w:r>
        <w:rPr>
          <w:rFonts w:hint="default" w:ascii="Arial" w:hAnsi="Arial" w:eastAsia="Arial" w:cs="Arial"/>
          <w:i w:val="0"/>
          <w:iCs w:val="0"/>
          <w:caps w:val="0"/>
          <w:color w:val="006CE0"/>
          <w:spacing w:val="0"/>
          <w:sz w:val="24"/>
          <w:szCs w:val="24"/>
          <w:bdr w:val="none" w:color="auto" w:sz="0" w:space="0"/>
          <w:shd w:val="clear" w:fill="FFFFFF"/>
        </w:rPr>
        <w:instrText xml:space="preserve"> HYPERLINK "https://console.aws.amazon.com/cognito/v2/idp/user-pools" \t "https://catalog.us-east-1.prod.workshops.aws/workshops/5079f77b-4228-442e-baba-06a1065f67e1/en-US/module-1/_blank" </w:instrText>
      </w:r>
      <w:r>
        <w:rPr>
          <w:rFonts w:hint="default" w:ascii="Arial" w:hAnsi="Arial" w:eastAsia="Arial" w:cs="Arial"/>
          <w:i w:val="0"/>
          <w:iCs w:val="0"/>
          <w:caps w:val="0"/>
          <w:color w:val="006CE0"/>
          <w:spacing w:val="0"/>
          <w:sz w:val="24"/>
          <w:szCs w:val="24"/>
          <w:bdr w:val="none" w:color="auto" w:sz="0" w:space="0"/>
          <w:shd w:val="clear" w:fill="FFFFFF"/>
        </w:rPr>
        <w:fldChar w:fldCharType="separate"/>
      </w:r>
      <w:r>
        <w:rPr>
          <w:rStyle w:val="5"/>
          <w:rFonts w:hint="default" w:ascii="Arial" w:hAnsi="Arial" w:eastAsia="Arial" w:cs="Arial"/>
          <w:i w:val="0"/>
          <w:iCs w:val="0"/>
          <w:caps w:val="0"/>
          <w:color w:val="006CE0"/>
          <w:spacing w:val="0"/>
          <w:sz w:val="24"/>
          <w:szCs w:val="24"/>
          <w:bdr w:val="none" w:color="auto" w:sz="0" w:space="0"/>
          <w:shd w:val="clear" w:fill="FFFFFF"/>
        </w:rPr>
        <w:t>Console Amazon Cognito </w:t>
      </w:r>
      <w:r>
        <w:rPr>
          <w:rFonts w:hint="default" w:ascii="Arial" w:hAnsi="Arial" w:eastAsia="Arial" w:cs="Arial"/>
          <w:i w:val="0"/>
          <w:iCs w:val="0"/>
          <w:caps w:val="0"/>
          <w:color w:val="006CE0"/>
          <w:spacing w:val="0"/>
          <w:sz w:val="24"/>
          <w:szCs w:val="24"/>
          <w:bdr w:val="none" w:color="auto" w:sz="0" w:space="0"/>
          <w:shd w:val="clear" w:fill="FFFFFF"/>
        </w:rPr>
        <w:fldChar w:fldCharType="end"/>
      </w:r>
      <w:r>
        <w:rPr>
          <w:rFonts w:hint="default" w:ascii="Arial" w:hAnsi="Arial" w:eastAsia="Arial" w:cs="Arial"/>
          <w:i w:val="0"/>
          <w:iCs w:val="0"/>
          <w:caps w:val="0"/>
          <w:color w:val="0F141A"/>
          <w:spacing w:val="0"/>
          <w:sz w:val="24"/>
          <w:szCs w:val="24"/>
          <w:bdr w:val="none" w:color="auto" w:sz="0" w:space="0"/>
          <w:shd w:val="clear" w:fill="FFFFFF"/>
        </w:rPr>
        <w:t>, sélectionnez la bonne région si nécessaire et connectez-vous.</w:t>
      </w:r>
    </w:p>
    <w:p w14:paraId="696C669A">
      <w:pPr>
        <w:keepNext w:val="0"/>
        <w:keepLines w:val="0"/>
        <w:widowControl/>
        <w:suppressLineNumbers w:val="0"/>
        <w:shd w:val="clear" w:fill="FFFEF0"/>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shd w:val="clear" w:fill="FFFEF0"/>
          <w:lang w:val="en-US" w:eastAsia="zh-CN" w:bidi="ar"/>
        </w:rPr>
        <w:t>Vous devez voir un groupe d’utilisateurs nommé qui est déjà créé par l’événement à utiliser dans le module 6. Vous pouvez le laisser tel quel.</w:t>
      </w:r>
      <w:r>
        <w:rPr>
          <w:rStyle w:val="6"/>
          <w:rFonts w:hint="default" w:ascii="Consolas" w:hAnsi="Consolas" w:eastAsia="Consolas" w:cs="Consolas"/>
          <w:i w:val="0"/>
          <w:iCs w:val="0"/>
          <w:caps w:val="0"/>
          <w:color w:val="0F141A"/>
          <w:spacing w:val="0"/>
          <w:kern w:val="0"/>
          <w:sz w:val="18"/>
          <w:szCs w:val="18"/>
          <w:bdr w:val="none" w:color="auto" w:sz="0" w:space="0"/>
          <w:shd w:val="clear" w:fill="FFFEF0"/>
          <w:lang w:val="en-US" w:eastAsia="zh-CN" w:bidi="ar"/>
        </w:rPr>
        <w:t>RealEstateUserPool</w:t>
      </w:r>
    </w:p>
    <w:p w14:paraId="6073828F">
      <w:pPr>
        <w:keepNext w:val="0"/>
        <w:keepLines w:val="0"/>
        <w:widowControl/>
        <w:numPr>
          <w:ilvl w:val="0"/>
          <w:numId w:val="3"/>
        </w:numPr>
        <w:suppressLineNumbers w:val="0"/>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Cliquez sur </w:t>
      </w:r>
      <w:r>
        <w:rPr>
          <w:rStyle w:val="7"/>
          <w:rFonts w:hint="default" w:ascii="Arial" w:hAnsi="Arial" w:eastAsia="Arial" w:cs="Arial"/>
          <w:b/>
          <w:bCs/>
          <w:i w:val="0"/>
          <w:iCs w:val="0"/>
          <w:caps w:val="0"/>
          <w:color w:val="0F141A"/>
          <w:spacing w:val="0"/>
          <w:sz w:val="24"/>
          <w:szCs w:val="24"/>
          <w:bdr w:val="none" w:color="auto" w:sz="0" w:space="0"/>
          <w:shd w:val="clear" w:fill="FFFFFF"/>
        </w:rPr>
        <w:t>Créer un groupe d’utilisateurs</w:t>
      </w:r>
    </w:p>
    <w:p w14:paraId="1406A2FA">
      <w:pPr>
        <w:keepNext w:val="0"/>
        <w:keepLines w:val="0"/>
        <w:widowControl/>
        <w:numPr>
          <w:ilvl w:val="0"/>
          <w:numId w:val="3"/>
        </w:numPr>
        <w:suppressLineNumbers w:val="0"/>
        <w:pBdr>
          <w:top w:val="none" w:color="auto" w:sz="0" w:space="0"/>
        </w:pBdr>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Dans </w:t>
      </w:r>
      <w:r>
        <w:rPr>
          <w:rStyle w:val="7"/>
          <w:rFonts w:hint="default" w:ascii="Arial" w:hAnsi="Arial" w:eastAsia="Arial" w:cs="Arial"/>
          <w:b/>
          <w:bCs/>
          <w:i w:val="0"/>
          <w:iCs w:val="0"/>
          <w:caps w:val="0"/>
          <w:color w:val="0F141A"/>
          <w:spacing w:val="0"/>
          <w:sz w:val="24"/>
          <w:szCs w:val="24"/>
          <w:bdr w:val="none" w:color="auto" w:sz="0" w:space="0"/>
          <w:shd w:val="clear" w:fill="FFFFFF"/>
        </w:rPr>
        <w:t>Configurer les ressources de votre application</w:t>
      </w:r>
      <w:r>
        <w:rPr>
          <w:rFonts w:hint="default" w:ascii="Arial" w:hAnsi="Arial" w:eastAsia="Arial" w:cs="Arial"/>
          <w:i w:val="0"/>
          <w:iCs w:val="0"/>
          <w:caps w:val="0"/>
          <w:color w:val="0F141A"/>
          <w:spacing w:val="0"/>
          <w:sz w:val="24"/>
          <w:szCs w:val="24"/>
          <w:bdr w:val="none" w:color="auto" w:sz="0" w:space="0"/>
          <w:shd w:val="clear" w:fill="FFFFFF"/>
        </w:rPr>
        <w:t>, sélectionnez </w:t>
      </w:r>
      <w:r>
        <w:rPr>
          <w:rStyle w:val="7"/>
          <w:rFonts w:hint="default" w:ascii="Arial" w:hAnsi="Arial" w:eastAsia="Arial" w:cs="Arial"/>
          <w:b/>
          <w:bCs/>
          <w:i w:val="0"/>
          <w:iCs w:val="0"/>
          <w:caps w:val="0"/>
          <w:color w:val="0F141A"/>
          <w:spacing w:val="0"/>
          <w:sz w:val="24"/>
          <w:szCs w:val="24"/>
          <w:bdr w:val="none" w:color="auto" w:sz="0" w:space="0"/>
          <w:shd w:val="clear" w:fill="FFFFFF"/>
        </w:rPr>
        <w:t>Application monopage (SPA)</w:t>
      </w:r>
    </w:p>
    <w:p w14:paraId="55A6C4E7">
      <w:pPr>
        <w:keepNext w:val="0"/>
        <w:keepLines w:val="0"/>
        <w:widowControl/>
        <w:numPr>
          <w:ilvl w:val="0"/>
          <w:numId w:val="3"/>
        </w:numPr>
        <w:suppressLineNumbers w:val="0"/>
        <w:pBdr>
          <w:top w:val="none" w:color="auto" w:sz="0" w:space="0"/>
        </w:pBdr>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Dans </w:t>
      </w:r>
      <w:r>
        <w:rPr>
          <w:rStyle w:val="7"/>
          <w:rFonts w:hint="default" w:ascii="Arial" w:hAnsi="Arial" w:eastAsia="Arial" w:cs="Arial"/>
          <w:b/>
          <w:bCs/>
          <w:i w:val="0"/>
          <w:iCs w:val="0"/>
          <w:caps w:val="0"/>
          <w:color w:val="0F141A"/>
          <w:spacing w:val="0"/>
          <w:sz w:val="24"/>
          <w:szCs w:val="24"/>
          <w:bdr w:val="none" w:color="auto" w:sz="0" w:space="0"/>
          <w:shd w:val="clear" w:fill="FFFFFF"/>
        </w:rPr>
        <w:t>Nommez votre type d’application</w:t>
      </w:r>
      <w:r>
        <w:rPr>
          <w:rFonts w:hint="default" w:ascii="Arial" w:hAnsi="Arial" w:eastAsia="Arial" w:cs="Arial"/>
          <w:i w:val="0"/>
          <w:iCs w:val="0"/>
          <w:caps w:val="0"/>
          <w:color w:val="0F141A"/>
          <w:spacing w:val="0"/>
          <w:sz w:val="24"/>
          <w:szCs w:val="24"/>
          <w:bdr w:val="none" w:color="auto" w:sz="0" w:space="0"/>
          <w:shd w:val="clear" w:fill="FFFFFF"/>
        </w:rPr>
        <w:t> </w:t>
      </w:r>
      <w:r>
        <w:rPr>
          <w:rStyle w:val="6"/>
          <w:rFonts w:hint="default" w:ascii="Consolas" w:hAnsi="Consolas" w:eastAsia="Consolas" w:cs="Consolas"/>
          <w:i w:val="0"/>
          <w:iCs w:val="0"/>
          <w:caps w:val="0"/>
          <w:color w:val="0F141A"/>
          <w:spacing w:val="0"/>
          <w:sz w:val="18"/>
          <w:szCs w:val="18"/>
          <w:bdr w:val="none" w:color="auto" w:sz="0" w:space="0"/>
          <w:shd w:val="clear" w:fill="FFFFFF"/>
        </w:rPr>
        <w:t>Cost-Calculator-App</w:t>
      </w:r>
    </w:p>
    <w:p w14:paraId="65E9A5A1">
      <w:pPr>
        <w:pStyle w:val="10"/>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1135" cy="2246630"/>
            <wp:effectExtent l="0" t="0" r="5715" b="1270"/>
            <wp:docPr id="3" name="Imag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descr="IMG_256"/>
                    <pic:cNvPicPr>
                      <a:picLocks noChangeAspect="1"/>
                    </pic:cNvPicPr>
                  </pic:nvPicPr>
                  <pic:blipFill>
                    <a:blip r:embed="rId4"/>
                    <a:stretch>
                      <a:fillRect/>
                    </a:stretch>
                  </pic:blipFill>
                  <pic:spPr>
                    <a:xfrm>
                      <a:off x="0" y="0"/>
                      <a:ext cx="5271135" cy="2246630"/>
                    </a:xfrm>
                    <a:prstGeom prst="rect">
                      <a:avLst/>
                    </a:prstGeom>
                    <a:noFill/>
                    <a:ln w="9525">
                      <a:noFill/>
                    </a:ln>
                  </pic:spPr>
                </pic:pic>
              </a:graphicData>
            </a:graphic>
          </wp:inline>
        </w:drawing>
      </w:r>
    </w:p>
    <w:p w14:paraId="32208778">
      <w:pPr>
        <w:keepNext w:val="0"/>
        <w:keepLines w:val="0"/>
        <w:widowControl/>
        <w:numPr>
          <w:ilvl w:val="0"/>
          <w:numId w:val="4"/>
        </w:numPr>
        <w:suppressLineNumbers w:val="0"/>
        <w:spacing w:before="0" w:beforeAutospacing="1" w:after="0" w:afterAutospacing="1" w:line="360" w:lineRule="atLeast"/>
        <w:ind w:left="2160" w:hanging="360"/>
      </w:pPr>
    </w:p>
    <w:p w14:paraId="272972C7">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Dans </w:t>
      </w:r>
      <w:r>
        <w:rPr>
          <w:rStyle w:val="7"/>
          <w:rFonts w:hint="default" w:ascii="Arial" w:hAnsi="Arial" w:eastAsia="Arial" w:cs="Arial"/>
          <w:b/>
          <w:bCs/>
          <w:i w:val="0"/>
          <w:iCs w:val="0"/>
          <w:caps w:val="0"/>
          <w:color w:val="0F141A"/>
          <w:spacing w:val="0"/>
          <w:sz w:val="24"/>
          <w:szCs w:val="24"/>
          <w:bdr w:val="none" w:color="auto" w:sz="0" w:space="0"/>
          <w:shd w:val="clear" w:fill="FFFFFF"/>
        </w:rPr>
        <w:t>Configurer les options</w:t>
      </w:r>
      <w:r>
        <w:rPr>
          <w:rFonts w:hint="default" w:ascii="Arial" w:hAnsi="Arial" w:eastAsia="Arial" w:cs="Arial"/>
          <w:i w:val="0"/>
          <w:iCs w:val="0"/>
          <w:caps w:val="0"/>
          <w:color w:val="0F141A"/>
          <w:spacing w:val="0"/>
          <w:sz w:val="24"/>
          <w:szCs w:val="24"/>
          <w:bdr w:val="none" w:color="auto" w:sz="0" w:space="0"/>
          <w:shd w:val="clear" w:fill="FFFFFF"/>
        </w:rPr>
        <w:t>, marquez </w:t>
      </w:r>
      <w:r>
        <w:rPr>
          <w:rStyle w:val="7"/>
          <w:rFonts w:hint="default" w:ascii="Arial" w:hAnsi="Arial" w:eastAsia="Arial" w:cs="Arial"/>
          <w:b/>
          <w:bCs/>
          <w:i w:val="0"/>
          <w:iCs w:val="0"/>
          <w:caps w:val="0"/>
          <w:color w:val="0F141A"/>
          <w:spacing w:val="0"/>
          <w:sz w:val="24"/>
          <w:szCs w:val="24"/>
          <w:bdr w:val="none" w:color="auto" w:sz="0" w:space="0"/>
          <w:shd w:val="clear" w:fill="FFFFFF"/>
        </w:rPr>
        <w:t>Nom d’utilisateur</w:t>
      </w:r>
      <w:r>
        <w:rPr>
          <w:rFonts w:hint="default" w:ascii="Arial" w:hAnsi="Arial" w:eastAsia="Arial" w:cs="Arial"/>
          <w:i w:val="0"/>
          <w:iCs w:val="0"/>
          <w:caps w:val="0"/>
          <w:color w:val="0F141A"/>
          <w:spacing w:val="0"/>
          <w:sz w:val="24"/>
          <w:szCs w:val="24"/>
          <w:bdr w:val="none" w:color="auto" w:sz="0" w:space="0"/>
          <w:shd w:val="clear" w:fill="FFFFFF"/>
        </w:rPr>
        <w:t>, dans </w:t>
      </w:r>
      <w:r>
        <w:rPr>
          <w:rStyle w:val="7"/>
          <w:rFonts w:hint="default" w:ascii="Arial" w:hAnsi="Arial" w:eastAsia="Arial" w:cs="Arial"/>
          <w:b/>
          <w:bCs/>
          <w:i w:val="0"/>
          <w:iCs w:val="0"/>
          <w:caps w:val="0"/>
          <w:color w:val="0F141A"/>
          <w:spacing w:val="0"/>
          <w:sz w:val="24"/>
          <w:szCs w:val="24"/>
          <w:bdr w:val="none" w:color="auto" w:sz="0" w:space="0"/>
          <w:shd w:val="clear" w:fill="FFFFFF"/>
        </w:rPr>
        <w:t>Attributs requis pour l’inscription</w:t>
      </w:r>
      <w:r>
        <w:rPr>
          <w:rFonts w:hint="default" w:ascii="Arial" w:hAnsi="Arial" w:eastAsia="Arial" w:cs="Arial"/>
          <w:i w:val="0"/>
          <w:iCs w:val="0"/>
          <w:caps w:val="0"/>
          <w:color w:val="0F141A"/>
          <w:spacing w:val="0"/>
          <w:sz w:val="24"/>
          <w:szCs w:val="24"/>
          <w:bdr w:val="none" w:color="auto" w:sz="0" w:space="0"/>
          <w:shd w:val="clear" w:fill="FFFFFF"/>
        </w:rPr>
        <w:t>, sélectionnez </w:t>
      </w:r>
      <w:r>
        <w:rPr>
          <w:rStyle w:val="7"/>
          <w:rFonts w:hint="default" w:ascii="Arial" w:hAnsi="Arial" w:eastAsia="Arial" w:cs="Arial"/>
          <w:b/>
          <w:bCs/>
          <w:i w:val="0"/>
          <w:iCs w:val="0"/>
          <w:caps w:val="0"/>
          <w:color w:val="0F141A"/>
          <w:spacing w:val="0"/>
          <w:sz w:val="24"/>
          <w:szCs w:val="24"/>
          <w:bdr w:val="none" w:color="auto" w:sz="0" w:space="0"/>
          <w:shd w:val="clear" w:fill="FFFFFF"/>
        </w:rPr>
        <w:t>e-mail</w:t>
      </w:r>
      <w:r>
        <w:rPr>
          <w:rFonts w:hint="default" w:ascii="Arial" w:hAnsi="Arial" w:eastAsia="Arial" w:cs="Arial"/>
          <w:i w:val="0"/>
          <w:iCs w:val="0"/>
          <w:caps w:val="0"/>
          <w:color w:val="0F141A"/>
          <w:spacing w:val="0"/>
          <w:sz w:val="24"/>
          <w:szCs w:val="24"/>
          <w:bdr w:val="none" w:color="auto" w:sz="0" w:space="0"/>
          <w:shd w:val="clear" w:fill="FFFFFF"/>
        </w:rPr>
        <w:t> et cliquez sur </w:t>
      </w:r>
      <w:r>
        <w:rPr>
          <w:rStyle w:val="7"/>
          <w:rFonts w:hint="default" w:ascii="Arial" w:hAnsi="Arial" w:eastAsia="Arial" w:cs="Arial"/>
          <w:b/>
          <w:bCs/>
          <w:i w:val="0"/>
          <w:iCs w:val="0"/>
          <w:caps w:val="0"/>
          <w:color w:val="0F141A"/>
          <w:spacing w:val="0"/>
          <w:sz w:val="24"/>
          <w:szCs w:val="24"/>
          <w:bdr w:val="none" w:color="auto" w:sz="0" w:space="0"/>
          <w:shd w:val="clear" w:fill="FFFFFF"/>
        </w:rPr>
        <w:t>Créer un répertoire d’utilisateurs</w:t>
      </w:r>
      <w:r>
        <w:rPr>
          <w:rFonts w:hint="default" w:ascii="Arial" w:hAnsi="Arial" w:eastAsia="Arial" w:cs="Arial"/>
          <w:i w:val="0"/>
          <w:iCs w:val="0"/>
          <w:caps w:val="0"/>
          <w:color w:val="0F141A"/>
          <w:spacing w:val="0"/>
          <w:sz w:val="24"/>
          <w:szCs w:val="24"/>
          <w:bdr w:val="none" w:color="auto" w:sz="0" w:space="0"/>
          <w:shd w:val="clear" w:fill="FFFFFF"/>
        </w:rPr>
        <w:t>.</w:t>
      </w:r>
    </w:p>
    <w:p w14:paraId="3C5E307C">
      <w:pPr>
        <w:keepNext w:val="0"/>
        <w:keepLines w:val="0"/>
        <w:widowControl/>
        <w:numPr>
          <w:ilvl w:val="0"/>
          <w:numId w:val="4"/>
        </w:numPr>
        <w:suppressLineNumbers w:val="0"/>
        <w:spacing w:before="0" w:beforeAutospacing="1" w:after="0" w:afterAutospacing="1" w:line="360" w:lineRule="atLeast"/>
        <w:ind w:left="2160" w:hanging="360"/>
      </w:pPr>
    </w:p>
    <w:p w14:paraId="7EF600BF">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3675" cy="2317750"/>
            <wp:effectExtent l="0" t="0" r="3175" b="6350"/>
            <wp:docPr id="1" name="Imag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IMG_257"/>
                    <pic:cNvPicPr>
                      <a:picLocks noChangeAspect="1"/>
                    </pic:cNvPicPr>
                  </pic:nvPicPr>
                  <pic:blipFill>
                    <a:blip r:embed="rId5"/>
                    <a:stretch>
                      <a:fillRect/>
                    </a:stretch>
                  </pic:blipFill>
                  <pic:spPr>
                    <a:xfrm>
                      <a:off x="0" y="0"/>
                      <a:ext cx="5273675" cy="2317750"/>
                    </a:xfrm>
                    <a:prstGeom prst="rect">
                      <a:avLst/>
                    </a:prstGeom>
                    <a:noFill/>
                    <a:ln w="9525">
                      <a:noFill/>
                    </a:ln>
                  </pic:spPr>
                </pic:pic>
              </a:graphicData>
            </a:graphic>
          </wp:inline>
        </w:drawing>
      </w:r>
    </w:p>
    <w:p w14:paraId="22D4C392">
      <w:pPr>
        <w:keepNext w:val="0"/>
        <w:keepLines w:val="0"/>
        <w:widowControl/>
        <w:numPr>
          <w:ilvl w:val="0"/>
          <w:numId w:val="4"/>
        </w:numPr>
        <w:suppressLineNumbers w:val="0"/>
        <w:spacing w:before="0" w:beforeAutospacing="1" w:after="0" w:afterAutospacing="1" w:line="360" w:lineRule="atLeast"/>
        <w:ind w:left="2160" w:hanging="360"/>
      </w:pPr>
    </w:p>
    <w:p w14:paraId="211294C4">
      <w:pPr>
        <w:keepNext w:val="0"/>
        <w:keepLines w:val="0"/>
        <w:widowControl/>
        <w:numPr>
          <w:ilvl w:val="0"/>
          <w:numId w:val="4"/>
        </w:numPr>
        <w:suppressLineNumbers w:val="0"/>
        <w:pBdr>
          <w:top w:val="none" w:color="auto" w:sz="0" w:space="0"/>
        </w:pBdr>
        <w:spacing w:before="0" w:beforeAutospacing="1" w:after="0" w:afterAutospacing="1" w:line="360" w:lineRule="atLeast"/>
        <w:ind w:left="1440" w:hanging="360"/>
      </w:pPr>
    </w:p>
    <w:p w14:paraId="42CDE02C">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Passez en revue la page suivante et cliquez sur </w:t>
      </w:r>
      <w:r>
        <w:rPr>
          <w:rStyle w:val="7"/>
          <w:rFonts w:hint="default" w:ascii="Arial" w:hAnsi="Arial" w:eastAsia="Arial" w:cs="Arial"/>
          <w:b/>
          <w:bCs/>
          <w:i w:val="0"/>
          <w:iCs w:val="0"/>
          <w:caps w:val="0"/>
          <w:color w:val="0F141A"/>
          <w:spacing w:val="0"/>
          <w:sz w:val="24"/>
          <w:szCs w:val="24"/>
          <w:shd w:val="clear" w:fill="FFFFFF"/>
        </w:rPr>
        <w:t>Aller à l’aperçu</w:t>
      </w:r>
    </w:p>
    <w:p w14:paraId="41F33309">
      <w:pPr>
        <w:keepNext w:val="0"/>
        <w:keepLines w:val="0"/>
        <w:widowControl/>
        <w:numPr>
          <w:ilvl w:val="0"/>
          <w:numId w:val="4"/>
        </w:numPr>
        <w:suppressLineNumbers w:val="0"/>
        <w:pBdr>
          <w:top w:val="none" w:color="auto" w:sz="0" w:space="0"/>
        </w:pBdr>
        <w:spacing w:before="0" w:beforeAutospacing="1" w:after="0" w:afterAutospacing="1" w:line="360" w:lineRule="atLeast"/>
        <w:ind w:left="1440" w:hanging="360"/>
      </w:pPr>
    </w:p>
    <w:p w14:paraId="5D9774A4">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15BE34AA">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Sur la page de présentation, copiez </w:t>
      </w:r>
      <w:r>
        <w:rPr>
          <w:rStyle w:val="7"/>
          <w:rFonts w:hint="default" w:ascii="Arial" w:hAnsi="Arial" w:eastAsia="Arial" w:cs="Arial"/>
          <w:b/>
          <w:bCs/>
          <w:i w:val="0"/>
          <w:iCs w:val="0"/>
          <w:caps w:val="0"/>
          <w:color w:val="0F141A"/>
          <w:spacing w:val="0"/>
          <w:sz w:val="24"/>
          <w:szCs w:val="24"/>
          <w:bdr w:val="none" w:color="auto" w:sz="0" w:space="0"/>
          <w:shd w:val="clear" w:fill="FFFFFF"/>
        </w:rPr>
        <w:t>l’ID du groupe d’utilisateurs</w:t>
      </w:r>
      <w:r>
        <w:rPr>
          <w:rFonts w:hint="default" w:ascii="Arial" w:hAnsi="Arial" w:eastAsia="Arial" w:cs="Arial"/>
          <w:i w:val="0"/>
          <w:iCs w:val="0"/>
          <w:caps w:val="0"/>
          <w:color w:val="0F141A"/>
          <w:spacing w:val="0"/>
          <w:sz w:val="24"/>
          <w:szCs w:val="24"/>
          <w:bdr w:val="none" w:color="auto" w:sz="0" w:space="0"/>
          <w:shd w:val="clear" w:fill="FFFFFF"/>
        </w:rPr>
        <w:t> dans un éditeur de texte, nous l’utiliserons plus tard.</w:t>
      </w:r>
    </w:p>
    <w:p w14:paraId="292C654F">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3131149F">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2880" cy="1136015"/>
            <wp:effectExtent l="0" t="0" r="13970" b="6985"/>
            <wp:docPr id="9" name="Imag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3" descr="IMG_258"/>
                    <pic:cNvPicPr>
                      <a:picLocks noChangeAspect="1"/>
                    </pic:cNvPicPr>
                  </pic:nvPicPr>
                  <pic:blipFill>
                    <a:blip r:embed="rId6"/>
                    <a:stretch>
                      <a:fillRect/>
                    </a:stretch>
                  </pic:blipFill>
                  <pic:spPr>
                    <a:xfrm>
                      <a:off x="0" y="0"/>
                      <a:ext cx="5262880" cy="1136015"/>
                    </a:xfrm>
                    <a:prstGeom prst="rect">
                      <a:avLst/>
                    </a:prstGeom>
                    <a:noFill/>
                    <a:ln w="9525">
                      <a:noFill/>
                    </a:ln>
                  </pic:spPr>
                </pic:pic>
              </a:graphicData>
            </a:graphic>
          </wp:inline>
        </w:drawing>
      </w:r>
    </w:p>
    <w:p w14:paraId="49E30F6A">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0B2E2E1D">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4102FF09">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Dans le menu de droite, cliquez sur </w:t>
      </w:r>
      <w:r>
        <w:rPr>
          <w:rStyle w:val="7"/>
          <w:rFonts w:hint="default" w:ascii="Arial" w:hAnsi="Arial" w:eastAsia="Arial" w:cs="Arial"/>
          <w:b/>
          <w:bCs/>
          <w:i w:val="0"/>
          <w:iCs w:val="0"/>
          <w:caps w:val="0"/>
          <w:color w:val="0F141A"/>
          <w:spacing w:val="0"/>
          <w:sz w:val="24"/>
          <w:szCs w:val="24"/>
          <w:bdr w:val="none" w:color="auto" w:sz="0" w:space="0"/>
          <w:shd w:val="clear" w:fill="FFFFFF"/>
        </w:rPr>
        <w:t>Applications &gt; Clients d’applications</w:t>
      </w:r>
      <w:r>
        <w:rPr>
          <w:rFonts w:hint="default" w:ascii="Arial" w:hAnsi="Arial" w:eastAsia="Arial" w:cs="Arial"/>
          <w:i w:val="0"/>
          <w:iCs w:val="0"/>
          <w:caps w:val="0"/>
          <w:color w:val="0F141A"/>
          <w:spacing w:val="0"/>
          <w:sz w:val="24"/>
          <w:szCs w:val="24"/>
          <w:bdr w:val="none" w:color="auto" w:sz="0" w:space="0"/>
          <w:shd w:val="clear" w:fill="FFFFFF"/>
        </w:rPr>
        <w:t> et copiez </w:t>
      </w:r>
      <w:r>
        <w:rPr>
          <w:rStyle w:val="7"/>
          <w:rFonts w:hint="default" w:ascii="Arial" w:hAnsi="Arial" w:eastAsia="Arial" w:cs="Arial"/>
          <w:b/>
          <w:bCs/>
          <w:i w:val="0"/>
          <w:iCs w:val="0"/>
          <w:caps w:val="0"/>
          <w:color w:val="0F141A"/>
          <w:spacing w:val="0"/>
          <w:sz w:val="24"/>
          <w:szCs w:val="24"/>
          <w:bdr w:val="none" w:color="auto" w:sz="0" w:space="0"/>
          <w:shd w:val="clear" w:fill="FFFFFF"/>
        </w:rPr>
        <w:t>l’ID client</w:t>
      </w:r>
      <w:r>
        <w:rPr>
          <w:rFonts w:hint="default" w:ascii="Arial" w:hAnsi="Arial" w:eastAsia="Arial" w:cs="Arial"/>
          <w:i w:val="0"/>
          <w:iCs w:val="0"/>
          <w:caps w:val="0"/>
          <w:color w:val="0F141A"/>
          <w:spacing w:val="0"/>
          <w:sz w:val="24"/>
          <w:szCs w:val="24"/>
          <w:bdr w:val="none" w:color="auto" w:sz="0" w:space="0"/>
          <w:shd w:val="clear" w:fill="FFFFFF"/>
        </w:rPr>
        <w:t> du client </w:t>
      </w:r>
      <w:r>
        <w:rPr>
          <w:rStyle w:val="7"/>
          <w:rFonts w:hint="default" w:ascii="Arial" w:hAnsi="Arial" w:eastAsia="Arial" w:cs="Arial"/>
          <w:b/>
          <w:bCs/>
          <w:i w:val="0"/>
          <w:iCs w:val="0"/>
          <w:caps w:val="0"/>
          <w:color w:val="0F141A"/>
          <w:spacing w:val="0"/>
          <w:sz w:val="24"/>
          <w:szCs w:val="24"/>
          <w:bdr w:val="none" w:color="auto" w:sz="0" w:space="0"/>
          <w:shd w:val="clear" w:fill="FFFFFF"/>
        </w:rPr>
        <w:t>Cost-Calculator-App</w:t>
      </w:r>
      <w:r>
        <w:rPr>
          <w:rFonts w:hint="default" w:ascii="Arial" w:hAnsi="Arial" w:eastAsia="Arial" w:cs="Arial"/>
          <w:i w:val="0"/>
          <w:iCs w:val="0"/>
          <w:caps w:val="0"/>
          <w:color w:val="0F141A"/>
          <w:spacing w:val="0"/>
          <w:sz w:val="24"/>
          <w:szCs w:val="24"/>
          <w:bdr w:val="none" w:color="auto" w:sz="0" w:space="0"/>
          <w:shd w:val="clear" w:fill="FFFFFF"/>
        </w:rPr>
        <w:t>.</w:t>
      </w:r>
    </w:p>
    <w:p w14:paraId="6513E1FE">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04D99005">
      <w:pPr>
        <w:pStyle w:val="10"/>
        <w:keepNext w:val="0"/>
        <w:keepLines w:val="0"/>
        <w:widowControl/>
        <w:suppressLineNumbers w:val="0"/>
        <w:spacing w:after="0" w:afterAutospacing="0"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1135" cy="1054735"/>
            <wp:effectExtent l="0" t="0" r="5715" b="12065"/>
            <wp:docPr id="10" name="Imag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4" descr="IMG_259"/>
                    <pic:cNvPicPr>
                      <a:picLocks noChangeAspect="1"/>
                    </pic:cNvPicPr>
                  </pic:nvPicPr>
                  <pic:blipFill>
                    <a:blip r:embed="rId7"/>
                    <a:stretch>
                      <a:fillRect/>
                    </a:stretch>
                  </pic:blipFill>
                  <pic:spPr>
                    <a:xfrm>
                      <a:off x="0" y="0"/>
                      <a:ext cx="5271135" cy="1054735"/>
                    </a:xfrm>
                    <a:prstGeom prst="rect">
                      <a:avLst/>
                    </a:prstGeom>
                    <a:noFill/>
                    <a:ln w="9525">
                      <a:noFill/>
                    </a:ln>
                  </pic:spPr>
                </pic:pic>
              </a:graphicData>
            </a:graphic>
          </wp:inline>
        </w:drawing>
      </w:r>
    </w:p>
    <w:p w14:paraId="3FB59A4A">
      <w:pPr>
        <w:keepNext w:val="0"/>
        <w:keepLines w:val="0"/>
        <w:widowControl/>
        <w:numPr>
          <w:ilvl w:val="0"/>
          <w:numId w:val="4"/>
        </w:numPr>
        <w:suppressLineNumbers w:val="0"/>
        <w:pBdr>
          <w:top w:val="none" w:color="auto" w:sz="0" w:space="0"/>
        </w:pBdr>
        <w:spacing w:before="0" w:beforeAutospacing="1" w:after="0" w:afterAutospacing="1" w:line="360" w:lineRule="atLeast"/>
        <w:ind w:left="2160" w:hanging="360"/>
      </w:pPr>
    </w:p>
    <w:p w14:paraId="59A0F8B0">
      <w:pPr>
        <w:keepNext w:val="0"/>
        <w:keepLines w:val="0"/>
        <w:widowControl/>
        <w:suppressLineNumbers w:val="0"/>
        <w:shd w:val="clear" w:fill="FFFEF0"/>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shd w:val="clear" w:fill="FFFEF0"/>
          <w:lang w:val="en-US" w:eastAsia="zh-CN" w:bidi="ar"/>
        </w:rPr>
        <w:t>Pour les besoins de cet atelier, nous allons également activer le flux d’authentification , qui permettra à l’administrateur de modifier les mots de passe et d’authentifier les utilisateurs.</w:t>
      </w:r>
      <w:r>
        <w:rPr>
          <w:rStyle w:val="6"/>
          <w:rFonts w:hint="default" w:ascii="Consolas" w:hAnsi="Consolas" w:eastAsia="Consolas" w:cs="Consolas"/>
          <w:i w:val="0"/>
          <w:iCs w:val="0"/>
          <w:caps w:val="0"/>
          <w:color w:val="0F141A"/>
          <w:spacing w:val="0"/>
          <w:kern w:val="0"/>
          <w:sz w:val="18"/>
          <w:szCs w:val="18"/>
          <w:bdr w:val="none" w:color="auto" w:sz="0" w:space="0"/>
          <w:shd w:val="clear" w:fill="FFFEF0"/>
          <w:lang w:val="en-US" w:eastAsia="zh-CN" w:bidi="ar"/>
        </w:rPr>
        <w:t>ALLOW_ADMIN_USER_PASSWORD_AUTH</w:t>
      </w:r>
    </w:p>
    <w:p w14:paraId="774AE8BB">
      <w:pPr>
        <w:keepNext w:val="0"/>
        <w:keepLines w:val="0"/>
        <w:widowControl/>
        <w:numPr>
          <w:ilvl w:val="0"/>
          <w:numId w:val="5"/>
        </w:numPr>
        <w:suppressLineNumbers w:val="0"/>
        <w:spacing w:before="0" w:beforeAutospacing="1" w:after="0" w:afterAutospacing="1" w:line="360" w:lineRule="atLeast"/>
        <w:ind w:left="1440" w:hanging="360"/>
      </w:pPr>
    </w:p>
    <w:p w14:paraId="73CD5F8C">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le client de l’application </w:t>
      </w:r>
      <w:r>
        <w:rPr>
          <w:rStyle w:val="7"/>
          <w:rFonts w:hint="default" w:ascii="Arial" w:hAnsi="Arial" w:eastAsia="Arial" w:cs="Arial"/>
          <w:b/>
          <w:bCs/>
          <w:i w:val="0"/>
          <w:iCs w:val="0"/>
          <w:caps w:val="0"/>
          <w:color w:val="0F141A"/>
          <w:spacing w:val="0"/>
          <w:sz w:val="24"/>
          <w:szCs w:val="24"/>
          <w:shd w:val="clear" w:fill="FFFFFF"/>
        </w:rPr>
        <w:t>Cost-Calculator-App</w:t>
      </w:r>
      <w:r>
        <w:rPr>
          <w:rFonts w:hint="default" w:ascii="Arial" w:hAnsi="Arial" w:eastAsia="Arial" w:cs="Arial"/>
          <w:i w:val="0"/>
          <w:iCs w:val="0"/>
          <w:caps w:val="0"/>
          <w:color w:val="0F141A"/>
          <w:spacing w:val="0"/>
          <w:sz w:val="24"/>
          <w:szCs w:val="24"/>
          <w:shd w:val="clear" w:fill="FFFFFF"/>
        </w:rPr>
        <w:t>, puis sur le bouton </w:t>
      </w:r>
      <w:r>
        <w:rPr>
          <w:rStyle w:val="7"/>
          <w:rFonts w:hint="default" w:ascii="Arial" w:hAnsi="Arial" w:eastAsia="Arial" w:cs="Arial"/>
          <w:b/>
          <w:bCs/>
          <w:i w:val="0"/>
          <w:iCs w:val="0"/>
          <w:caps w:val="0"/>
          <w:color w:val="0F141A"/>
          <w:spacing w:val="0"/>
          <w:sz w:val="24"/>
          <w:szCs w:val="24"/>
          <w:shd w:val="clear" w:fill="FFFFFF"/>
        </w:rPr>
        <w:t>Modifier</w:t>
      </w:r>
      <w:r>
        <w:rPr>
          <w:rFonts w:hint="default" w:ascii="Arial" w:hAnsi="Arial" w:eastAsia="Arial" w:cs="Arial"/>
          <w:i w:val="0"/>
          <w:iCs w:val="0"/>
          <w:caps w:val="0"/>
          <w:color w:val="0F141A"/>
          <w:spacing w:val="0"/>
          <w:sz w:val="24"/>
          <w:szCs w:val="24"/>
          <w:shd w:val="clear" w:fill="FFFFFF"/>
        </w:rPr>
        <w:t>.</w:t>
      </w:r>
    </w:p>
    <w:p w14:paraId="3E32F0C8">
      <w:pPr>
        <w:keepNext w:val="0"/>
        <w:keepLines w:val="0"/>
        <w:widowControl/>
        <w:numPr>
          <w:ilvl w:val="0"/>
          <w:numId w:val="5"/>
        </w:numPr>
        <w:suppressLineNumbers w:val="0"/>
        <w:spacing w:before="0" w:beforeAutospacing="1" w:after="0" w:afterAutospacing="1" w:line="360" w:lineRule="atLeast"/>
        <w:ind w:left="1440" w:hanging="360"/>
      </w:pPr>
    </w:p>
    <w:p w14:paraId="13C42823">
      <w:pPr>
        <w:keepNext w:val="0"/>
        <w:keepLines w:val="0"/>
        <w:widowControl/>
        <w:numPr>
          <w:ilvl w:val="0"/>
          <w:numId w:val="5"/>
        </w:numPr>
        <w:suppressLineNumbers w:val="0"/>
        <w:pBdr>
          <w:top w:val="none" w:color="auto" w:sz="0" w:space="0"/>
        </w:pBdr>
        <w:spacing w:before="0" w:beforeAutospacing="1" w:after="0" w:afterAutospacing="1" w:line="360" w:lineRule="atLeast"/>
        <w:ind w:left="1440" w:hanging="360"/>
      </w:pPr>
    </w:p>
    <w:p w14:paraId="226D26D2">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Sélectionnez l’option </w:t>
      </w:r>
      <w:r>
        <w:rPr>
          <w:rStyle w:val="7"/>
          <w:rFonts w:hint="default" w:ascii="Arial" w:hAnsi="Arial" w:eastAsia="Arial" w:cs="Arial"/>
          <w:b/>
          <w:bCs/>
          <w:i w:val="0"/>
          <w:iCs w:val="0"/>
          <w:caps w:val="0"/>
          <w:color w:val="0F141A"/>
          <w:spacing w:val="0"/>
          <w:sz w:val="24"/>
          <w:szCs w:val="24"/>
          <w:shd w:val="clear" w:fill="FFFFFF"/>
        </w:rPr>
        <w:t>Se connecter avec des informations d’identification administratives côté serveur : ALLOW_ADMIN_USER_PASSWORD_AUTH</w:t>
      </w:r>
      <w:r>
        <w:rPr>
          <w:rFonts w:hint="default" w:ascii="Arial" w:hAnsi="Arial" w:eastAsia="Arial" w:cs="Arial"/>
          <w:i w:val="0"/>
          <w:iCs w:val="0"/>
          <w:caps w:val="0"/>
          <w:color w:val="0F141A"/>
          <w:spacing w:val="0"/>
          <w:sz w:val="24"/>
          <w:szCs w:val="24"/>
          <w:shd w:val="clear" w:fill="FFFFFF"/>
        </w:rPr>
        <w:t> puis sur le bouton </w:t>
      </w:r>
      <w:r>
        <w:rPr>
          <w:rStyle w:val="7"/>
          <w:rFonts w:hint="default" w:ascii="Arial" w:hAnsi="Arial" w:eastAsia="Arial" w:cs="Arial"/>
          <w:b/>
          <w:bCs/>
          <w:i w:val="0"/>
          <w:iCs w:val="0"/>
          <w:caps w:val="0"/>
          <w:color w:val="0F141A"/>
          <w:spacing w:val="0"/>
          <w:sz w:val="24"/>
          <w:szCs w:val="24"/>
          <w:shd w:val="clear" w:fill="FFFFFF"/>
        </w:rPr>
        <w:t>Enregistrer les modifications</w:t>
      </w:r>
      <w:r>
        <w:rPr>
          <w:rFonts w:hint="default" w:ascii="Arial" w:hAnsi="Arial" w:eastAsia="Arial" w:cs="Arial"/>
          <w:i w:val="0"/>
          <w:iCs w:val="0"/>
          <w:caps w:val="0"/>
          <w:color w:val="0F141A"/>
          <w:spacing w:val="0"/>
          <w:sz w:val="24"/>
          <w:szCs w:val="24"/>
          <w:shd w:val="clear" w:fill="FFFFFF"/>
        </w:rPr>
        <w:t>.</w:t>
      </w:r>
    </w:p>
    <w:p w14:paraId="36CB23FA">
      <w:pPr>
        <w:keepNext w:val="0"/>
        <w:keepLines w:val="0"/>
        <w:widowControl/>
        <w:numPr>
          <w:ilvl w:val="0"/>
          <w:numId w:val="5"/>
        </w:numPr>
        <w:suppressLineNumbers w:val="0"/>
        <w:pBdr>
          <w:top w:val="none" w:color="auto" w:sz="0" w:space="0"/>
        </w:pBdr>
        <w:spacing w:before="0" w:beforeAutospacing="1" w:after="0" w:afterAutospacing="1" w:line="360" w:lineRule="atLeast"/>
        <w:ind w:left="1440" w:hanging="360"/>
      </w:pPr>
    </w:p>
    <w:p w14:paraId="58A03349">
      <w:pPr>
        <w:pStyle w:val="10"/>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7325" cy="3643630"/>
            <wp:effectExtent l="0" t="0" r="9525" b="13970"/>
            <wp:docPr id="4" name="Imag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5" descr="IMG_260"/>
                    <pic:cNvPicPr>
                      <a:picLocks noChangeAspect="1"/>
                    </pic:cNvPicPr>
                  </pic:nvPicPr>
                  <pic:blipFill>
                    <a:blip r:embed="rId8"/>
                    <a:stretch>
                      <a:fillRect/>
                    </a:stretch>
                  </pic:blipFill>
                  <pic:spPr>
                    <a:xfrm>
                      <a:off x="0" y="0"/>
                      <a:ext cx="5267325" cy="3643630"/>
                    </a:xfrm>
                    <a:prstGeom prst="rect">
                      <a:avLst/>
                    </a:prstGeom>
                    <a:noFill/>
                    <a:ln w="9525">
                      <a:noFill/>
                    </a:ln>
                  </pic:spPr>
                </pic:pic>
              </a:graphicData>
            </a:graphic>
          </wp:inline>
        </w:drawing>
      </w:r>
    </w:p>
    <w:p w14:paraId="605A73EE">
      <w:pPr>
        <w:keepNext w:val="0"/>
        <w:keepLines w:val="0"/>
        <w:widowControl/>
        <w:suppressLineNumbers w:val="0"/>
        <w:shd w:val="clear" w:fill="FFFF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"https://catalog.us-east-1.prod.workshops.aws/workshops/5079f77b-4228-442e-baba-06a1065f67e1/en-US/module-1/step-5" \l "create-a-user"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5AE96045">
      <w:pPr>
        <w:pStyle w:val="3"/>
        <w:keepNext w:val="0"/>
        <w:keepLines w:val="0"/>
        <w:widowControl/>
        <w:suppressLineNumbers w:val="0"/>
        <w:spacing w:line="510" w:lineRule="atLeast"/>
        <w:rPr>
          <w:b/>
          <w:bCs/>
          <w:color w:val="0F141A"/>
          <w:spacing w:val="0"/>
          <w:sz w:val="42"/>
          <w:szCs w:val="42"/>
        </w:rPr>
      </w:pPr>
      <w:r>
        <w:rPr>
          <w:rStyle w:val="5"/>
          <w:b/>
          <w:bCs/>
          <w:i w:val="0"/>
          <w:iCs w:val="0"/>
          <w:caps w:val="0"/>
          <w:color w:val="0F141A"/>
          <w:spacing w:val="0"/>
          <w:sz w:val="42"/>
          <w:szCs w:val="42"/>
          <w:u w:val="none"/>
          <w:shd w:val="clear" w:fill="FFFFFF"/>
        </w:rPr>
        <w:t>Créer un utilisateur</w:t>
      </w:r>
    </w:p>
    <w:p w14:paraId="00CB8051">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181C3F2F">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L’étape suivante consiste à créer des utilisateurs qui seront autorisés à appeler notre . À partir de , effectuez les opérations suivantes :</w:t>
      </w:r>
      <w:r>
        <w:rPr>
          <w:rStyle w:val="6"/>
          <w:rFonts w:hint="default" w:ascii="Consolas" w:hAnsi="Consolas" w:eastAsia="Consolas" w:cs="Consolas"/>
          <w:i w:val="0"/>
          <w:iCs w:val="0"/>
          <w:caps w:val="0"/>
          <w:color w:val="0F141A"/>
          <w:spacing w:val="0"/>
          <w:sz w:val="18"/>
          <w:szCs w:val="18"/>
          <w:bdr w:val="none" w:color="auto" w:sz="0" w:space="0"/>
          <w:shd w:val="clear" w:fill="FFFFFF"/>
        </w:rPr>
        <w:t>CostCalculatorAPICostCalculatorUserPool</w:t>
      </w:r>
    </w:p>
    <w:p w14:paraId="6D9D8AEE">
      <w:pPr>
        <w:keepNext w:val="0"/>
        <w:keepLines w:val="0"/>
        <w:widowControl/>
        <w:numPr>
          <w:ilvl w:val="0"/>
          <w:numId w:val="6"/>
        </w:numPr>
        <w:suppressLineNumbers w:val="0"/>
        <w:spacing w:before="0" w:beforeAutospacing="1" w:after="0" w:afterAutospacing="1" w:line="360" w:lineRule="atLeast"/>
        <w:ind w:left="1440" w:hanging="360"/>
      </w:pPr>
    </w:p>
    <w:p w14:paraId="614DF860">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Toujours dans l’écran </w:t>
      </w:r>
      <w:r>
        <w:rPr>
          <w:rStyle w:val="7"/>
          <w:rFonts w:hint="default" w:ascii="Arial" w:hAnsi="Arial" w:eastAsia="Arial" w:cs="Arial"/>
          <w:b/>
          <w:bCs/>
          <w:i w:val="0"/>
          <w:iCs w:val="0"/>
          <w:caps w:val="0"/>
          <w:color w:val="0F141A"/>
          <w:spacing w:val="0"/>
          <w:sz w:val="24"/>
          <w:szCs w:val="24"/>
          <w:shd w:val="clear" w:fill="FFFFFF"/>
        </w:rPr>
        <w:t>Vue d’ensemble du groupe d’utilisateurs</w:t>
      </w:r>
      <w:r>
        <w:rPr>
          <w:rFonts w:hint="default" w:ascii="Arial" w:hAnsi="Arial" w:eastAsia="Arial" w:cs="Arial"/>
          <w:i w:val="0"/>
          <w:iCs w:val="0"/>
          <w:caps w:val="0"/>
          <w:color w:val="0F141A"/>
          <w:spacing w:val="0"/>
          <w:sz w:val="24"/>
          <w:szCs w:val="24"/>
          <w:shd w:val="clear" w:fill="FFFFFF"/>
        </w:rPr>
        <w:t>, cliquez sur </w:t>
      </w:r>
      <w:r>
        <w:rPr>
          <w:rStyle w:val="7"/>
          <w:rFonts w:hint="default" w:ascii="Arial" w:hAnsi="Arial" w:eastAsia="Arial" w:cs="Arial"/>
          <w:b/>
          <w:bCs/>
          <w:i w:val="0"/>
          <w:iCs w:val="0"/>
          <w:caps w:val="0"/>
          <w:color w:val="0F141A"/>
          <w:spacing w:val="0"/>
          <w:sz w:val="24"/>
          <w:szCs w:val="24"/>
          <w:shd w:val="clear" w:fill="FFFFFF"/>
        </w:rPr>
        <w:t>Gestion des utilisateurs &gt;onglet Utilisateurs</w:t>
      </w:r>
      <w:r>
        <w:rPr>
          <w:rFonts w:hint="default" w:ascii="Arial" w:hAnsi="Arial" w:eastAsia="Arial" w:cs="Arial"/>
          <w:i w:val="0"/>
          <w:iCs w:val="0"/>
          <w:caps w:val="0"/>
          <w:color w:val="0F141A"/>
          <w:spacing w:val="0"/>
          <w:sz w:val="24"/>
          <w:szCs w:val="24"/>
          <w:shd w:val="clear" w:fill="FFFFFF"/>
        </w:rPr>
        <w:t>, puis </w:t>
      </w:r>
      <w:r>
        <w:rPr>
          <w:rStyle w:val="7"/>
          <w:rFonts w:hint="default" w:ascii="Arial" w:hAnsi="Arial" w:eastAsia="Arial" w:cs="Arial"/>
          <w:b/>
          <w:bCs/>
          <w:i w:val="0"/>
          <w:iCs w:val="0"/>
          <w:caps w:val="0"/>
          <w:color w:val="0F141A"/>
          <w:spacing w:val="0"/>
          <w:sz w:val="24"/>
          <w:szCs w:val="24"/>
          <w:shd w:val="clear" w:fill="FFFFFF"/>
        </w:rPr>
        <w:t>sur Créer un utilisateur</w:t>
      </w:r>
    </w:p>
    <w:p w14:paraId="19A4D164">
      <w:pPr>
        <w:keepNext w:val="0"/>
        <w:keepLines w:val="0"/>
        <w:widowControl/>
        <w:numPr>
          <w:ilvl w:val="0"/>
          <w:numId w:val="6"/>
        </w:numPr>
        <w:suppressLineNumbers w:val="0"/>
        <w:spacing w:before="0" w:beforeAutospacing="1" w:after="0" w:afterAutospacing="1" w:line="360" w:lineRule="atLeast"/>
        <w:ind w:left="1440" w:hanging="360"/>
      </w:pPr>
    </w:p>
    <w:p w14:paraId="44F7D45C">
      <w:pPr>
        <w:keepNext w:val="0"/>
        <w:keepLines w:val="0"/>
        <w:widowControl/>
        <w:numPr>
          <w:ilvl w:val="0"/>
          <w:numId w:val="6"/>
        </w:numPr>
        <w:suppressLineNumbers w:val="0"/>
        <w:pBdr>
          <w:top w:val="none" w:color="auto" w:sz="0" w:space="0"/>
        </w:pBdr>
        <w:spacing w:before="0" w:beforeAutospacing="1" w:after="0" w:afterAutospacing="1" w:line="360" w:lineRule="atLeast"/>
        <w:ind w:left="1440" w:hanging="360"/>
      </w:pPr>
    </w:p>
    <w:p w14:paraId="08DAA624">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Entrez les valeurs suivantes :</w:t>
      </w:r>
    </w:p>
    <w:p w14:paraId="3405A4E5">
      <w:pPr>
        <w:keepNext w:val="0"/>
        <w:keepLines w:val="0"/>
        <w:widowControl/>
        <w:numPr>
          <w:ilvl w:val="0"/>
          <w:numId w:val="6"/>
        </w:numPr>
        <w:suppressLineNumbers w:val="0"/>
        <w:pBdr>
          <w:top w:val="none" w:color="auto" w:sz="0" w:space="0"/>
        </w:pBdr>
        <w:spacing w:before="0" w:beforeAutospacing="1" w:after="0" w:afterAutospacing="1" w:line="360" w:lineRule="atLeast"/>
        <w:ind w:left="1440" w:hanging="360"/>
      </w:pPr>
    </w:p>
    <w:p w14:paraId="598F4BF0">
      <w:pPr>
        <w:keepNext w:val="0"/>
        <w:keepLines w:val="0"/>
        <w:widowControl/>
        <w:numPr>
          <w:ilvl w:val="1"/>
          <w:numId w:val="1"/>
        </w:numPr>
        <w:suppressLineNumbers w:val="0"/>
        <w:pBdr>
          <w:top w:val="none" w:color="auto" w:sz="0" w:space="0"/>
        </w:pBdr>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Dans Message d’invitation, l’option </w:t>
      </w:r>
      <w:r>
        <w:rPr>
          <w:rStyle w:val="7"/>
          <w:rFonts w:hint="default" w:ascii="Arial" w:hAnsi="Arial" w:eastAsia="Arial" w:cs="Arial"/>
          <w:b/>
          <w:bCs/>
          <w:i w:val="0"/>
          <w:iCs w:val="0"/>
          <w:caps w:val="0"/>
          <w:color w:val="0F141A"/>
          <w:spacing w:val="0"/>
          <w:sz w:val="24"/>
          <w:szCs w:val="24"/>
          <w:bdr w:val="none" w:color="auto" w:sz="0" w:space="0"/>
          <w:shd w:val="clear" w:fill="FFFFFF"/>
        </w:rPr>
        <w:t>Ne pas envoyer d’invitation est sélectionnée</w:t>
      </w:r>
      <w:r>
        <w:rPr>
          <w:rFonts w:hint="default" w:ascii="Arial" w:hAnsi="Arial" w:eastAsia="Arial" w:cs="Arial"/>
          <w:i w:val="0"/>
          <w:iCs w:val="0"/>
          <w:caps w:val="0"/>
          <w:color w:val="0F141A"/>
          <w:spacing w:val="0"/>
          <w:sz w:val="24"/>
          <w:szCs w:val="24"/>
          <w:bdr w:val="none" w:color="auto" w:sz="0" w:space="0"/>
          <w:shd w:val="clear" w:fill="FFFFFF"/>
        </w:rPr>
        <w:t>.</w:t>
      </w:r>
    </w:p>
    <w:p w14:paraId="2F5BFE5E">
      <w:pPr>
        <w:keepNext w:val="0"/>
        <w:keepLines w:val="0"/>
        <w:widowControl/>
        <w:numPr>
          <w:ilvl w:val="1"/>
          <w:numId w:val="1"/>
        </w:numPr>
        <w:suppressLineNumbers w:val="0"/>
        <w:pBdr>
          <w:top w:val="none" w:color="auto" w:sz="0" w:space="0"/>
        </w:pBdr>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Nom d’utilisateur: </w:t>
      </w:r>
      <w:r>
        <w:rPr>
          <w:rStyle w:val="6"/>
          <w:rFonts w:hint="default" w:ascii="Consolas" w:hAnsi="Consolas" w:eastAsia="Consolas" w:cs="Consolas"/>
          <w:i w:val="0"/>
          <w:iCs w:val="0"/>
          <w:caps w:val="0"/>
          <w:color w:val="0F141A"/>
          <w:spacing w:val="0"/>
          <w:sz w:val="18"/>
          <w:szCs w:val="18"/>
          <w:bdr w:val="none" w:color="auto" w:sz="0" w:space="0"/>
          <w:shd w:val="clear" w:fill="FFFFFF"/>
        </w:rPr>
        <w:t>testUser</w:t>
      </w:r>
    </w:p>
    <w:p w14:paraId="37E49BFD">
      <w:pPr>
        <w:keepNext w:val="0"/>
        <w:keepLines w:val="0"/>
        <w:widowControl/>
        <w:numPr>
          <w:ilvl w:val="1"/>
          <w:numId w:val="1"/>
        </w:numPr>
        <w:suppressLineNumbers w:val="0"/>
        <w:pBdr>
          <w:top w:val="none" w:color="auto" w:sz="0" w:space="0"/>
        </w:pBdr>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Dans Mot de passe temporaire, sélectionnez </w:t>
      </w:r>
      <w:r>
        <w:rPr>
          <w:rStyle w:val="7"/>
          <w:rFonts w:hint="default" w:ascii="Arial" w:hAnsi="Arial" w:eastAsia="Arial" w:cs="Arial"/>
          <w:b/>
          <w:bCs/>
          <w:i w:val="0"/>
          <w:iCs w:val="0"/>
          <w:caps w:val="0"/>
          <w:color w:val="0F141A"/>
          <w:spacing w:val="0"/>
          <w:sz w:val="24"/>
          <w:szCs w:val="24"/>
          <w:bdr w:val="none" w:color="auto" w:sz="0" w:space="0"/>
          <w:shd w:val="clear" w:fill="FFFFFF"/>
        </w:rPr>
        <w:t>Définir un mot de passe</w:t>
      </w:r>
      <w:r>
        <w:rPr>
          <w:rFonts w:hint="default" w:ascii="Arial" w:hAnsi="Arial" w:eastAsia="Arial" w:cs="Arial"/>
          <w:i w:val="0"/>
          <w:iCs w:val="0"/>
          <w:caps w:val="0"/>
          <w:color w:val="0F141A"/>
          <w:spacing w:val="0"/>
          <w:sz w:val="24"/>
          <w:szCs w:val="24"/>
          <w:bdr w:val="none" w:color="auto" w:sz="0" w:space="0"/>
          <w:shd w:val="clear" w:fill="FFFFFF"/>
        </w:rPr>
        <w:t>.</w:t>
      </w:r>
    </w:p>
    <w:p w14:paraId="5A0D0AAB">
      <w:pPr>
        <w:keepNext w:val="0"/>
        <w:keepLines w:val="0"/>
        <w:widowControl/>
        <w:numPr>
          <w:ilvl w:val="1"/>
          <w:numId w:val="1"/>
        </w:numPr>
        <w:suppressLineNumbers w:val="0"/>
        <w:pBdr>
          <w:top w:val="none" w:color="auto" w:sz="0" w:space="0"/>
        </w:pBdr>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Dans le collage de mot de passe : </w:t>
      </w:r>
      <w:r>
        <w:rPr>
          <w:rStyle w:val="6"/>
          <w:rFonts w:hint="default" w:ascii="Consolas" w:hAnsi="Consolas" w:eastAsia="Consolas" w:cs="Consolas"/>
          <w:i w:val="0"/>
          <w:iCs w:val="0"/>
          <w:caps w:val="0"/>
          <w:color w:val="0F141A"/>
          <w:spacing w:val="0"/>
          <w:sz w:val="18"/>
          <w:szCs w:val="18"/>
          <w:bdr w:val="none" w:color="auto" w:sz="0" w:space="0"/>
          <w:shd w:val="clear" w:fill="FFFFFF"/>
        </w:rPr>
        <w:t>testUser123!</w:t>
      </w:r>
    </w:p>
    <w:p w14:paraId="09509DB5">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4785" cy="2567940"/>
            <wp:effectExtent l="0" t="0" r="12065" b="3810"/>
            <wp:docPr id="5" name="Imag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6" descr="IMG_261"/>
                    <pic:cNvPicPr>
                      <a:picLocks noChangeAspect="1"/>
                    </pic:cNvPicPr>
                  </pic:nvPicPr>
                  <pic:blipFill>
                    <a:blip r:embed="rId9"/>
                    <a:stretch>
                      <a:fillRect/>
                    </a:stretch>
                  </pic:blipFill>
                  <pic:spPr>
                    <a:xfrm>
                      <a:off x="0" y="0"/>
                      <a:ext cx="5264785" cy="2567940"/>
                    </a:xfrm>
                    <a:prstGeom prst="rect">
                      <a:avLst/>
                    </a:prstGeom>
                    <a:noFill/>
                    <a:ln w="9525">
                      <a:noFill/>
                    </a:ln>
                  </pic:spPr>
                </pic:pic>
              </a:graphicData>
            </a:graphic>
          </wp:inline>
        </w:drawing>
      </w:r>
    </w:p>
    <w:p w14:paraId="65FA9CCE">
      <w:pPr>
        <w:keepNext w:val="0"/>
        <w:keepLines w:val="0"/>
        <w:widowControl/>
        <w:numPr>
          <w:ilvl w:val="0"/>
          <w:numId w:val="6"/>
        </w:numPr>
        <w:suppressLineNumbers w:val="0"/>
        <w:pBdr>
          <w:top w:val="none" w:color="auto" w:sz="0" w:space="0"/>
        </w:pBdr>
        <w:spacing w:before="0" w:beforeAutospacing="1" w:after="0" w:afterAutospacing="1" w:line="360" w:lineRule="atLeast"/>
        <w:ind w:left="1440" w:hanging="360"/>
      </w:pPr>
    </w:p>
    <w:p w14:paraId="502D520B">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Créer un utilisateur</w:t>
      </w:r>
    </w:p>
    <w:p w14:paraId="36C8098F">
      <w:pPr>
        <w:keepNext w:val="0"/>
        <w:keepLines w:val="0"/>
        <w:widowControl/>
        <w:numPr>
          <w:ilvl w:val="0"/>
          <w:numId w:val="6"/>
        </w:numPr>
        <w:suppressLineNumbers w:val="0"/>
        <w:pBdr>
          <w:top w:val="none" w:color="auto" w:sz="0" w:space="0"/>
        </w:pBdr>
        <w:spacing w:before="0" w:beforeAutospacing="1" w:after="0" w:afterAutospacing="1" w:line="360" w:lineRule="atLeast"/>
        <w:ind w:left="1440" w:hanging="360"/>
      </w:pPr>
    </w:p>
    <w:p w14:paraId="54E3524D">
      <w:pPr>
        <w:keepNext w:val="0"/>
        <w:keepLines w:val="0"/>
        <w:widowControl/>
        <w:suppressLineNumbers w:val="0"/>
        <w:shd w:val="clear" w:fill="FFFF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"https://catalog.us-east-1.prod.workshops.aws/workshops/5079f77b-4228-442e-baba-06a1065f67e1/en-US/module-1/step-5" \l "login-as-user"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17EE11F2">
      <w:pPr>
        <w:pStyle w:val="3"/>
        <w:keepNext w:val="0"/>
        <w:keepLines w:val="0"/>
        <w:widowControl/>
        <w:suppressLineNumbers w:val="0"/>
        <w:spacing w:line="510" w:lineRule="atLeast"/>
        <w:rPr>
          <w:b/>
          <w:bCs/>
          <w:color w:val="0F141A"/>
          <w:spacing w:val="0"/>
          <w:sz w:val="42"/>
          <w:szCs w:val="42"/>
        </w:rPr>
      </w:pPr>
      <w:r>
        <w:rPr>
          <w:rStyle w:val="5"/>
          <w:b/>
          <w:bCs/>
          <w:i w:val="0"/>
          <w:iCs w:val="0"/>
          <w:caps w:val="0"/>
          <w:color w:val="0F141A"/>
          <w:spacing w:val="0"/>
          <w:sz w:val="42"/>
          <w:szCs w:val="42"/>
          <w:u w:val="none"/>
          <w:shd w:val="clear" w:fill="FFFFFF"/>
        </w:rPr>
        <w:t>Se connecter en tant qu’utilisateur</w:t>
      </w:r>
    </w:p>
    <w:p w14:paraId="7A0B23CB">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53251887">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Maintenant que le groupe d’utilisateurs est configuré, utilisez un service appelé </w:t>
      </w:r>
      <w:r>
        <w:rPr>
          <w:rFonts w:hint="default" w:ascii="Arial" w:hAnsi="Arial" w:eastAsia="Arial" w:cs="Arial"/>
          <w:i w:val="0"/>
          <w:iCs w:val="0"/>
          <w:caps w:val="0"/>
          <w:color w:val="006CE0"/>
          <w:spacing w:val="0"/>
          <w:sz w:val="24"/>
          <w:szCs w:val="24"/>
          <w:shd w:val="clear" w:fill="FFFFFF"/>
        </w:rPr>
        <w:fldChar w:fldCharType="begin"/>
      </w:r>
      <w:r>
        <w:rPr>
          <w:rFonts w:hint="default" w:ascii="Arial" w:hAnsi="Arial" w:eastAsia="Arial" w:cs="Arial"/>
          <w:i w:val="0"/>
          <w:iCs w:val="0"/>
          <w:caps w:val="0"/>
          <w:color w:val="006CE0"/>
          <w:spacing w:val="0"/>
          <w:sz w:val="24"/>
          <w:szCs w:val="24"/>
          <w:shd w:val="clear" w:fill="FFFFFF"/>
        </w:rPr>
        <w:instrText xml:space="preserve"> HYPERLINK "https://aws.amazon.com/cloudshell" \t "https://catalog.us-east-1.prod.workshops.aws/workshops/5079f77b-4228-442e-baba-06a1065f67e1/en-US/module-1/_blank" </w:instrText>
      </w:r>
      <w:r>
        <w:rPr>
          <w:rFonts w:hint="default" w:ascii="Arial" w:hAnsi="Arial" w:eastAsia="Arial" w:cs="Arial"/>
          <w:i w:val="0"/>
          <w:iCs w:val="0"/>
          <w:caps w:val="0"/>
          <w:color w:val="006CE0"/>
          <w:spacing w:val="0"/>
          <w:sz w:val="24"/>
          <w:szCs w:val="24"/>
          <w:shd w:val="clear" w:fill="FFFFFF"/>
        </w:rPr>
        <w:fldChar w:fldCharType="separate"/>
      </w:r>
      <w:r>
        <w:rPr>
          <w:rStyle w:val="5"/>
          <w:rFonts w:hint="default" w:ascii="Arial" w:hAnsi="Arial" w:eastAsia="Arial" w:cs="Arial"/>
          <w:i w:val="0"/>
          <w:iCs w:val="0"/>
          <w:caps w:val="0"/>
          <w:color w:val="006CE0"/>
          <w:spacing w:val="0"/>
          <w:sz w:val="24"/>
          <w:szCs w:val="24"/>
          <w:shd w:val="clear" w:fill="FFFFFF"/>
        </w:rPr>
        <w:t>AWS CloudShell </w:t>
      </w:r>
      <w:r>
        <w:rPr>
          <w:rFonts w:hint="default" w:ascii="Arial" w:hAnsi="Arial" w:eastAsia="Arial" w:cs="Arial"/>
          <w:i w:val="0"/>
          <w:iCs w:val="0"/>
          <w:caps w:val="0"/>
          <w:color w:val="006CE0"/>
          <w:spacing w:val="0"/>
          <w:sz w:val="24"/>
          <w:szCs w:val="24"/>
          <w:shd w:val="clear" w:fill="FFFFFF"/>
        </w:rPr>
        <w:fldChar w:fldCharType="end"/>
      </w:r>
      <w:r>
        <w:rPr>
          <w:rFonts w:hint="default" w:ascii="Arial" w:hAnsi="Arial" w:eastAsia="Arial" w:cs="Arial"/>
          <w:i w:val="0"/>
          <w:iCs w:val="0"/>
          <w:caps w:val="0"/>
          <w:color w:val="0F141A"/>
          <w:spacing w:val="0"/>
          <w:sz w:val="24"/>
          <w:szCs w:val="24"/>
          <w:shd w:val="clear" w:fill="FFFFFF"/>
        </w:rPr>
        <w:t> et AWS CLI pour simuler une connexion pour l’utilisateur.</w:t>
      </w:r>
    </w:p>
    <w:p w14:paraId="0EA2D185">
      <w:pPr>
        <w:keepNext w:val="0"/>
        <w:keepLines w:val="0"/>
        <w:widowControl/>
        <w:suppressLineNumbers w:val="0"/>
        <w:shd w:val="clear" w:fill="F0FBFF"/>
        <w:spacing w:line="300" w:lineRule="atLeast"/>
        <w:ind w:left="0" w:firstLine="0"/>
        <w:jc w:val="left"/>
        <w:rPr>
          <w:rFonts w:hint="default" w:ascii="Arial" w:hAnsi="Arial" w:eastAsia="Arial" w:cs="Arial"/>
          <w:b/>
          <w:bCs/>
          <w:i w:val="0"/>
          <w:iCs w:val="0"/>
          <w:caps w:val="0"/>
          <w:color w:val="0F141A"/>
          <w:spacing w:val="0"/>
          <w:sz w:val="21"/>
          <w:szCs w:val="21"/>
        </w:rPr>
      </w:pPr>
      <w:r>
        <w:rPr>
          <w:rFonts w:hint="default" w:ascii="Arial" w:hAnsi="Arial" w:eastAsia="Arial" w:cs="Arial"/>
          <w:b/>
          <w:bCs/>
          <w:i w:val="0"/>
          <w:iCs w:val="0"/>
          <w:caps w:val="0"/>
          <w:color w:val="0F141A"/>
          <w:spacing w:val="0"/>
          <w:kern w:val="0"/>
          <w:sz w:val="21"/>
          <w:szCs w:val="21"/>
          <w:shd w:val="clear" w:fill="F0FBFF"/>
          <w:lang w:val="en-US" w:eastAsia="zh-CN" w:bidi="ar"/>
        </w:rPr>
        <w:t>Pourboire</w:t>
      </w:r>
    </w:p>
    <w:p w14:paraId="470E8E14">
      <w:pPr>
        <w:pStyle w:val="10"/>
        <w:keepNext w:val="0"/>
        <w:keepLines w:val="0"/>
        <w:widowControl/>
        <w:suppressLineNumbers w:val="0"/>
        <w:spacing w:before="0" w:beforeAutospacing="0" w:after="0" w:afterAutospacing="0" w:line="300" w:lineRule="atLeast"/>
      </w:pPr>
      <w:r>
        <w:rPr>
          <w:rFonts w:hint="default" w:ascii="Arial" w:hAnsi="Arial" w:eastAsia="Arial" w:cs="Arial"/>
          <w:i w:val="0"/>
          <w:iCs w:val="0"/>
          <w:caps w:val="0"/>
          <w:color w:val="006CE0"/>
          <w:spacing w:val="0"/>
          <w:sz w:val="21"/>
          <w:szCs w:val="21"/>
          <w:shd w:val="clear" w:fill="F0FBFF"/>
        </w:rPr>
        <w:fldChar w:fldCharType="begin"/>
      </w:r>
      <w:r>
        <w:rPr>
          <w:rFonts w:hint="default" w:ascii="Arial" w:hAnsi="Arial" w:eastAsia="Arial" w:cs="Arial"/>
          <w:i w:val="0"/>
          <w:iCs w:val="0"/>
          <w:caps w:val="0"/>
          <w:color w:val="006CE0"/>
          <w:spacing w:val="0"/>
          <w:sz w:val="21"/>
          <w:szCs w:val="21"/>
          <w:shd w:val="clear" w:fill="F0FBFF"/>
        </w:rPr>
        <w:instrText xml:space="preserve"> HYPERLINK "https://aws.amazon.com/cloudshell" \t "https://catalog.us-east-1.prod.workshops.aws/workshops/5079f77b-4228-442e-baba-06a1065f67e1/en-US/module-1/_blank" </w:instrText>
      </w:r>
      <w:r>
        <w:rPr>
          <w:rFonts w:hint="default" w:ascii="Arial" w:hAnsi="Arial" w:eastAsia="Arial" w:cs="Arial"/>
          <w:i w:val="0"/>
          <w:iCs w:val="0"/>
          <w:caps w:val="0"/>
          <w:color w:val="006CE0"/>
          <w:spacing w:val="0"/>
          <w:sz w:val="21"/>
          <w:szCs w:val="21"/>
          <w:shd w:val="clear" w:fill="F0FBFF"/>
        </w:rPr>
        <w:fldChar w:fldCharType="separate"/>
      </w:r>
      <w:r>
        <w:rPr>
          <w:rStyle w:val="5"/>
          <w:rFonts w:hint="default" w:ascii="Arial" w:hAnsi="Arial" w:eastAsia="Arial" w:cs="Arial"/>
          <w:i w:val="0"/>
          <w:iCs w:val="0"/>
          <w:caps w:val="0"/>
          <w:color w:val="006CE0"/>
          <w:spacing w:val="0"/>
          <w:sz w:val="21"/>
          <w:szCs w:val="21"/>
          <w:shd w:val="clear" w:fill="F0FBFF"/>
        </w:rPr>
        <w:t>AWS CloudShell </w:t>
      </w:r>
      <w:r>
        <w:rPr>
          <w:rFonts w:hint="default" w:ascii="Arial" w:hAnsi="Arial" w:eastAsia="Arial" w:cs="Arial"/>
          <w:i w:val="0"/>
          <w:iCs w:val="0"/>
          <w:caps w:val="0"/>
          <w:color w:val="006CE0"/>
          <w:spacing w:val="0"/>
          <w:sz w:val="21"/>
          <w:szCs w:val="21"/>
          <w:shd w:val="clear" w:fill="F0FBFF"/>
        </w:rPr>
        <w:fldChar w:fldCharType="end"/>
      </w:r>
      <w:r>
        <w:rPr>
          <w:rFonts w:hint="default" w:ascii="Arial" w:hAnsi="Arial" w:eastAsia="Arial" w:cs="Arial"/>
          <w:i w:val="0"/>
          <w:iCs w:val="0"/>
          <w:caps w:val="0"/>
          <w:color w:val="0F141A"/>
          <w:spacing w:val="0"/>
          <w:sz w:val="21"/>
          <w:szCs w:val="21"/>
          <w:shd w:val="clear" w:fill="F0FBFF"/>
        </w:rPr>
        <w:t> est un terminal shell basé sur un navigateur qui facilite la gestion, l’exploration et l’interaction sécurisées avec vos ressources AWS pour exécuter la commande API.</w:t>
      </w:r>
    </w:p>
    <w:p w14:paraId="3DDA726F">
      <w:pPr>
        <w:keepNext w:val="0"/>
        <w:keepLines w:val="0"/>
        <w:widowControl/>
        <w:numPr>
          <w:ilvl w:val="0"/>
          <w:numId w:val="7"/>
        </w:numPr>
        <w:suppressLineNumbers w:val="0"/>
        <w:spacing w:before="0" w:beforeAutospacing="1" w:after="0" w:afterAutospacing="1" w:line="360" w:lineRule="atLeast"/>
        <w:ind w:left="2160" w:hanging="360"/>
      </w:pPr>
    </w:p>
    <w:p w14:paraId="7193369E">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Dans la barre de recherche d’AWS Management Console, tapez CloudShell et choisissez CloudShell dans les options de recherche :</w:t>
      </w:r>
    </w:p>
    <w:p w14:paraId="7A62D6D9">
      <w:pPr>
        <w:keepNext w:val="0"/>
        <w:keepLines w:val="0"/>
        <w:widowControl/>
        <w:numPr>
          <w:ilvl w:val="0"/>
          <w:numId w:val="7"/>
        </w:numPr>
        <w:suppressLineNumbers w:val="0"/>
        <w:spacing w:before="0" w:beforeAutospacing="1" w:after="0" w:afterAutospacing="1" w:line="360" w:lineRule="atLeast"/>
        <w:ind w:left="2160" w:hanging="360"/>
      </w:pPr>
    </w:p>
    <w:p w14:paraId="6A3F392A">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59070" cy="2205355"/>
            <wp:effectExtent l="0" t="0" r="17780" b="4445"/>
            <wp:docPr id="7" name="Imag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G_262"/>
                    <pic:cNvPicPr>
                      <a:picLocks noChangeAspect="1"/>
                    </pic:cNvPicPr>
                  </pic:nvPicPr>
                  <pic:blipFill>
                    <a:blip r:embed="rId10"/>
                    <a:stretch>
                      <a:fillRect/>
                    </a:stretch>
                  </pic:blipFill>
                  <pic:spPr>
                    <a:xfrm>
                      <a:off x="0" y="0"/>
                      <a:ext cx="5259070" cy="2205355"/>
                    </a:xfrm>
                    <a:prstGeom prst="rect">
                      <a:avLst/>
                    </a:prstGeom>
                    <a:noFill/>
                    <a:ln w="9525">
                      <a:noFill/>
                    </a:ln>
                  </pic:spPr>
                </pic:pic>
              </a:graphicData>
            </a:graphic>
          </wp:inline>
        </w:drawing>
      </w:r>
    </w:p>
    <w:p w14:paraId="60E02D1F">
      <w:pPr>
        <w:keepNext w:val="0"/>
        <w:keepLines w:val="0"/>
        <w:widowControl/>
        <w:numPr>
          <w:ilvl w:val="0"/>
          <w:numId w:val="7"/>
        </w:numPr>
        <w:suppressLineNumbers w:val="0"/>
        <w:spacing w:before="0" w:beforeAutospacing="1" w:after="0" w:afterAutospacing="1" w:line="360" w:lineRule="atLeast"/>
        <w:ind w:left="2160" w:hanging="360"/>
      </w:pPr>
    </w:p>
    <w:p w14:paraId="404DFE8D">
      <w:pPr>
        <w:keepNext w:val="0"/>
        <w:keepLines w:val="0"/>
        <w:widowControl/>
        <w:numPr>
          <w:ilvl w:val="0"/>
          <w:numId w:val="7"/>
        </w:numPr>
        <w:suppressLineNumbers w:val="0"/>
        <w:pBdr>
          <w:top w:val="none" w:color="auto" w:sz="0" w:space="0"/>
        </w:pBdr>
        <w:spacing w:before="0" w:beforeAutospacing="1" w:after="0" w:afterAutospacing="1" w:line="360" w:lineRule="atLeast"/>
        <w:ind w:left="2160" w:hanging="360"/>
      </w:pPr>
    </w:p>
    <w:p w14:paraId="10742498">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Choisissez </w:t>
      </w:r>
      <w:r>
        <w:rPr>
          <w:rStyle w:val="8"/>
          <w:rFonts w:hint="default" w:ascii="Arial" w:hAnsi="Arial" w:eastAsia="Arial" w:cs="Arial"/>
          <w:i w:val="0"/>
          <w:iCs w:val="0"/>
          <w:caps w:val="0"/>
          <w:color w:val="0F141A"/>
          <w:spacing w:val="0"/>
          <w:sz w:val="24"/>
          <w:szCs w:val="24"/>
          <w:bdr w:val="none" w:color="auto" w:sz="0" w:space="0"/>
          <w:shd w:val="clear" w:fill="FFFFFF"/>
        </w:rPr>
        <w:t>Fermer</w:t>
      </w:r>
      <w:r>
        <w:rPr>
          <w:rFonts w:hint="default" w:ascii="Arial" w:hAnsi="Arial" w:eastAsia="Arial" w:cs="Arial"/>
          <w:i w:val="0"/>
          <w:iCs w:val="0"/>
          <w:caps w:val="0"/>
          <w:color w:val="0F141A"/>
          <w:spacing w:val="0"/>
          <w:sz w:val="24"/>
          <w:szCs w:val="24"/>
          <w:bdr w:val="none" w:color="auto" w:sz="0" w:space="0"/>
          <w:shd w:val="clear" w:fill="FFFFFF"/>
        </w:rPr>
        <w:t>, pour passer l’alerte de bienvenue :</w:t>
      </w:r>
    </w:p>
    <w:p w14:paraId="44F445F8">
      <w:pPr>
        <w:keepNext w:val="0"/>
        <w:keepLines w:val="0"/>
        <w:widowControl/>
        <w:numPr>
          <w:ilvl w:val="0"/>
          <w:numId w:val="7"/>
        </w:numPr>
        <w:suppressLineNumbers w:val="0"/>
        <w:pBdr>
          <w:top w:val="none" w:color="auto" w:sz="0" w:space="0"/>
        </w:pBdr>
        <w:spacing w:before="0" w:beforeAutospacing="1" w:after="0" w:afterAutospacing="1" w:line="360" w:lineRule="atLeast"/>
        <w:ind w:left="2160" w:hanging="360"/>
      </w:pPr>
    </w:p>
    <w:p w14:paraId="6076D7C2">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7960" cy="3065145"/>
            <wp:effectExtent l="0" t="0" r="8890" b="1905"/>
            <wp:docPr id="8" name="Imag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G_263"/>
                    <pic:cNvPicPr>
                      <a:picLocks noChangeAspect="1"/>
                    </pic:cNvPicPr>
                  </pic:nvPicPr>
                  <pic:blipFill>
                    <a:blip r:embed="rId11"/>
                    <a:stretch>
                      <a:fillRect/>
                    </a:stretch>
                  </pic:blipFill>
                  <pic:spPr>
                    <a:xfrm>
                      <a:off x="0" y="0"/>
                      <a:ext cx="5267960" cy="3065145"/>
                    </a:xfrm>
                    <a:prstGeom prst="rect">
                      <a:avLst/>
                    </a:prstGeom>
                    <a:noFill/>
                    <a:ln w="9525">
                      <a:noFill/>
                    </a:ln>
                  </pic:spPr>
                </pic:pic>
              </a:graphicData>
            </a:graphic>
          </wp:inline>
        </w:drawing>
      </w:r>
    </w:p>
    <w:p w14:paraId="4AF59BC7">
      <w:pPr>
        <w:keepNext w:val="0"/>
        <w:keepLines w:val="0"/>
        <w:widowControl/>
        <w:numPr>
          <w:ilvl w:val="0"/>
          <w:numId w:val="7"/>
        </w:numPr>
        <w:suppressLineNumbers w:val="0"/>
        <w:pBdr>
          <w:top w:val="none" w:color="auto" w:sz="0" w:space="0"/>
        </w:pBdr>
        <w:spacing w:before="0" w:beforeAutospacing="1" w:after="0" w:afterAutospacing="1" w:line="360" w:lineRule="atLeast"/>
        <w:ind w:left="2160" w:hanging="360"/>
      </w:pPr>
    </w:p>
    <w:p w14:paraId="7EBC38CC">
      <w:pPr>
        <w:keepNext w:val="0"/>
        <w:keepLines w:val="0"/>
        <w:widowControl/>
        <w:numPr>
          <w:ilvl w:val="0"/>
          <w:numId w:val="7"/>
        </w:numPr>
        <w:suppressLineNumbers w:val="0"/>
        <w:pBdr>
          <w:top w:val="none" w:color="auto" w:sz="0" w:space="0"/>
        </w:pBdr>
        <w:spacing w:before="0" w:beforeAutospacing="1" w:after="0" w:afterAutospacing="1" w:line="360" w:lineRule="atLeast"/>
        <w:ind w:left="2160" w:hanging="360"/>
      </w:pPr>
    </w:p>
    <w:p w14:paraId="2FAE167B">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Entrez la commande suivante. Remplacez les attributs </w:t>
      </w:r>
      <w:r>
        <w:rPr>
          <w:rStyle w:val="7"/>
          <w:rFonts w:hint="default" w:ascii="Arial" w:hAnsi="Arial" w:eastAsia="Arial" w:cs="Arial"/>
          <w:b/>
          <w:bCs/>
          <w:i w:val="0"/>
          <w:iCs w:val="0"/>
          <w:caps w:val="0"/>
          <w:color w:val="0F141A"/>
          <w:spacing w:val="0"/>
          <w:sz w:val="24"/>
          <w:szCs w:val="24"/>
          <w:bdr w:val="none" w:color="auto" w:sz="0" w:space="0"/>
          <w:shd w:val="clear" w:fill="FFFFFF"/>
        </w:rPr>
        <w:t>user-pool-id, client-id</w:t>
      </w:r>
      <w:r>
        <w:rPr>
          <w:rFonts w:hint="default" w:ascii="Arial" w:hAnsi="Arial" w:eastAsia="Arial" w:cs="Arial"/>
          <w:i w:val="0"/>
          <w:iCs w:val="0"/>
          <w:caps w:val="0"/>
          <w:color w:val="0F141A"/>
          <w:spacing w:val="0"/>
          <w:sz w:val="24"/>
          <w:szCs w:val="24"/>
          <w:bdr w:val="none" w:color="auto" w:sz="0" w:space="0"/>
          <w:shd w:val="clear" w:fill="FFFFFF"/>
        </w:rPr>
        <w:t> :</w:t>
      </w:r>
    </w:p>
    <w:p w14:paraId="1D00FAF5">
      <w:pPr>
        <w:keepNext w:val="0"/>
        <w:keepLines w:val="0"/>
        <w:widowControl/>
        <w:numPr>
          <w:ilvl w:val="0"/>
          <w:numId w:val="7"/>
        </w:numPr>
        <w:suppressLineNumbers w:val="0"/>
        <w:pBdr>
          <w:top w:val="none" w:color="auto" w:sz="0" w:space="0"/>
        </w:pBdr>
        <w:spacing w:before="0" w:beforeAutospacing="1" w:after="0" w:afterAutospacing="1" w:line="360" w:lineRule="atLeast"/>
        <w:ind w:left="2160" w:hanging="360"/>
      </w:pPr>
    </w:p>
    <w:p w14:paraId="4B5E40D9">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720" w:right="0"/>
        <w:jc w:val="left"/>
        <w:rPr>
          <w:rFonts w:hint="default" w:ascii="Consolas" w:hAnsi="Consolas" w:eastAsia="Consolas" w:cs="Consolas"/>
          <w:color w:val="000000"/>
          <w:sz w:val="19"/>
          <w:szCs w:val="19"/>
        </w:rPr>
      </w:pPr>
      <w:r>
        <w:rPr>
          <w:rStyle w:val="6"/>
          <w:rFonts w:hint="default" w:ascii="Consolas" w:hAnsi="Consolas" w:eastAsia="Consolas" w:cs="Consolas"/>
          <w:i w:val="0"/>
          <w:iCs w:val="0"/>
          <w:caps w:val="0"/>
          <w:color w:val="000000"/>
          <w:spacing w:val="0"/>
          <w:sz w:val="19"/>
          <w:szCs w:val="19"/>
          <w:bdr w:val="none" w:color="auto" w:sz="0" w:space="0"/>
          <w:shd w:val="clear" w:fill="F8F8F8"/>
        </w:rPr>
        <w:t>aws cognito</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idp admin</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initiate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auth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user</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pool</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id </w:t>
      </w:r>
      <w:r>
        <w:rPr>
          <w:rFonts w:hint="default" w:ascii="Consolas" w:hAnsi="Consolas" w:eastAsia="Consolas" w:cs="Consolas"/>
          <w:i w:val="0"/>
          <w:iCs w:val="0"/>
          <w:caps w:val="0"/>
          <w:color w:val="9A6E3A"/>
          <w:spacing w:val="0"/>
          <w:sz w:val="19"/>
          <w:szCs w:val="19"/>
          <w:bdr w:val="none" w:color="auto" w:sz="0" w:space="0"/>
          <w:shd w:val="clear" w:fill="F8F8F8"/>
        </w:rPr>
        <w:t>&lt;</w:t>
      </w:r>
      <w:r>
        <w:rPr>
          <w:rFonts w:hint="default" w:ascii="Consolas" w:hAnsi="Consolas" w:eastAsia="Consolas" w:cs="Consolas"/>
          <w:i w:val="0"/>
          <w:iCs w:val="0"/>
          <w:caps w:val="0"/>
          <w:color w:val="990055"/>
          <w:spacing w:val="0"/>
          <w:sz w:val="19"/>
          <w:szCs w:val="19"/>
          <w:bdr w:val="none" w:color="auto" w:sz="0" w:space="0"/>
          <w:shd w:val="clear" w:fill="F8F8F8"/>
        </w:rPr>
        <w:t>YOUR_POOL_ID</w:t>
      </w:r>
      <w:r>
        <w:rPr>
          <w:rFonts w:hint="default" w:ascii="Consolas" w:hAnsi="Consolas" w:eastAsia="Consolas" w:cs="Consolas"/>
          <w:i w:val="0"/>
          <w:iCs w:val="0"/>
          <w:caps w:val="0"/>
          <w:color w:val="9A6E3A"/>
          <w:spacing w:val="0"/>
          <w:sz w:val="19"/>
          <w:szCs w:val="19"/>
          <w:bdr w:val="none" w:color="auto" w:sz="0" w:space="0"/>
          <w:shd w:val="clear" w:fill="F8F8F8"/>
        </w:rPr>
        <w:t>&gt;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client</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id </w:t>
      </w:r>
      <w:r>
        <w:rPr>
          <w:rFonts w:hint="default" w:ascii="Consolas" w:hAnsi="Consolas" w:eastAsia="Consolas" w:cs="Consolas"/>
          <w:i w:val="0"/>
          <w:iCs w:val="0"/>
          <w:caps w:val="0"/>
          <w:color w:val="9A6E3A"/>
          <w:spacing w:val="0"/>
          <w:sz w:val="19"/>
          <w:szCs w:val="19"/>
          <w:bdr w:val="none" w:color="auto" w:sz="0" w:space="0"/>
          <w:shd w:val="clear" w:fill="F8F8F8"/>
        </w:rPr>
        <w:t>&lt;</w:t>
      </w:r>
      <w:r>
        <w:rPr>
          <w:rFonts w:hint="default" w:ascii="Consolas" w:hAnsi="Consolas" w:eastAsia="Consolas" w:cs="Consolas"/>
          <w:i w:val="0"/>
          <w:iCs w:val="0"/>
          <w:caps w:val="0"/>
          <w:color w:val="990055"/>
          <w:spacing w:val="0"/>
          <w:sz w:val="19"/>
          <w:szCs w:val="19"/>
          <w:bdr w:val="none" w:color="auto" w:sz="0" w:space="0"/>
          <w:shd w:val="clear" w:fill="F8F8F8"/>
        </w:rPr>
        <w:t>YOUR_CLIENT_ID</w:t>
      </w:r>
      <w:r>
        <w:rPr>
          <w:rFonts w:hint="default" w:ascii="Consolas" w:hAnsi="Consolas" w:eastAsia="Consolas" w:cs="Consolas"/>
          <w:i w:val="0"/>
          <w:iCs w:val="0"/>
          <w:caps w:val="0"/>
          <w:color w:val="9A6E3A"/>
          <w:spacing w:val="0"/>
          <w:sz w:val="19"/>
          <w:szCs w:val="19"/>
          <w:bdr w:val="none" w:color="auto" w:sz="0" w:space="0"/>
          <w:shd w:val="clear" w:fill="F8F8F8"/>
        </w:rPr>
        <w:t>&gt;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auth</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flow </w:t>
      </w:r>
      <w:r>
        <w:rPr>
          <w:rFonts w:hint="default" w:ascii="Consolas" w:hAnsi="Consolas" w:eastAsia="Consolas" w:cs="Consolas"/>
          <w:i w:val="0"/>
          <w:iCs w:val="0"/>
          <w:caps w:val="0"/>
          <w:color w:val="990055"/>
          <w:spacing w:val="0"/>
          <w:sz w:val="19"/>
          <w:szCs w:val="19"/>
          <w:bdr w:val="none" w:color="auto" w:sz="0" w:space="0"/>
          <w:shd w:val="clear" w:fill="F8F8F8"/>
        </w:rPr>
        <w:t>ADMIN_NO_SRP_AUTH</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auth</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parameters </w:t>
      </w:r>
      <w:r>
        <w:rPr>
          <w:rFonts w:hint="default" w:ascii="Consolas" w:hAnsi="Consolas" w:eastAsia="Consolas" w:cs="Consolas"/>
          <w:i w:val="0"/>
          <w:iCs w:val="0"/>
          <w:caps w:val="0"/>
          <w:color w:val="669900"/>
          <w:spacing w:val="0"/>
          <w:sz w:val="19"/>
          <w:szCs w:val="19"/>
          <w:bdr w:val="none" w:color="auto" w:sz="0" w:space="0"/>
          <w:shd w:val="clear" w:fill="F8F8F8"/>
        </w:rPr>
        <w:t>'USERNAME=testUser,PASSWORD="testUser123!"'</w:t>
      </w:r>
    </w:p>
    <w:p w14:paraId="4B8718F8">
      <w:pPr>
        <w:keepNext w:val="0"/>
        <w:keepLines w:val="0"/>
        <w:widowControl/>
        <w:numPr>
          <w:ilvl w:val="0"/>
          <w:numId w:val="7"/>
        </w:numPr>
        <w:suppressLineNumbers w:val="0"/>
        <w:pBdr>
          <w:top w:val="none" w:color="auto" w:sz="0" w:space="0"/>
        </w:pBdr>
        <w:spacing w:before="0" w:beforeAutospacing="1" w:after="0" w:afterAutospacing="1" w:line="360" w:lineRule="atLeast"/>
        <w:ind w:left="2160" w:hanging="360"/>
      </w:pPr>
    </w:p>
    <w:p w14:paraId="1C432CEC">
      <w:pPr>
        <w:keepNext w:val="0"/>
        <w:keepLines w:val="0"/>
        <w:widowControl/>
        <w:numPr>
          <w:ilvl w:val="0"/>
          <w:numId w:val="7"/>
        </w:numPr>
        <w:suppressLineNumbers w:val="0"/>
        <w:pBdr>
          <w:top w:val="none" w:color="auto" w:sz="0" w:space="0"/>
        </w:pBdr>
        <w:spacing w:before="0" w:beforeAutospacing="1" w:after="0" w:afterAutospacing="1" w:line="360" w:lineRule="atLeast"/>
        <w:ind w:left="2880" w:hanging="360"/>
      </w:pPr>
    </w:p>
    <w:p w14:paraId="1F6EBDFC">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La première réponse à cette demande doit être une demande d’authentification, le pool d’utilisateurs vous rappelle que vous devez changer le mot de passe de l’utilisateur. Si vous vous souvenez, lorsque nous avons créé l’utilisateur, il nous a demandé un mot de passe temporaire, pas le mot de passe final</w:t>
      </w:r>
    </w:p>
    <w:p w14:paraId="083FE51C">
      <w:pPr>
        <w:keepNext w:val="0"/>
        <w:keepLines w:val="0"/>
        <w:widowControl/>
        <w:numPr>
          <w:ilvl w:val="0"/>
          <w:numId w:val="7"/>
        </w:numPr>
        <w:suppressLineNumbers w:val="0"/>
        <w:pBdr>
          <w:top w:val="none" w:color="auto" w:sz="0" w:space="0"/>
        </w:pBdr>
        <w:spacing w:before="0" w:beforeAutospacing="1" w:after="0" w:afterAutospacing="1" w:line="360" w:lineRule="atLeast"/>
        <w:ind w:left="2880" w:hanging="360"/>
      </w:pPr>
    </w:p>
    <w:p w14:paraId="2B690801">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720" w:right="0"/>
        <w:jc w:val="left"/>
        <w:rPr>
          <w:rFonts w:hint="default" w:ascii="Consolas" w:hAnsi="Consolas" w:eastAsia="Consolas" w:cs="Consolas"/>
          <w:color w:val="000000"/>
          <w:sz w:val="19"/>
          <w:szCs w:val="19"/>
        </w:rPr>
      </w:pP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"ChallengeName"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"NEW_PASSWORD_REQUIRED"</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"Session"</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"ChallengeParameters"</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"USER_ID_FOR_SRP"</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"testUser"</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"requiredAttributes"</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"userAttributes"</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9999"/>
          <w:spacing w:val="0"/>
          <w:sz w:val="19"/>
          <w:szCs w:val="19"/>
          <w:bdr w:val="none" w:color="auto" w:sz="0" w:space="0"/>
          <w:shd w:val="clear" w:fill="F8F8F8"/>
        </w:rPr>
        <w:t>}}</w:t>
      </w:r>
    </w:p>
    <w:p w14:paraId="54856906">
      <w:pPr>
        <w:keepNext w:val="0"/>
        <w:keepLines w:val="0"/>
        <w:widowControl/>
        <w:numPr>
          <w:ilvl w:val="0"/>
          <w:numId w:val="7"/>
        </w:numPr>
        <w:suppressLineNumbers w:val="0"/>
        <w:pBdr>
          <w:top w:val="none" w:color="auto" w:sz="0" w:space="0"/>
        </w:pBdr>
        <w:spacing w:before="0" w:beforeAutospacing="1" w:after="0" w:afterAutospacing="1" w:line="360" w:lineRule="atLeast"/>
        <w:ind w:left="2880" w:hanging="360"/>
      </w:pPr>
    </w:p>
    <w:p w14:paraId="7AA73DAD">
      <w:pPr>
        <w:keepNext w:val="0"/>
        <w:keepLines w:val="0"/>
        <w:widowControl/>
        <w:suppressLineNumbers w:val="0"/>
        <w:pBdr>
          <w:top w:val="none" w:color="auto" w:sz="0" w:space="0"/>
          <w:left w:val="none" w:color="auto" w:sz="0" w:space="0"/>
        </w:pBdr>
        <w:shd w:val="clear" w:fill="F0FBFF"/>
        <w:spacing w:line="300" w:lineRule="atLeast"/>
        <w:ind w:left="72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bdr w:val="none" w:color="auto" w:sz="0" w:space="0"/>
          <w:shd w:val="clear" w:fill="F0FBFF"/>
          <w:lang w:val="en-US" w:eastAsia="zh-CN" w:bidi="ar"/>
        </w:rPr>
        <w:t>Notez la valeur Session de la réponse ci-dessus.</w:t>
      </w:r>
    </w:p>
    <w:p w14:paraId="0FF84B11">
      <w:pPr>
        <w:keepNext w:val="0"/>
        <w:keepLines w:val="0"/>
        <w:widowControl/>
        <w:numPr>
          <w:ilvl w:val="0"/>
          <w:numId w:val="7"/>
        </w:numPr>
        <w:suppressLineNumbers w:val="0"/>
        <w:pBdr>
          <w:top w:val="none" w:color="auto" w:sz="0" w:space="0"/>
        </w:pBdr>
        <w:spacing w:before="0" w:beforeAutospacing="1" w:after="0" w:afterAutospacing="1" w:line="360" w:lineRule="atLeast"/>
        <w:ind w:left="2880" w:hanging="360"/>
      </w:pPr>
    </w:p>
    <w:p w14:paraId="7400D515">
      <w:pPr>
        <w:keepNext w:val="0"/>
        <w:keepLines w:val="0"/>
        <w:widowControl/>
        <w:numPr>
          <w:ilvl w:val="0"/>
          <w:numId w:val="7"/>
        </w:numPr>
        <w:suppressLineNumbers w:val="0"/>
        <w:pBdr>
          <w:top w:val="none" w:color="auto" w:sz="0" w:space="0"/>
        </w:pBdr>
        <w:spacing w:before="0" w:beforeAutospacing="1" w:after="0" w:afterAutospacing="1" w:line="360" w:lineRule="atLeast"/>
        <w:ind w:left="5760" w:hanging="360"/>
      </w:pPr>
    </w:p>
    <w:p w14:paraId="641C455C">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Utilisez l’interface de ligne de commande pour définir le mot de passe final de l’utilisateur. Remplacez l’ID du pool, l’ID du client et les attributs de session. La valeur de session peut être récupérée à partir de la réponse à l’étape 2. Assurez-vous que vos mots de passe finaux contiennent des symboles minuscules, majuscules, numériques et caractères.</w:t>
      </w:r>
    </w:p>
    <w:p w14:paraId="638562C1">
      <w:pPr>
        <w:keepNext w:val="0"/>
        <w:keepLines w:val="0"/>
        <w:widowControl/>
        <w:numPr>
          <w:ilvl w:val="0"/>
          <w:numId w:val="7"/>
        </w:numPr>
        <w:suppressLineNumbers w:val="0"/>
        <w:pBdr>
          <w:top w:val="none" w:color="auto" w:sz="0" w:space="0"/>
        </w:pBdr>
        <w:spacing w:before="0" w:beforeAutospacing="1" w:after="0" w:afterAutospacing="1" w:line="360" w:lineRule="atLeast"/>
        <w:ind w:left="5760" w:hanging="360"/>
      </w:pPr>
    </w:p>
    <w:p w14:paraId="3CBE9E72">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720" w:right="0"/>
        <w:jc w:val="left"/>
        <w:rPr>
          <w:rFonts w:hint="default" w:ascii="Consolas" w:hAnsi="Consolas" w:eastAsia="Consolas" w:cs="Consolas"/>
          <w:color w:val="000000"/>
          <w:sz w:val="19"/>
          <w:szCs w:val="19"/>
        </w:rPr>
      </w:pPr>
      <w:r>
        <w:rPr>
          <w:rStyle w:val="6"/>
          <w:rFonts w:hint="default" w:ascii="Consolas" w:hAnsi="Consolas" w:eastAsia="Consolas" w:cs="Consolas"/>
          <w:i w:val="0"/>
          <w:iCs w:val="0"/>
          <w:caps w:val="0"/>
          <w:color w:val="000000"/>
          <w:spacing w:val="0"/>
          <w:sz w:val="19"/>
          <w:szCs w:val="19"/>
          <w:bdr w:val="none" w:color="auto" w:sz="0" w:space="0"/>
          <w:shd w:val="clear" w:fill="F8F8F8"/>
        </w:rPr>
        <w:t>aws cognito</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idp admin</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respond</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to</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auth</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challenge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user</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pool</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id </w:t>
      </w:r>
      <w:r>
        <w:rPr>
          <w:rFonts w:hint="default" w:ascii="Consolas" w:hAnsi="Consolas" w:eastAsia="Consolas" w:cs="Consolas"/>
          <w:i w:val="0"/>
          <w:iCs w:val="0"/>
          <w:caps w:val="0"/>
          <w:color w:val="9A6E3A"/>
          <w:spacing w:val="0"/>
          <w:sz w:val="19"/>
          <w:szCs w:val="19"/>
          <w:bdr w:val="none" w:color="auto" w:sz="0" w:space="0"/>
          <w:shd w:val="clear" w:fill="F8F8F8"/>
        </w:rPr>
        <w:t>&lt;</w:t>
      </w:r>
      <w:r>
        <w:rPr>
          <w:rFonts w:hint="default" w:ascii="Consolas" w:hAnsi="Consolas" w:eastAsia="Consolas" w:cs="Consolas"/>
          <w:i w:val="0"/>
          <w:iCs w:val="0"/>
          <w:caps w:val="0"/>
          <w:color w:val="990055"/>
          <w:spacing w:val="0"/>
          <w:sz w:val="19"/>
          <w:szCs w:val="19"/>
          <w:bdr w:val="none" w:color="auto" w:sz="0" w:space="0"/>
          <w:shd w:val="clear" w:fill="F8F8F8"/>
        </w:rPr>
        <w:t>YOUR_POOL_ID</w:t>
      </w:r>
      <w:r>
        <w:rPr>
          <w:rFonts w:hint="default" w:ascii="Consolas" w:hAnsi="Consolas" w:eastAsia="Consolas" w:cs="Consolas"/>
          <w:i w:val="0"/>
          <w:iCs w:val="0"/>
          <w:caps w:val="0"/>
          <w:color w:val="9A6E3A"/>
          <w:spacing w:val="0"/>
          <w:sz w:val="19"/>
          <w:szCs w:val="19"/>
          <w:bdr w:val="none" w:color="auto" w:sz="0" w:space="0"/>
          <w:shd w:val="clear" w:fill="F8F8F8"/>
        </w:rPr>
        <w:t>&gt;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client</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id </w:t>
      </w:r>
      <w:r>
        <w:rPr>
          <w:rFonts w:hint="default" w:ascii="Consolas" w:hAnsi="Consolas" w:eastAsia="Consolas" w:cs="Consolas"/>
          <w:i w:val="0"/>
          <w:iCs w:val="0"/>
          <w:caps w:val="0"/>
          <w:color w:val="9A6E3A"/>
          <w:spacing w:val="0"/>
          <w:sz w:val="19"/>
          <w:szCs w:val="19"/>
          <w:bdr w:val="none" w:color="auto" w:sz="0" w:space="0"/>
          <w:shd w:val="clear" w:fill="F8F8F8"/>
        </w:rPr>
        <w:t>&lt;</w:t>
      </w:r>
      <w:r>
        <w:rPr>
          <w:rFonts w:hint="default" w:ascii="Consolas" w:hAnsi="Consolas" w:eastAsia="Consolas" w:cs="Consolas"/>
          <w:i w:val="0"/>
          <w:iCs w:val="0"/>
          <w:caps w:val="0"/>
          <w:color w:val="990055"/>
          <w:spacing w:val="0"/>
          <w:sz w:val="19"/>
          <w:szCs w:val="19"/>
          <w:bdr w:val="none" w:color="auto" w:sz="0" w:space="0"/>
          <w:shd w:val="clear" w:fill="F8F8F8"/>
        </w:rPr>
        <w:t>YOUR_CLIENT_ID</w:t>
      </w:r>
      <w:r>
        <w:rPr>
          <w:rFonts w:hint="default" w:ascii="Consolas" w:hAnsi="Consolas" w:eastAsia="Consolas" w:cs="Consolas"/>
          <w:i w:val="0"/>
          <w:iCs w:val="0"/>
          <w:caps w:val="0"/>
          <w:color w:val="9A6E3A"/>
          <w:spacing w:val="0"/>
          <w:sz w:val="19"/>
          <w:szCs w:val="19"/>
          <w:bdr w:val="none" w:color="auto" w:sz="0" w:space="0"/>
          <w:shd w:val="clear" w:fill="F8F8F8"/>
        </w:rPr>
        <w:t>&gt;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challenge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name </w:t>
      </w:r>
      <w:r>
        <w:rPr>
          <w:rFonts w:hint="default" w:ascii="Consolas" w:hAnsi="Consolas" w:eastAsia="Consolas" w:cs="Consolas"/>
          <w:i w:val="0"/>
          <w:iCs w:val="0"/>
          <w:caps w:val="0"/>
          <w:color w:val="990055"/>
          <w:spacing w:val="0"/>
          <w:sz w:val="19"/>
          <w:szCs w:val="19"/>
          <w:bdr w:val="none" w:color="auto" w:sz="0" w:space="0"/>
          <w:shd w:val="clear" w:fill="F8F8F8"/>
        </w:rPr>
        <w:t>NEW_PASSWORD_REQUIRED</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challenge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responses </w:t>
      </w:r>
      <w:r>
        <w:rPr>
          <w:rFonts w:hint="default" w:ascii="Consolas" w:hAnsi="Consolas" w:eastAsia="Consolas" w:cs="Consolas"/>
          <w:i w:val="0"/>
          <w:iCs w:val="0"/>
          <w:caps w:val="0"/>
          <w:color w:val="669900"/>
          <w:spacing w:val="0"/>
          <w:sz w:val="19"/>
          <w:szCs w:val="19"/>
          <w:bdr w:val="none" w:color="auto" w:sz="0" w:space="0"/>
          <w:shd w:val="clear" w:fill="F8F8F8"/>
        </w:rPr>
        <w:t>'USERNAME=testUser,NEW_PASSWORD=Test1234!,userAttributes.email=test@user.com'</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session </w:t>
      </w:r>
      <w:r>
        <w:rPr>
          <w:rFonts w:hint="default" w:ascii="Consolas" w:hAnsi="Consolas" w:eastAsia="Consolas" w:cs="Consolas"/>
          <w:i w:val="0"/>
          <w:iCs w:val="0"/>
          <w:caps w:val="0"/>
          <w:color w:val="669900"/>
          <w:spacing w:val="0"/>
          <w:sz w:val="19"/>
          <w:szCs w:val="19"/>
          <w:bdr w:val="none" w:color="auto" w:sz="0" w:space="0"/>
          <w:shd w:val="clear" w:fill="F8F8F8"/>
        </w:rPr>
        <w:t>'&lt;SESSION_VALUE_FROM_PREVIOUS_RESPONSE&gt;'</w:t>
      </w:r>
    </w:p>
    <w:p w14:paraId="30A766B0">
      <w:pPr>
        <w:keepNext w:val="0"/>
        <w:keepLines w:val="0"/>
        <w:widowControl/>
        <w:numPr>
          <w:ilvl w:val="0"/>
          <w:numId w:val="7"/>
        </w:numPr>
        <w:suppressLineNumbers w:val="0"/>
        <w:pBdr>
          <w:top w:val="none" w:color="auto" w:sz="0" w:space="0"/>
        </w:pBdr>
        <w:spacing w:before="0" w:beforeAutospacing="1" w:after="0" w:afterAutospacing="1" w:line="360" w:lineRule="atLeast"/>
        <w:ind w:left="5760" w:hanging="360"/>
      </w:pPr>
    </w:p>
    <w:p w14:paraId="04AE5B5B">
      <w:pPr>
        <w:keepNext w:val="0"/>
        <w:keepLines w:val="0"/>
        <w:widowControl/>
        <w:suppressLineNumbers w:val="0"/>
        <w:pBdr>
          <w:top w:val="none" w:color="auto" w:sz="0" w:space="0"/>
          <w:left w:val="none" w:color="auto" w:sz="0" w:space="0"/>
        </w:pBdr>
        <w:shd w:val="clear" w:fill="FFFEF0"/>
        <w:spacing w:line="300" w:lineRule="atLeast"/>
        <w:ind w:left="720" w:firstLine="0"/>
        <w:jc w:val="left"/>
        <w:rPr>
          <w:rFonts w:hint="default" w:ascii="Arial" w:hAnsi="Arial" w:eastAsia="Arial" w:cs="Arial"/>
          <w:b/>
          <w:bCs/>
          <w:i w:val="0"/>
          <w:iCs w:val="0"/>
          <w:caps w:val="0"/>
          <w:color w:val="0F141A"/>
          <w:spacing w:val="0"/>
          <w:sz w:val="21"/>
          <w:szCs w:val="21"/>
        </w:rPr>
      </w:pPr>
      <w:r>
        <w:rPr>
          <w:rFonts w:hint="default" w:ascii="Arial" w:hAnsi="Arial" w:eastAsia="Arial" w:cs="Arial"/>
          <w:b/>
          <w:bCs/>
          <w:i w:val="0"/>
          <w:iCs w:val="0"/>
          <w:caps w:val="0"/>
          <w:color w:val="0F141A"/>
          <w:spacing w:val="0"/>
          <w:kern w:val="0"/>
          <w:sz w:val="21"/>
          <w:szCs w:val="21"/>
          <w:bdr w:val="none" w:color="auto" w:sz="0" w:space="0"/>
          <w:shd w:val="clear" w:fill="FFFEF0"/>
          <w:lang w:val="en-US" w:eastAsia="zh-CN" w:bidi="ar"/>
        </w:rPr>
        <w:t>Avertissement</w:t>
      </w:r>
    </w:p>
    <w:p w14:paraId="57B47989">
      <w:pPr>
        <w:keepNext w:val="0"/>
        <w:keepLines w:val="0"/>
        <w:widowControl/>
        <w:numPr>
          <w:ilvl w:val="0"/>
          <w:numId w:val="7"/>
        </w:numPr>
        <w:suppressLineNumbers w:val="0"/>
        <w:pBdr>
          <w:top w:val="none" w:color="auto" w:sz="0" w:space="0"/>
        </w:pBdr>
        <w:spacing w:before="0" w:beforeAutospacing="1" w:after="0" w:afterAutospacing="1" w:line="360" w:lineRule="atLeast"/>
        <w:ind w:left="5760" w:hanging="360"/>
      </w:pPr>
    </w:p>
    <w:p w14:paraId="6516FE6B">
      <w:pPr>
        <w:keepNext w:val="0"/>
        <w:keepLines w:val="0"/>
        <w:widowControl/>
        <w:suppressLineNumbers w:val="0"/>
        <w:pBdr>
          <w:top w:val="none" w:color="auto" w:sz="0" w:space="0"/>
          <w:left w:val="none" w:color="auto" w:sz="0" w:space="0"/>
        </w:pBdr>
        <w:shd w:val="clear" w:fill="FFFEF0"/>
        <w:spacing w:line="300" w:lineRule="atLeast"/>
        <w:ind w:left="72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bdr w:val="none" w:color="auto" w:sz="0" w:space="0"/>
          <w:shd w:val="clear" w:fill="FFFEF0"/>
          <w:lang w:val="en-US" w:eastAsia="zh-CN" w:bidi="ar"/>
        </w:rPr>
        <w:t>Sachez que lorsque vous modifiez des variables, utilisez le symbole correct des guillemets doubles </w:t>
      </w:r>
      <w:r>
        <w:rPr>
          <w:rStyle w:val="7"/>
          <w:rFonts w:hint="default" w:ascii="Arial" w:hAnsi="Arial" w:eastAsia="Arial" w:cs="Arial"/>
          <w:b/>
          <w:bCs/>
          <w:i w:val="0"/>
          <w:iCs w:val="0"/>
          <w:caps w:val="0"/>
          <w:color w:val="0F141A"/>
          <w:spacing w:val="0"/>
          <w:kern w:val="0"/>
          <w:sz w:val="21"/>
          <w:szCs w:val="21"/>
          <w:bdr w:val="none" w:color="auto" w:sz="0" w:space="0"/>
          <w:shd w:val="clear" w:fill="FFFEF0"/>
          <w:lang w:val="en-US" w:eastAsia="zh-CN" w:bidi="ar"/>
        </w:rPr>
        <w:t>"</w:t>
      </w:r>
      <w:r>
        <w:rPr>
          <w:rFonts w:hint="default" w:ascii="Arial" w:hAnsi="Arial" w:eastAsia="Arial" w:cs="Arial"/>
          <w:i w:val="0"/>
          <w:iCs w:val="0"/>
          <w:caps w:val="0"/>
          <w:color w:val="0F141A"/>
          <w:spacing w:val="0"/>
          <w:kern w:val="0"/>
          <w:sz w:val="21"/>
          <w:szCs w:val="21"/>
          <w:bdr w:val="none" w:color="auto" w:sz="0" w:space="0"/>
          <w:shd w:val="clear" w:fill="FFFEF0"/>
          <w:lang w:val="en-US" w:eastAsia="zh-CN" w:bidi="ar"/>
        </w:rPr>
        <w:t> et non </w:t>
      </w:r>
      <w:r>
        <w:rPr>
          <w:rStyle w:val="7"/>
          <w:rFonts w:hint="default" w:ascii="Arial" w:hAnsi="Arial" w:eastAsia="Arial" w:cs="Arial"/>
          <w:b/>
          <w:bCs/>
          <w:i w:val="0"/>
          <w:iCs w:val="0"/>
          <w:caps w:val="0"/>
          <w:color w:val="0F141A"/>
          <w:spacing w:val="0"/>
          <w:kern w:val="0"/>
          <w:sz w:val="21"/>
          <w:szCs w:val="21"/>
          <w:bdr w:val="none" w:color="auto" w:sz="0" w:space="0"/>
          <w:shd w:val="clear" w:fill="FFFEF0"/>
          <w:lang w:val="en-US" w:eastAsia="zh-CN" w:bidi="ar"/>
        </w:rPr>
        <w:t>« </w:t>
      </w:r>
      <w:r>
        <w:rPr>
          <w:rFonts w:hint="default" w:ascii="Arial" w:hAnsi="Arial" w:eastAsia="Arial" w:cs="Arial"/>
          <w:i w:val="0"/>
          <w:iCs w:val="0"/>
          <w:caps w:val="0"/>
          <w:color w:val="0F141A"/>
          <w:spacing w:val="0"/>
          <w:kern w:val="0"/>
          <w:sz w:val="21"/>
          <w:szCs w:val="21"/>
          <w:bdr w:val="none" w:color="auto" w:sz="0" w:space="0"/>
          <w:shd w:val="clear" w:fill="FFFEF0"/>
          <w:lang w:val="en-US" w:eastAsia="zh-CN" w:bidi="ar"/>
        </w:rPr>
        <w:t>, cela peut entraîner des réponses incorrectes lors de l’exécution de la commande cli</w:t>
      </w:r>
    </w:p>
    <w:p w14:paraId="050B9BB5">
      <w:pPr>
        <w:keepNext w:val="0"/>
        <w:keepLines w:val="0"/>
        <w:widowControl/>
        <w:numPr>
          <w:ilvl w:val="0"/>
          <w:numId w:val="7"/>
        </w:numPr>
        <w:suppressLineNumbers w:val="0"/>
        <w:pBdr>
          <w:top w:val="none" w:color="auto" w:sz="0" w:space="0"/>
        </w:pBdr>
        <w:spacing w:before="0" w:beforeAutospacing="1" w:after="0" w:afterAutospacing="1" w:line="360" w:lineRule="atLeast"/>
        <w:ind w:left="5760" w:hanging="360"/>
      </w:pPr>
    </w:p>
    <w:p w14:paraId="1921BFFF">
      <w:pPr>
        <w:pStyle w:val="10"/>
        <w:keepNext w:val="0"/>
        <w:keepLines w:val="0"/>
        <w:widowControl/>
        <w:suppressLineNumbers w:val="0"/>
        <w:spacing w:before="0" w:beforeAutospacing="0" w:line="300" w:lineRule="atLeast"/>
        <w:ind w:left="720"/>
      </w:pPr>
      <w:r>
        <w:rPr>
          <w:rFonts w:hint="default" w:ascii="Arial" w:hAnsi="Arial" w:eastAsia="Arial" w:cs="Arial"/>
          <w:i w:val="0"/>
          <w:iCs w:val="0"/>
          <w:caps w:val="0"/>
          <w:color w:val="0F141A"/>
          <w:spacing w:val="0"/>
          <w:sz w:val="21"/>
          <w:szCs w:val="21"/>
          <w:bdr w:val="none" w:color="auto" w:sz="0" w:space="0"/>
          <w:shd w:val="clear" w:fill="F0FBFF"/>
        </w:rPr>
        <w:t>Vous pouvez obtenir une réponse de session non valide si vous exécutez la commande ci-dessus plus d’une minute environ après la commande de l’étape 2.</w:t>
      </w:r>
    </w:p>
    <w:p w14:paraId="6AA5353F">
      <w:pPr>
        <w:keepNext w:val="0"/>
        <w:keepLines w:val="0"/>
        <w:widowControl/>
        <w:numPr>
          <w:ilvl w:val="0"/>
          <w:numId w:val="7"/>
        </w:numPr>
        <w:suppressLineNumbers w:val="0"/>
        <w:pBdr>
          <w:top w:val="none" w:color="auto" w:sz="0" w:space="0"/>
        </w:pBdr>
        <w:spacing w:before="0" w:beforeAutospacing="1" w:after="0" w:afterAutospacing="1" w:line="360" w:lineRule="atLeast"/>
        <w:ind w:left="5760" w:hanging="360"/>
      </w:pPr>
    </w:p>
    <w:p w14:paraId="7B4D63DF">
      <w:pPr>
        <w:pStyle w:val="10"/>
        <w:keepNext w:val="0"/>
        <w:keepLines w:val="0"/>
        <w:widowControl/>
        <w:suppressLineNumbers w:val="0"/>
        <w:spacing w:before="0" w:beforeAutospacing="0" w:after="0" w:afterAutospacing="0" w:line="300" w:lineRule="atLeast"/>
        <w:ind w:left="1440" w:right="720"/>
      </w:pPr>
      <w:r>
        <w:rPr>
          <w:rFonts w:hint="eastAsia" w:ascii="SimSun" w:hAnsi="SimSun" w:eastAsia="SimSun" w:cs="SimSun"/>
          <w:i/>
          <w:iCs/>
          <w:caps w:val="0"/>
          <w:color w:val="424650"/>
          <w:spacing w:val="0"/>
          <w:sz w:val="24"/>
          <w:szCs w:val="24"/>
          <w:bdr w:val="none" w:color="auto" w:sz="0" w:space="0"/>
          <w:shd w:val="clear" w:fill="F0FBFF"/>
        </w:rPr>
        <w:t>Une erreur s’est produite (NotAuthorizedException) lors de l’appel de l’opération AdminRespondToAuthChallenge : Session non valide pour l’utilisateur, la session a expiré.</w:t>
      </w:r>
    </w:p>
    <w:p w14:paraId="0596FDC0">
      <w:pPr>
        <w:keepNext w:val="0"/>
        <w:keepLines w:val="0"/>
        <w:widowControl/>
        <w:numPr>
          <w:ilvl w:val="0"/>
          <w:numId w:val="7"/>
        </w:numPr>
        <w:suppressLineNumbers w:val="0"/>
        <w:pBdr>
          <w:top w:val="none" w:color="auto" w:sz="0" w:space="0"/>
        </w:pBdr>
        <w:spacing w:before="0" w:beforeAutospacing="1" w:after="0" w:afterAutospacing="1" w:line="360" w:lineRule="atLeast"/>
        <w:ind w:left="5760" w:hanging="360"/>
      </w:pPr>
    </w:p>
    <w:p w14:paraId="63202A42">
      <w:pPr>
        <w:pStyle w:val="10"/>
        <w:keepNext w:val="0"/>
        <w:keepLines w:val="0"/>
        <w:widowControl/>
        <w:suppressLineNumbers w:val="0"/>
        <w:spacing w:after="0" w:afterAutospacing="0" w:line="300" w:lineRule="atLeast"/>
        <w:ind w:left="720"/>
      </w:pPr>
      <w:r>
        <w:rPr>
          <w:rFonts w:hint="default" w:ascii="Arial" w:hAnsi="Arial" w:eastAsia="Arial" w:cs="Arial"/>
          <w:i w:val="0"/>
          <w:iCs w:val="0"/>
          <w:caps w:val="0"/>
          <w:color w:val="0F141A"/>
          <w:spacing w:val="0"/>
          <w:sz w:val="21"/>
          <w:szCs w:val="21"/>
          <w:bdr w:val="none" w:color="auto" w:sz="0" w:space="0"/>
          <w:shd w:val="clear" w:fill="F0FBFF"/>
        </w:rPr>
        <w:t>Si vous exécutez à nouveau la commande à partir de l’étape 2, copiez la nouvelle valeur Session et réexécutez la commande à l’étape 3.</w:t>
      </w:r>
    </w:p>
    <w:p w14:paraId="2D84B6C6">
      <w:pPr>
        <w:keepNext w:val="0"/>
        <w:keepLines w:val="0"/>
        <w:widowControl/>
        <w:numPr>
          <w:ilvl w:val="0"/>
          <w:numId w:val="7"/>
        </w:numPr>
        <w:suppressLineNumbers w:val="0"/>
        <w:pBdr>
          <w:top w:val="none" w:color="auto" w:sz="0" w:space="0"/>
        </w:pBdr>
        <w:spacing w:before="0" w:beforeAutospacing="1" w:after="0" w:afterAutospacing="1" w:line="360" w:lineRule="atLeast"/>
        <w:ind w:left="5760" w:hanging="360"/>
      </w:pPr>
    </w:p>
    <w:p w14:paraId="782D2FFF">
      <w:pPr>
        <w:keepNext w:val="0"/>
        <w:keepLines w:val="0"/>
        <w:widowControl/>
        <w:numPr>
          <w:ilvl w:val="0"/>
          <w:numId w:val="7"/>
        </w:numPr>
        <w:suppressLineNumbers w:val="0"/>
        <w:pBdr>
          <w:top w:val="none" w:color="auto" w:sz="0" w:space="0"/>
        </w:pBdr>
        <w:spacing w:before="0" w:beforeAutospacing="1" w:after="0" w:afterAutospacing="1" w:line="360" w:lineRule="atLeast"/>
        <w:ind w:left="2160" w:hanging="360"/>
      </w:pPr>
    </w:p>
    <w:p w14:paraId="0D010B95">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La sortie de cet appel doit être une session valide</w:t>
      </w:r>
    </w:p>
    <w:p w14:paraId="5444B21F">
      <w:pPr>
        <w:keepNext w:val="0"/>
        <w:keepLines w:val="0"/>
        <w:widowControl/>
        <w:numPr>
          <w:ilvl w:val="0"/>
          <w:numId w:val="7"/>
        </w:numPr>
        <w:suppressLineNumbers w:val="0"/>
        <w:pBdr>
          <w:top w:val="none" w:color="auto" w:sz="0" w:space="0"/>
        </w:pBdr>
        <w:spacing w:before="0" w:beforeAutospacing="1" w:after="0" w:afterAutospacing="1" w:line="360" w:lineRule="atLeast"/>
        <w:ind w:left="2160" w:hanging="360"/>
      </w:pPr>
    </w:p>
    <w:p w14:paraId="0FB8928D">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720" w:right="0"/>
        <w:jc w:val="left"/>
        <w:rPr>
          <w:rFonts w:hint="default" w:ascii="Consolas" w:hAnsi="Consolas" w:eastAsia="Consolas" w:cs="Consolas"/>
          <w:color w:val="000000"/>
          <w:sz w:val="19"/>
          <w:szCs w:val="19"/>
        </w:rPr>
      </w:pP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"ChallengeParameters"</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"AuthenticationResult"</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"AccessToken"</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"ExpiresIn"</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3600</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"TokenType"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"Bearer"</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"RefreshToken"</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w:t>
      </w:r>
      <w:r>
        <w:rPr>
          <w:rFonts w:hint="default" w:ascii="Consolas" w:hAnsi="Consolas" w:eastAsia="Consolas" w:cs="Consolas"/>
          <w:i w:val="0"/>
          <w:iCs w:val="0"/>
          <w:caps w:val="0"/>
          <w:color w:val="999999"/>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0055"/>
          <w:spacing w:val="0"/>
          <w:sz w:val="19"/>
          <w:szCs w:val="19"/>
          <w:bdr w:val="none" w:color="auto" w:sz="0" w:space="0"/>
          <w:shd w:val="clear" w:fill="F8F8F8"/>
        </w:rPr>
        <w:t>"IdToken"</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669900"/>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99999"/>
          <w:spacing w:val="0"/>
          <w:sz w:val="19"/>
          <w:szCs w:val="19"/>
          <w:bdr w:val="none" w:color="auto" w:sz="0" w:space="0"/>
          <w:shd w:val="clear" w:fill="F8F8F8"/>
        </w:rPr>
        <w:t>}}</w:t>
      </w:r>
    </w:p>
    <w:p w14:paraId="548700B9">
      <w:pPr>
        <w:keepNext w:val="0"/>
        <w:keepLines w:val="0"/>
        <w:widowControl/>
        <w:numPr>
          <w:ilvl w:val="0"/>
          <w:numId w:val="7"/>
        </w:numPr>
        <w:suppressLineNumbers w:val="0"/>
        <w:pBdr>
          <w:top w:val="none" w:color="auto" w:sz="0" w:space="0"/>
        </w:pBdr>
        <w:spacing w:before="0" w:beforeAutospacing="1" w:after="0" w:afterAutospacing="1" w:line="360" w:lineRule="atLeast"/>
        <w:ind w:left="2160" w:hanging="360"/>
      </w:pPr>
    </w:p>
    <w:p w14:paraId="3C40895C">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La réponse contient trois paramètres importants. Il s’agit du jeton d’identité compatible avec Open ID Connect qu’API Gateway utilise pour authentifier les appels. Il s’agit du jeton que nous transmettrons aux API dans l’en-tête Authorization. Il s’agit d’un jeton qui contient les étendues de l’utilisateur et les informations du pool d’identités. La dernière propriété est un , vous pouvez utiliser ce jeton avec les API du pool d’utilisateurs pour récupérer une nouvelle identité et un nouveau jeton d’accès.</w:t>
      </w:r>
      <w:r>
        <w:rPr>
          <w:rStyle w:val="6"/>
          <w:rFonts w:hint="default" w:ascii="Consolas" w:hAnsi="Consolas" w:eastAsia="Consolas" w:cs="Consolas"/>
          <w:i w:val="0"/>
          <w:iCs w:val="0"/>
          <w:caps w:val="0"/>
          <w:color w:val="0F141A"/>
          <w:spacing w:val="0"/>
          <w:sz w:val="18"/>
          <w:szCs w:val="18"/>
          <w:bdr w:val="none" w:color="auto" w:sz="0" w:space="0"/>
          <w:shd w:val="clear" w:fill="FFFFFF"/>
        </w:rPr>
        <w:t>IdTokenAccessTokenJWTRefreshToken</w:t>
      </w:r>
    </w:p>
    <w:p w14:paraId="7031DEC0">
      <w:pPr>
        <w:keepNext w:val="0"/>
        <w:keepLines w:val="0"/>
        <w:widowControl/>
        <w:suppressLineNumbers w:val="0"/>
        <w:shd w:val="clear" w:fill="FFFF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"https://catalog.us-east-1.prod.workshops.aws/workshops/5079f77b-4228-442e-baba-06a1065f67e1/en-US/module-1/step-5" \l "create-api-gateway-authorizer"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2853040C">
      <w:pPr>
        <w:pStyle w:val="3"/>
        <w:keepNext w:val="0"/>
        <w:keepLines w:val="0"/>
        <w:widowControl/>
        <w:suppressLineNumbers w:val="0"/>
        <w:spacing w:line="510" w:lineRule="atLeast"/>
        <w:rPr>
          <w:b/>
          <w:bCs/>
          <w:color w:val="0F141A"/>
          <w:spacing w:val="0"/>
          <w:sz w:val="42"/>
          <w:szCs w:val="42"/>
        </w:rPr>
      </w:pPr>
      <w:r>
        <w:rPr>
          <w:rStyle w:val="5"/>
          <w:b/>
          <w:bCs/>
          <w:i w:val="0"/>
          <w:iCs w:val="0"/>
          <w:caps w:val="0"/>
          <w:color w:val="0F141A"/>
          <w:spacing w:val="0"/>
          <w:sz w:val="42"/>
          <w:szCs w:val="42"/>
          <w:u w:val="none"/>
          <w:shd w:val="clear" w:fill="FFFFFF"/>
        </w:rPr>
        <w:t>Création d’un mécanisme d’autorisation API Gateway</w:t>
      </w:r>
    </w:p>
    <w:p w14:paraId="65065FFE">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140B13C6">
      <w:pPr>
        <w:keepNext w:val="0"/>
        <w:keepLines w:val="0"/>
        <w:widowControl/>
        <w:numPr>
          <w:ilvl w:val="0"/>
          <w:numId w:val="8"/>
        </w:numPr>
        <w:suppressLineNumbers w:val="0"/>
        <w:spacing w:before="0" w:beforeAutospacing="1" w:after="0" w:afterAutospacing="1" w:line="360" w:lineRule="atLeast"/>
        <w:ind w:left="1440" w:hanging="360"/>
      </w:pPr>
    </w:p>
    <w:p w14:paraId="01493AD2">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Revenez à API Gateway Service ou accédez à </w:t>
      </w:r>
      <w:r>
        <w:rPr>
          <w:rFonts w:hint="default" w:ascii="Arial" w:hAnsi="Arial" w:eastAsia="Arial" w:cs="Arial"/>
          <w:i w:val="0"/>
          <w:iCs w:val="0"/>
          <w:caps w:val="0"/>
          <w:color w:val="006CE0"/>
          <w:spacing w:val="0"/>
          <w:sz w:val="24"/>
          <w:szCs w:val="24"/>
          <w:shd w:val="clear" w:fill="FFFFFF"/>
        </w:rPr>
        <w:fldChar w:fldCharType="begin"/>
      </w:r>
      <w:r>
        <w:rPr>
          <w:rFonts w:hint="default" w:ascii="Arial" w:hAnsi="Arial" w:eastAsia="Arial" w:cs="Arial"/>
          <w:i w:val="0"/>
          <w:iCs w:val="0"/>
          <w:caps w:val="0"/>
          <w:color w:val="006CE0"/>
          <w:spacing w:val="0"/>
          <w:sz w:val="24"/>
          <w:szCs w:val="24"/>
          <w:shd w:val="clear" w:fill="FFFFFF"/>
        </w:rPr>
        <w:instrText xml:space="preserve"> HYPERLINK "https://console.aws.amazon.com/apigateway" \t "https://catalog.us-east-1.prod.workshops.aws/workshops/5079f77b-4228-442e-baba-06a1065f67e1/en-US/module-1/_blank" </w:instrText>
      </w:r>
      <w:r>
        <w:rPr>
          <w:rFonts w:hint="default" w:ascii="Arial" w:hAnsi="Arial" w:eastAsia="Arial" w:cs="Arial"/>
          <w:i w:val="0"/>
          <w:iCs w:val="0"/>
          <w:caps w:val="0"/>
          <w:color w:val="006CE0"/>
          <w:spacing w:val="0"/>
          <w:sz w:val="24"/>
          <w:szCs w:val="24"/>
          <w:shd w:val="clear" w:fill="FFFFFF"/>
        </w:rPr>
        <w:fldChar w:fldCharType="separate"/>
      </w:r>
      <w:r>
        <w:rPr>
          <w:rStyle w:val="5"/>
          <w:rFonts w:hint="default" w:ascii="Arial" w:hAnsi="Arial" w:eastAsia="Arial" w:cs="Arial"/>
          <w:i w:val="0"/>
          <w:iCs w:val="0"/>
          <w:caps w:val="0"/>
          <w:color w:val="006CE0"/>
          <w:spacing w:val="0"/>
          <w:sz w:val="24"/>
          <w:szCs w:val="24"/>
          <w:shd w:val="clear" w:fill="FFFFFF"/>
        </w:rPr>
        <w:t>https://console.aws.amazon.com/apigateway </w:t>
      </w:r>
      <w:r>
        <w:rPr>
          <w:rFonts w:hint="default" w:ascii="Arial" w:hAnsi="Arial" w:eastAsia="Arial" w:cs="Arial"/>
          <w:i w:val="0"/>
          <w:iCs w:val="0"/>
          <w:caps w:val="0"/>
          <w:color w:val="006CE0"/>
          <w:spacing w:val="0"/>
          <w:sz w:val="24"/>
          <w:szCs w:val="24"/>
          <w:shd w:val="clear" w:fill="FFFFFF"/>
        </w:rPr>
        <w:fldChar w:fldCharType="end"/>
      </w:r>
    </w:p>
    <w:p w14:paraId="6BC3B60D">
      <w:pPr>
        <w:keepNext w:val="0"/>
        <w:keepLines w:val="0"/>
        <w:widowControl/>
        <w:numPr>
          <w:ilvl w:val="0"/>
          <w:numId w:val="8"/>
        </w:numPr>
        <w:suppressLineNumbers w:val="0"/>
        <w:spacing w:before="0" w:beforeAutospacing="1" w:after="0" w:afterAutospacing="1" w:line="360" w:lineRule="atLeast"/>
        <w:ind w:left="1440" w:hanging="360"/>
      </w:pPr>
    </w:p>
    <w:p w14:paraId="3385BC10">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2F5EA64D">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l’API calculatePrice</w:t>
      </w:r>
    </w:p>
    <w:p w14:paraId="1D60558D">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6C359289">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0410C5F2">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Autorisateurs</w:t>
      </w:r>
      <w:r>
        <w:rPr>
          <w:rFonts w:hint="default" w:ascii="Arial" w:hAnsi="Arial" w:eastAsia="Arial" w:cs="Arial"/>
          <w:i w:val="0"/>
          <w:iCs w:val="0"/>
          <w:caps w:val="0"/>
          <w:color w:val="0F141A"/>
          <w:spacing w:val="0"/>
          <w:sz w:val="24"/>
          <w:szCs w:val="24"/>
          <w:shd w:val="clear" w:fill="FFFFFF"/>
        </w:rPr>
        <w:t> dans le menu de navigation.</w:t>
      </w:r>
    </w:p>
    <w:p w14:paraId="7A692E0D">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5A81B45B">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7880CEC0">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Créer un mécanisme d’autorisation</w:t>
      </w:r>
      <w:r>
        <w:rPr>
          <w:rFonts w:hint="default" w:ascii="Arial" w:hAnsi="Arial" w:eastAsia="Arial" w:cs="Arial"/>
          <w:i w:val="0"/>
          <w:iCs w:val="0"/>
          <w:caps w:val="0"/>
          <w:color w:val="0F141A"/>
          <w:spacing w:val="0"/>
          <w:sz w:val="24"/>
          <w:szCs w:val="24"/>
          <w:shd w:val="clear" w:fill="FFFFFF"/>
        </w:rPr>
        <w:t>.</w:t>
      </w:r>
    </w:p>
    <w:p w14:paraId="7247BFE0">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5FD8FE22">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01C4D4FB">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Entrez les valeurs suivantes sous </w:t>
      </w:r>
      <w:r>
        <w:rPr>
          <w:rStyle w:val="8"/>
          <w:rFonts w:hint="default" w:ascii="Arial" w:hAnsi="Arial" w:eastAsia="Arial" w:cs="Arial"/>
          <w:i w:val="0"/>
          <w:iCs w:val="0"/>
          <w:caps w:val="0"/>
          <w:color w:val="0F141A"/>
          <w:spacing w:val="0"/>
          <w:sz w:val="24"/>
          <w:szCs w:val="24"/>
          <w:bdr w:val="none" w:color="auto" w:sz="0" w:space="0"/>
          <w:shd w:val="clear" w:fill="FFFFFF"/>
        </w:rPr>
        <w:t>Détails de l’autorisateur</w:t>
      </w:r>
      <w:r>
        <w:rPr>
          <w:rFonts w:hint="default" w:ascii="Arial" w:hAnsi="Arial" w:eastAsia="Arial" w:cs="Arial"/>
          <w:i w:val="0"/>
          <w:iCs w:val="0"/>
          <w:caps w:val="0"/>
          <w:color w:val="0F141A"/>
          <w:spacing w:val="0"/>
          <w:sz w:val="24"/>
          <w:szCs w:val="24"/>
          <w:bdr w:val="none" w:color="auto" w:sz="0" w:space="0"/>
          <w:shd w:val="clear" w:fill="FFFFFF"/>
        </w:rPr>
        <w:t> :</w:t>
      </w:r>
    </w:p>
    <w:p w14:paraId="4B732995">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2C189660">
      <w:pPr>
        <w:keepNext w:val="0"/>
        <w:keepLines w:val="0"/>
        <w:widowControl/>
        <w:numPr>
          <w:ilvl w:val="1"/>
          <w:numId w:val="9"/>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Nom de l’autorisateur : </w:t>
      </w:r>
      <w:r>
        <w:rPr>
          <w:rStyle w:val="6"/>
          <w:rFonts w:hint="default" w:ascii="Consolas" w:hAnsi="Consolas" w:eastAsia="Consolas" w:cs="Consolas"/>
          <w:i w:val="0"/>
          <w:iCs w:val="0"/>
          <w:caps w:val="0"/>
          <w:color w:val="0F141A"/>
          <w:spacing w:val="0"/>
          <w:sz w:val="18"/>
          <w:szCs w:val="18"/>
          <w:bdr w:val="none" w:color="auto" w:sz="0" w:space="0"/>
          <w:shd w:val="clear" w:fill="FFFFFF"/>
        </w:rPr>
        <w:t>CostCalculatorUserPool</w:t>
      </w:r>
    </w:p>
    <w:p w14:paraId="02E6D506">
      <w:pPr>
        <w:keepNext w:val="0"/>
        <w:keepLines w:val="0"/>
        <w:widowControl/>
        <w:numPr>
          <w:ilvl w:val="1"/>
          <w:numId w:val="9"/>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Type d’autorisateur : </w:t>
      </w:r>
      <w:r>
        <w:rPr>
          <w:rStyle w:val="6"/>
          <w:rFonts w:hint="default" w:ascii="Consolas" w:hAnsi="Consolas" w:eastAsia="Consolas" w:cs="Consolas"/>
          <w:i w:val="0"/>
          <w:iCs w:val="0"/>
          <w:caps w:val="0"/>
          <w:color w:val="0F141A"/>
          <w:spacing w:val="0"/>
          <w:sz w:val="18"/>
          <w:szCs w:val="18"/>
          <w:bdr w:val="none" w:color="auto" w:sz="0" w:space="0"/>
          <w:shd w:val="clear" w:fill="FFFFFF"/>
        </w:rPr>
        <w:t>Cognito</w:t>
      </w:r>
    </w:p>
    <w:p w14:paraId="7B7EADE0">
      <w:pPr>
        <w:keepNext w:val="0"/>
        <w:keepLines w:val="0"/>
        <w:widowControl/>
        <w:numPr>
          <w:ilvl w:val="1"/>
          <w:numId w:val="9"/>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Région Cognito : (ou votre région)</w:t>
      </w:r>
      <w:r>
        <w:rPr>
          <w:rStyle w:val="6"/>
          <w:rFonts w:hint="default" w:ascii="Consolas" w:hAnsi="Consolas" w:eastAsia="Consolas" w:cs="Consolas"/>
          <w:i w:val="0"/>
          <w:iCs w:val="0"/>
          <w:caps w:val="0"/>
          <w:color w:val="0F141A"/>
          <w:spacing w:val="0"/>
          <w:sz w:val="18"/>
          <w:szCs w:val="18"/>
          <w:bdr w:val="none" w:color="auto" w:sz="0" w:space="0"/>
          <w:shd w:val="clear" w:fill="FFFFFF"/>
        </w:rPr>
        <w:t>us-east-1</w:t>
      </w:r>
    </w:p>
    <w:p w14:paraId="61C3565C">
      <w:pPr>
        <w:keepNext w:val="0"/>
        <w:keepLines w:val="0"/>
        <w:widowControl/>
        <w:numPr>
          <w:ilvl w:val="1"/>
          <w:numId w:val="9"/>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Pool d’utilisateurs Cognito : sélectionnez le groupe que vous venez de créer dans la liste déroulante.</w:t>
      </w:r>
      <w:r>
        <w:rPr>
          <w:rStyle w:val="6"/>
          <w:rFonts w:hint="default" w:ascii="Consolas" w:hAnsi="Consolas" w:eastAsia="Consolas" w:cs="Consolas"/>
          <w:i w:val="0"/>
          <w:iCs w:val="0"/>
          <w:caps w:val="0"/>
          <w:color w:val="0F141A"/>
          <w:spacing w:val="0"/>
          <w:sz w:val="18"/>
          <w:szCs w:val="18"/>
          <w:bdr w:val="none" w:color="auto" w:sz="0" w:space="0"/>
          <w:shd w:val="clear" w:fill="FFFFFF"/>
        </w:rPr>
        <w:t>Cognito User Pool</w:t>
      </w:r>
    </w:p>
    <w:p w14:paraId="6C4EC62A">
      <w:pPr>
        <w:keepNext w:val="0"/>
        <w:keepLines w:val="0"/>
        <w:widowControl/>
        <w:numPr>
          <w:ilvl w:val="1"/>
          <w:numId w:val="9"/>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Source du jeton : </w:t>
      </w:r>
      <w:r>
        <w:rPr>
          <w:rStyle w:val="6"/>
          <w:rFonts w:hint="default" w:ascii="Consolas" w:hAnsi="Consolas" w:eastAsia="Consolas" w:cs="Consolas"/>
          <w:i w:val="0"/>
          <w:iCs w:val="0"/>
          <w:caps w:val="0"/>
          <w:color w:val="0F141A"/>
          <w:spacing w:val="0"/>
          <w:sz w:val="18"/>
          <w:szCs w:val="18"/>
          <w:bdr w:val="none" w:color="auto" w:sz="0" w:space="0"/>
          <w:shd w:val="clear" w:fill="FFFFFF"/>
        </w:rPr>
        <w:t>Authorization</w:t>
      </w:r>
    </w:p>
    <w:p w14:paraId="2FEB64E7">
      <w:pPr>
        <w:keepNext w:val="0"/>
        <w:keepLines w:val="0"/>
        <w:widowControl/>
        <w:numPr>
          <w:ilvl w:val="1"/>
          <w:numId w:val="9"/>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Validation du jeton : </w:t>
      </w:r>
      <w:r>
        <w:rPr>
          <w:rStyle w:val="8"/>
          <w:rFonts w:hint="default" w:ascii="Arial" w:hAnsi="Arial" w:eastAsia="Arial" w:cs="Arial"/>
          <w:i w:val="0"/>
          <w:iCs w:val="0"/>
          <w:caps w:val="0"/>
          <w:color w:val="0F141A"/>
          <w:spacing w:val="0"/>
          <w:sz w:val="24"/>
          <w:szCs w:val="24"/>
          <w:bdr w:val="none" w:color="auto" w:sz="0" w:space="0"/>
          <w:shd w:val="clear" w:fill="FFFFFF"/>
        </w:rPr>
        <w:t>laisser vide</w:t>
      </w:r>
    </w:p>
    <w:p w14:paraId="241C786C">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7960" cy="1741170"/>
            <wp:effectExtent l="0" t="0" r="8890" b="11430"/>
            <wp:docPr id="6" name="Imag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9" descr="IMG_264"/>
                    <pic:cNvPicPr>
                      <a:picLocks noChangeAspect="1"/>
                    </pic:cNvPicPr>
                  </pic:nvPicPr>
                  <pic:blipFill>
                    <a:blip r:embed="rId12"/>
                    <a:stretch>
                      <a:fillRect/>
                    </a:stretch>
                  </pic:blipFill>
                  <pic:spPr>
                    <a:xfrm>
                      <a:off x="0" y="0"/>
                      <a:ext cx="5267960" cy="1741170"/>
                    </a:xfrm>
                    <a:prstGeom prst="rect">
                      <a:avLst/>
                    </a:prstGeom>
                    <a:noFill/>
                    <a:ln w="9525">
                      <a:noFill/>
                    </a:ln>
                  </pic:spPr>
                </pic:pic>
              </a:graphicData>
            </a:graphic>
          </wp:inline>
        </w:drawing>
      </w:r>
    </w:p>
    <w:p w14:paraId="587917D0">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2DD13FEF">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Créer un mécanisme d’autorisation</w:t>
      </w:r>
      <w:r>
        <w:rPr>
          <w:rFonts w:hint="default" w:ascii="Arial" w:hAnsi="Arial" w:eastAsia="Arial" w:cs="Arial"/>
          <w:i w:val="0"/>
          <w:iCs w:val="0"/>
          <w:caps w:val="0"/>
          <w:color w:val="0F141A"/>
          <w:spacing w:val="0"/>
          <w:sz w:val="24"/>
          <w:szCs w:val="24"/>
          <w:shd w:val="clear" w:fill="FFFFFF"/>
        </w:rPr>
        <w:t>.</w:t>
      </w:r>
    </w:p>
    <w:p w14:paraId="6920C520">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30C8D7DE">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49EAA114">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Testez votre Cognito Authorizer en suivant les étapes ci-dessous.</w:t>
      </w:r>
    </w:p>
    <w:p w14:paraId="74A9E5E9">
      <w:pPr>
        <w:keepNext w:val="0"/>
        <w:keepLines w:val="0"/>
        <w:widowControl/>
        <w:numPr>
          <w:ilvl w:val="0"/>
          <w:numId w:val="8"/>
        </w:numPr>
        <w:suppressLineNumbers w:val="0"/>
        <w:pBdr>
          <w:top w:val="none" w:color="auto" w:sz="0" w:space="0"/>
        </w:pBdr>
        <w:spacing w:before="0" w:beforeAutospacing="1" w:after="0" w:afterAutospacing="1" w:line="360" w:lineRule="atLeast"/>
        <w:ind w:left="1440" w:hanging="360"/>
      </w:pPr>
    </w:p>
    <w:p w14:paraId="579F5552">
      <w:pPr>
        <w:keepNext w:val="0"/>
        <w:keepLines w:val="0"/>
        <w:widowControl/>
        <w:numPr>
          <w:ilvl w:val="1"/>
          <w:numId w:val="10"/>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Cliquez sur le nom Cognito Authorizer </w:t>
      </w:r>
      <w:r>
        <w:rPr>
          <w:rStyle w:val="7"/>
          <w:rFonts w:hint="default" w:ascii="Arial" w:hAnsi="Arial" w:eastAsia="Arial" w:cs="Arial"/>
          <w:b/>
          <w:bCs/>
          <w:i w:val="0"/>
          <w:iCs w:val="0"/>
          <w:caps w:val="0"/>
          <w:color w:val="0F141A"/>
          <w:spacing w:val="0"/>
          <w:sz w:val="24"/>
          <w:szCs w:val="24"/>
          <w:bdr w:val="none" w:color="auto" w:sz="0" w:space="0"/>
          <w:shd w:val="clear" w:fill="FFFFFF"/>
        </w:rPr>
        <w:t>CostCalculatorUserPool</w:t>
      </w:r>
      <w:r>
        <w:rPr>
          <w:rFonts w:hint="default" w:ascii="Arial" w:hAnsi="Arial" w:eastAsia="Arial" w:cs="Arial"/>
          <w:i w:val="0"/>
          <w:iCs w:val="0"/>
          <w:caps w:val="0"/>
          <w:color w:val="0F141A"/>
          <w:spacing w:val="0"/>
          <w:sz w:val="24"/>
          <w:szCs w:val="24"/>
          <w:bdr w:val="none" w:color="auto" w:sz="0" w:space="0"/>
          <w:shd w:val="clear" w:fill="FFFFFF"/>
        </w:rPr>
        <w:t> dans la console Authorizers.</w:t>
      </w:r>
    </w:p>
    <w:p w14:paraId="200CD919">
      <w:pPr>
        <w:keepNext w:val="0"/>
        <w:keepLines w:val="0"/>
        <w:widowControl/>
        <w:numPr>
          <w:ilvl w:val="1"/>
          <w:numId w:val="10"/>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Sous </w:t>
      </w:r>
      <w:r>
        <w:rPr>
          <w:rStyle w:val="8"/>
          <w:rFonts w:hint="default" w:ascii="Arial" w:hAnsi="Arial" w:eastAsia="Arial" w:cs="Arial"/>
          <w:i w:val="0"/>
          <w:iCs w:val="0"/>
          <w:caps w:val="0"/>
          <w:color w:val="0F141A"/>
          <w:spacing w:val="0"/>
          <w:sz w:val="24"/>
          <w:szCs w:val="24"/>
          <w:bdr w:val="none" w:color="auto" w:sz="0" w:space="0"/>
          <w:shd w:val="clear" w:fill="FFFFFF"/>
        </w:rPr>
        <w:t>la section Tester l’autorisateur</w:t>
      </w:r>
      <w:r>
        <w:rPr>
          <w:rFonts w:hint="default" w:ascii="Arial" w:hAnsi="Arial" w:eastAsia="Arial" w:cs="Arial"/>
          <w:i w:val="0"/>
          <w:iCs w:val="0"/>
          <w:caps w:val="0"/>
          <w:color w:val="0F141A"/>
          <w:spacing w:val="0"/>
          <w:sz w:val="24"/>
          <w:szCs w:val="24"/>
          <w:bdr w:val="none" w:color="auto" w:sz="0" w:space="0"/>
          <w:shd w:val="clear" w:fill="FFFFFF"/>
        </w:rPr>
        <w:t>, pour </w:t>
      </w:r>
      <w:r>
        <w:rPr>
          <w:rStyle w:val="8"/>
          <w:rFonts w:hint="default" w:ascii="Arial" w:hAnsi="Arial" w:eastAsia="Arial" w:cs="Arial"/>
          <w:i w:val="0"/>
          <w:iCs w:val="0"/>
          <w:caps w:val="0"/>
          <w:color w:val="0F141A"/>
          <w:spacing w:val="0"/>
          <w:sz w:val="24"/>
          <w:szCs w:val="24"/>
          <w:bdr w:val="none" w:color="auto" w:sz="0" w:space="0"/>
          <w:shd w:val="clear" w:fill="FFFFFF"/>
        </w:rPr>
        <w:t>Valeur du jeton</w:t>
      </w:r>
      <w:r>
        <w:rPr>
          <w:rFonts w:hint="default" w:ascii="Arial" w:hAnsi="Arial" w:eastAsia="Arial" w:cs="Arial"/>
          <w:i w:val="0"/>
          <w:iCs w:val="0"/>
          <w:caps w:val="0"/>
          <w:color w:val="0F141A"/>
          <w:spacing w:val="0"/>
          <w:sz w:val="24"/>
          <w:szCs w:val="24"/>
          <w:bdr w:val="none" w:color="auto" w:sz="0" w:space="0"/>
          <w:shd w:val="clear" w:fill="FFFFFF"/>
        </w:rPr>
        <w:t>, collez la valeur </w:t>
      </w:r>
      <w:r>
        <w:rPr>
          <w:rStyle w:val="8"/>
          <w:rFonts w:hint="default" w:ascii="Arial" w:hAnsi="Arial" w:eastAsia="Arial" w:cs="Arial"/>
          <w:i w:val="0"/>
          <w:iCs w:val="0"/>
          <w:caps w:val="0"/>
          <w:color w:val="0F141A"/>
          <w:spacing w:val="0"/>
          <w:sz w:val="24"/>
          <w:szCs w:val="24"/>
          <w:bdr w:val="none" w:color="auto" w:sz="0" w:space="0"/>
          <w:shd w:val="clear" w:fill="FFFFFF"/>
        </w:rPr>
        <w:t>IdToken</w:t>
      </w:r>
      <w:r>
        <w:rPr>
          <w:rFonts w:hint="default" w:ascii="Arial" w:hAnsi="Arial" w:eastAsia="Arial" w:cs="Arial"/>
          <w:i w:val="0"/>
          <w:iCs w:val="0"/>
          <w:caps w:val="0"/>
          <w:color w:val="0F141A"/>
          <w:spacing w:val="0"/>
          <w:sz w:val="24"/>
          <w:szCs w:val="24"/>
          <w:bdr w:val="none" w:color="auto" w:sz="0" w:space="0"/>
          <w:shd w:val="clear" w:fill="FFFFFF"/>
        </w:rPr>
        <w:t> renvoyée lors des étapes précédentes.</w:t>
      </w:r>
    </w:p>
    <w:p w14:paraId="268A21AF">
      <w:pPr>
        <w:pStyle w:val="10"/>
        <w:keepNext w:val="0"/>
        <w:keepLines w:val="0"/>
        <w:widowControl/>
        <w:suppressLineNumbers w:val="0"/>
        <w:spacing w:before="0" w:beforeAutospacing="0" w:line="300" w:lineRule="atLeast"/>
        <w:ind w:left="720"/>
      </w:pPr>
      <w:r>
        <w:rPr>
          <w:rFonts w:hint="default" w:ascii="Arial" w:hAnsi="Arial" w:eastAsia="Arial" w:cs="Arial"/>
          <w:i w:val="0"/>
          <w:iCs w:val="0"/>
          <w:caps w:val="0"/>
          <w:color w:val="0F141A"/>
          <w:spacing w:val="0"/>
          <w:sz w:val="21"/>
          <w:szCs w:val="21"/>
          <w:bdr w:val="none" w:color="auto" w:sz="0" w:space="0"/>
          <w:shd w:val="clear" w:fill="F0FBFF"/>
        </w:rPr>
        <w:t>Si nécessaire, vous pouvez obtenir un nouveau jeton pour un utilisateur à l’aide de la commande AWS CLI suivante :</w:t>
      </w:r>
    </w:p>
    <w:p w14:paraId="123D6CFA">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720" w:right="0"/>
        <w:jc w:val="left"/>
        <w:rPr>
          <w:rFonts w:hint="default" w:ascii="Consolas" w:hAnsi="Consolas" w:eastAsia="Consolas" w:cs="Consolas"/>
          <w:color w:val="000000"/>
          <w:sz w:val="19"/>
          <w:szCs w:val="19"/>
        </w:rPr>
      </w:pPr>
      <w:r>
        <w:rPr>
          <w:rStyle w:val="6"/>
          <w:rFonts w:hint="default" w:ascii="Consolas" w:hAnsi="Consolas" w:eastAsia="Consolas" w:cs="Consolas"/>
          <w:i w:val="0"/>
          <w:iCs w:val="0"/>
          <w:caps w:val="0"/>
          <w:color w:val="000000"/>
          <w:spacing w:val="0"/>
          <w:sz w:val="19"/>
          <w:szCs w:val="19"/>
          <w:bdr w:val="none" w:color="auto" w:sz="0" w:space="0"/>
          <w:shd w:val="clear" w:fill="F8F8F8"/>
        </w:rPr>
        <w:t>aws cognito</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idp admin</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initiate</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auth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user</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pool</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id </w:t>
      </w:r>
      <w:r>
        <w:rPr>
          <w:rFonts w:hint="default" w:ascii="Consolas" w:hAnsi="Consolas" w:eastAsia="Consolas" w:cs="Consolas"/>
          <w:i w:val="0"/>
          <w:iCs w:val="0"/>
          <w:caps w:val="0"/>
          <w:color w:val="9A6E3A"/>
          <w:spacing w:val="0"/>
          <w:sz w:val="19"/>
          <w:szCs w:val="19"/>
          <w:bdr w:val="none" w:color="auto" w:sz="0" w:space="0"/>
          <w:shd w:val="clear" w:fill="F8F8F8"/>
        </w:rPr>
        <w:t>&lt;</w:t>
      </w:r>
      <w:r>
        <w:rPr>
          <w:rFonts w:hint="default" w:ascii="Consolas" w:hAnsi="Consolas" w:eastAsia="Consolas" w:cs="Consolas"/>
          <w:i w:val="0"/>
          <w:iCs w:val="0"/>
          <w:caps w:val="0"/>
          <w:color w:val="990055"/>
          <w:spacing w:val="0"/>
          <w:sz w:val="19"/>
          <w:szCs w:val="19"/>
          <w:bdr w:val="none" w:color="auto" w:sz="0" w:space="0"/>
          <w:shd w:val="clear" w:fill="F8F8F8"/>
        </w:rPr>
        <w:t>YOUR_POOL_ID</w:t>
      </w:r>
      <w:r>
        <w:rPr>
          <w:rFonts w:hint="default" w:ascii="Consolas" w:hAnsi="Consolas" w:eastAsia="Consolas" w:cs="Consolas"/>
          <w:i w:val="0"/>
          <w:iCs w:val="0"/>
          <w:caps w:val="0"/>
          <w:color w:val="9A6E3A"/>
          <w:spacing w:val="0"/>
          <w:sz w:val="19"/>
          <w:szCs w:val="19"/>
          <w:bdr w:val="none" w:color="auto" w:sz="0" w:space="0"/>
          <w:shd w:val="clear" w:fill="F8F8F8"/>
        </w:rPr>
        <w:t>&gt;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client</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id </w:t>
      </w:r>
      <w:r>
        <w:rPr>
          <w:rFonts w:hint="default" w:ascii="Consolas" w:hAnsi="Consolas" w:eastAsia="Consolas" w:cs="Consolas"/>
          <w:i w:val="0"/>
          <w:iCs w:val="0"/>
          <w:caps w:val="0"/>
          <w:color w:val="9A6E3A"/>
          <w:spacing w:val="0"/>
          <w:sz w:val="19"/>
          <w:szCs w:val="19"/>
          <w:bdr w:val="none" w:color="auto" w:sz="0" w:space="0"/>
          <w:shd w:val="clear" w:fill="F8F8F8"/>
        </w:rPr>
        <w:t>&lt;</w:t>
      </w:r>
      <w:r>
        <w:rPr>
          <w:rFonts w:hint="default" w:ascii="Consolas" w:hAnsi="Consolas" w:eastAsia="Consolas" w:cs="Consolas"/>
          <w:i w:val="0"/>
          <w:iCs w:val="0"/>
          <w:caps w:val="0"/>
          <w:color w:val="990055"/>
          <w:spacing w:val="0"/>
          <w:sz w:val="19"/>
          <w:szCs w:val="19"/>
          <w:bdr w:val="none" w:color="auto" w:sz="0" w:space="0"/>
          <w:shd w:val="clear" w:fill="F8F8F8"/>
        </w:rPr>
        <w:t>YOUR_CLIENT_ID</w:t>
      </w:r>
      <w:r>
        <w:rPr>
          <w:rFonts w:hint="default" w:ascii="Consolas" w:hAnsi="Consolas" w:eastAsia="Consolas" w:cs="Consolas"/>
          <w:i w:val="0"/>
          <w:iCs w:val="0"/>
          <w:caps w:val="0"/>
          <w:color w:val="9A6E3A"/>
          <w:spacing w:val="0"/>
          <w:sz w:val="19"/>
          <w:szCs w:val="19"/>
          <w:bdr w:val="none" w:color="auto" w:sz="0" w:space="0"/>
          <w:shd w:val="clear" w:fill="F8F8F8"/>
        </w:rPr>
        <w:t>&gt;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auth</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flow </w:t>
      </w:r>
      <w:r>
        <w:rPr>
          <w:rFonts w:hint="default" w:ascii="Consolas" w:hAnsi="Consolas" w:eastAsia="Consolas" w:cs="Consolas"/>
          <w:i w:val="0"/>
          <w:iCs w:val="0"/>
          <w:caps w:val="0"/>
          <w:color w:val="990055"/>
          <w:spacing w:val="0"/>
          <w:sz w:val="19"/>
          <w:szCs w:val="19"/>
          <w:bdr w:val="none" w:color="auto" w:sz="0" w:space="0"/>
          <w:shd w:val="clear" w:fill="F8F8F8"/>
        </w:rPr>
        <w:t>ADMIN_NO_SRP_AUTH</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 </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auth</w:t>
      </w:r>
      <w:r>
        <w:rPr>
          <w:rFonts w:hint="default" w:ascii="Consolas" w:hAnsi="Consolas" w:eastAsia="Consolas" w:cs="Consolas"/>
          <w:i w:val="0"/>
          <w:iCs w:val="0"/>
          <w:caps w:val="0"/>
          <w:color w:val="9A6E3A"/>
          <w:spacing w:val="0"/>
          <w:sz w:val="19"/>
          <w:szCs w:val="19"/>
          <w:bdr w:val="none" w:color="auto" w:sz="0" w:space="0"/>
          <w:shd w:val="clear" w:fill="F8F8F8"/>
        </w:rPr>
        <w:t>-</w:t>
      </w:r>
      <w:r>
        <w:rPr>
          <w:rStyle w:val="6"/>
          <w:rFonts w:hint="default" w:ascii="Consolas" w:hAnsi="Consolas" w:eastAsia="Consolas" w:cs="Consolas"/>
          <w:i w:val="0"/>
          <w:iCs w:val="0"/>
          <w:caps w:val="0"/>
          <w:color w:val="000000"/>
          <w:spacing w:val="0"/>
          <w:sz w:val="19"/>
          <w:szCs w:val="19"/>
          <w:bdr w:val="none" w:color="auto" w:sz="0" w:space="0"/>
          <w:shd w:val="clear" w:fill="F8F8F8"/>
        </w:rPr>
        <w:t xml:space="preserve">parameters </w:t>
      </w:r>
      <w:r>
        <w:rPr>
          <w:rFonts w:hint="default" w:ascii="Consolas" w:hAnsi="Consolas" w:eastAsia="Consolas" w:cs="Consolas"/>
          <w:i w:val="0"/>
          <w:iCs w:val="0"/>
          <w:caps w:val="0"/>
          <w:color w:val="669900"/>
          <w:spacing w:val="0"/>
          <w:sz w:val="19"/>
          <w:szCs w:val="19"/>
          <w:bdr w:val="none" w:color="auto" w:sz="0" w:space="0"/>
          <w:shd w:val="clear" w:fill="F8F8F8"/>
        </w:rPr>
        <w:t>'USERNAME=testUser,PASSWORD="Test1234!"'</w:t>
      </w:r>
    </w:p>
    <w:p w14:paraId="0685C34A">
      <w:pPr>
        <w:keepNext w:val="0"/>
        <w:keepLines w:val="0"/>
        <w:widowControl/>
        <w:suppressLineNumbers w:val="0"/>
        <w:pBdr>
          <w:left w:val="none" w:color="auto" w:sz="0" w:space="0"/>
        </w:pBdr>
        <w:shd w:val="clear" w:fill="FFFEF0"/>
        <w:spacing w:line="300" w:lineRule="atLeast"/>
        <w:ind w:left="72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bdr w:val="none" w:color="auto" w:sz="0" w:space="0"/>
          <w:shd w:val="clear" w:fill="FFFEF0"/>
          <w:lang w:val="en-US" w:eastAsia="zh-CN" w:bidi="ar"/>
        </w:rPr>
        <w:t>Dans CloudShell</w:t>
      </w:r>
      <w:r>
        <w:rPr>
          <w:rStyle w:val="7"/>
          <w:rFonts w:hint="default" w:ascii="Arial" w:hAnsi="Arial" w:eastAsia="Arial" w:cs="Arial"/>
          <w:b/>
          <w:bCs/>
          <w:i w:val="0"/>
          <w:iCs w:val="0"/>
          <w:caps w:val="0"/>
          <w:color w:val="0F141A"/>
          <w:spacing w:val="0"/>
          <w:kern w:val="0"/>
          <w:sz w:val="21"/>
          <w:szCs w:val="21"/>
          <w:bdr w:val="none" w:color="auto" w:sz="0" w:space="0"/>
          <w:shd w:val="clear" w:fill="FFFEF0"/>
          <w:lang w:val="en-US" w:eastAsia="zh-CN" w:bidi="ar"/>
        </w:rPr>
        <w:t>, appuyez sur la flèche vers le bas</w:t>
      </w:r>
      <w:r>
        <w:rPr>
          <w:rFonts w:hint="default" w:ascii="Arial" w:hAnsi="Arial" w:eastAsia="Arial" w:cs="Arial"/>
          <w:i w:val="0"/>
          <w:iCs w:val="0"/>
          <w:caps w:val="0"/>
          <w:color w:val="0F141A"/>
          <w:spacing w:val="0"/>
          <w:kern w:val="0"/>
          <w:sz w:val="21"/>
          <w:szCs w:val="21"/>
          <w:bdr w:val="none" w:color="auto" w:sz="0" w:space="0"/>
          <w:shd w:val="clear" w:fill="FFFEF0"/>
          <w:lang w:val="en-US" w:eastAsia="zh-CN" w:bidi="ar"/>
        </w:rPr>
        <w:t> jusqu’à ce que vous atteigniez l’attribut</w:t>
      </w:r>
      <w:r>
        <w:rPr>
          <w:rStyle w:val="6"/>
          <w:rFonts w:hint="default" w:ascii="Consolas" w:hAnsi="Consolas" w:eastAsia="Consolas" w:cs="Consolas"/>
          <w:i w:val="0"/>
          <w:iCs w:val="0"/>
          <w:caps w:val="0"/>
          <w:color w:val="0F141A"/>
          <w:spacing w:val="0"/>
          <w:kern w:val="0"/>
          <w:sz w:val="18"/>
          <w:szCs w:val="18"/>
          <w:bdr w:val="none" w:color="auto" w:sz="0" w:space="0"/>
          <w:shd w:val="clear" w:fill="FFFEF0"/>
          <w:lang w:val="en-US" w:eastAsia="zh-CN" w:bidi="ar"/>
        </w:rPr>
        <w:t>IdToken</w:t>
      </w:r>
    </w:p>
    <w:p w14:paraId="02B8D161">
      <w:pPr>
        <w:keepNext w:val="0"/>
        <w:keepLines w:val="0"/>
        <w:widowControl/>
        <w:numPr>
          <w:ilvl w:val="0"/>
          <w:numId w:val="8"/>
        </w:numPr>
        <w:suppressLineNumbers w:val="0"/>
        <w:pBdr>
          <w:top w:val="none" w:color="auto" w:sz="0" w:space="0"/>
        </w:pBdr>
        <w:spacing w:before="0" w:beforeAutospacing="1" w:after="0" w:afterAutospacing="1" w:line="360" w:lineRule="atLeast"/>
        <w:ind w:left="2160" w:hanging="360"/>
      </w:pPr>
    </w:p>
    <w:p w14:paraId="7CEAE649">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Cliquez sur </w:t>
      </w:r>
      <w:r>
        <w:rPr>
          <w:rStyle w:val="7"/>
          <w:rFonts w:hint="default" w:ascii="Arial" w:hAnsi="Arial" w:eastAsia="Arial" w:cs="Arial"/>
          <w:b/>
          <w:bCs/>
          <w:i w:val="0"/>
          <w:iCs w:val="0"/>
          <w:caps w:val="0"/>
          <w:color w:val="0F141A"/>
          <w:spacing w:val="0"/>
          <w:sz w:val="24"/>
          <w:szCs w:val="24"/>
          <w:bdr w:val="none" w:color="auto" w:sz="0" w:space="0"/>
          <w:shd w:val="clear" w:fill="FFFFFF"/>
        </w:rPr>
        <w:t>Tester l’autorisateur</w:t>
      </w:r>
    </w:p>
    <w:p w14:paraId="53002141">
      <w:pPr>
        <w:keepNext w:val="0"/>
        <w:keepLines w:val="0"/>
        <w:widowControl/>
        <w:numPr>
          <w:ilvl w:val="0"/>
          <w:numId w:val="8"/>
        </w:numPr>
        <w:suppressLineNumbers w:val="0"/>
        <w:pBdr>
          <w:top w:val="none" w:color="auto" w:sz="0" w:space="0"/>
        </w:pBdr>
        <w:spacing w:before="0" w:beforeAutospacing="1" w:after="0" w:afterAutospacing="1" w:line="360" w:lineRule="atLeast"/>
        <w:ind w:left="2160" w:hanging="360"/>
      </w:pPr>
    </w:p>
    <w:p w14:paraId="2D87B65F">
      <w:pPr>
        <w:pStyle w:val="10"/>
        <w:keepNext w:val="0"/>
        <w:keepLines w:val="0"/>
        <w:widowControl/>
        <w:suppressLineNumbers w:val="0"/>
        <w:spacing w:after="0" w:afterAutospacing="0"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1610" cy="2686050"/>
            <wp:effectExtent l="0" t="0" r="15240" b="0"/>
            <wp:docPr id="2" name="Imag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0" descr="IMG_265"/>
                    <pic:cNvPicPr>
                      <a:picLocks noChangeAspect="1"/>
                    </pic:cNvPicPr>
                  </pic:nvPicPr>
                  <pic:blipFill>
                    <a:blip r:embed="rId13"/>
                    <a:stretch>
                      <a:fillRect/>
                    </a:stretch>
                  </pic:blipFill>
                  <pic:spPr>
                    <a:xfrm>
                      <a:off x="0" y="0"/>
                      <a:ext cx="5261610" cy="2686050"/>
                    </a:xfrm>
                    <a:prstGeom prst="rect">
                      <a:avLst/>
                    </a:prstGeom>
                    <a:noFill/>
                    <a:ln w="9525">
                      <a:noFill/>
                    </a:ln>
                  </pic:spPr>
                </pic:pic>
              </a:graphicData>
            </a:graphic>
          </wp:inline>
        </w:drawing>
      </w:r>
    </w:p>
    <w:p w14:paraId="0A8665FF">
      <w:pPr>
        <w:keepNext w:val="0"/>
        <w:keepLines w:val="0"/>
        <w:widowControl/>
        <w:numPr>
          <w:ilvl w:val="0"/>
          <w:numId w:val="8"/>
        </w:numPr>
        <w:suppressLineNumbers w:val="0"/>
        <w:pBdr>
          <w:top w:val="none" w:color="auto" w:sz="0" w:space="0"/>
        </w:pBdr>
        <w:spacing w:before="0" w:beforeAutospacing="1" w:after="0" w:afterAutospacing="1" w:line="360" w:lineRule="atLeast"/>
        <w:ind w:left="2160" w:hanging="360"/>
      </w:pPr>
    </w:p>
    <w:p w14:paraId="0F07862A">
      <w:pPr>
        <w:keepNext w:val="0"/>
        <w:keepLines w:val="0"/>
        <w:widowControl/>
        <w:suppressLineNumbers w:val="0"/>
        <w:shd w:val="clear" w:fill="FFFF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"https://catalog.us-east-1.prod.workshops.aws/workshops/5079f77b-4228-442e-baba-06a1065f67e1/en-US/module-1/step-5" \l "configure-api-gateway-method-request-authorization"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34464035">
      <w:pPr>
        <w:pStyle w:val="3"/>
        <w:keepNext w:val="0"/>
        <w:keepLines w:val="0"/>
        <w:widowControl/>
        <w:suppressLineNumbers w:val="0"/>
        <w:spacing w:line="510" w:lineRule="atLeast"/>
        <w:rPr>
          <w:b/>
          <w:bCs/>
          <w:color w:val="0F141A"/>
          <w:spacing w:val="0"/>
          <w:sz w:val="42"/>
          <w:szCs w:val="42"/>
        </w:rPr>
      </w:pPr>
      <w:r>
        <w:rPr>
          <w:rStyle w:val="5"/>
          <w:b/>
          <w:bCs/>
          <w:i w:val="0"/>
          <w:iCs w:val="0"/>
          <w:caps w:val="0"/>
          <w:color w:val="0F141A"/>
          <w:spacing w:val="0"/>
          <w:sz w:val="42"/>
          <w:szCs w:val="42"/>
          <w:u w:val="none"/>
          <w:shd w:val="clear" w:fill="FFFFFF"/>
        </w:rPr>
        <w:t>Configurer l’autorisation de la demande de méthode API Gateway</w:t>
      </w:r>
    </w:p>
    <w:p w14:paraId="4FD9E2E9">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2034AB0B">
      <w:pPr>
        <w:keepNext w:val="0"/>
        <w:keepLines w:val="0"/>
        <w:widowControl/>
        <w:numPr>
          <w:ilvl w:val="0"/>
          <w:numId w:val="11"/>
        </w:numPr>
        <w:suppressLineNumbers w:val="0"/>
        <w:spacing w:before="0" w:beforeAutospacing="1" w:after="0" w:afterAutospacing="1" w:line="360" w:lineRule="atLeast"/>
        <w:ind w:left="1440" w:hanging="360"/>
      </w:pPr>
    </w:p>
    <w:p w14:paraId="3A30754C">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Revenez à l’API </w:t>
      </w:r>
      <w:r>
        <w:rPr>
          <w:rStyle w:val="7"/>
          <w:rFonts w:hint="default" w:ascii="Arial" w:hAnsi="Arial" w:eastAsia="Arial" w:cs="Arial"/>
          <w:b/>
          <w:bCs/>
          <w:i w:val="0"/>
          <w:iCs w:val="0"/>
          <w:caps w:val="0"/>
          <w:color w:val="0F141A"/>
          <w:spacing w:val="0"/>
          <w:sz w:val="24"/>
          <w:szCs w:val="24"/>
          <w:shd w:val="clear" w:fill="FFFFFF"/>
        </w:rPr>
        <w:t>calculatePrice</w:t>
      </w:r>
      <w:r>
        <w:rPr>
          <w:rFonts w:hint="default" w:ascii="Arial" w:hAnsi="Arial" w:eastAsia="Arial" w:cs="Arial"/>
          <w:i w:val="0"/>
          <w:iCs w:val="0"/>
          <w:caps w:val="0"/>
          <w:color w:val="0F141A"/>
          <w:spacing w:val="0"/>
          <w:sz w:val="24"/>
          <w:szCs w:val="24"/>
          <w:shd w:val="clear" w:fill="FFFFFF"/>
        </w:rPr>
        <w:t> et cliquez sur l’action POST sous </w:t>
      </w:r>
      <w:r>
        <w:rPr>
          <w:rStyle w:val="8"/>
          <w:rFonts w:hint="default" w:ascii="Arial" w:hAnsi="Arial" w:eastAsia="Arial" w:cs="Arial"/>
          <w:i w:val="0"/>
          <w:iCs w:val="0"/>
          <w:caps w:val="0"/>
          <w:color w:val="0F141A"/>
          <w:spacing w:val="0"/>
          <w:sz w:val="24"/>
          <w:szCs w:val="24"/>
          <w:shd w:val="clear" w:fill="FFFFFF"/>
        </w:rPr>
        <w:t>la ressource API /pricePerMeter</w:t>
      </w:r>
      <w:r>
        <w:rPr>
          <w:rFonts w:hint="default" w:ascii="Arial" w:hAnsi="Arial" w:eastAsia="Arial" w:cs="Arial"/>
          <w:i w:val="0"/>
          <w:iCs w:val="0"/>
          <w:caps w:val="0"/>
          <w:color w:val="0F141A"/>
          <w:spacing w:val="0"/>
          <w:sz w:val="24"/>
          <w:szCs w:val="24"/>
          <w:shd w:val="clear" w:fill="FFFFFF"/>
        </w:rPr>
        <w:t>.</w:t>
      </w:r>
    </w:p>
    <w:p w14:paraId="0207DA3F">
      <w:pPr>
        <w:keepNext w:val="0"/>
        <w:keepLines w:val="0"/>
        <w:widowControl/>
        <w:numPr>
          <w:ilvl w:val="0"/>
          <w:numId w:val="11"/>
        </w:numPr>
        <w:suppressLineNumbers w:val="0"/>
        <w:spacing w:before="0" w:beforeAutospacing="1" w:after="0" w:afterAutospacing="1" w:line="360" w:lineRule="atLeast"/>
        <w:ind w:left="1440" w:hanging="360"/>
      </w:pPr>
    </w:p>
    <w:p w14:paraId="0623AF07">
      <w:pPr>
        <w:keepNext w:val="0"/>
        <w:keepLines w:val="0"/>
        <w:widowControl/>
        <w:numPr>
          <w:ilvl w:val="0"/>
          <w:numId w:val="11"/>
        </w:numPr>
        <w:suppressLineNumbers w:val="0"/>
        <w:pBdr>
          <w:top w:val="none" w:color="auto" w:sz="0" w:space="0"/>
        </w:pBdr>
        <w:spacing w:before="0" w:beforeAutospacing="1" w:after="0" w:afterAutospacing="1" w:line="360" w:lineRule="atLeast"/>
        <w:ind w:left="1440" w:hanging="360"/>
      </w:pPr>
    </w:p>
    <w:p w14:paraId="6504D845">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Demande de méthode</w:t>
      </w:r>
      <w:r>
        <w:rPr>
          <w:rFonts w:hint="default" w:ascii="Arial" w:hAnsi="Arial" w:eastAsia="Arial" w:cs="Arial"/>
          <w:i w:val="0"/>
          <w:iCs w:val="0"/>
          <w:caps w:val="0"/>
          <w:color w:val="0F141A"/>
          <w:spacing w:val="0"/>
          <w:sz w:val="24"/>
          <w:szCs w:val="24"/>
          <w:shd w:val="clear" w:fill="FFFFFF"/>
        </w:rPr>
        <w:t> dans le volet Exécution de la méthode.</w:t>
      </w:r>
    </w:p>
    <w:p w14:paraId="4D4CC699">
      <w:pPr>
        <w:keepNext w:val="0"/>
        <w:keepLines w:val="0"/>
        <w:widowControl/>
        <w:numPr>
          <w:ilvl w:val="0"/>
          <w:numId w:val="11"/>
        </w:numPr>
        <w:suppressLineNumbers w:val="0"/>
        <w:pBdr>
          <w:top w:val="none" w:color="auto" w:sz="0" w:space="0"/>
        </w:pBdr>
        <w:spacing w:before="0" w:beforeAutospacing="1" w:after="0" w:afterAutospacing="1" w:line="360" w:lineRule="atLeast"/>
        <w:ind w:left="1440" w:hanging="360"/>
      </w:pPr>
    </w:p>
    <w:p w14:paraId="6081E128">
      <w:pPr>
        <w:keepNext w:val="0"/>
        <w:keepLines w:val="0"/>
        <w:widowControl/>
        <w:numPr>
          <w:ilvl w:val="0"/>
          <w:numId w:val="11"/>
        </w:numPr>
        <w:suppressLineNumbers w:val="0"/>
        <w:pBdr>
          <w:top w:val="none" w:color="auto" w:sz="0" w:space="0"/>
        </w:pBdr>
        <w:spacing w:before="0" w:beforeAutospacing="1" w:after="0" w:afterAutospacing="1" w:line="360" w:lineRule="atLeast"/>
        <w:ind w:left="2160" w:hanging="360"/>
      </w:pPr>
    </w:p>
    <w:p w14:paraId="635EA6A9">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Sous </w:t>
      </w:r>
      <w:r>
        <w:rPr>
          <w:rStyle w:val="8"/>
          <w:rFonts w:hint="default" w:ascii="Arial" w:hAnsi="Arial" w:eastAsia="Arial" w:cs="Arial"/>
          <w:i w:val="0"/>
          <w:iCs w:val="0"/>
          <w:caps w:val="0"/>
          <w:color w:val="0F141A"/>
          <w:spacing w:val="0"/>
          <w:sz w:val="24"/>
          <w:szCs w:val="24"/>
          <w:bdr w:val="none" w:color="auto" w:sz="0" w:space="0"/>
          <w:shd w:val="clear" w:fill="FFFFFF"/>
        </w:rPr>
        <w:t>Paramètres de demande de méthode</w:t>
      </w:r>
      <w:r>
        <w:rPr>
          <w:rFonts w:hint="default" w:ascii="Arial" w:hAnsi="Arial" w:eastAsia="Arial" w:cs="Arial"/>
          <w:i w:val="0"/>
          <w:iCs w:val="0"/>
          <w:caps w:val="0"/>
          <w:color w:val="0F141A"/>
          <w:spacing w:val="0"/>
          <w:sz w:val="24"/>
          <w:szCs w:val="24"/>
          <w:bdr w:val="none" w:color="auto" w:sz="0" w:space="0"/>
          <w:shd w:val="clear" w:fill="FFFFFF"/>
        </w:rPr>
        <w:t>, cliquez sur </w:t>
      </w:r>
      <w:r>
        <w:rPr>
          <w:rStyle w:val="7"/>
          <w:rFonts w:hint="default" w:ascii="Arial" w:hAnsi="Arial" w:eastAsia="Arial" w:cs="Arial"/>
          <w:b/>
          <w:bCs/>
          <w:i w:val="0"/>
          <w:iCs w:val="0"/>
          <w:caps w:val="0"/>
          <w:color w:val="0F141A"/>
          <w:spacing w:val="0"/>
          <w:sz w:val="24"/>
          <w:szCs w:val="24"/>
          <w:bdr w:val="none" w:color="auto" w:sz="0" w:space="0"/>
          <w:shd w:val="clear" w:fill="FFFFFF"/>
        </w:rPr>
        <w:t>Modifier</w:t>
      </w:r>
    </w:p>
    <w:p w14:paraId="70BCF3A9">
      <w:pPr>
        <w:keepNext w:val="0"/>
        <w:keepLines w:val="0"/>
        <w:widowControl/>
        <w:numPr>
          <w:ilvl w:val="0"/>
          <w:numId w:val="11"/>
        </w:numPr>
        <w:suppressLineNumbers w:val="0"/>
        <w:pBdr>
          <w:top w:val="none" w:color="auto" w:sz="0" w:space="0"/>
        </w:pBdr>
        <w:spacing w:before="0" w:beforeAutospacing="1" w:after="0" w:afterAutospacing="1" w:line="360" w:lineRule="atLeast"/>
        <w:ind w:left="2160" w:hanging="360"/>
      </w:pPr>
    </w:p>
    <w:p w14:paraId="45CFB84E">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3675" cy="1912620"/>
            <wp:effectExtent l="0" t="0" r="3175" b="11430"/>
            <wp:docPr id="12" name="Imag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1" descr="IMG_266"/>
                    <pic:cNvPicPr>
                      <a:picLocks noChangeAspect="1"/>
                    </pic:cNvPicPr>
                  </pic:nvPicPr>
                  <pic:blipFill>
                    <a:blip r:embed="rId14"/>
                    <a:stretch>
                      <a:fillRect/>
                    </a:stretch>
                  </pic:blipFill>
                  <pic:spPr>
                    <a:xfrm>
                      <a:off x="0" y="0"/>
                      <a:ext cx="5273675" cy="1912620"/>
                    </a:xfrm>
                    <a:prstGeom prst="rect">
                      <a:avLst/>
                    </a:prstGeom>
                    <a:noFill/>
                    <a:ln w="9525">
                      <a:noFill/>
                    </a:ln>
                  </pic:spPr>
                </pic:pic>
              </a:graphicData>
            </a:graphic>
          </wp:inline>
        </w:drawing>
      </w:r>
    </w:p>
    <w:p w14:paraId="507E1D76">
      <w:pPr>
        <w:keepNext w:val="0"/>
        <w:keepLines w:val="0"/>
        <w:widowControl/>
        <w:numPr>
          <w:ilvl w:val="0"/>
          <w:numId w:val="11"/>
        </w:numPr>
        <w:suppressLineNumbers w:val="0"/>
        <w:pBdr>
          <w:top w:val="none" w:color="auto" w:sz="0" w:space="0"/>
        </w:pBdr>
        <w:spacing w:before="0" w:beforeAutospacing="1" w:after="0" w:afterAutospacing="1" w:line="360" w:lineRule="atLeast"/>
        <w:ind w:left="2160" w:hanging="360"/>
      </w:pPr>
    </w:p>
    <w:p w14:paraId="41BE5320">
      <w:pPr>
        <w:keepNext w:val="0"/>
        <w:keepLines w:val="0"/>
        <w:widowControl/>
        <w:numPr>
          <w:ilvl w:val="0"/>
          <w:numId w:val="11"/>
        </w:numPr>
        <w:suppressLineNumbers w:val="0"/>
        <w:pBdr>
          <w:top w:val="none" w:color="auto" w:sz="0" w:space="0"/>
        </w:pBdr>
        <w:spacing w:before="0" w:beforeAutospacing="1" w:after="0" w:afterAutospacing="1" w:line="360" w:lineRule="atLeast"/>
        <w:ind w:left="2880" w:hanging="360"/>
      </w:pPr>
    </w:p>
    <w:p w14:paraId="544EE17F">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Sélectionnez </w:t>
      </w:r>
      <w:r>
        <w:rPr>
          <w:rStyle w:val="7"/>
          <w:rFonts w:hint="default" w:ascii="Arial" w:hAnsi="Arial" w:eastAsia="Arial" w:cs="Arial"/>
          <w:b/>
          <w:bCs/>
          <w:i w:val="0"/>
          <w:iCs w:val="0"/>
          <w:caps w:val="0"/>
          <w:color w:val="0F141A"/>
          <w:spacing w:val="0"/>
          <w:sz w:val="24"/>
          <w:szCs w:val="24"/>
          <w:bdr w:val="none" w:color="auto" w:sz="0" w:space="0"/>
          <w:shd w:val="clear" w:fill="FFFFFF"/>
        </w:rPr>
        <w:t>CostCalculatorUserPool</w:t>
      </w:r>
      <w:r>
        <w:rPr>
          <w:rFonts w:hint="default" w:ascii="Arial" w:hAnsi="Arial" w:eastAsia="Arial" w:cs="Arial"/>
          <w:i w:val="0"/>
          <w:iCs w:val="0"/>
          <w:caps w:val="0"/>
          <w:color w:val="0F141A"/>
          <w:spacing w:val="0"/>
          <w:sz w:val="24"/>
          <w:szCs w:val="24"/>
          <w:bdr w:val="none" w:color="auto" w:sz="0" w:space="0"/>
          <w:shd w:val="clear" w:fill="FFFFFF"/>
        </w:rPr>
        <w:t> cognito User Pool User Pool authorizer dans la liste déroulante </w:t>
      </w:r>
      <w:r>
        <w:rPr>
          <w:rStyle w:val="7"/>
          <w:rFonts w:hint="default" w:ascii="Arial" w:hAnsi="Arial" w:eastAsia="Arial" w:cs="Arial"/>
          <w:b/>
          <w:bCs/>
          <w:i w:val="0"/>
          <w:iCs w:val="0"/>
          <w:caps w:val="0"/>
          <w:color w:val="0F141A"/>
          <w:spacing w:val="0"/>
          <w:sz w:val="24"/>
          <w:szCs w:val="24"/>
          <w:bdr w:val="none" w:color="auto" w:sz="0" w:space="0"/>
          <w:shd w:val="clear" w:fill="FFFFFF"/>
        </w:rPr>
        <w:t>Autorisation</w:t>
      </w:r>
      <w:r>
        <w:rPr>
          <w:rFonts w:hint="default" w:ascii="Arial" w:hAnsi="Arial" w:eastAsia="Arial" w:cs="Arial"/>
          <w:i w:val="0"/>
          <w:iCs w:val="0"/>
          <w:caps w:val="0"/>
          <w:color w:val="0F141A"/>
          <w:spacing w:val="0"/>
          <w:sz w:val="24"/>
          <w:szCs w:val="24"/>
          <w:bdr w:val="none" w:color="auto" w:sz="0" w:space="0"/>
          <w:shd w:val="clear" w:fill="FFFFFF"/>
        </w:rPr>
        <w:t>.</w:t>
      </w:r>
    </w:p>
    <w:p w14:paraId="6FD8AB7E">
      <w:pPr>
        <w:keepNext w:val="0"/>
        <w:keepLines w:val="0"/>
        <w:widowControl/>
        <w:numPr>
          <w:ilvl w:val="0"/>
          <w:numId w:val="11"/>
        </w:numPr>
        <w:suppressLineNumbers w:val="0"/>
        <w:pBdr>
          <w:top w:val="none" w:color="auto" w:sz="0" w:space="0"/>
        </w:pBdr>
        <w:spacing w:before="0" w:beforeAutospacing="1" w:after="0" w:afterAutospacing="1" w:line="360" w:lineRule="atLeast"/>
        <w:ind w:left="2880" w:hanging="360"/>
      </w:pPr>
    </w:p>
    <w:p w14:paraId="6456EB75">
      <w:pPr>
        <w:keepNext w:val="0"/>
        <w:keepLines w:val="0"/>
        <w:widowControl/>
        <w:suppressLineNumbers w:val="0"/>
        <w:pBdr>
          <w:top w:val="none" w:color="auto" w:sz="0" w:space="0"/>
          <w:left w:val="none" w:color="auto" w:sz="0" w:space="0"/>
        </w:pBdr>
        <w:shd w:val="clear" w:fill="F0FBFF"/>
        <w:spacing w:line="300" w:lineRule="atLeast"/>
        <w:ind w:left="72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bdr w:val="none" w:color="auto" w:sz="0" w:space="0"/>
          <w:shd w:val="clear" w:fill="F0FBFF"/>
          <w:lang w:val="en-US" w:eastAsia="zh-CN" w:bidi="ar"/>
        </w:rPr>
        <w:t>Rechargez la page si </w:t>
      </w:r>
      <w:r>
        <w:rPr>
          <w:rStyle w:val="7"/>
          <w:rFonts w:hint="default" w:ascii="Arial" w:hAnsi="Arial" w:eastAsia="Arial" w:cs="Arial"/>
          <w:b/>
          <w:bCs/>
          <w:i w:val="0"/>
          <w:iCs w:val="0"/>
          <w:caps w:val="0"/>
          <w:color w:val="0F141A"/>
          <w:spacing w:val="0"/>
          <w:kern w:val="0"/>
          <w:sz w:val="21"/>
          <w:szCs w:val="21"/>
          <w:bdr w:val="none" w:color="auto" w:sz="0" w:space="0"/>
          <w:shd w:val="clear" w:fill="F0FBFF"/>
          <w:lang w:val="en-US" w:eastAsia="zh-CN" w:bidi="ar"/>
        </w:rPr>
        <w:t>CostCalculatorUserPool</w:t>
      </w:r>
      <w:r>
        <w:rPr>
          <w:rFonts w:hint="default" w:ascii="Arial" w:hAnsi="Arial" w:eastAsia="Arial" w:cs="Arial"/>
          <w:i w:val="0"/>
          <w:iCs w:val="0"/>
          <w:caps w:val="0"/>
          <w:color w:val="0F141A"/>
          <w:spacing w:val="0"/>
          <w:kern w:val="0"/>
          <w:sz w:val="21"/>
          <w:szCs w:val="21"/>
          <w:bdr w:val="none" w:color="auto" w:sz="0" w:space="0"/>
          <w:shd w:val="clear" w:fill="F0FBFF"/>
          <w:lang w:val="en-US" w:eastAsia="zh-CN" w:bidi="ar"/>
        </w:rPr>
        <w:t> n’apparaît pas dans la liste d’autorisation.</w:t>
      </w:r>
    </w:p>
    <w:p w14:paraId="1121AD1B">
      <w:pPr>
        <w:keepNext w:val="0"/>
        <w:keepLines w:val="0"/>
        <w:widowControl/>
        <w:numPr>
          <w:ilvl w:val="0"/>
          <w:numId w:val="11"/>
        </w:numPr>
        <w:suppressLineNumbers w:val="0"/>
        <w:pBdr>
          <w:top w:val="none" w:color="auto" w:sz="0" w:space="0"/>
        </w:pBdr>
        <w:spacing w:before="0" w:beforeAutospacing="1" w:after="0" w:afterAutospacing="1" w:line="360" w:lineRule="atLeast"/>
        <w:ind w:left="2880" w:hanging="360"/>
      </w:pPr>
    </w:p>
    <w:p w14:paraId="70912F8A">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7325" cy="3190875"/>
            <wp:effectExtent l="0" t="0" r="9525" b="9525"/>
            <wp:docPr id="11" name="Imag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2" descr="IMG_267"/>
                    <pic:cNvPicPr>
                      <a:picLocks noChangeAspect="1"/>
                    </pic:cNvPicPr>
                  </pic:nvPicPr>
                  <pic:blipFill>
                    <a:blip r:embed="rId15"/>
                    <a:stretch>
                      <a:fillRect/>
                    </a:stretch>
                  </pic:blipFill>
                  <pic:spPr>
                    <a:xfrm>
                      <a:off x="0" y="0"/>
                      <a:ext cx="5267325" cy="3190875"/>
                    </a:xfrm>
                    <a:prstGeom prst="rect">
                      <a:avLst/>
                    </a:prstGeom>
                    <a:noFill/>
                    <a:ln w="9525">
                      <a:noFill/>
                    </a:ln>
                  </pic:spPr>
                </pic:pic>
              </a:graphicData>
            </a:graphic>
          </wp:inline>
        </w:drawing>
      </w:r>
    </w:p>
    <w:p w14:paraId="2EE37043">
      <w:pPr>
        <w:keepNext w:val="0"/>
        <w:keepLines w:val="0"/>
        <w:widowControl/>
        <w:numPr>
          <w:ilvl w:val="0"/>
          <w:numId w:val="11"/>
        </w:numPr>
        <w:suppressLineNumbers w:val="0"/>
        <w:pBdr>
          <w:top w:val="none" w:color="auto" w:sz="0" w:space="0"/>
        </w:pBdr>
        <w:spacing w:before="0" w:beforeAutospacing="1" w:after="0" w:afterAutospacing="1" w:line="360" w:lineRule="atLeast"/>
        <w:ind w:left="2880" w:hanging="360"/>
      </w:pPr>
    </w:p>
    <w:p w14:paraId="7BED08FB">
      <w:pPr>
        <w:keepNext w:val="0"/>
        <w:keepLines w:val="0"/>
        <w:widowControl/>
        <w:numPr>
          <w:ilvl w:val="0"/>
          <w:numId w:val="11"/>
        </w:numPr>
        <w:suppressLineNumbers w:val="0"/>
        <w:pBdr>
          <w:top w:val="none" w:color="auto" w:sz="0" w:space="0"/>
        </w:pBdr>
        <w:spacing w:before="0" w:beforeAutospacing="1" w:after="0" w:afterAutospacing="1" w:line="360" w:lineRule="atLeast"/>
        <w:ind w:left="1440" w:hanging="360"/>
      </w:pPr>
    </w:p>
    <w:p w14:paraId="2B1B5F10">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Enregistrer</w:t>
      </w:r>
      <w:r>
        <w:rPr>
          <w:rFonts w:hint="default" w:ascii="Arial" w:hAnsi="Arial" w:eastAsia="Arial" w:cs="Arial"/>
          <w:i w:val="0"/>
          <w:iCs w:val="0"/>
          <w:caps w:val="0"/>
          <w:color w:val="0F141A"/>
          <w:spacing w:val="0"/>
          <w:sz w:val="24"/>
          <w:szCs w:val="24"/>
          <w:shd w:val="clear" w:fill="FFFFFF"/>
        </w:rPr>
        <w:t>.</w:t>
      </w:r>
    </w:p>
    <w:p w14:paraId="518DA720">
      <w:pPr>
        <w:keepNext w:val="0"/>
        <w:keepLines w:val="0"/>
        <w:widowControl/>
        <w:numPr>
          <w:numId w:val="0"/>
        </w:numPr>
        <w:suppressLineNumbers w:val="0"/>
        <w:pBdr>
          <w:top w:val="none" w:color="auto" w:sz="0" w:space="0"/>
        </w:pBdr>
        <w:spacing w:before="0" w:beforeAutospacing="1" w:after="0" w:afterAutospacing="1" w:line="360" w:lineRule="atLeast"/>
      </w:pPr>
      <w:bookmarkStart w:id="0" w:name="_GoBack"/>
      <w:bookmarkEnd w:id="0"/>
    </w:p>
    <w:p w14:paraId="25920091">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L’autorisation sera testée sur l’API dans la section suivante.</w:t>
      </w:r>
    </w:p>
    <w:p w14:paraId="33EEC71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DA0BDE"/>
    <w:multiLevelType w:val="multilevel"/>
    <w:tmpl w:val="97DA0B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F5B6E57"/>
    <w:multiLevelType w:val="multilevel"/>
    <w:tmpl w:val="CF5B6E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E4EC2634"/>
    <w:multiLevelType w:val="multilevel"/>
    <w:tmpl w:val="E4EC26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1D5D0D1E"/>
    <w:multiLevelType w:val="multilevel"/>
    <w:tmpl w:val="1D5D0D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3A59FDA4"/>
    <w:multiLevelType w:val="multilevel"/>
    <w:tmpl w:val="3A59FD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
    <w:nsid w:val="3AFB7663"/>
    <w:multiLevelType w:val="multilevel"/>
    <w:tmpl w:val="3AFB766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
    <w:nsid w:val="6287ABFF"/>
    <w:multiLevelType w:val="multilevel"/>
    <w:tmpl w:val="6287AB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6A996680"/>
    <w:multiLevelType w:val="multilevel"/>
    <w:tmpl w:val="6A9966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
    <w:nsid w:val="6BB30B16"/>
    <w:multiLevelType w:val="multilevel"/>
    <w:tmpl w:val="6BB30B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0"/>
  </w:num>
  <w:num w:numId="2">
    <w:abstractNumId w:val="7"/>
  </w:num>
  <w:num w:numId="3">
    <w:abstractNumId w:val="2"/>
  </w:num>
  <w:num w:numId="4">
    <w:abstractNumId w:val="4"/>
  </w:num>
  <w:num w:numId="5">
    <w:abstractNumId w:val="5"/>
  </w:num>
  <w:num w:numId="6">
    <w:abstractNumId w:val="8"/>
  </w:num>
  <w:num w:numId="7">
    <w:abstractNumId w:val="6"/>
  </w:num>
  <w:num w:numId="8">
    <w:abstractNumId w:val="3"/>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5330"/>
    <w:rsid w:val="007D5330"/>
    <w:rsid w:val="111E3A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character" w:styleId="5">
    <w:name w:val="Hyperlink"/>
    <w:uiPriority w:val="0"/>
    <w:rPr>
      <w:color w:val="0000FF"/>
      <w:u w:val="single"/>
    </w:rPr>
  </w:style>
  <w:style w:type="character" w:styleId="6">
    <w:name w:val="HTML Code"/>
    <w:uiPriority w:val="0"/>
    <w:rPr>
      <w:rFonts w:ascii="Courier New" w:hAnsi="Courier New" w:cs="Courier New"/>
      <w:sz w:val="20"/>
      <w:szCs w:val="20"/>
    </w:rPr>
  </w:style>
  <w:style w:type="character" w:styleId="7">
    <w:name w:val="Strong"/>
    <w:qFormat/>
    <w:uiPriority w:val="0"/>
    <w:rPr>
      <w:b/>
      <w:bCs/>
    </w:rPr>
  </w:style>
  <w:style w:type="character" w:styleId="8">
    <w:name w:val="Emphasis"/>
    <w:qFormat/>
    <w:uiPriority w:val="0"/>
    <w:rPr>
      <w:i/>
      <w:iCs/>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23</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2025-11-10T11:05:00Z</dcterms:created>
  <dc:creator>Galilée.K</dc:creator>
  <cp:lastModifiedBy>Galilée.K</cp:lastModifiedBy>
  <dcterms:modified xsi:type="dcterms:W3CDTF">2025-11-10T11:30:32Z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3084-12.2.0.23149</vt:lpwstr>
  </property>
  <property fmtid="{D5CDD505-2E9C-101B-9397-08002B2CF9AE}" pid="3" name="ICV">
    <vt:lpwstr>B029959FD981422FB7905FCA455D2FE0_11</vt:lpwstr>
  </property>
</Properties>
</file>