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6B97E">
      <w:pPr>
        <w:pStyle w:val="2"/>
        <w:keepNext w:val="0"/>
        <w:keepLines w:val="0"/>
        <w:widowControl/>
        <w:suppressLineNumbers w:val="0"/>
        <w:spacing w:line="210" w:lineRule="atLeast"/>
      </w:pPr>
      <w:r>
        <w:t>Se connecter à votre instance Linux</w:t>
      </w:r>
    </w:p>
    <w:p w14:paraId="0107B05B">
      <w:pPr>
        <w:keepNext w:val="0"/>
        <w:keepLines w:val="0"/>
        <w:widowControl/>
        <w:suppressLineNumbers w:val="0"/>
        <w:shd w:val="clear" w:fill="F0FBFF"/>
        <w:spacing w:line="300" w:lineRule="atLeast"/>
        <w:ind w:left="0" w:firstLine="0"/>
        <w:jc w:val="left"/>
        <w:rPr>
          <w:rFonts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kern w:val="0"/>
          <w:sz w:val="21"/>
          <w:szCs w:val="21"/>
          <w:shd w:val="clear" w:fill="F0FBFF"/>
          <w:lang w:val="en-US" w:eastAsia="zh-CN" w:bidi="ar"/>
        </w:rPr>
        <w:t>Pour vous connecter à l’instance Linux, vous utiliserez un client SSH. Si vous utilisez Windows comme ordinateur local, passez à la section suivante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06CE0"/>
          <w:spacing w:val="0"/>
          <w:kern w:val="0"/>
          <w:sz w:val="21"/>
          <w:szCs w:val="21"/>
          <w:shd w:val="clear" w:fill="F0FBFF"/>
          <w:lang w:val="en-US" w:eastAsia="zh-CN" w:bidi="ar"/>
        </w:rPr>
        <w:fldChar w:fldCharType="begin"/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06CE0"/>
          <w:spacing w:val="0"/>
          <w:kern w:val="0"/>
          <w:sz w:val="21"/>
          <w:szCs w:val="21"/>
          <w:shd w:val="clear" w:fill="F0FBFF"/>
          <w:lang w:val="en-US" w:eastAsia="zh-CN" w:bidi="ar"/>
        </w:rPr>
        <w:instrText xml:space="preserve"> HYPERLINK "https://catalog.workshops.aws/general-immersionday/en-US/basic-modules/10-ec2/ec2-linux/3-ec2/4-ec2" </w:instrTex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06CE0"/>
          <w:spacing w:val="0"/>
          <w:kern w:val="0"/>
          <w:sz w:val="21"/>
          <w:szCs w:val="21"/>
          <w:shd w:val="clear" w:fill="F0FBFF"/>
          <w:lang w:val="en-US" w:eastAsia="zh-CN" w:bidi="ar"/>
        </w:rPr>
        <w:fldChar w:fldCharType="separate"/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06CE0"/>
          <w:spacing w:val="0"/>
          <w:sz w:val="21"/>
          <w:szCs w:val="21"/>
          <w:shd w:val="clear" w:fill="F0FBFF"/>
        </w:rPr>
        <w:t>Connexion à votre instance Linux à l’aide de PuTTy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06CE0"/>
          <w:spacing w:val="0"/>
          <w:kern w:val="0"/>
          <w:sz w:val="21"/>
          <w:szCs w:val="21"/>
          <w:shd w:val="clear" w:fill="F0FBFF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kern w:val="0"/>
          <w:sz w:val="21"/>
          <w:szCs w:val="21"/>
          <w:shd w:val="clear" w:fill="F0FBFF"/>
          <w:lang w:val="en-US" w:eastAsia="zh-CN" w:bidi="ar"/>
        </w:rPr>
        <w:t>. Pour les utilisateurs de Mac, utilisez votre terminal local.</w:t>
      </w:r>
    </w:p>
    <w:p w14:paraId="01D903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tLeast"/>
        <w:ind w:left="1440" w:hanging="360"/>
      </w:pPr>
      <w:bookmarkStart w:id="0" w:name="_GoBack"/>
      <w:bookmarkEnd w:id="0"/>
    </w:p>
    <w:p w14:paraId="16E3397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Localisez votre serveur Web en accédant à l’icône 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instrText xml:space="preserve"> HYPERLINK "https://console.aws.amazon.com/ec2" \t "https://catalog.workshops.aws/general-immersionday/en-US/basic-modules/10-ec2/ec2-linux/_blank"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t>Console Amazon EC2 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et en sélectionnant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Instances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dans le menu de gauche.</w:t>
      </w:r>
    </w:p>
    <w:p w14:paraId="668BD3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tLeast"/>
        <w:ind w:left="1440" w:hanging="360"/>
      </w:pPr>
    </w:p>
    <w:p w14:paraId="3C4B83E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7EA4DC49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Cochez la case à côté de votre serveur Web, puis cliquez sur le bouton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Connecter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59705" cy="916305"/>
            <wp:effectExtent l="0" t="0" r="17145" b="17145"/>
            <wp:docPr id="3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916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2CEE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432D4DF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1E335589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Sélectionnez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Client SSH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et suivez les instructions pour vous connecter à votre instance.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59705" cy="1792605"/>
            <wp:effectExtent l="0" t="0" r="17145" b="17145"/>
            <wp:docPr id="1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792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D61D3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6040534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292E1653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Accédez au fichier Téléchargements sur votre ordinateur local, où se trouve votre clé privée. Exécutez ensuite la commande chmod.</w:t>
      </w:r>
    </w:p>
    <w:p w14:paraId="5D8879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47D7D3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6F141FA8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Connectez-vous ensuite à votre instance à l’aide de son DNS public en exécutant la commande ssh.</w:t>
      </w:r>
    </w:p>
    <w:p w14:paraId="560D936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6C2426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7F9E3FE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Tapez 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yes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pour continuer à vous connecter à votre serveur Web. Vous pouvez vérifier le résultat comme ci-dessous.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7960" cy="2007870"/>
            <wp:effectExtent l="0" t="0" r="8890" b="11430"/>
            <wp:docPr id="2" name="Imag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07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56EE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5E81BB9D">
      <w:pPr>
        <w:keepNext w:val="0"/>
        <w:keepLines w:val="0"/>
        <w:widowControl/>
        <w:suppressLineNumbers w:val="0"/>
        <w:shd w:val="clear" w:fill="EFFFF1"/>
        <w:spacing w:line="300" w:lineRule="atLeast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kern w:val="0"/>
          <w:sz w:val="21"/>
          <w:szCs w:val="21"/>
          <w:shd w:val="clear" w:fill="EFFFF1"/>
          <w:lang w:val="en-US" w:eastAsia="zh-CN" w:bidi="ar"/>
        </w:rPr>
        <w:t>Excellent travail</w:t>
      </w:r>
    </w:p>
    <w:p w14:paraId="283AAF7F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00" w:lineRule="atLeast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  <w:shd w:val="clear" w:fill="EFFFF1"/>
        </w:rPr>
        <w:t>Vous vous êtes connecté à votre instance Linux EC2.</w:t>
      </w:r>
    </w:p>
    <w:p w14:paraId="5A0481EC">
      <w:pPr>
        <w:keepNext w:val="0"/>
        <w:keepLines w:val="0"/>
        <w:widowControl/>
        <w:suppressLineNumbers w:val="0"/>
        <w:shd w:val="clear" w:fill="FFFFFF"/>
        <w:spacing w:line="300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"https://catalog.workshops.aws/general-immersionday/en-US/basic-modules/10-ec2/ec2-linux/3-ec2"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</w:p>
    <w:p w14:paraId="158009B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"https://catalog.workshops.aws/general-immersionday/en-US/basic-modules/10-ec2/ec2-linux/3-ec2" \l "learning-recap"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</w:p>
    <w:p w14:paraId="03F36ACB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line="330" w:lineRule="atLeast"/>
        <w:rPr>
          <w:rFonts w:hint="default" w:ascii="Arial" w:hAnsi="Arial" w:eastAsia="Arial" w:cs="Arial"/>
          <w:b/>
          <w:bCs/>
          <w:color w:val="0F141A"/>
          <w:spacing w:val="0"/>
          <w:sz w:val="27"/>
          <w:szCs w:val="27"/>
          <w:u w:val="none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7"/>
          <w:szCs w:val="27"/>
          <w:u w:val="none"/>
          <w:shd w:val="clear" w:fill="FFFFFF"/>
        </w:rPr>
        <w:t>Récapitulatif de l’apprentissage</w:t>
      </w:r>
    </w:p>
    <w:p w14:paraId="5C8FBEA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517A0DAC">
      <w:pPr>
        <w:pStyle w:val="8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Dans cette section, vous avez créé une paire de clés SSH pour accéder en toute sécurité à votre instance EC2 Linux. Vous avez ensuite lancé une instance Amazon Linux et configuré une page Web simple. Pour vérifier que le serveur Web fonctionnait, vous avez accédé à l’adresse DNS publique et consulté la page Web. Enfin, vous avez accédé à votre serveur Web à l’aide du client SSH et de votre fichier de clé privée.</w:t>
      </w:r>
    </w:p>
    <w:p w14:paraId="28DCED94">
      <w:pPr>
        <w:pStyle w:val="8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Grâce à des exercices pratiques, vous avez acquis de l’expérience dans le lancement et l’accès aux instances Linux EC2.</w:t>
      </w:r>
    </w:p>
    <w:p w14:paraId="6F1D7B2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403BE4"/>
    <w:multiLevelType w:val="multilevel"/>
    <w:tmpl w:val="20403B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D973FD"/>
    <w:rsid w:val="75D9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uiPriority w:val="0"/>
    <w:rPr>
      <w:color w:val="0000FF"/>
      <w:u w:val="single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2025-10-19T12:23:00Z</dcterms:created>
  <dc:creator>Galilée.K</dc:creator>
  <cp:lastModifiedBy>Galilée.K</cp:lastModifiedBy>
  <dcterms:modified xsi:type="dcterms:W3CDTF">2025-10-19T12:25:04Z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3084-12.2.0.23147</vt:lpwstr>
  </property>
  <property fmtid="{D5CDD505-2E9C-101B-9397-08002B2CF9AE}" pid="3" name="ICV">
    <vt:lpwstr>86567D5B5FE1494BA2D7B95BEA6C5C6F_11</vt:lpwstr>
  </property>
</Properties>
</file>