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0BF9DDC3" w:rsidR="00E15524" w:rsidRDefault="007F64D2" w:rsidP="00E15524">
      <w:pPr>
        <w:pStyle w:val="Heading1"/>
      </w:pPr>
      <w:bookmarkStart w:id="0" w:name="_GoBack"/>
      <w:bookmarkEnd w:id="0"/>
      <w:r>
        <w:t xml:space="preserve">C++ Advanced – Exam </w:t>
      </w:r>
      <w:r w:rsidR="0000565A">
        <w:t>2</w:t>
      </w:r>
      <w:r>
        <w:t xml:space="preserve"> (</w:t>
      </w:r>
      <w:r w:rsidR="00E825E9">
        <w:t>21</w:t>
      </w:r>
      <w:r w:rsidR="00DF29BA">
        <w:t xml:space="preserve">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7DD5C06A" w14:textId="2FC39C58" w:rsidR="00AF556A" w:rsidRDefault="00AF556A" w:rsidP="004771C0">
      <w:r>
        <w:t xml:space="preserve">Submit your solutions here: </w:t>
      </w:r>
      <w:hyperlink r:id="rId8" w:history="1">
        <w:r w:rsidR="00BF3F96">
          <w:rPr>
            <w:rStyle w:val="Hyperlink"/>
          </w:rPr>
          <w:t>https://judge.softuni.bg/Contests/1608/CPlusPlus-Advanced-Retake-21-Apr-2019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33E4BAC5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825E9">
        <w:t>1</w:t>
      </w:r>
      <w:r w:rsidR="005541DA">
        <w:t xml:space="preserve"> – </w:t>
      </w:r>
      <w:r w:rsidR="00E825E9">
        <w:t>Cipher</w:t>
      </w:r>
    </w:p>
    <w:p w14:paraId="5A5D3266" w14:textId="7C45113B" w:rsidR="007F64D2" w:rsidRDefault="00F21487" w:rsidP="005541DA">
      <w:r>
        <w:t xml:space="preserve">Your task is to write </w:t>
      </w:r>
      <w:r w:rsidR="00E70CF3">
        <w:t>program</w:t>
      </w:r>
      <w:r w:rsidR="000152EE">
        <w:t xml:space="preserve">, which </w:t>
      </w:r>
      <w:r w:rsidR="00E825E9">
        <w:t>decodes/</w:t>
      </w:r>
      <w:r w:rsidR="00D764B4">
        <w:t>parses</w:t>
      </w:r>
      <w:r w:rsidR="00E70CF3">
        <w:t xml:space="preserve"> </w:t>
      </w:r>
      <w:r w:rsidR="00E825E9">
        <w:t>a hidden</w:t>
      </w:r>
      <w:r w:rsidR="00E70CF3">
        <w:t xml:space="preserve"> </w:t>
      </w:r>
      <w:r w:rsidR="00E825E9">
        <w:t>message out of two provided data buffers following a special rule of orders</w:t>
      </w:r>
      <w:r>
        <w:t xml:space="preserve">. </w:t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>
        <w:t xml:space="preserve"> function, which</w:t>
      </w:r>
      <w:r w:rsidR="00E825E9">
        <w:t xml:space="preserve"> reads three</w:t>
      </w:r>
      <w:r w:rsidR="00E70CF3">
        <w:t xml:space="preserve"> string values (as whole rows) of memory</w:t>
      </w:r>
      <w:r>
        <w:t>.</w:t>
      </w:r>
    </w:p>
    <w:p w14:paraId="01D9FC7E" w14:textId="3F058BAA" w:rsidR="007F64D2" w:rsidRDefault="007F64D2" w:rsidP="00F21487">
      <w:pPr>
        <w:pStyle w:val="ListParagraph"/>
        <w:numPr>
          <w:ilvl w:val="0"/>
          <w:numId w:val="47"/>
        </w:numPr>
      </w:pPr>
      <w:r>
        <w:t>Th</w:t>
      </w:r>
      <w:r w:rsidR="00F21487">
        <w:t xml:space="preserve">e </w:t>
      </w:r>
      <w:r w:rsidR="00E825E9">
        <w:t xml:space="preserve">first </w:t>
      </w:r>
      <w:r w:rsidR="00E70CF3">
        <w:t>string value indicate your command buffer. The buffer</w:t>
      </w:r>
      <w:r w:rsidR="00E825E9">
        <w:t xml:space="preserve"> may only contain the letters ‘l’, ‘r’ and and digits in range [0-9] inclusive</w:t>
      </w:r>
      <w:r w:rsidR="00E70CF3">
        <w:t>;</w:t>
      </w:r>
    </w:p>
    <w:p w14:paraId="57FF50D8" w14:textId="4A2803C8" w:rsidR="00E70CF3" w:rsidRDefault="00E825E9" w:rsidP="00E70CF3">
      <w:pPr>
        <w:pStyle w:val="ListParagraph"/>
        <w:numPr>
          <w:ilvl w:val="0"/>
          <w:numId w:val="49"/>
        </w:numPr>
      </w:pPr>
      <w:r>
        <w:t>‘l</w:t>
      </w:r>
      <w:r w:rsidR="00E70CF3">
        <w:t xml:space="preserve">’ – stands for </w:t>
      </w:r>
      <w:r>
        <w:t>‘left’</w:t>
      </w:r>
      <w:r w:rsidR="00E70CF3">
        <w:t>;</w:t>
      </w:r>
    </w:p>
    <w:p w14:paraId="1F406949" w14:textId="475AEAE7" w:rsidR="00E70CF3" w:rsidRDefault="00E825E9" w:rsidP="00E70CF3">
      <w:pPr>
        <w:pStyle w:val="ListParagraph"/>
        <w:numPr>
          <w:ilvl w:val="0"/>
          <w:numId w:val="49"/>
        </w:numPr>
      </w:pPr>
      <w:r>
        <w:t>‘r’ – stands for ‘right</w:t>
      </w:r>
      <w:r w:rsidR="00E70CF3">
        <w:t>’;</w:t>
      </w:r>
    </w:p>
    <w:p w14:paraId="05F27B8F" w14:textId="75EBD1DC" w:rsidR="00E825E9" w:rsidRDefault="00E825E9" w:rsidP="00E70CF3">
      <w:pPr>
        <w:pStyle w:val="ListParagraph"/>
        <w:numPr>
          <w:ilvl w:val="0"/>
          <w:numId w:val="49"/>
        </w:numPr>
      </w:pPr>
      <w:r>
        <w:t>The digit represents an index out of either the ‘left’ or ‘right’ data buffers;</w:t>
      </w:r>
    </w:p>
    <w:p w14:paraId="0AF736A6" w14:textId="770A399B" w:rsidR="005C5CBB" w:rsidRDefault="00E825E9" w:rsidP="005C5CBB">
      <w:pPr>
        <w:pStyle w:val="ListParagraph"/>
        <w:numPr>
          <w:ilvl w:val="0"/>
          <w:numId w:val="49"/>
        </w:numPr>
      </w:pPr>
      <w:r>
        <w:t>The syntax is always a letter (‘l’ or ‘r’) followed by a single digit [0-9];</w:t>
      </w:r>
    </w:p>
    <w:p w14:paraId="5E50E120" w14:textId="2A52436F" w:rsidR="00E825E9" w:rsidRDefault="00E825E9" w:rsidP="005C5CBB">
      <w:pPr>
        <w:pStyle w:val="ListParagraph"/>
        <w:numPr>
          <w:ilvl w:val="0"/>
          <w:numId w:val="49"/>
        </w:numPr>
      </w:pPr>
      <w:r>
        <w:t>Example: l2r0l9r8l3r3</w:t>
      </w:r>
    </w:p>
    <w:p w14:paraId="46D12414" w14:textId="651E3F4C" w:rsidR="00E70CF3" w:rsidRDefault="00F21487" w:rsidP="00F21487">
      <w:pPr>
        <w:pStyle w:val="ListParagraph"/>
        <w:numPr>
          <w:ilvl w:val="0"/>
          <w:numId w:val="47"/>
        </w:numPr>
      </w:pPr>
      <w:r>
        <w:t xml:space="preserve">The </w:t>
      </w:r>
      <w:r w:rsidR="00E70CF3">
        <w:t xml:space="preserve">second string value contains your </w:t>
      </w:r>
      <w:r w:rsidR="00E825E9">
        <w:t xml:space="preserve">‘left’ </w:t>
      </w:r>
      <w:r w:rsidR="005C5CBB">
        <w:t>data buffer</w:t>
      </w:r>
      <w:r w:rsidR="00E70CF3">
        <w:t xml:space="preserve"> (as a single row of data).</w:t>
      </w:r>
    </w:p>
    <w:p w14:paraId="20F22C80" w14:textId="781D5128" w:rsidR="00E825E9" w:rsidRDefault="00E825E9" w:rsidP="00E825E9">
      <w:pPr>
        <w:pStyle w:val="ListParagraph"/>
        <w:numPr>
          <w:ilvl w:val="0"/>
          <w:numId w:val="47"/>
        </w:numPr>
      </w:pPr>
      <w:r>
        <w:t>The third string value contains your ‘right’ data buffer (as a single row of data).</w:t>
      </w:r>
    </w:p>
    <w:p w14:paraId="17BF5E06" w14:textId="3BFC1E93" w:rsidR="000620F5" w:rsidRDefault="000620F5" w:rsidP="000620F5">
      <w:pPr>
        <w:pStyle w:val="ListParagraph"/>
        <w:numPr>
          <w:ilvl w:val="0"/>
          <w:numId w:val="47"/>
        </w:numPr>
      </w:pPr>
      <w:r>
        <w:t>Note: commands buffer, left data buffer and right data buffer may be empty.</w:t>
      </w:r>
    </w:p>
    <w:p w14:paraId="522DC3DE" w14:textId="166324A5" w:rsidR="000620F5" w:rsidRDefault="000620F5" w:rsidP="000620F5">
      <w:pPr>
        <w:pStyle w:val="ListParagraph"/>
        <w:numPr>
          <w:ilvl w:val="0"/>
          <w:numId w:val="47"/>
        </w:numPr>
      </w:pPr>
      <w:r>
        <w:t>Note:2 commands buffer may have indexes listed that are not present in your data buffers!</w:t>
      </w:r>
    </w:p>
    <w:p w14:paraId="2E1F732F" w14:textId="3189B55E" w:rsidR="000152EE" w:rsidRDefault="000152EE" w:rsidP="000152EE">
      <w:r>
        <w:t xml:space="preserve">You should implement the functions </w:t>
      </w:r>
      <w:r w:rsidR="00E825E9">
        <w:rPr>
          <w:b/>
        </w:rPr>
        <w:t>decryptMessage</w:t>
      </w:r>
      <w:r w:rsidRPr="000152EE">
        <w:rPr>
          <w:b/>
        </w:rPr>
        <w:t>()</w:t>
      </w:r>
      <w:r>
        <w:t xml:space="preserve"> and </w:t>
      </w:r>
      <w:r w:rsidRPr="000152EE">
        <w:rPr>
          <w:b/>
        </w:rPr>
        <w:t>printResult()</w:t>
      </w:r>
      <w:r>
        <w:t xml:space="preserve"> in another .cpp file. (</w:t>
      </w:r>
      <w:r w:rsidR="00E825E9">
        <w:t>For example Cipher</w:t>
      </w:r>
      <w:r>
        <w:t>.cpp)</w:t>
      </w:r>
    </w:p>
    <w:p w14:paraId="0AFFA813" w14:textId="77777777" w:rsidR="0000565A" w:rsidRDefault="0000565A" w:rsidP="000152EE"/>
    <w:p w14:paraId="426ACEC9" w14:textId="74C70508" w:rsidR="000620F5" w:rsidRDefault="0000565A" w:rsidP="000152EE">
      <w:r>
        <w:t xml:space="preserve">The </w:t>
      </w:r>
      <w:r w:rsidRPr="000620F5">
        <w:rPr>
          <w:b/>
        </w:rPr>
        <w:t>decryptMessage()</w:t>
      </w:r>
      <w:r>
        <w:t xml:space="preserve"> function should construct a new string following the commands from your command buffer. (See more detailed description below).</w:t>
      </w:r>
    </w:p>
    <w:p w14:paraId="40A29639" w14:textId="319E4C5B" w:rsidR="0000565A" w:rsidRDefault="0000565A" w:rsidP="000152EE">
      <w:r w:rsidRPr="00781A21">
        <w:t>As a result of</w:t>
      </w:r>
      <w:r>
        <w:rPr>
          <w:b/>
        </w:rPr>
        <w:t xml:space="preserve"> </w:t>
      </w:r>
      <w:r w:rsidRPr="000620F5">
        <w:rPr>
          <w:b/>
        </w:rPr>
        <w:t>decryptMessage()</w:t>
      </w:r>
      <w:r>
        <w:t xml:space="preserve"> </w:t>
      </w:r>
      <w:r w:rsidRPr="000152EE">
        <w:t>– you should</w:t>
      </w:r>
      <w:r>
        <w:t xml:space="preserve"> print a status message depending on the received </w:t>
      </w:r>
      <w:r w:rsidRPr="000152EE">
        <w:rPr>
          <w:b/>
        </w:rPr>
        <w:t>ErrorCode</w:t>
      </w:r>
      <w:r>
        <w:t xml:space="preserve"> in </w:t>
      </w:r>
      <w:r w:rsidRPr="000152EE">
        <w:rPr>
          <w:b/>
        </w:rPr>
        <w:t>printResult()</w:t>
      </w:r>
      <w:r>
        <w:t xml:space="preserve"> followed by a </w:t>
      </w:r>
      <w:r w:rsidRPr="000152EE">
        <w:rPr>
          <w:b/>
        </w:rPr>
        <w:t>newline</w:t>
      </w:r>
      <w:r>
        <w:t>.</w:t>
      </w:r>
    </w:p>
    <w:p w14:paraId="16FBB412" w14:textId="77777777" w:rsidR="000620F5" w:rsidRDefault="000620F5" w:rsidP="000620F5">
      <w:r>
        <w:tab/>
        <w:t>You should print:</w:t>
      </w:r>
    </w:p>
    <w:p w14:paraId="5137CE96" w14:textId="576136F5" w:rsidR="000620F5" w:rsidRDefault="000620F5" w:rsidP="000620F5">
      <w:pPr>
        <w:pStyle w:val="ListParagraph"/>
        <w:numPr>
          <w:ilvl w:val="0"/>
          <w:numId w:val="48"/>
        </w:numPr>
      </w:pPr>
      <w:r>
        <w:t xml:space="preserve">For successful message decoding – </w:t>
      </w:r>
      <w:r w:rsidR="0000565A">
        <w:t>the decoded message;</w:t>
      </w:r>
    </w:p>
    <w:p w14:paraId="64FD253C" w14:textId="4DD891E0" w:rsidR="000620F5" w:rsidRDefault="000620F5" w:rsidP="000620F5">
      <w:pPr>
        <w:pStyle w:val="ListParagraph"/>
        <w:numPr>
          <w:ilvl w:val="0"/>
          <w:numId w:val="48"/>
        </w:numPr>
      </w:pPr>
      <w:r>
        <w:t xml:space="preserve">For partial </w:t>
      </w:r>
      <w:r w:rsidR="0000565A">
        <w:t>message decoding</w:t>
      </w:r>
      <w:r>
        <w:t xml:space="preserve"> – all</w:t>
      </w:r>
      <w:r w:rsidR="0000565A">
        <w:t xml:space="preserve"> part of the message that was</w:t>
      </w:r>
      <w:r>
        <w:t xml:space="preserve"> </w:t>
      </w:r>
      <w:r w:rsidRPr="005C5CBB">
        <w:rPr>
          <w:b/>
        </w:rPr>
        <w:t>successfully</w:t>
      </w:r>
      <w:r>
        <w:t xml:space="preserve"> </w:t>
      </w:r>
      <w:r w:rsidR="0000565A">
        <w:t>decoded</w:t>
      </w:r>
      <w:r>
        <w:t xml:space="preserve"> followed by “Wa</w:t>
      </w:r>
      <w:r w:rsidR="0000565A">
        <w:t>rning, buffer out-of-bound detected</w:t>
      </w:r>
      <w:r>
        <w:t>”;</w:t>
      </w:r>
    </w:p>
    <w:p w14:paraId="5E8A5958" w14:textId="4A67DB29" w:rsidR="000620F5" w:rsidRPr="000152EE" w:rsidRDefault="000620F5" w:rsidP="000620F5">
      <w:pPr>
        <w:pStyle w:val="ListParagraph"/>
        <w:numPr>
          <w:ilvl w:val="0"/>
          <w:numId w:val="48"/>
        </w:numPr>
      </w:pPr>
      <w:r>
        <w:t>For a</w:t>
      </w:r>
      <w:r w:rsidR="0000565A">
        <w:t>n empty command buffer</w:t>
      </w:r>
      <w:r>
        <w:t xml:space="preserve"> – “No input provided”;</w:t>
      </w:r>
    </w:p>
    <w:p w14:paraId="42F9BF00" w14:textId="706F8A8E" w:rsidR="000620F5" w:rsidRDefault="0000565A" w:rsidP="000152EE">
      <w:r>
        <w:t>Note: again, an empty data buffer is not an error and should be treated normally.</w:t>
      </w:r>
    </w:p>
    <w:p w14:paraId="022353D7" w14:textId="1BE3B2CA" w:rsidR="0000565A" w:rsidRDefault="0000565A" w:rsidP="000152EE"/>
    <w:p w14:paraId="094EBE70" w14:textId="08A3C8A5" w:rsidR="0000565A" w:rsidRDefault="0000565A" w:rsidP="000152EE"/>
    <w:p w14:paraId="0E5509BB" w14:textId="2198D536" w:rsidR="0000565A" w:rsidRDefault="0000565A" w:rsidP="000152EE"/>
    <w:p w14:paraId="7F38341B" w14:textId="77777777" w:rsidR="0000565A" w:rsidRDefault="0000565A" w:rsidP="000152EE"/>
    <w:p w14:paraId="76CEDA8A" w14:textId="77777777" w:rsidR="00781A21" w:rsidRDefault="00781A21" w:rsidP="000152EE">
      <w:r>
        <w:lastRenderedPageBreak/>
        <w:t xml:space="preserve">Example: </w:t>
      </w:r>
    </w:p>
    <w:p w14:paraId="0420C084" w14:textId="588D15C7" w:rsidR="00781A21" w:rsidRDefault="00781A21" w:rsidP="00781A21">
      <w:pPr>
        <w:ind w:firstLine="720"/>
      </w:pPr>
      <w:r>
        <w:t xml:space="preserve">command - </w:t>
      </w:r>
      <w:r w:rsidR="009B3C10">
        <w:t>“</w:t>
      </w:r>
      <w:r w:rsidR="009B3C10" w:rsidRPr="009B3C10">
        <w:rPr>
          <w:color w:val="00B050"/>
        </w:rPr>
        <w:t>r0</w:t>
      </w:r>
      <w:r w:rsidR="009B3C10" w:rsidRPr="009B3C10">
        <w:rPr>
          <w:color w:val="FF0000"/>
        </w:rPr>
        <w:t>l3l3</w:t>
      </w:r>
      <w:r w:rsidR="009B3C10" w:rsidRPr="009B3C10">
        <w:rPr>
          <w:color w:val="0070C0"/>
        </w:rPr>
        <w:t>l2</w:t>
      </w:r>
      <w:r>
        <w:t>”</w:t>
      </w:r>
    </w:p>
    <w:p w14:paraId="71BE9202" w14:textId="2741C1DC" w:rsidR="009B3C10" w:rsidRDefault="009B3C10" w:rsidP="00781A21">
      <w:pPr>
        <w:ind w:firstLine="720"/>
      </w:pPr>
      <w:r>
        <w:t>leftBuffer – “le</w:t>
      </w:r>
      <w:r w:rsidRPr="009B3C10">
        <w:rPr>
          <w:color w:val="0070C0"/>
        </w:rPr>
        <w:t>m</w:t>
      </w:r>
      <w:r w:rsidRPr="009B3C10">
        <w:rPr>
          <w:color w:val="FF0000"/>
        </w:rPr>
        <w:t>o</w:t>
      </w:r>
      <w:r>
        <w:t>n”</w:t>
      </w:r>
    </w:p>
    <w:p w14:paraId="20B6E6F8" w14:textId="65D4C149" w:rsidR="009B3C10" w:rsidRDefault="009B3C10" w:rsidP="00781A21">
      <w:pPr>
        <w:ind w:firstLine="720"/>
      </w:pPr>
      <w:r>
        <w:t>rightBuffer – “</w:t>
      </w:r>
      <w:r w:rsidRPr="009B3C10">
        <w:rPr>
          <w:color w:val="00B050"/>
        </w:rPr>
        <w:t>b</w:t>
      </w:r>
      <w:r>
        <w:t>ye”</w:t>
      </w:r>
    </w:p>
    <w:p w14:paraId="54226714" w14:textId="46940018" w:rsidR="00781A21" w:rsidRDefault="009B3C10" w:rsidP="00781A21">
      <w:pPr>
        <w:ind w:firstLine="720"/>
      </w:pPr>
      <w:r>
        <w:t xml:space="preserve">The result </w:t>
      </w:r>
      <w:r w:rsidR="0000565A">
        <w:t>is</w:t>
      </w:r>
      <w:r>
        <w:t xml:space="preserve"> decryptedMessage</w:t>
      </w:r>
      <w:r w:rsidR="00781A21">
        <w:t xml:space="preserve"> – “</w:t>
      </w:r>
      <w:r w:rsidRPr="009B3C10">
        <w:rPr>
          <w:color w:val="00B050"/>
        </w:rPr>
        <w:t>b</w:t>
      </w:r>
      <w:r w:rsidRPr="009B3C10">
        <w:rPr>
          <w:color w:val="FF0000"/>
        </w:rPr>
        <w:t>oo</w:t>
      </w:r>
      <w:r w:rsidRPr="009B3C10">
        <w:rPr>
          <w:color w:val="0070C0"/>
        </w:rPr>
        <w:t>m</w:t>
      </w:r>
      <w:r w:rsidR="00781A21">
        <w:t>”</w:t>
      </w:r>
    </w:p>
    <w:p w14:paraId="4B800F65" w14:textId="0BEC7887" w:rsidR="004A3A4C" w:rsidRDefault="004A3A4C" w:rsidP="004A3A4C">
      <w:r>
        <w:t>Example 2:</w:t>
      </w:r>
    </w:p>
    <w:p w14:paraId="24C0C151" w14:textId="79A591B0" w:rsidR="000620F5" w:rsidRDefault="000620F5" w:rsidP="000620F5">
      <w:pPr>
        <w:ind w:firstLine="720"/>
      </w:pPr>
      <w:r>
        <w:t>command - “</w:t>
      </w:r>
      <w:r w:rsidRPr="009B3C10">
        <w:rPr>
          <w:color w:val="00B050"/>
        </w:rPr>
        <w:t>r0</w:t>
      </w:r>
      <w:r>
        <w:rPr>
          <w:color w:val="FF0000"/>
        </w:rPr>
        <w:t>r1r1</w:t>
      </w:r>
      <w:r>
        <w:rPr>
          <w:color w:val="0070C0"/>
        </w:rPr>
        <w:t>r6</w:t>
      </w:r>
      <w:r>
        <w:t>”</w:t>
      </w:r>
    </w:p>
    <w:p w14:paraId="11C518B2" w14:textId="72A308A8" w:rsidR="000620F5" w:rsidRDefault="000620F5" w:rsidP="000620F5">
      <w:pPr>
        <w:ind w:firstLine="720"/>
      </w:pPr>
      <w:r>
        <w:t>leftBuffer – “” (empty line)</w:t>
      </w:r>
    </w:p>
    <w:p w14:paraId="51511717" w14:textId="7CDBEAD7" w:rsidR="000620F5" w:rsidRDefault="000620F5" w:rsidP="000620F5">
      <w:pPr>
        <w:ind w:firstLine="720"/>
      </w:pPr>
      <w:r>
        <w:t>rightBuffer – “</w:t>
      </w:r>
      <w:r>
        <w:rPr>
          <w:color w:val="00B050"/>
        </w:rPr>
        <w:t>o</w:t>
      </w:r>
      <w:r w:rsidRPr="000620F5">
        <w:rPr>
          <w:color w:val="FF0000"/>
        </w:rPr>
        <w:t>i</w:t>
      </w:r>
      <w:r w:rsidRPr="000620F5">
        <w:t>da</w:t>
      </w:r>
      <w:r>
        <w:t>”</w:t>
      </w:r>
    </w:p>
    <w:p w14:paraId="2EEFB090" w14:textId="7339C374" w:rsidR="000620F5" w:rsidRDefault="000620F5" w:rsidP="000620F5">
      <w:pPr>
        <w:ind w:firstLine="720"/>
      </w:pPr>
      <w:r>
        <w:t>The result is decryptedMessage – “</w:t>
      </w:r>
      <w:r>
        <w:rPr>
          <w:color w:val="00B050"/>
        </w:rPr>
        <w:t>o</w:t>
      </w:r>
      <w:r>
        <w:rPr>
          <w:color w:val="FF0000"/>
        </w:rPr>
        <w:t xml:space="preserve">i </w:t>
      </w:r>
      <w:r w:rsidRPr="000620F5">
        <w:t>Warning buffer out-of-bound detected</w:t>
      </w:r>
      <w:r>
        <w:t>”</w:t>
      </w:r>
    </w:p>
    <w:p w14:paraId="2FAD6462" w14:textId="77777777" w:rsidR="0000565A" w:rsidRDefault="0000565A" w:rsidP="004A3A4C">
      <w:pPr>
        <w:ind w:left="720"/>
      </w:pPr>
    </w:p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t>Restrictions</w:t>
      </w:r>
    </w:p>
    <w:p w14:paraId="5B7736DC" w14:textId="7FE45347" w:rsidR="000152EE" w:rsidRDefault="000152EE" w:rsidP="000152EE">
      <w:pPr>
        <w:rPr>
          <w:b/>
        </w:rPr>
      </w:pPr>
      <w:r>
        <w:t xml:space="preserve">You are free to implement another function/functions that are used internally by the </w:t>
      </w:r>
      <w:r w:rsidR="0000565A" w:rsidRPr="000620F5">
        <w:rPr>
          <w:b/>
        </w:rPr>
        <w:t>decryptMessage</w:t>
      </w:r>
      <w:r w:rsidRPr="000152EE">
        <w:rPr>
          <w:b/>
        </w:rPr>
        <w:t>()</w:t>
      </w:r>
      <w:r>
        <w:t xml:space="preserve"> and </w:t>
      </w:r>
      <w:r w:rsidRPr="000152EE">
        <w:rPr>
          <w:b/>
        </w:rPr>
        <w:t>printResult()</w:t>
      </w:r>
      <w:r>
        <w:rPr>
          <w:b/>
        </w:rPr>
        <w:t>.</w:t>
      </w:r>
    </w:p>
    <w:p w14:paraId="755BB8EF" w14:textId="15C66848" w:rsidR="0000565A" w:rsidRPr="0000565A" w:rsidRDefault="0000565A" w:rsidP="000152EE">
      <w:r w:rsidRPr="0000565A">
        <w:t>The co</w:t>
      </w:r>
      <w:r>
        <w:t>mmand buffer will only contain the letters ‘l’ or ‘r’ and only ASCII digits from ‘0’ to ‘9’ inclusive;</w:t>
      </w:r>
    </w:p>
    <w:p w14:paraId="3F089E06" w14:textId="1E6387AF" w:rsidR="00545FBC" w:rsidRDefault="00545FBC" w:rsidP="000152EE">
      <w:r>
        <w:t xml:space="preserve">The command buffer and data buffer size will be in the range </w:t>
      </w:r>
      <w:r w:rsidRPr="00545FBC">
        <w:rPr>
          <w:b/>
        </w:rPr>
        <w:t>[0, SIZE_T_MAX]</w:t>
      </w:r>
      <w:r>
        <w:t xml:space="preserve"> inclusive;</w:t>
      </w:r>
    </w:p>
    <w:p w14:paraId="6B59120C" w14:textId="17591E90" w:rsidR="00545FBC" w:rsidRPr="00545FBC" w:rsidRDefault="00545FBC" w:rsidP="000152EE">
      <w:r>
        <w:t>Note: ‘size_t’ and ‘unsigned long</w:t>
      </w:r>
      <w:r w:rsidR="002D5A5C">
        <w:t xml:space="preserve"> long</w:t>
      </w:r>
      <w:r>
        <w:t xml:space="preserve"> integer’ are the same thing;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BFE5" w14:textId="77777777" w:rsidR="00B528AB" w:rsidRDefault="00B528AB" w:rsidP="0000565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2EF0FB" w14:textId="242707DF" w:rsidR="0000565A" w:rsidRPr="0000565A" w:rsidRDefault="0000565A" w:rsidP="0000565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TheBigBang</w:t>
            </w:r>
          </w:p>
          <w:p w14:paraId="7CDF9E2D" w14:textId="77777777" w:rsidR="0000565A" w:rsidRPr="0000565A" w:rsidRDefault="0000565A" w:rsidP="000056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65A">
              <w:rPr>
                <w:rFonts w:ascii="Consolas" w:hAnsi="Consolas"/>
                <w:bCs/>
                <w:noProof/>
              </w:rPr>
              <w:t>bazinga</w:t>
            </w:r>
          </w:p>
          <w:p w14:paraId="18FEA556" w14:textId="29C4321D" w:rsidR="000152EE" w:rsidRDefault="0000565A" w:rsidP="0000565A">
            <w:pPr>
              <w:spacing w:before="0" w:after="0"/>
              <w:rPr>
                <w:rFonts w:ascii="Consolas" w:hAnsi="Consolas"/>
                <w:noProof/>
              </w:rPr>
            </w:pPr>
            <w:r w:rsidRPr="0000565A">
              <w:rPr>
                <w:rFonts w:ascii="Consolas" w:hAnsi="Consolas"/>
                <w:bCs/>
                <w:noProof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2EA" w14:textId="77777777" w:rsidR="005541DA" w:rsidRDefault="00B528AB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No input provided</w:t>
            </w:r>
          </w:p>
          <w:p w14:paraId="7C198996" w14:textId="7AD18C58" w:rsidR="00D521B7" w:rsidRDefault="00D521B7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33FB" w14:textId="77777777" w:rsidR="00B528AB" w:rsidRP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r3r5r3r3r5l9l6</w:t>
            </w:r>
          </w:p>
          <w:p w14:paraId="01811302" w14:textId="77777777" w:rsidR="00B528AB" w:rsidRP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whoElseBut</w:t>
            </w:r>
          </w:p>
          <w:p w14:paraId="4FC2D9A4" w14:textId="77777777" w:rsidR="00B528AB" w:rsidRP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Quagmire</w:t>
            </w:r>
          </w:p>
          <w:p w14:paraId="0A15BED0" w14:textId="6C575406" w:rsidR="003E14BA" w:rsidRDefault="003E14BA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ACCF" w14:textId="776223EB" w:rsidR="000152EE" w:rsidRDefault="00B528AB" w:rsidP="00781A2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giggite</w:t>
            </w:r>
          </w:p>
          <w:p w14:paraId="7F45DA8B" w14:textId="05218284" w:rsidR="00781A21" w:rsidRPr="00E75FE5" w:rsidRDefault="00781A21" w:rsidP="00781A21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D265" w14:textId="77777777" w:rsidR="00B528AB" w:rsidRP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r3r0r9</w:t>
            </w:r>
          </w:p>
          <w:p w14:paraId="3DAB4B1A" w14:textId="77777777" w:rsidR="00B528AB" w:rsidRP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C99C32" w14:textId="77777777" w:rsidR="000152EE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it'sValid</w:t>
            </w:r>
          </w:p>
          <w:p w14:paraId="4F05B801" w14:textId="1DC3BA2A" w:rsid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69AD" w14:textId="77777777" w:rsidR="003E14BA" w:rsidRDefault="00B528AB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8AB">
              <w:rPr>
                <w:rFonts w:ascii="Consolas" w:hAnsi="Consolas"/>
                <w:bCs/>
                <w:noProof/>
              </w:rPr>
              <w:t>si Warning, buffer out-of-bound detected</w:t>
            </w:r>
          </w:p>
          <w:p w14:paraId="2970D8F4" w14:textId="708690EB" w:rsidR="00B528AB" w:rsidRPr="00E75FE5" w:rsidRDefault="00B528AB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2CE5E" w14:textId="77777777" w:rsidR="00B3189D" w:rsidRDefault="00B3189D" w:rsidP="008068A2">
      <w:pPr>
        <w:spacing w:after="0" w:line="240" w:lineRule="auto"/>
      </w:pPr>
      <w:r>
        <w:separator/>
      </w:r>
    </w:p>
  </w:endnote>
  <w:endnote w:type="continuationSeparator" w:id="0">
    <w:p w14:paraId="0EF39D57" w14:textId="77777777" w:rsidR="00B3189D" w:rsidRDefault="00B318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928D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3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3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928D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13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13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B4C48" w14:textId="77777777" w:rsidR="00B3189D" w:rsidRDefault="00B3189D" w:rsidP="008068A2">
      <w:pPr>
        <w:spacing w:after="0" w:line="240" w:lineRule="auto"/>
      </w:pPr>
      <w:r>
        <w:separator/>
      </w:r>
    </w:p>
  </w:footnote>
  <w:footnote w:type="continuationSeparator" w:id="0">
    <w:p w14:paraId="15247006" w14:textId="77777777" w:rsidR="00B3189D" w:rsidRDefault="00B318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8"/>
  </w:num>
  <w:num w:numId="41">
    <w:abstractNumId w:val="24"/>
  </w:num>
  <w:num w:numId="42">
    <w:abstractNumId w:val="42"/>
  </w:num>
  <w:num w:numId="43">
    <w:abstractNumId w:val="26"/>
  </w:num>
  <w:num w:numId="44">
    <w:abstractNumId w:val="22"/>
  </w:num>
  <w:num w:numId="45">
    <w:abstractNumId w:val="46"/>
  </w:num>
  <w:num w:numId="46">
    <w:abstractNumId w:val="6"/>
  </w:num>
  <w:num w:numId="47">
    <w:abstractNumId w:val="1"/>
  </w:num>
  <w:num w:numId="48">
    <w:abstractNumId w:val="2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6BA2"/>
    <w:rsid w:val="002A2D2D"/>
    <w:rsid w:val="002B784D"/>
    <w:rsid w:val="002C50DD"/>
    <w:rsid w:val="002C71C6"/>
    <w:rsid w:val="002D5A5C"/>
    <w:rsid w:val="002E130F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C10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528A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08/CPlusPlus-Advanced-Retake-21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6967-2FD5-47DE-B59F-02A30299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9</cp:revision>
  <cp:lastPrinted>2019-03-20T14:11:00Z</cp:lastPrinted>
  <dcterms:created xsi:type="dcterms:W3CDTF">2019-01-02T20:37:00Z</dcterms:created>
  <dcterms:modified xsi:type="dcterms:W3CDTF">2019-03-20T14:11:00Z</dcterms:modified>
  <cp:category>programming, education, software engineering, software development</cp:category>
</cp:coreProperties>
</file>