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2BEA" w14:textId="77777777" w:rsidR="005B7778" w:rsidRDefault="005B7778" w:rsidP="005B7778">
      <w:pPr>
        <w:tabs>
          <w:tab w:val="left" w:pos="709"/>
        </w:tabs>
        <w:rPr>
          <w:lang w:eastAsia="en-GB"/>
        </w:rPr>
      </w:pPr>
    </w:p>
    <w:p w14:paraId="3358A319" w14:textId="77777777" w:rsidR="005B7778" w:rsidRDefault="005B7778" w:rsidP="005B7778">
      <w:pPr>
        <w:tabs>
          <w:tab w:val="left" w:pos="709"/>
        </w:tabs>
        <w:rPr>
          <w:lang w:eastAsia="en-GB"/>
        </w:rPr>
      </w:pPr>
    </w:p>
    <w:p w14:paraId="6A75CFEB" w14:textId="77777777" w:rsidR="0099410C" w:rsidRDefault="0099410C" w:rsidP="0099410C">
      <w:pPr>
        <w:pStyle w:val="GvdeMetni"/>
        <w:rPr>
          <w:sz w:val="14"/>
        </w:rPr>
      </w:pPr>
    </w:p>
    <w:p w14:paraId="44B66268" w14:textId="77777777" w:rsidR="0099410C" w:rsidRDefault="0099410C" w:rsidP="0099410C">
      <w:pPr>
        <w:pStyle w:val="GvdeMetni"/>
        <w:rPr>
          <w:sz w:val="14"/>
        </w:rPr>
      </w:pPr>
    </w:p>
    <w:p w14:paraId="23EA092C" w14:textId="77777777" w:rsidR="0099410C" w:rsidRDefault="0099410C" w:rsidP="0099410C">
      <w:pPr>
        <w:pStyle w:val="GvdeMetni"/>
        <w:rPr>
          <w:sz w:val="14"/>
        </w:rPr>
      </w:pPr>
    </w:p>
    <w:p w14:paraId="646EAB35" w14:textId="77777777" w:rsidR="0099410C" w:rsidRDefault="0099410C" w:rsidP="0099410C">
      <w:pPr>
        <w:pStyle w:val="GvdeMetni"/>
        <w:rPr>
          <w:sz w:val="14"/>
        </w:rPr>
      </w:pPr>
    </w:p>
    <w:p w14:paraId="04AB0260" w14:textId="77777777" w:rsidR="0099410C" w:rsidRDefault="0099410C" w:rsidP="0099410C">
      <w:pPr>
        <w:pStyle w:val="GvdeMetni"/>
        <w:rPr>
          <w:sz w:val="14"/>
        </w:rPr>
      </w:pPr>
    </w:p>
    <w:p w14:paraId="2F86C27E" w14:textId="77777777" w:rsidR="0099410C" w:rsidRDefault="0099410C" w:rsidP="0099410C">
      <w:pPr>
        <w:pStyle w:val="GvdeMetni"/>
        <w:rPr>
          <w:sz w:val="14"/>
        </w:rPr>
      </w:pPr>
    </w:p>
    <w:p w14:paraId="5FE0164A" w14:textId="77777777" w:rsidR="0099410C" w:rsidRDefault="0099410C" w:rsidP="0099410C">
      <w:pPr>
        <w:pStyle w:val="GvdeMetni"/>
        <w:rPr>
          <w:sz w:val="14"/>
        </w:rPr>
      </w:pPr>
    </w:p>
    <w:p w14:paraId="32C40FC4" w14:textId="77777777" w:rsidR="0099410C" w:rsidRDefault="0099410C" w:rsidP="0099410C">
      <w:pPr>
        <w:pStyle w:val="GvdeMetni"/>
        <w:spacing w:before="63"/>
        <w:rPr>
          <w:sz w:val="14"/>
        </w:rPr>
      </w:pPr>
    </w:p>
    <w:p w14:paraId="269DA7D9" w14:textId="77777777" w:rsidR="0099410C" w:rsidRDefault="0099410C" w:rsidP="0099410C">
      <w:pPr>
        <w:ind w:right="1224"/>
        <w:jc w:val="right"/>
        <w:rPr>
          <w:rFonts w:ascii="Times New Roman"/>
          <w:b/>
          <w:sz w:val="24"/>
        </w:rPr>
      </w:pPr>
      <w:r>
        <w:rPr>
          <w:rFonts w:ascii="Times New Roman"/>
          <w:b/>
          <w:color w:val="585858"/>
          <w:sz w:val="24"/>
          <w:u w:val="single" w:color="585858"/>
        </w:rPr>
        <w:t>ANNEX</w:t>
      </w:r>
      <w:r>
        <w:rPr>
          <w:rFonts w:ascii="Times New Roman"/>
          <w:b/>
          <w:color w:val="585858"/>
          <w:spacing w:val="-1"/>
          <w:sz w:val="24"/>
          <w:u w:val="single" w:color="585858"/>
        </w:rPr>
        <w:t xml:space="preserve"> </w:t>
      </w:r>
      <w:r>
        <w:rPr>
          <w:rFonts w:ascii="Times New Roman"/>
          <w:b/>
          <w:color w:val="585858"/>
          <w:spacing w:val="-10"/>
          <w:sz w:val="24"/>
          <w:u w:val="single" w:color="585858"/>
        </w:rPr>
        <w:t>1</w:t>
      </w:r>
    </w:p>
    <w:p w14:paraId="093CFAEA" w14:textId="77777777" w:rsidR="0099410C" w:rsidRDefault="0099410C" w:rsidP="0099410C">
      <w:pPr>
        <w:pStyle w:val="GvdeMetni"/>
        <w:rPr>
          <w:rFonts w:ascii="Times New Roman"/>
          <w:b/>
          <w:sz w:val="20"/>
        </w:rPr>
      </w:pPr>
    </w:p>
    <w:p w14:paraId="037296A3" w14:textId="77777777" w:rsidR="0099410C" w:rsidRDefault="0099410C" w:rsidP="0099410C">
      <w:pPr>
        <w:pStyle w:val="GvdeMetni"/>
        <w:rPr>
          <w:rFonts w:ascii="Times New Roman"/>
          <w:b/>
          <w:sz w:val="20"/>
        </w:rPr>
      </w:pPr>
    </w:p>
    <w:p w14:paraId="5E09A475" w14:textId="77777777" w:rsidR="0099410C" w:rsidRDefault="0099410C" w:rsidP="0099410C">
      <w:pPr>
        <w:pStyle w:val="GvdeMetni"/>
        <w:rPr>
          <w:rFonts w:ascii="Times New Roman"/>
          <w:b/>
          <w:sz w:val="20"/>
        </w:rPr>
      </w:pPr>
    </w:p>
    <w:p w14:paraId="32F71404" w14:textId="77777777" w:rsidR="0099410C" w:rsidRDefault="0099410C" w:rsidP="0099410C">
      <w:pPr>
        <w:pStyle w:val="GvdeMetni"/>
        <w:spacing w:before="134"/>
        <w:rPr>
          <w:rFonts w:ascii="Times New Roman"/>
          <w:b/>
          <w:sz w:val="20"/>
        </w:rPr>
      </w:pPr>
      <w:r>
        <w:rPr>
          <w:noProof/>
          <w:lang w:val="tr-TR" w:eastAsia="tr-TR"/>
        </w:rPr>
        <w:drawing>
          <wp:anchor distT="0" distB="0" distL="0" distR="0" simplePos="0" relativeHeight="487352832" behindDoc="1" locked="0" layoutInCell="1" allowOverlap="1" wp14:anchorId="3579744F" wp14:editId="0F6FBB11">
            <wp:simplePos x="0" y="0"/>
            <wp:positionH relativeFrom="page">
              <wp:posOffset>2180589</wp:posOffset>
            </wp:positionH>
            <wp:positionV relativeFrom="paragraph">
              <wp:posOffset>246733</wp:posOffset>
            </wp:positionV>
            <wp:extent cx="3197182" cy="2177129"/>
            <wp:effectExtent l="0" t="0" r="0" b="0"/>
            <wp:wrapTopAndBottom/>
            <wp:docPr id="4" name="Image 4" descr="flag_yellow_l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flag_yellow_low"/>
                    <pic:cNvPicPr/>
                  </pic:nvPicPr>
                  <pic:blipFill>
                    <a:blip r:embed="rId8" cstate="print"/>
                    <a:stretch>
                      <a:fillRect/>
                    </a:stretch>
                  </pic:blipFill>
                  <pic:spPr>
                    <a:xfrm>
                      <a:off x="0" y="0"/>
                      <a:ext cx="3197182" cy="2177129"/>
                    </a:xfrm>
                    <a:prstGeom prst="rect">
                      <a:avLst/>
                    </a:prstGeom>
                  </pic:spPr>
                </pic:pic>
              </a:graphicData>
            </a:graphic>
          </wp:anchor>
        </w:drawing>
      </w:r>
    </w:p>
    <w:p w14:paraId="4BC7AC6D" w14:textId="77777777" w:rsidR="0099410C" w:rsidRDefault="0099410C" w:rsidP="0099410C">
      <w:pPr>
        <w:pStyle w:val="GvdeMetni"/>
        <w:spacing w:before="499"/>
        <w:rPr>
          <w:rFonts w:ascii="Times New Roman"/>
          <w:b/>
          <w:sz w:val="48"/>
        </w:rPr>
      </w:pPr>
    </w:p>
    <w:p w14:paraId="462EBCAC" w14:textId="77777777" w:rsidR="0099410C" w:rsidRDefault="0099410C" w:rsidP="0099410C">
      <w:pPr>
        <w:pStyle w:val="KonuBal"/>
        <w:ind w:left="3"/>
        <w:rPr>
          <w:rFonts w:ascii="Trebuchet MS"/>
        </w:rPr>
      </w:pPr>
      <w:r>
        <w:rPr>
          <w:rFonts w:ascii="Trebuchet MS"/>
          <w:color w:val="585858"/>
        </w:rPr>
        <w:t>Erasmus+</w:t>
      </w:r>
      <w:r>
        <w:rPr>
          <w:rFonts w:ascii="Trebuchet MS"/>
          <w:color w:val="585858"/>
          <w:spacing w:val="-12"/>
        </w:rPr>
        <w:t xml:space="preserve"> </w:t>
      </w:r>
      <w:r>
        <w:rPr>
          <w:rFonts w:ascii="Trebuchet MS"/>
          <w:color w:val="585858"/>
        </w:rPr>
        <w:t>Programme</w:t>
      </w:r>
      <w:r>
        <w:rPr>
          <w:rFonts w:ascii="Trebuchet MS"/>
          <w:color w:val="585858"/>
          <w:spacing w:val="-9"/>
        </w:rPr>
        <w:t xml:space="preserve"> </w:t>
      </w:r>
      <w:r>
        <w:rPr>
          <w:rFonts w:ascii="Trebuchet MS"/>
          <w:color w:val="585858"/>
          <w:spacing w:val="-2"/>
        </w:rPr>
        <w:t>(ERASMUS)</w:t>
      </w:r>
    </w:p>
    <w:p w14:paraId="0A08DB9E" w14:textId="77777777" w:rsidR="0099410C" w:rsidRDefault="0099410C" w:rsidP="0099410C">
      <w:pPr>
        <w:pStyle w:val="GvdeMetni"/>
        <w:spacing w:before="95"/>
        <w:rPr>
          <w:rFonts w:ascii="Trebuchet MS"/>
          <w:sz w:val="48"/>
        </w:rPr>
      </w:pPr>
    </w:p>
    <w:p w14:paraId="10DDFAAB" w14:textId="77777777" w:rsidR="0099410C" w:rsidRDefault="0099410C" w:rsidP="0099410C">
      <w:pPr>
        <w:pStyle w:val="KonuBal"/>
        <w:ind w:right="1114"/>
      </w:pPr>
      <w:r>
        <w:rPr>
          <w:color w:val="585858"/>
          <w:w w:val="90"/>
        </w:rPr>
        <w:t>Description</w:t>
      </w:r>
      <w:r>
        <w:rPr>
          <w:color w:val="585858"/>
          <w:spacing w:val="-15"/>
          <w:w w:val="90"/>
        </w:rPr>
        <w:t xml:space="preserve"> </w:t>
      </w:r>
      <w:r>
        <w:rPr>
          <w:color w:val="585858"/>
          <w:w w:val="90"/>
        </w:rPr>
        <w:t>of</w:t>
      </w:r>
      <w:r>
        <w:rPr>
          <w:color w:val="585858"/>
          <w:spacing w:val="-11"/>
          <w:w w:val="90"/>
        </w:rPr>
        <w:t xml:space="preserve"> </w:t>
      </w:r>
      <w:r>
        <w:rPr>
          <w:color w:val="585858"/>
          <w:w w:val="90"/>
        </w:rPr>
        <w:t>the</w:t>
      </w:r>
      <w:r>
        <w:rPr>
          <w:color w:val="585858"/>
          <w:spacing w:val="-15"/>
          <w:w w:val="90"/>
        </w:rPr>
        <w:t xml:space="preserve"> </w:t>
      </w:r>
      <w:r>
        <w:rPr>
          <w:color w:val="585858"/>
          <w:w w:val="90"/>
        </w:rPr>
        <w:t>action</w:t>
      </w:r>
      <w:r>
        <w:rPr>
          <w:color w:val="585858"/>
          <w:spacing w:val="-10"/>
          <w:w w:val="90"/>
        </w:rPr>
        <w:t xml:space="preserve"> </w:t>
      </w:r>
      <w:r>
        <w:rPr>
          <w:color w:val="585858"/>
          <w:spacing w:val="-4"/>
          <w:w w:val="90"/>
        </w:rPr>
        <w:t>(</w:t>
      </w:r>
      <w:proofErr w:type="spellStart"/>
      <w:r>
        <w:rPr>
          <w:color w:val="585858"/>
          <w:spacing w:val="-4"/>
          <w:w w:val="90"/>
        </w:rPr>
        <w:t>DoA</w:t>
      </w:r>
      <w:proofErr w:type="spellEnd"/>
      <w:r>
        <w:rPr>
          <w:color w:val="585858"/>
          <w:spacing w:val="-4"/>
          <w:w w:val="90"/>
        </w:rPr>
        <w:t>)</w:t>
      </w:r>
    </w:p>
    <w:p w14:paraId="2EE6236D" w14:textId="77777777" w:rsidR="0099410C" w:rsidRDefault="0099410C" w:rsidP="0099410C">
      <w:pPr>
        <w:spacing w:before="3"/>
        <w:ind w:right="1113"/>
        <w:jc w:val="center"/>
        <w:rPr>
          <w:rFonts w:ascii="Arial"/>
          <w:i/>
          <w:sz w:val="48"/>
        </w:rPr>
      </w:pPr>
      <w:r>
        <w:rPr>
          <w:rFonts w:ascii="Arial"/>
          <w:i/>
          <w:color w:val="49A45B"/>
          <w:w w:val="85"/>
          <w:sz w:val="48"/>
        </w:rPr>
        <w:t>[</w:t>
      </w:r>
      <w:r>
        <w:rPr>
          <w:rFonts w:ascii="Arial"/>
          <w:i/>
          <w:color w:val="49A45B"/>
          <w:spacing w:val="-1"/>
          <w:w w:val="85"/>
          <w:sz w:val="48"/>
        </w:rPr>
        <w:t xml:space="preserve"> </w:t>
      </w:r>
      <w:r>
        <w:rPr>
          <w:color w:val="585858"/>
          <w:w w:val="85"/>
          <w:sz w:val="48"/>
        </w:rPr>
        <w:t>Action</w:t>
      </w:r>
      <w:r>
        <w:rPr>
          <w:color w:val="585858"/>
          <w:spacing w:val="-20"/>
          <w:sz w:val="48"/>
        </w:rPr>
        <w:t xml:space="preserve"> </w:t>
      </w:r>
      <w:r>
        <w:rPr>
          <w:color w:val="585858"/>
          <w:spacing w:val="-2"/>
          <w:w w:val="85"/>
          <w:sz w:val="48"/>
        </w:rPr>
        <w:t>plan</w:t>
      </w:r>
      <w:r>
        <w:rPr>
          <w:rFonts w:ascii="Arial"/>
          <w:i/>
          <w:color w:val="49A45B"/>
          <w:spacing w:val="-2"/>
          <w:w w:val="85"/>
          <w:sz w:val="48"/>
        </w:rPr>
        <w:t>]</w:t>
      </w:r>
    </w:p>
    <w:p w14:paraId="4DE9D401" w14:textId="77777777" w:rsidR="0099410C" w:rsidRDefault="0099410C" w:rsidP="0099410C">
      <w:pPr>
        <w:spacing w:before="328" w:line="242" w:lineRule="auto"/>
        <w:ind w:left="4117" w:right="5230" w:hanging="5"/>
        <w:jc w:val="center"/>
        <w:rPr>
          <w:sz w:val="30"/>
        </w:rPr>
      </w:pPr>
      <w:r>
        <w:rPr>
          <w:color w:val="585858"/>
          <w:w w:val="85"/>
          <w:sz w:val="30"/>
        </w:rPr>
        <w:t>Part</w:t>
      </w:r>
      <w:r>
        <w:rPr>
          <w:color w:val="585858"/>
          <w:spacing w:val="-9"/>
          <w:w w:val="85"/>
          <w:sz w:val="30"/>
        </w:rPr>
        <w:t xml:space="preserve"> </w:t>
      </w:r>
      <w:r>
        <w:rPr>
          <w:color w:val="585858"/>
          <w:w w:val="85"/>
          <w:sz w:val="30"/>
        </w:rPr>
        <w:t>A Part</w:t>
      </w:r>
      <w:r>
        <w:rPr>
          <w:color w:val="585858"/>
          <w:spacing w:val="-6"/>
          <w:sz w:val="30"/>
        </w:rPr>
        <w:t xml:space="preserve"> </w:t>
      </w:r>
      <w:r>
        <w:rPr>
          <w:color w:val="585858"/>
          <w:spacing w:val="-26"/>
          <w:w w:val="95"/>
          <w:sz w:val="30"/>
        </w:rPr>
        <w:t>B</w:t>
      </w:r>
    </w:p>
    <w:p w14:paraId="1E77082D" w14:textId="77777777" w:rsidR="0099410C" w:rsidRDefault="0099410C" w:rsidP="0099410C">
      <w:pPr>
        <w:pStyle w:val="GvdeMetni"/>
        <w:rPr>
          <w:sz w:val="30"/>
        </w:rPr>
      </w:pPr>
    </w:p>
    <w:p w14:paraId="578169B5" w14:textId="77777777" w:rsidR="0099410C" w:rsidRDefault="0099410C" w:rsidP="0099410C">
      <w:pPr>
        <w:pStyle w:val="GvdeMetni"/>
        <w:rPr>
          <w:sz w:val="30"/>
        </w:rPr>
      </w:pPr>
    </w:p>
    <w:p w14:paraId="1AC129E9" w14:textId="77777777" w:rsidR="0099410C" w:rsidRDefault="0099410C" w:rsidP="0099410C">
      <w:pPr>
        <w:pStyle w:val="GvdeMetni"/>
        <w:rPr>
          <w:sz w:val="30"/>
        </w:rPr>
      </w:pPr>
    </w:p>
    <w:p w14:paraId="7F718B5C" w14:textId="77777777" w:rsidR="0099410C" w:rsidRDefault="0099410C" w:rsidP="0099410C">
      <w:pPr>
        <w:pStyle w:val="GvdeMetni"/>
        <w:rPr>
          <w:sz w:val="30"/>
        </w:rPr>
      </w:pPr>
    </w:p>
    <w:p w14:paraId="41FC3FB5" w14:textId="77777777" w:rsidR="0099410C" w:rsidRDefault="0099410C" w:rsidP="0099410C">
      <w:pPr>
        <w:pStyle w:val="GvdeMetni"/>
        <w:rPr>
          <w:sz w:val="30"/>
        </w:rPr>
      </w:pPr>
    </w:p>
    <w:p w14:paraId="0524E331" w14:textId="77777777" w:rsidR="0099410C" w:rsidRDefault="0099410C" w:rsidP="0099410C">
      <w:pPr>
        <w:pStyle w:val="GvdeMetni"/>
        <w:spacing w:before="284"/>
        <w:rPr>
          <w:sz w:val="30"/>
        </w:rPr>
      </w:pPr>
    </w:p>
    <w:p w14:paraId="732C7982" w14:textId="77777777" w:rsidR="0099410C" w:rsidRDefault="0099410C" w:rsidP="0099410C">
      <w:pPr>
        <w:ind w:right="1114"/>
        <w:jc w:val="center"/>
        <w:rPr>
          <w:sz w:val="20"/>
        </w:rPr>
      </w:pPr>
      <w:r>
        <w:rPr>
          <w:color w:val="585858"/>
          <w:w w:val="85"/>
          <w:sz w:val="20"/>
        </w:rPr>
        <w:t>Version</w:t>
      </w:r>
      <w:r>
        <w:rPr>
          <w:color w:val="585858"/>
          <w:spacing w:val="-6"/>
          <w:sz w:val="20"/>
        </w:rPr>
        <w:t xml:space="preserve"> </w:t>
      </w:r>
      <w:r>
        <w:rPr>
          <w:color w:val="585858"/>
          <w:spacing w:val="-5"/>
          <w:sz w:val="20"/>
        </w:rPr>
        <w:t>1.0</w:t>
      </w:r>
    </w:p>
    <w:p w14:paraId="0C3E5E99" w14:textId="77777777" w:rsidR="0099410C" w:rsidRDefault="0099410C" w:rsidP="0099410C">
      <w:pPr>
        <w:spacing w:before="1"/>
        <w:ind w:right="1113"/>
        <w:jc w:val="center"/>
        <w:rPr>
          <w:sz w:val="20"/>
        </w:rPr>
      </w:pPr>
      <w:r>
        <w:rPr>
          <w:color w:val="585858"/>
          <w:w w:val="85"/>
          <w:sz w:val="20"/>
        </w:rPr>
        <w:t>25</w:t>
      </w:r>
      <w:r>
        <w:rPr>
          <w:color w:val="585858"/>
          <w:spacing w:val="6"/>
          <w:sz w:val="20"/>
        </w:rPr>
        <w:t xml:space="preserve"> </w:t>
      </w:r>
      <w:r>
        <w:rPr>
          <w:color w:val="585858"/>
          <w:w w:val="85"/>
          <w:sz w:val="20"/>
        </w:rPr>
        <w:t>February</w:t>
      </w:r>
      <w:r>
        <w:rPr>
          <w:color w:val="585858"/>
          <w:spacing w:val="7"/>
          <w:sz w:val="20"/>
        </w:rPr>
        <w:t xml:space="preserve"> </w:t>
      </w:r>
      <w:r>
        <w:rPr>
          <w:color w:val="585858"/>
          <w:spacing w:val="-4"/>
          <w:w w:val="85"/>
          <w:sz w:val="20"/>
        </w:rPr>
        <w:t>2021</w:t>
      </w:r>
    </w:p>
    <w:p w14:paraId="4FBFDC7D" w14:textId="77777777" w:rsidR="0099410C" w:rsidRDefault="0099410C" w:rsidP="0099410C">
      <w:pPr>
        <w:jc w:val="center"/>
        <w:rPr>
          <w:sz w:val="20"/>
        </w:rPr>
        <w:sectPr w:rsidR="0099410C">
          <w:type w:val="continuous"/>
          <w:pgSz w:w="11910" w:h="16850"/>
          <w:pgMar w:top="620" w:right="360" w:bottom="0" w:left="1480" w:header="708" w:footer="708" w:gutter="0"/>
          <w:cols w:space="708"/>
        </w:sectPr>
      </w:pPr>
    </w:p>
    <w:p w14:paraId="0E7A7723" w14:textId="77777777" w:rsidR="0099410C" w:rsidRDefault="0099410C" w:rsidP="0099410C">
      <w:pPr>
        <w:pStyle w:val="GvdeMetni"/>
        <w:rPr>
          <w:sz w:val="20"/>
        </w:rPr>
      </w:pPr>
    </w:p>
    <w:p w14:paraId="0B393762" w14:textId="77777777" w:rsidR="0099410C" w:rsidRDefault="0099410C" w:rsidP="0099410C">
      <w:pPr>
        <w:pStyle w:val="GvdeMetni"/>
        <w:rPr>
          <w:sz w:val="20"/>
        </w:rPr>
      </w:pPr>
    </w:p>
    <w:p w14:paraId="2D0E70E3" w14:textId="77777777" w:rsidR="0099410C" w:rsidRDefault="0099410C" w:rsidP="0099410C">
      <w:pPr>
        <w:pStyle w:val="GvdeMetni"/>
        <w:rPr>
          <w:sz w:val="20"/>
        </w:rPr>
      </w:pPr>
    </w:p>
    <w:p w14:paraId="1E0D767B" w14:textId="77777777" w:rsidR="0099410C" w:rsidRDefault="0099410C" w:rsidP="0099410C">
      <w:pPr>
        <w:pStyle w:val="GvdeMetni"/>
        <w:spacing w:before="198" w:after="1"/>
        <w:rPr>
          <w:sz w:val="20"/>
        </w:rPr>
      </w:pPr>
    </w:p>
    <w:p w14:paraId="05870123" w14:textId="77777777" w:rsidR="0099410C" w:rsidRDefault="0099410C" w:rsidP="0099410C">
      <w:pPr>
        <w:pStyle w:val="GvdeMetni"/>
        <w:ind w:left="112"/>
        <w:rPr>
          <w:sz w:val="20"/>
        </w:rPr>
      </w:pPr>
      <w:r>
        <w:rPr>
          <w:noProof/>
          <w:sz w:val="20"/>
          <w:lang w:val="tr-TR" w:eastAsia="tr-TR"/>
        </w:rPr>
        <mc:AlternateContent>
          <mc:Choice Requires="wpg">
            <w:drawing>
              <wp:inline distT="0" distB="0" distL="0" distR="0" wp14:anchorId="4C682FC6" wp14:editId="53FDAC66">
                <wp:extent cx="5477510" cy="2703830"/>
                <wp:effectExtent l="0" t="0" r="0" b="1269"/>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7510" cy="2703830"/>
                          <a:chOff x="0" y="0"/>
                          <a:chExt cx="5477510" cy="2703830"/>
                        </a:xfrm>
                      </wpg:grpSpPr>
                      <wps:wsp>
                        <wps:cNvPr id="9" name="Graphic 9"/>
                        <wps:cNvSpPr/>
                        <wps:spPr>
                          <a:xfrm>
                            <a:off x="15875" y="15875"/>
                            <a:ext cx="5445760" cy="2672080"/>
                          </a:xfrm>
                          <a:custGeom>
                            <a:avLst/>
                            <a:gdLst/>
                            <a:ahLst/>
                            <a:cxnLst/>
                            <a:rect l="l" t="t" r="r" b="b"/>
                            <a:pathLst>
                              <a:path w="5445760" h="2672080">
                                <a:moveTo>
                                  <a:pt x="5445759" y="0"/>
                                </a:moveTo>
                                <a:lnTo>
                                  <a:pt x="0" y="0"/>
                                </a:lnTo>
                                <a:lnTo>
                                  <a:pt x="0" y="2672080"/>
                                </a:lnTo>
                                <a:lnTo>
                                  <a:pt x="5445759" y="2672080"/>
                                </a:lnTo>
                                <a:lnTo>
                                  <a:pt x="5445759" y="0"/>
                                </a:lnTo>
                                <a:close/>
                              </a:path>
                            </a:pathLst>
                          </a:custGeom>
                          <a:solidFill>
                            <a:srgbClr val="F1F1F1"/>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9" cstate="print"/>
                          <a:stretch>
                            <a:fillRect/>
                          </a:stretch>
                        </pic:blipFill>
                        <pic:spPr>
                          <a:xfrm>
                            <a:off x="123189" y="2021839"/>
                            <a:ext cx="127634" cy="128270"/>
                          </a:xfrm>
                          <a:prstGeom prst="rect">
                            <a:avLst/>
                          </a:prstGeom>
                        </pic:spPr>
                      </pic:pic>
                      <wps:wsp>
                        <wps:cNvPr id="11" name="Textbox 11"/>
                        <wps:cNvSpPr txBox="1"/>
                        <wps:spPr>
                          <a:xfrm>
                            <a:off x="15875" y="15875"/>
                            <a:ext cx="5445760" cy="2672080"/>
                          </a:xfrm>
                          <a:prstGeom prst="rect">
                            <a:avLst/>
                          </a:prstGeom>
                          <a:ln w="31750">
                            <a:solidFill>
                              <a:srgbClr val="BEBEBE"/>
                            </a:solidFill>
                            <a:prstDash val="solid"/>
                          </a:ln>
                        </wps:spPr>
                        <wps:txbx>
                          <w:txbxContent>
                            <w:p w14:paraId="6AB71A98" w14:textId="77777777" w:rsidR="0099410C" w:rsidRDefault="0099410C" w:rsidP="0099410C">
                              <w:pPr>
                                <w:spacing w:before="191"/>
                                <w:ind w:left="168"/>
                                <w:rPr>
                                  <w:rFonts w:ascii="Arial"/>
                                  <w:b/>
                                  <w:sz w:val="18"/>
                                </w:rPr>
                              </w:pPr>
                              <w:r>
                                <w:rPr>
                                  <w:rFonts w:ascii="Arial"/>
                                  <w:b/>
                                  <w:color w:val="585858"/>
                                  <w:sz w:val="18"/>
                                </w:rPr>
                                <w:t>IMPORTANT</w:t>
                              </w:r>
                              <w:r>
                                <w:rPr>
                                  <w:rFonts w:ascii="Arial"/>
                                  <w:b/>
                                  <w:color w:val="585858"/>
                                  <w:spacing w:val="-6"/>
                                  <w:sz w:val="18"/>
                                </w:rPr>
                                <w:t xml:space="preserve"> </w:t>
                              </w:r>
                              <w:r>
                                <w:rPr>
                                  <w:rFonts w:ascii="Arial"/>
                                  <w:b/>
                                  <w:color w:val="585858"/>
                                  <w:spacing w:val="-2"/>
                                  <w:sz w:val="18"/>
                                </w:rPr>
                                <w:t>NOTICE</w:t>
                              </w:r>
                            </w:p>
                            <w:p w14:paraId="0D8418C1" w14:textId="77777777" w:rsidR="0099410C" w:rsidRDefault="0099410C" w:rsidP="0099410C">
                              <w:pPr>
                                <w:spacing w:before="34"/>
                                <w:rPr>
                                  <w:rFonts w:ascii="Arial"/>
                                  <w:b/>
                                  <w:sz w:val="18"/>
                                </w:rPr>
                              </w:pPr>
                            </w:p>
                            <w:p w14:paraId="1FB66E4B" w14:textId="77777777" w:rsidR="0099410C" w:rsidRDefault="0099410C" w:rsidP="0099410C">
                              <w:pPr>
                                <w:ind w:left="144"/>
                                <w:rPr>
                                  <w:rFonts w:ascii="Arial"/>
                                  <w:b/>
                                  <w:sz w:val="16"/>
                                </w:rPr>
                              </w:pPr>
                              <w:r>
                                <w:rPr>
                                  <w:rFonts w:ascii="Arial"/>
                                  <w:b/>
                                  <w:color w:val="585858"/>
                                  <w:sz w:val="16"/>
                                </w:rPr>
                                <w:t>What</w:t>
                              </w:r>
                              <w:r>
                                <w:rPr>
                                  <w:rFonts w:ascii="Arial"/>
                                  <w:b/>
                                  <w:color w:val="585858"/>
                                  <w:spacing w:val="-4"/>
                                  <w:sz w:val="16"/>
                                </w:rPr>
                                <w:t xml:space="preserve"> </w:t>
                              </w:r>
                              <w:r>
                                <w:rPr>
                                  <w:rFonts w:ascii="Arial"/>
                                  <w:b/>
                                  <w:color w:val="585858"/>
                                  <w:sz w:val="16"/>
                                </w:rPr>
                                <w:t>is</w:t>
                              </w:r>
                              <w:r>
                                <w:rPr>
                                  <w:rFonts w:ascii="Arial"/>
                                  <w:b/>
                                  <w:color w:val="585858"/>
                                  <w:spacing w:val="-2"/>
                                  <w:sz w:val="16"/>
                                </w:rPr>
                                <w:t xml:space="preserve"> </w:t>
                              </w:r>
                              <w:r>
                                <w:rPr>
                                  <w:rFonts w:ascii="Arial"/>
                                  <w:b/>
                                  <w:color w:val="585858"/>
                                  <w:sz w:val="16"/>
                                </w:rPr>
                                <w:t>the</w:t>
                              </w:r>
                              <w:r>
                                <w:rPr>
                                  <w:rFonts w:ascii="Arial"/>
                                  <w:b/>
                                  <w:color w:val="585858"/>
                                  <w:spacing w:val="-4"/>
                                  <w:sz w:val="16"/>
                                </w:rPr>
                                <w:t xml:space="preserve"> </w:t>
                              </w:r>
                              <w:r>
                                <w:rPr>
                                  <w:rFonts w:ascii="Arial"/>
                                  <w:b/>
                                  <w:color w:val="585858"/>
                                  <w:sz w:val="16"/>
                                </w:rPr>
                                <w:t>Description</w:t>
                              </w:r>
                              <w:r>
                                <w:rPr>
                                  <w:rFonts w:ascii="Arial"/>
                                  <w:b/>
                                  <w:color w:val="585858"/>
                                  <w:spacing w:val="-4"/>
                                  <w:sz w:val="16"/>
                                </w:rPr>
                                <w:t xml:space="preserve"> </w:t>
                              </w:r>
                              <w:r>
                                <w:rPr>
                                  <w:rFonts w:ascii="Arial"/>
                                  <w:b/>
                                  <w:color w:val="585858"/>
                                  <w:sz w:val="16"/>
                                </w:rPr>
                                <w:t>of</w:t>
                              </w:r>
                              <w:r>
                                <w:rPr>
                                  <w:rFonts w:ascii="Arial"/>
                                  <w:b/>
                                  <w:color w:val="585858"/>
                                  <w:spacing w:val="-2"/>
                                  <w:sz w:val="16"/>
                                </w:rPr>
                                <w:t xml:space="preserve"> </w:t>
                              </w:r>
                              <w:r>
                                <w:rPr>
                                  <w:rFonts w:ascii="Arial"/>
                                  <w:b/>
                                  <w:color w:val="585858"/>
                                  <w:sz w:val="16"/>
                                </w:rPr>
                                <w:t>the</w:t>
                              </w:r>
                              <w:r>
                                <w:rPr>
                                  <w:rFonts w:ascii="Arial"/>
                                  <w:b/>
                                  <w:color w:val="585858"/>
                                  <w:spacing w:val="-4"/>
                                  <w:sz w:val="16"/>
                                </w:rPr>
                                <w:t xml:space="preserve"> </w:t>
                              </w:r>
                              <w:r>
                                <w:rPr>
                                  <w:rFonts w:ascii="Arial"/>
                                  <w:b/>
                                  <w:color w:val="585858"/>
                                  <w:sz w:val="16"/>
                                </w:rPr>
                                <w:t>Action</w:t>
                              </w:r>
                              <w:r>
                                <w:rPr>
                                  <w:rFonts w:ascii="Arial"/>
                                  <w:b/>
                                  <w:color w:val="585858"/>
                                  <w:spacing w:val="-1"/>
                                  <w:sz w:val="16"/>
                                </w:rPr>
                                <w:t xml:space="preserve"> </w:t>
                              </w:r>
                              <w:r>
                                <w:rPr>
                                  <w:rFonts w:ascii="Arial"/>
                                  <w:b/>
                                  <w:color w:val="585858"/>
                                  <w:spacing w:val="-2"/>
                                  <w:sz w:val="16"/>
                                </w:rPr>
                                <w:t>(</w:t>
                              </w:r>
                              <w:proofErr w:type="spellStart"/>
                              <w:r>
                                <w:rPr>
                                  <w:rFonts w:ascii="Arial"/>
                                  <w:b/>
                                  <w:color w:val="585858"/>
                                  <w:spacing w:val="-2"/>
                                  <w:sz w:val="16"/>
                                </w:rPr>
                                <w:t>DoA</w:t>
                              </w:r>
                              <w:proofErr w:type="spellEnd"/>
                              <w:r>
                                <w:rPr>
                                  <w:rFonts w:ascii="Arial"/>
                                  <w:b/>
                                  <w:color w:val="585858"/>
                                  <w:spacing w:val="-2"/>
                                  <w:sz w:val="16"/>
                                </w:rPr>
                                <w:t>)?</w:t>
                              </w:r>
                            </w:p>
                            <w:p w14:paraId="34B20658" w14:textId="77777777" w:rsidR="0099410C" w:rsidRDefault="0099410C" w:rsidP="0099410C">
                              <w:pPr>
                                <w:spacing w:before="121"/>
                                <w:ind w:left="144"/>
                                <w:rPr>
                                  <w:sz w:val="16"/>
                                </w:rPr>
                              </w:pPr>
                              <w:r>
                                <w:rPr>
                                  <w:color w:val="585858"/>
                                  <w:sz w:val="16"/>
                                </w:rPr>
                                <w:t>The</w:t>
                              </w:r>
                              <w:r>
                                <w:rPr>
                                  <w:color w:val="585858"/>
                                  <w:spacing w:val="20"/>
                                  <w:sz w:val="16"/>
                                </w:rPr>
                                <w:t xml:space="preserve"> </w:t>
                              </w:r>
                              <w:r>
                                <w:rPr>
                                  <w:color w:val="585858"/>
                                  <w:sz w:val="16"/>
                                </w:rPr>
                                <w:t>Description</w:t>
                              </w:r>
                              <w:r>
                                <w:rPr>
                                  <w:color w:val="585858"/>
                                  <w:spacing w:val="20"/>
                                  <w:sz w:val="16"/>
                                </w:rPr>
                                <w:t xml:space="preserve"> </w:t>
                              </w:r>
                              <w:r>
                                <w:rPr>
                                  <w:color w:val="585858"/>
                                  <w:sz w:val="16"/>
                                </w:rPr>
                                <w:t>of</w:t>
                              </w:r>
                              <w:r>
                                <w:rPr>
                                  <w:color w:val="585858"/>
                                  <w:spacing w:val="20"/>
                                  <w:sz w:val="16"/>
                                </w:rPr>
                                <w:t xml:space="preserve"> </w:t>
                              </w:r>
                              <w:r>
                                <w:rPr>
                                  <w:color w:val="585858"/>
                                  <w:sz w:val="16"/>
                                </w:rPr>
                                <w:t>the</w:t>
                              </w:r>
                              <w:r>
                                <w:rPr>
                                  <w:color w:val="585858"/>
                                  <w:spacing w:val="20"/>
                                  <w:sz w:val="16"/>
                                </w:rPr>
                                <w:t xml:space="preserve"> </w:t>
                              </w:r>
                              <w:r>
                                <w:rPr>
                                  <w:color w:val="585858"/>
                                  <w:sz w:val="16"/>
                                </w:rPr>
                                <w:t>Action</w:t>
                              </w:r>
                              <w:r>
                                <w:rPr>
                                  <w:color w:val="585858"/>
                                  <w:spacing w:val="20"/>
                                  <w:sz w:val="16"/>
                                </w:rPr>
                                <w:t xml:space="preserve"> </w:t>
                              </w:r>
                              <w:r>
                                <w:rPr>
                                  <w:color w:val="585858"/>
                                  <w:sz w:val="16"/>
                                </w:rPr>
                                <w:t>(</w:t>
                              </w:r>
                              <w:proofErr w:type="spellStart"/>
                              <w:r>
                                <w:rPr>
                                  <w:color w:val="585858"/>
                                  <w:sz w:val="16"/>
                                </w:rPr>
                                <w:t>DoA</w:t>
                              </w:r>
                              <w:proofErr w:type="spellEnd"/>
                              <w:r>
                                <w:rPr>
                                  <w:color w:val="585858"/>
                                  <w:sz w:val="16"/>
                                </w:rPr>
                                <w:t>)</w:t>
                              </w:r>
                              <w:r>
                                <w:rPr>
                                  <w:color w:val="585858"/>
                                  <w:spacing w:val="20"/>
                                  <w:sz w:val="16"/>
                                </w:rPr>
                                <w:t xml:space="preserve"> </w:t>
                              </w:r>
                              <w:r>
                                <w:rPr>
                                  <w:color w:val="585858"/>
                                  <w:sz w:val="16"/>
                                </w:rPr>
                                <w:t>is</w:t>
                              </w:r>
                              <w:r>
                                <w:rPr>
                                  <w:color w:val="585858"/>
                                  <w:spacing w:val="20"/>
                                  <w:sz w:val="16"/>
                                </w:rPr>
                                <w:t xml:space="preserve"> </w:t>
                              </w:r>
                              <w:r>
                                <w:rPr>
                                  <w:color w:val="585858"/>
                                  <w:sz w:val="16"/>
                                </w:rPr>
                                <w:t>the</w:t>
                              </w:r>
                              <w:r>
                                <w:rPr>
                                  <w:color w:val="585858"/>
                                  <w:spacing w:val="20"/>
                                  <w:sz w:val="16"/>
                                </w:rPr>
                                <w:t xml:space="preserve"> </w:t>
                              </w:r>
                              <w:r>
                                <w:rPr>
                                  <w:color w:val="585858"/>
                                  <w:sz w:val="16"/>
                                </w:rPr>
                                <w:t>Annex</w:t>
                              </w:r>
                              <w:r>
                                <w:rPr>
                                  <w:color w:val="585858"/>
                                  <w:spacing w:val="22"/>
                                  <w:sz w:val="16"/>
                                </w:rPr>
                                <w:t xml:space="preserve"> </w:t>
                              </w:r>
                              <w:r>
                                <w:rPr>
                                  <w:color w:val="585858"/>
                                  <w:sz w:val="16"/>
                                </w:rPr>
                                <w:t>of</w:t>
                              </w:r>
                              <w:r>
                                <w:rPr>
                                  <w:color w:val="585858"/>
                                  <w:spacing w:val="20"/>
                                  <w:sz w:val="16"/>
                                </w:rPr>
                                <w:t xml:space="preserve"> </w:t>
                              </w:r>
                              <w:r>
                                <w:rPr>
                                  <w:color w:val="585858"/>
                                  <w:sz w:val="16"/>
                                </w:rPr>
                                <w:t>the</w:t>
                              </w:r>
                              <w:r>
                                <w:rPr>
                                  <w:color w:val="585858"/>
                                  <w:spacing w:val="23"/>
                                  <w:sz w:val="16"/>
                                </w:rPr>
                                <w:t xml:space="preserve"> </w:t>
                              </w:r>
                              <w:r>
                                <w:rPr>
                                  <w:color w:val="585858"/>
                                  <w:sz w:val="16"/>
                                </w:rPr>
                                <w:t>Grant</w:t>
                              </w:r>
                              <w:r>
                                <w:rPr>
                                  <w:color w:val="585858"/>
                                  <w:spacing w:val="22"/>
                                  <w:sz w:val="16"/>
                                </w:rPr>
                                <w:t xml:space="preserve"> </w:t>
                              </w:r>
                              <w:r>
                                <w:rPr>
                                  <w:color w:val="585858"/>
                                  <w:sz w:val="16"/>
                                </w:rPr>
                                <w:t>Agreement</w:t>
                              </w:r>
                              <w:r>
                                <w:rPr>
                                  <w:color w:val="585858"/>
                                  <w:spacing w:val="21"/>
                                  <w:sz w:val="16"/>
                                </w:rPr>
                                <w:t xml:space="preserve"> </w:t>
                              </w:r>
                              <w:r>
                                <w:rPr>
                                  <w:color w:val="585858"/>
                                  <w:sz w:val="16"/>
                                </w:rPr>
                                <w:t>which</w:t>
                              </w:r>
                              <w:r>
                                <w:rPr>
                                  <w:color w:val="585858"/>
                                  <w:spacing w:val="18"/>
                                  <w:sz w:val="16"/>
                                </w:rPr>
                                <w:t xml:space="preserve"> </w:t>
                              </w:r>
                              <w:r>
                                <w:rPr>
                                  <w:color w:val="585858"/>
                                  <w:sz w:val="16"/>
                                </w:rPr>
                                <w:t>contains</w:t>
                              </w:r>
                              <w:r>
                                <w:rPr>
                                  <w:color w:val="585858"/>
                                  <w:spacing w:val="22"/>
                                  <w:sz w:val="16"/>
                                </w:rPr>
                                <w:t xml:space="preserve"> </w:t>
                              </w:r>
                              <w:r>
                                <w:rPr>
                                  <w:color w:val="585858"/>
                                  <w:sz w:val="16"/>
                                </w:rPr>
                                <w:t>the</w:t>
                              </w:r>
                              <w:r>
                                <w:rPr>
                                  <w:color w:val="585858"/>
                                  <w:spacing w:val="20"/>
                                  <w:sz w:val="16"/>
                                </w:rPr>
                                <w:t xml:space="preserve"> </w:t>
                              </w:r>
                              <w:r>
                                <w:rPr>
                                  <w:color w:val="585858"/>
                                  <w:sz w:val="16"/>
                                </w:rPr>
                                <w:t>details</w:t>
                              </w:r>
                              <w:r>
                                <w:rPr>
                                  <w:color w:val="585858"/>
                                  <w:spacing w:val="22"/>
                                  <w:sz w:val="16"/>
                                </w:rPr>
                                <w:t xml:space="preserve"> </w:t>
                              </w:r>
                              <w:r>
                                <w:rPr>
                                  <w:color w:val="585858"/>
                                  <w:sz w:val="16"/>
                                </w:rPr>
                                <w:t>of</w:t>
                              </w:r>
                              <w:r>
                                <w:rPr>
                                  <w:color w:val="585858"/>
                                  <w:spacing w:val="21"/>
                                  <w:sz w:val="16"/>
                                </w:rPr>
                                <w:t xml:space="preserve"> </w:t>
                              </w:r>
                              <w:r>
                                <w:rPr>
                                  <w:color w:val="585858"/>
                                  <w:sz w:val="16"/>
                                </w:rPr>
                                <w:t>how</w:t>
                              </w:r>
                              <w:r>
                                <w:rPr>
                                  <w:color w:val="585858"/>
                                  <w:spacing w:val="18"/>
                                  <w:sz w:val="16"/>
                                </w:rPr>
                                <w:t xml:space="preserve"> </w:t>
                              </w:r>
                              <w:r>
                                <w:rPr>
                                  <w:color w:val="585858"/>
                                  <w:sz w:val="16"/>
                                </w:rPr>
                                <w:t>the project will be carried out. For EU framework partnerships for grants (FPAs) this Annex is called Action Plan.</w:t>
                              </w:r>
                            </w:p>
                            <w:p w14:paraId="2CAA224E" w14:textId="77777777" w:rsidR="0099410C" w:rsidRDefault="0099410C" w:rsidP="0099410C">
                              <w:pPr>
                                <w:spacing w:before="119"/>
                                <w:ind w:left="144"/>
                                <w:rPr>
                                  <w:sz w:val="16"/>
                                </w:rPr>
                              </w:pPr>
                              <w:r>
                                <w:rPr>
                                  <w:color w:val="585858"/>
                                  <w:sz w:val="16"/>
                                </w:rPr>
                                <w:t>It</w:t>
                              </w:r>
                              <w:r>
                                <w:rPr>
                                  <w:color w:val="585858"/>
                                  <w:spacing w:val="-7"/>
                                  <w:sz w:val="16"/>
                                </w:rPr>
                                <w:t xml:space="preserve"> </w:t>
                              </w:r>
                              <w:r>
                                <w:rPr>
                                  <w:color w:val="585858"/>
                                  <w:sz w:val="16"/>
                                </w:rPr>
                                <w:t>consists</w:t>
                              </w:r>
                              <w:r>
                                <w:rPr>
                                  <w:color w:val="585858"/>
                                  <w:spacing w:val="-2"/>
                                  <w:sz w:val="16"/>
                                </w:rPr>
                                <w:t xml:space="preserve"> </w:t>
                              </w:r>
                              <w:r>
                                <w:rPr>
                                  <w:color w:val="585858"/>
                                  <w:sz w:val="16"/>
                                </w:rPr>
                                <w:t>of</w:t>
                              </w:r>
                              <w:r>
                                <w:rPr>
                                  <w:color w:val="585858"/>
                                  <w:spacing w:val="-5"/>
                                  <w:sz w:val="16"/>
                                </w:rPr>
                                <w:t xml:space="preserve"> </w:t>
                              </w:r>
                              <w:r>
                                <w:rPr>
                                  <w:color w:val="585858"/>
                                  <w:sz w:val="16"/>
                                </w:rPr>
                                <w:t>2</w:t>
                              </w:r>
                              <w:r>
                                <w:rPr>
                                  <w:color w:val="585858"/>
                                  <w:spacing w:val="-3"/>
                                  <w:sz w:val="16"/>
                                </w:rPr>
                                <w:t xml:space="preserve"> </w:t>
                              </w:r>
                              <w:r>
                                <w:rPr>
                                  <w:color w:val="585858"/>
                                  <w:sz w:val="16"/>
                                </w:rPr>
                                <w:t>parts,</w:t>
                              </w:r>
                              <w:r>
                                <w:rPr>
                                  <w:color w:val="585858"/>
                                  <w:spacing w:val="-3"/>
                                  <w:sz w:val="16"/>
                                </w:rPr>
                                <w:t xml:space="preserve"> </w:t>
                              </w:r>
                              <w:r>
                                <w:rPr>
                                  <w:color w:val="585858"/>
                                  <w:sz w:val="16"/>
                                </w:rPr>
                                <w:t>which</w:t>
                              </w:r>
                              <w:r>
                                <w:rPr>
                                  <w:color w:val="585858"/>
                                  <w:spacing w:val="-6"/>
                                  <w:sz w:val="16"/>
                                </w:rPr>
                                <w:t xml:space="preserve"> </w:t>
                              </w:r>
                              <w:r>
                                <w:rPr>
                                  <w:color w:val="585858"/>
                                  <w:sz w:val="16"/>
                                </w:rPr>
                                <w:t>must</w:t>
                              </w:r>
                              <w:r>
                                <w:rPr>
                                  <w:color w:val="585858"/>
                                  <w:spacing w:val="-2"/>
                                  <w:sz w:val="16"/>
                                </w:rPr>
                                <w:t xml:space="preserve"> </w:t>
                              </w:r>
                              <w:r>
                                <w:rPr>
                                  <w:color w:val="585858"/>
                                  <w:sz w:val="16"/>
                                </w:rPr>
                                <w:t>be</w:t>
                              </w:r>
                              <w:r>
                                <w:rPr>
                                  <w:color w:val="585858"/>
                                  <w:spacing w:val="-4"/>
                                  <w:sz w:val="16"/>
                                </w:rPr>
                                <w:t xml:space="preserve"> </w:t>
                              </w:r>
                              <w:r>
                                <w:rPr>
                                  <w:color w:val="585858"/>
                                  <w:sz w:val="16"/>
                                </w:rPr>
                                <w:t>generated</w:t>
                              </w:r>
                              <w:r>
                                <w:rPr>
                                  <w:color w:val="585858"/>
                                  <w:spacing w:val="-4"/>
                                  <w:sz w:val="16"/>
                                </w:rPr>
                                <w:t xml:space="preserve"> </w:t>
                              </w:r>
                              <w:r>
                                <w:rPr>
                                  <w:color w:val="585858"/>
                                  <w:sz w:val="16"/>
                                </w:rPr>
                                <w:t>from</w:t>
                              </w:r>
                              <w:r>
                                <w:rPr>
                                  <w:color w:val="585858"/>
                                  <w:spacing w:val="-4"/>
                                  <w:sz w:val="16"/>
                                </w:rPr>
                                <w:t xml:space="preserve"> </w:t>
                              </w:r>
                              <w:r>
                                <w:rPr>
                                  <w:color w:val="585858"/>
                                  <w:sz w:val="16"/>
                                </w:rPr>
                                <w:t>the</w:t>
                              </w:r>
                              <w:r>
                                <w:rPr>
                                  <w:color w:val="585858"/>
                                  <w:spacing w:val="-7"/>
                                  <w:sz w:val="16"/>
                                </w:rPr>
                                <w:t xml:space="preserve"> </w:t>
                              </w:r>
                              <w:r>
                                <w:rPr>
                                  <w:color w:val="585858"/>
                                  <w:sz w:val="16"/>
                                </w:rPr>
                                <w:t>submitted</w:t>
                              </w:r>
                              <w:r>
                                <w:rPr>
                                  <w:color w:val="585858"/>
                                  <w:spacing w:val="-3"/>
                                  <w:sz w:val="16"/>
                                </w:rPr>
                                <w:t xml:space="preserve"> </w:t>
                              </w:r>
                              <w:r>
                                <w:rPr>
                                  <w:color w:val="585858"/>
                                  <w:spacing w:val="-2"/>
                                  <w:sz w:val="16"/>
                                </w:rPr>
                                <w:t>proposal:</w:t>
                              </w:r>
                            </w:p>
                            <w:p w14:paraId="15F2D6FE" w14:textId="77777777" w:rsidR="0099410C" w:rsidRDefault="0099410C" w:rsidP="0099410C">
                              <w:pPr>
                                <w:numPr>
                                  <w:ilvl w:val="0"/>
                                  <w:numId w:val="25"/>
                                </w:numPr>
                                <w:tabs>
                                  <w:tab w:val="left" w:pos="863"/>
                                </w:tabs>
                                <w:spacing w:before="121"/>
                                <w:ind w:left="863" w:hanging="359"/>
                                <w:rPr>
                                  <w:sz w:val="16"/>
                                </w:rPr>
                              </w:pPr>
                              <w:r>
                                <w:rPr>
                                  <w:color w:val="585858"/>
                                  <w:sz w:val="16"/>
                                </w:rPr>
                                <w:t>Part</w:t>
                              </w:r>
                              <w:r>
                                <w:rPr>
                                  <w:color w:val="585858"/>
                                  <w:spacing w:val="-5"/>
                                  <w:sz w:val="16"/>
                                </w:rPr>
                                <w:t xml:space="preserve"> </w:t>
                              </w:r>
                              <w:r>
                                <w:rPr>
                                  <w:color w:val="585858"/>
                                  <w:sz w:val="16"/>
                                </w:rPr>
                                <w:t>A</w:t>
                              </w:r>
                              <w:r>
                                <w:rPr>
                                  <w:color w:val="585858"/>
                                  <w:spacing w:val="-4"/>
                                  <w:sz w:val="16"/>
                                </w:rPr>
                                <w:t xml:space="preserve"> </w:t>
                              </w:r>
                              <w:r>
                                <w:rPr>
                                  <w:color w:val="585858"/>
                                  <w:sz w:val="16"/>
                                </w:rPr>
                                <w:t>contains</w:t>
                              </w:r>
                              <w:r>
                                <w:rPr>
                                  <w:color w:val="585858"/>
                                  <w:spacing w:val="-3"/>
                                  <w:sz w:val="16"/>
                                </w:rPr>
                                <w:t xml:space="preserve"> </w:t>
                              </w:r>
                              <w:r>
                                <w:rPr>
                                  <w:color w:val="585858"/>
                                  <w:sz w:val="16"/>
                                </w:rPr>
                                <w:t>structured</w:t>
                              </w:r>
                              <w:r>
                                <w:rPr>
                                  <w:color w:val="585858"/>
                                  <w:spacing w:val="-4"/>
                                  <w:sz w:val="16"/>
                                </w:rPr>
                                <w:t xml:space="preserve"> </w:t>
                              </w:r>
                              <w:r>
                                <w:rPr>
                                  <w:color w:val="585858"/>
                                  <w:sz w:val="16"/>
                                </w:rPr>
                                <w:t>tables</w:t>
                              </w:r>
                              <w:r>
                                <w:rPr>
                                  <w:color w:val="585858"/>
                                  <w:spacing w:val="-6"/>
                                  <w:sz w:val="16"/>
                                </w:rPr>
                                <w:t xml:space="preserve"> </w:t>
                              </w:r>
                              <w:r>
                                <w:rPr>
                                  <w:color w:val="585858"/>
                                  <w:sz w:val="16"/>
                                </w:rPr>
                                <w:t>with</w:t>
                              </w:r>
                              <w:r>
                                <w:rPr>
                                  <w:color w:val="585858"/>
                                  <w:spacing w:val="-4"/>
                                  <w:sz w:val="16"/>
                                </w:rPr>
                                <w:t xml:space="preserve"> </w:t>
                              </w:r>
                              <w:r>
                                <w:rPr>
                                  <w:color w:val="585858"/>
                                  <w:sz w:val="16"/>
                                </w:rPr>
                                <w:t>project</w:t>
                              </w:r>
                              <w:r>
                                <w:rPr>
                                  <w:color w:val="585858"/>
                                  <w:spacing w:val="-2"/>
                                  <w:sz w:val="16"/>
                                </w:rPr>
                                <w:t xml:space="preserve"> information</w:t>
                              </w:r>
                            </w:p>
                            <w:p w14:paraId="202E7AC8" w14:textId="77777777" w:rsidR="0099410C" w:rsidRDefault="0099410C" w:rsidP="0099410C">
                              <w:pPr>
                                <w:numPr>
                                  <w:ilvl w:val="0"/>
                                  <w:numId w:val="25"/>
                                </w:numPr>
                                <w:tabs>
                                  <w:tab w:val="left" w:pos="863"/>
                                </w:tabs>
                                <w:spacing w:before="122"/>
                                <w:ind w:left="863" w:hanging="359"/>
                                <w:rPr>
                                  <w:sz w:val="16"/>
                                </w:rPr>
                              </w:pPr>
                              <w:r>
                                <w:rPr>
                                  <w:color w:val="585858"/>
                                  <w:sz w:val="16"/>
                                </w:rPr>
                                <w:t>Part</w:t>
                              </w:r>
                              <w:r>
                                <w:rPr>
                                  <w:color w:val="585858"/>
                                  <w:spacing w:val="-5"/>
                                  <w:sz w:val="16"/>
                                </w:rPr>
                                <w:t xml:space="preserve"> </w:t>
                              </w:r>
                              <w:r>
                                <w:rPr>
                                  <w:color w:val="585858"/>
                                  <w:sz w:val="16"/>
                                </w:rPr>
                                <w:t>B</w:t>
                              </w:r>
                              <w:r>
                                <w:rPr>
                                  <w:color w:val="585858"/>
                                  <w:spacing w:val="-2"/>
                                  <w:sz w:val="16"/>
                                </w:rPr>
                                <w:t xml:space="preserve"> </w:t>
                              </w:r>
                              <w:r>
                                <w:rPr>
                                  <w:color w:val="585858"/>
                                  <w:sz w:val="16"/>
                                </w:rPr>
                                <w:t>is</w:t>
                              </w:r>
                              <w:r>
                                <w:rPr>
                                  <w:color w:val="585858"/>
                                  <w:spacing w:val="-3"/>
                                  <w:sz w:val="16"/>
                                </w:rPr>
                                <w:t xml:space="preserve"> </w:t>
                              </w:r>
                              <w:r>
                                <w:rPr>
                                  <w:color w:val="585858"/>
                                  <w:sz w:val="16"/>
                                </w:rPr>
                                <w:t>a</w:t>
                              </w:r>
                              <w:r>
                                <w:rPr>
                                  <w:color w:val="585858"/>
                                  <w:spacing w:val="-4"/>
                                  <w:sz w:val="16"/>
                                </w:rPr>
                                <w:t xml:space="preserve"> </w:t>
                              </w:r>
                              <w:r>
                                <w:rPr>
                                  <w:color w:val="585858"/>
                                  <w:sz w:val="16"/>
                                </w:rPr>
                                <w:t>narrative</w:t>
                              </w:r>
                              <w:r>
                                <w:rPr>
                                  <w:color w:val="585858"/>
                                  <w:spacing w:val="-2"/>
                                  <w:sz w:val="16"/>
                                </w:rPr>
                                <w:t xml:space="preserve"> </w:t>
                              </w:r>
                              <w:r>
                                <w:rPr>
                                  <w:color w:val="585858"/>
                                  <w:sz w:val="16"/>
                                </w:rPr>
                                <w:t>description</w:t>
                              </w:r>
                              <w:r>
                                <w:rPr>
                                  <w:color w:val="585858"/>
                                  <w:spacing w:val="-3"/>
                                  <w:sz w:val="16"/>
                                </w:rPr>
                                <w:t xml:space="preserve"> </w:t>
                              </w:r>
                              <w:r>
                                <w:rPr>
                                  <w:color w:val="585858"/>
                                  <w:sz w:val="16"/>
                                </w:rPr>
                                <w:t>on</w:t>
                              </w:r>
                              <w:r>
                                <w:rPr>
                                  <w:color w:val="585858"/>
                                  <w:spacing w:val="-6"/>
                                  <w:sz w:val="16"/>
                                </w:rPr>
                                <w:t xml:space="preserve"> </w:t>
                              </w:r>
                              <w:r>
                                <w:rPr>
                                  <w:color w:val="585858"/>
                                  <w:sz w:val="16"/>
                                </w:rPr>
                                <w:t>the</w:t>
                              </w:r>
                              <w:r>
                                <w:rPr>
                                  <w:color w:val="585858"/>
                                  <w:spacing w:val="-4"/>
                                  <w:sz w:val="16"/>
                                </w:rPr>
                                <w:t xml:space="preserve"> </w:t>
                              </w:r>
                              <w:r>
                                <w:rPr>
                                  <w:color w:val="585858"/>
                                  <w:sz w:val="16"/>
                                </w:rPr>
                                <w:t>work</w:t>
                              </w:r>
                              <w:r>
                                <w:rPr>
                                  <w:color w:val="585858"/>
                                  <w:spacing w:val="-1"/>
                                  <w:sz w:val="16"/>
                                </w:rPr>
                                <w:t xml:space="preserve"> </w:t>
                              </w:r>
                              <w:r>
                                <w:rPr>
                                  <w:color w:val="585858"/>
                                  <w:sz w:val="16"/>
                                </w:rPr>
                                <w:t>to</w:t>
                              </w:r>
                              <w:r>
                                <w:rPr>
                                  <w:color w:val="585858"/>
                                  <w:spacing w:val="-6"/>
                                  <w:sz w:val="16"/>
                                </w:rPr>
                                <w:t xml:space="preserve"> </w:t>
                              </w:r>
                              <w:r>
                                <w:rPr>
                                  <w:color w:val="585858"/>
                                  <w:sz w:val="16"/>
                                </w:rPr>
                                <w:t>be</w:t>
                              </w:r>
                              <w:r>
                                <w:rPr>
                                  <w:color w:val="585858"/>
                                  <w:spacing w:val="-5"/>
                                  <w:sz w:val="16"/>
                                </w:rPr>
                                <w:t xml:space="preserve"> </w:t>
                              </w:r>
                              <w:r>
                                <w:rPr>
                                  <w:color w:val="585858"/>
                                  <w:sz w:val="16"/>
                                </w:rPr>
                                <w:t>carried</w:t>
                              </w:r>
                              <w:r>
                                <w:rPr>
                                  <w:color w:val="585858"/>
                                  <w:spacing w:val="-3"/>
                                  <w:sz w:val="16"/>
                                </w:rPr>
                                <w:t xml:space="preserve"> </w:t>
                              </w:r>
                              <w:r>
                                <w:rPr>
                                  <w:color w:val="585858"/>
                                  <w:spacing w:val="-4"/>
                                  <w:sz w:val="16"/>
                                </w:rPr>
                                <w:t>out.</w:t>
                              </w:r>
                            </w:p>
                            <w:p w14:paraId="32292073" w14:textId="77777777" w:rsidR="0099410C" w:rsidRDefault="0099410C" w:rsidP="0099410C">
                              <w:pPr>
                                <w:spacing w:before="118"/>
                                <w:ind w:left="144"/>
                                <w:rPr>
                                  <w:sz w:val="16"/>
                                </w:rPr>
                              </w:pPr>
                              <w:r>
                                <w:rPr>
                                  <w:color w:val="585858"/>
                                  <w:sz w:val="16"/>
                                </w:rPr>
                                <w:t>Part</w:t>
                              </w:r>
                              <w:r>
                                <w:rPr>
                                  <w:color w:val="585858"/>
                                  <w:spacing w:val="40"/>
                                  <w:sz w:val="16"/>
                                </w:rPr>
                                <w:t xml:space="preserve"> </w:t>
                              </w:r>
                              <w:r>
                                <w:rPr>
                                  <w:color w:val="585858"/>
                                  <w:sz w:val="16"/>
                                </w:rPr>
                                <w:t>A</w:t>
                              </w:r>
                              <w:r>
                                <w:rPr>
                                  <w:color w:val="585858"/>
                                  <w:spacing w:val="40"/>
                                  <w:sz w:val="16"/>
                                </w:rPr>
                                <w:t xml:space="preserve"> </w:t>
                              </w:r>
                              <w:r>
                                <w:rPr>
                                  <w:color w:val="585858"/>
                                  <w:sz w:val="16"/>
                                </w:rPr>
                                <w:t>is</w:t>
                              </w:r>
                              <w:r>
                                <w:rPr>
                                  <w:color w:val="585858"/>
                                  <w:spacing w:val="40"/>
                                  <w:sz w:val="16"/>
                                </w:rPr>
                                <w:t xml:space="preserve"> </w:t>
                              </w:r>
                              <w:r>
                                <w:rPr>
                                  <w:color w:val="585858"/>
                                  <w:sz w:val="16"/>
                                </w:rPr>
                                <w:t>generated</w:t>
                              </w:r>
                              <w:r>
                                <w:rPr>
                                  <w:color w:val="585858"/>
                                  <w:spacing w:val="40"/>
                                  <w:sz w:val="16"/>
                                </w:rPr>
                                <w:t xml:space="preserve"> </w:t>
                              </w:r>
                              <w:r>
                                <w:rPr>
                                  <w:color w:val="585858"/>
                                  <w:sz w:val="16"/>
                                </w:rPr>
                                <w:t>by</w:t>
                              </w:r>
                              <w:r>
                                <w:rPr>
                                  <w:color w:val="585858"/>
                                  <w:spacing w:val="40"/>
                                  <w:sz w:val="16"/>
                                </w:rPr>
                                <w:t xml:space="preserve"> </w:t>
                              </w:r>
                              <w:r>
                                <w:rPr>
                                  <w:color w:val="585858"/>
                                  <w:sz w:val="16"/>
                                </w:rPr>
                                <w:t>the</w:t>
                              </w:r>
                              <w:r>
                                <w:rPr>
                                  <w:color w:val="585858"/>
                                  <w:spacing w:val="40"/>
                                  <w:sz w:val="16"/>
                                </w:rPr>
                                <w:t xml:space="preserve"> </w:t>
                              </w:r>
                              <w:r>
                                <w:rPr>
                                  <w:color w:val="585858"/>
                                  <w:sz w:val="16"/>
                                </w:rPr>
                                <w:t>IT</w:t>
                              </w:r>
                              <w:r>
                                <w:rPr>
                                  <w:color w:val="585858"/>
                                  <w:spacing w:val="39"/>
                                  <w:sz w:val="16"/>
                                </w:rPr>
                                <w:t xml:space="preserve"> </w:t>
                              </w:r>
                              <w:r>
                                <w:rPr>
                                  <w:color w:val="585858"/>
                                  <w:sz w:val="16"/>
                                </w:rPr>
                                <w:t>system.</w:t>
                              </w:r>
                              <w:r>
                                <w:rPr>
                                  <w:color w:val="585858"/>
                                  <w:spacing w:val="40"/>
                                  <w:sz w:val="16"/>
                                </w:rPr>
                                <w:t xml:space="preserve"> </w:t>
                              </w:r>
                              <w:r>
                                <w:rPr>
                                  <w:color w:val="585858"/>
                                  <w:sz w:val="16"/>
                                </w:rPr>
                                <w:t>It</w:t>
                              </w:r>
                              <w:r>
                                <w:rPr>
                                  <w:color w:val="585858"/>
                                  <w:spacing w:val="40"/>
                                  <w:sz w:val="16"/>
                                </w:rPr>
                                <w:t xml:space="preserve"> </w:t>
                              </w:r>
                              <w:r>
                                <w:rPr>
                                  <w:color w:val="585858"/>
                                  <w:sz w:val="16"/>
                                </w:rPr>
                                <w:t>is</w:t>
                              </w:r>
                              <w:r>
                                <w:rPr>
                                  <w:color w:val="585858"/>
                                  <w:spacing w:val="40"/>
                                  <w:sz w:val="16"/>
                                </w:rPr>
                                <w:t xml:space="preserve"> </w:t>
                              </w:r>
                              <w:r>
                                <w:rPr>
                                  <w:color w:val="585858"/>
                                  <w:sz w:val="16"/>
                                </w:rPr>
                                <w:t>based</w:t>
                              </w:r>
                              <w:r>
                                <w:rPr>
                                  <w:color w:val="585858"/>
                                  <w:spacing w:val="40"/>
                                  <w:sz w:val="16"/>
                                </w:rPr>
                                <w:t xml:space="preserve"> </w:t>
                              </w:r>
                              <w:r>
                                <w:rPr>
                                  <w:color w:val="585858"/>
                                  <w:sz w:val="16"/>
                                </w:rPr>
                                <w:t>on</w:t>
                              </w:r>
                              <w:r>
                                <w:rPr>
                                  <w:color w:val="585858"/>
                                  <w:spacing w:val="40"/>
                                  <w:sz w:val="16"/>
                                </w:rPr>
                                <w:t xml:space="preserve"> </w:t>
                              </w:r>
                              <w:r>
                                <w:rPr>
                                  <w:color w:val="585858"/>
                                  <w:sz w:val="16"/>
                                </w:rPr>
                                <w:t>the</w:t>
                              </w:r>
                              <w:r>
                                <w:rPr>
                                  <w:color w:val="585858"/>
                                  <w:spacing w:val="40"/>
                                  <w:sz w:val="16"/>
                                </w:rPr>
                                <w:t xml:space="preserve"> </w:t>
                              </w:r>
                              <w:r>
                                <w:rPr>
                                  <w:color w:val="585858"/>
                                  <w:sz w:val="16"/>
                                </w:rPr>
                                <w:t>information</w:t>
                              </w:r>
                              <w:r>
                                <w:rPr>
                                  <w:color w:val="585858"/>
                                  <w:spacing w:val="40"/>
                                  <w:sz w:val="16"/>
                                </w:rPr>
                                <w:t xml:space="preserve"> </w:t>
                              </w:r>
                              <w:r>
                                <w:rPr>
                                  <w:color w:val="585858"/>
                                  <w:sz w:val="16"/>
                                </w:rPr>
                                <w:t>which</w:t>
                              </w:r>
                              <w:r>
                                <w:rPr>
                                  <w:color w:val="585858"/>
                                  <w:spacing w:val="38"/>
                                  <w:sz w:val="16"/>
                                </w:rPr>
                                <w:t xml:space="preserve"> </w:t>
                              </w:r>
                              <w:r>
                                <w:rPr>
                                  <w:color w:val="585858"/>
                                  <w:sz w:val="16"/>
                                </w:rPr>
                                <w:t>you</w:t>
                              </w:r>
                              <w:r>
                                <w:rPr>
                                  <w:color w:val="585858"/>
                                  <w:spacing w:val="40"/>
                                  <w:sz w:val="16"/>
                                </w:rPr>
                                <w:t xml:space="preserve"> </w:t>
                              </w:r>
                              <w:r>
                                <w:rPr>
                                  <w:color w:val="585858"/>
                                  <w:sz w:val="16"/>
                                </w:rPr>
                                <w:t>enter</w:t>
                              </w:r>
                              <w:r>
                                <w:rPr>
                                  <w:color w:val="585858"/>
                                  <w:spacing w:val="40"/>
                                  <w:sz w:val="16"/>
                                </w:rPr>
                                <w:t xml:space="preserve"> </w:t>
                              </w:r>
                              <w:r>
                                <w:rPr>
                                  <w:color w:val="585858"/>
                                  <w:sz w:val="16"/>
                                </w:rPr>
                                <w:t>into</w:t>
                              </w:r>
                              <w:r>
                                <w:rPr>
                                  <w:color w:val="585858"/>
                                  <w:spacing w:val="38"/>
                                  <w:sz w:val="16"/>
                                </w:rPr>
                                <w:t xml:space="preserve"> </w:t>
                              </w:r>
                              <w:r>
                                <w:rPr>
                                  <w:color w:val="585858"/>
                                  <w:sz w:val="16"/>
                                </w:rPr>
                                <w:t>the</w:t>
                              </w:r>
                              <w:r>
                                <w:rPr>
                                  <w:color w:val="585858"/>
                                  <w:spacing w:val="40"/>
                                  <w:sz w:val="16"/>
                                </w:rPr>
                                <w:t xml:space="preserve"> </w:t>
                              </w:r>
                              <w:r>
                                <w:rPr>
                                  <w:color w:val="585858"/>
                                  <w:sz w:val="16"/>
                                </w:rPr>
                                <w:t>Portal</w:t>
                              </w:r>
                              <w:r>
                                <w:rPr>
                                  <w:color w:val="585858"/>
                                  <w:spacing w:val="40"/>
                                  <w:sz w:val="16"/>
                                </w:rPr>
                                <w:t xml:space="preserve"> </w:t>
                              </w:r>
                              <w:r>
                                <w:rPr>
                                  <w:color w:val="585858"/>
                                  <w:sz w:val="16"/>
                                </w:rPr>
                                <w:t>Grant Preparation screens.</w:t>
                              </w:r>
                            </w:p>
                            <w:p w14:paraId="6ECEB4CA" w14:textId="77777777" w:rsidR="0099410C" w:rsidRDefault="0099410C" w:rsidP="0099410C">
                              <w:pPr>
                                <w:spacing w:before="122"/>
                                <w:ind w:left="144"/>
                                <w:rPr>
                                  <w:sz w:val="16"/>
                                </w:rPr>
                              </w:pPr>
                              <w:r>
                                <w:rPr>
                                  <w:color w:val="585858"/>
                                  <w:sz w:val="16"/>
                                </w:rPr>
                                <w:t>Part</w:t>
                              </w:r>
                              <w:r>
                                <w:rPr>
                                  <w:color w:val="585858"/>
                                  <w:spacing w:val="-5"/>
                                  <w:sz w:val="16"/>
                                </w:rPr>
                                <w:t xml:space="preserve"> </w:t>
                              </w:r>
                              <w:r>
                                <w:rPr>
                                  <w:color w:val="585858"/>
                                  <w:sz w:val="16"/>
                                </w:rPr>
                                <w:t>(+</w:t>
                              </w:r>
                              <w:r>
                                <w:rPr>
                                  <w:color w:val="585858"/>
                                  <w:spacing w:val="-6"/>
                                  <w:sz w:val="16"/>
                                </w:rPr>
                                <w:t xml:space="preserve"> </w:t>
                              </w:r>
                              <w:r>
                                <w:rPr>
                                  <w:color w:val="585858"/>
                                  <w:sz w:val="16"/>
                                </w:rPr>
                                <w:t>annexes)</w:t>
                              </w:r>
                              <w:r>
                                <w:rPr>
                                  <w:color w:val="585858"/>
                                  <w:spacing w:val="-6"/>
                                  <w:sz w:val="16"/>
                                </w:rPr>
                                <w:t xml:space="preserve"> </w:t>
                              </w:r>
                              <w:r>
                                <w:rPr>
                                  <w:color w:val="585858"/>
                                  <w:sz w:val="16"/>
                                </w:rPr>
                                <w:t>must</w:t>
                              </w:r>
                              <w:r>
                                <w:rPr>
                                  <w:color w:val="585858"/>
                                  <w:spacing w:val="-5"/>
                                  <w:sz w:val="16"/>
                                </w:rPr>
                                <w:t xml:space="preserve"> </w:t>
                              </w:r>
                              <w:r>
                                <w:rPr>
                                  <w:color w:val="585858"/>
                                  <w:sz w:val="16"/>
                                </w:rPr>
                                <w:t>be</w:t>
                              </w:r>
                              <w:r>
                                <w:rPr>
                                  <w:color w:val="585858"/>
                                  <w:spacing w:val="-4"/>
                                  <w:sz w:val="16"/>
                                </w:rPr>
                                <w:t xml:space="preserve"> </w:t>
                              </w:r>
                              <w:r>
                                <w:rPr>
                                  <w:color w:val="585858"/>
                                  <w:sz w:val="16"/>
                                </w:rPr>
                                <w:t>uploaded</w:t>
                              </w:r>
                              <w:r>
                                <w:rPr>
                                  <w:color w:val="585858"/>
                                  <w:spacing w:val="-4"/>
                                  <w:sz w:val="16"/>
                                </w:rPr>
                                <w:t xml:space="preserve"> </w:t>
                              </w:r>
                              <w:r>
                                <w:rPr>
                                  <w:color w:val="585858"/>
                                  <w:sz w:val="16"/>
                                </w:rPr>
                                <w:t>on</w:t>
                              </w:r>
                              <w:r>
                                <w:rPr>
                                  <w:color w:val="585858"/>
                                  <w:spacing w:val="-4"/>
                                  <w:sz w:val="16"/>
                                </w:rPr>
                                <w:t xml:space="preserve"> </w:t>
                              </w:r>
                              <w:r>
                                <w:rPr>
                                  <w:color w:val="585858"/>
                                  <w:sz w:val="16"/>
                                </w:rPr>
                                <w:t>the</w:t>
                              </w:r>
                              <w:r>
                                <w:rPr>
                                  <w:color w:val="585858"/>
                                  <w:spacing w:val="-7"/>
                                  <w:sz w:val="16"/>
                                </w:rPr>
                                <w:t xml:space="preserve"> </w:t>
                              </w:r>
                              <w:r>
                                <w:rPr>
                                  <w:color w:val="585858"/>
                                  <w:sz w:val="16"/>
                                </w:rPr>
                                <w:t>Grant</w:t>
                              </w:r>
                              <w:r>
                                <w:rPr>
                                  <w:color w:val="585858"/>
                                  <w:spacing w:val="-6"/>
                                  <w:sz w:val="16"/>
                                </w:rPr>
                                <w:t xml:space="preserve"> </w:t>
                              </w:r>
                              <w:r>
                                <w:rPr>
                                  <w:color w:val="585858"/>
                                  <w:sz w:val="16"/>
                                </w:rPr>
                                <w:t>Preparation</w:t>
                              </w:r>
                              <w:r>
                                <w:rPr>
                                  <w:color w:val="585858"/>
                                  <w:spacing w:val="-4"/>
                                  <w:sz w:val="16"/>
                                </w:rPr>
                                <w:t xml:space="preserve"> </w:t>
                              </w:r>
                              <w:r>
                                <w:rPr>
                                  <w:color w:val="585858"/>
                                  <w:sz w:val="16"/>
                                </w:rPr>
                                <w:t>Documents</w:t>
                              </w:r>
                              <w:r>
                                <w:rPr>
                                  <w:color w:val="585858"/>
                                  <w:spacing w:val="-2"/>
                                  <w:sz w:val="16"/>
                                </w:rPr>
                                <w:t xml:space="preserve"> screen.</w:t>
                              </w:r>
                            </w:p>
                            <w:p w14:paraId="0AFAA17F" w14:textId="77777777" w:rsidR="0099410C" w:rsidRDefault="0099410C" w:rsidP="0099410C">
                              <w:pPr>
                                <w:spacing w:before="168"/>
                                <w:ind w:left="144" w:firstLine="247"/>
                                <w:rPr>
                                  <w:sz w:val="16"/>
                                </w:rPr>
                              </w:pPr>
                              <w:r>
                                <w:rPr>
                                  <w:color w:val="585858"/>
                                  <w:sz w:val="16"/>
                                </w:rPr>
                                <w:t>Make</w:t>
                              </w:r>
                              <w:r>
                                <w:rPr>
                                  <w:color w:val="585858"/>
                                  <w:spacing w:val="-4"/>
                                  <w:sz w:val="16"/>
                                </w:rPr>
                                <w:t xml:space="preserve"> </w:t>
                              </w:r>
                              <w:r>
                                <w:rPr>
                                  <w:color w:val="585858"/>
                                  <w:sz w:val="16"/>
                                </w:rPr>
                                <w:t>sure</w:t>
                              </w:r>
                              <w:r>
                                <w:rPr>
                                  <w:color w:val="585858"/>
                                  <w:spacing w:val="-4"/>
                                  <w:sz w:val="16"/>
                                </w:rPr>
                                <w:t xml:space="preserve"> </w:t>
                              </w:r>
                              <w:r>
                                <w:rPr>
                                  <w:color w:val="585858"/>
                                  <w:sz w:val="16"/>
                                </w:rPr>
                                <w:t>that</w:t>
                              </w:r>
                              <w:r>
                                <w:rPr>
                                  <w:color w:val="585858"/>
                                  <w:spacing w:val="-3"/>
                                  <w:sz w:val="16"/>
                                </w:rPr>
                                <w:t xml:space="preserve"> </w:t>
                              </w:r>
                              <w:r>
                                <w:rPr>
                                  <w:color w:val="585858"/>
                                  <w:sz w:val="16"/>
                                </w:rPr>
                                <w:t>Part</w:t>
                              </w:r>
                              <w:r>
                                <w:rPr>
                                  <w:color w:val="585858"/>
                                  <w:spacing w:val="-3"/>
                                  <w:sz w:val="16"/>
                                </w:rPr>
                                <w:t xml:space="preserve"> </w:t>
                              </w:r>
                              <w:r>
                                <w:rPr>
                                  <w:color w:val="585858"/>
                                  <w:sz w:val="16"/>
                                </w:rPr>
                                <w:t>B</w:t>
                              </w:r>
                              <w:r>
                                <w:rPr>
                                  <w:color w:val="585858"/>
                                  <w:spacing w:val="-3"/>
                                  <w:sz w:val="16"/>
                                </w:rPr>
                                <w:t xml:space="preserve"> </w:t>
                              </w:r>
                              <w:r>
                                <w:rPr>
                                  <w:color w:val="585858"/>
                                  <w:sz w:val="16"/>
                                </w:rPr>
                                <w:t>is</w:t>
                              </w:r>
                              <w:r>
                                <w:rPr>
                                  <w:color w:val="585858"/>
                                  <w:spacing w:val="-2"/>
                                  <w:sz w:val="16"/>
                                </w:rPr>
                                <w:t xml:space="preserve"> </w:t>
                              </w:r>
                              <w:proofErr w:type="spellStart"/>
                              <w:r>
                                <w:rPr>
                                  <w:color w:val="585858"/>
                                  <w:sz w:val="16"/>
                                </w:rPr>
                                <w:t>synchronised</w:t>
                              </w:r>
                              <w:proofErr w:type="spellEnd"/>
                              <w:r>
                                <w:rPr>
                                  <w:color w:val="585858"/>
                                  <w:spacing w:val="-2"/>
                                  <w:sz w:val="16"/>
                                </w:rPr>
                                <w:t xml:space="preserve"> </w:t>
                              </w:r>
                              <w:r>
                                <w:rPr>
                                  <w:color w:val="585858"/>
                                  <w:sz w:val="16"/>
                                </w:rPr>
                                <w:t>with</w:t>
                              </w:r>
                              <w:r>
                                <w:rPr>
                                  <w:color w:val="585858"/>
                                  <w:spacing w:val="-2"/>
                                  <w:sz w:val="16"/>
                                </w:rPr>
                                <w:t xml:space="preserve"> </w:t>
                              </w:r>
                              <w:r>
                                <w:rPr>
                                  <w:color w:val="585858"/>
                                  <w:sz w:val="16"/>
                                </w:rPr>
                                <w:t>the</w:t>
                              </w:r>
                              <w:r>
                                <w:rPr>
                                  <w:color w:val="585858"/>
                                  <w:spacing w:val="-4"/>
                                  <w:sz w:val="16"/>
                                </w:rPr>
                                <w:t xml:space="preserve"> </w:t>
                              </w:r>
                              <w:r>
                                <w:rPr>
                                  <w:color w:val="585858"/>
                                  <w:sz w:val="16"/>
                                </w:rPr>
                                <w:t>information</w:t>
                              </w:r>
                              <w:r>
                                <w:rPr>
                                  <w:color w:val="585858"/>
                                  <w:spacing w:val="-2"/>
                                  <w:sz w:val="16"/>
                                </w:rPr>
                                <w:t xml:space="preserve"> </w:t>
                              </w:r>
                              <w:r>
                                <w:rPr>
                                  <w:color w:val="585858"/>
                                  <w:sz w:val="16"/>
                                </w:rPr>
                                <w:t>entered into</w:t>
                              </w:r>
                              <w:r>
                                <w:rPr>
                                  <w:color w:val="585858"/>
                                  <w:spacing w:val="-2"/>
                                  <w:sz w:val="16"/>
                                </w:rPr>
                                <w:t xml:space="preserve"> </w:t>
                              </w:r>
                              <w:r>
                                <w:rPr>
                                  <w:color w:val="585858"/>
                                  <w:sz w:val="16"/>
                                </w:rPr>
                                <w:t>the</w:t>
                              </w:r>
                              <w:r>
                                <w:rPr>
                                  <w:color w:val="585858"/>
                                  <w:spacing w:val="-4"/>
                                  <w:sz w:val="16"/>
                                </w:rPr>
                                <w:t xml:space="preserve"> </w:t>
                              </w:r>
                              <w:r>
                                <w:rPr>
                                  <w:color w:val="585858"/>
                                  <w:sz w:val="16"/>
                                </w:rPr>
                                <w:t>screens.</w:t>
                              </w:r>
                              <w:r>
                                <w:rPr>
                                  <w:color w:val="585858"/>
                                  <w:spacing w:val="-3"/>
                                  <w:sz w:val="16"/>
                                </w:rPr>
                                <w:t xml:space="preserve"> </w:t>
                              </w:r>
                              <w:r>
                                <w:rPr>
                                  <w:color w:val="585858"/>
                                  <w:sz w:val="16"/>
                                </w:rPr>
                                <w:t>Make</w:t>
                              </w:r>
                              <w:r>
                                <w:rPr>
                                  <w:color w:val="585858"/>
                                  <w:spacing w:val="-4"/>
                                  <w:sz w:val="16"/>
                                </w:rPr>
                                <w:t xml:space="preserve"> </w:t>
                              </w:r>
                              <w:r>
                                <w:rPr>
                                  <w:color w:val="585858"/>
                                  <w:sz w:val="16"/>
                                </w:rPr>
                                <w:t>sure</w:t>
                              </w:r>
                              <w:r>
                                <w:rPr>
                                  <w:color w:val="585858"/>
                                  <w:spacing w:val="-2"/>
                                  <w:sz w:val="16"/>
                                </w:rPr>
                                <w:t xml:space="preserve"> </w:t>
                              </w:r>
                              <w:r>
                                <w:rPr>
                                  <w:color w:val="585858"/>
                                  <w:sz w:val="16"/>
                                </w:rPr>
                                <w:t>that</w:t>
                              </w:r>
                              <w:r>
                                <w:rPr>
                                  <w:color w:val="585858"/>
                                  <w:spacing w:val="-3"/>
                                  <w:sz w:val="16"/>
                                </w:rPr>
                                <w:t xml:space="preserve"> </w:t>
                              </w:r>
                              <w:r>
                                <w:rPr>
                                  <w:color w:val="585858"/>
                                  <w:sz w:val="16"/>
                                </w:rPr>
                                <w:t>any</w:t>
                              </w:r>
                              <w:r>
                                <w:rPr>
                                  <w:color w:val="585858"/>
                                  <w:spacing w:val="-3"/>
                                  <w:sz w:val="16"/>
                                </w:rPr>
                                <w:t xml:space="preserve"> </w:t>
                              </w:r>
                              <w:r>
                                <w:rPr>
                                  <w:color w:val="585858"/>
                                  <w:sz w:val="16"/>
                                </w:rPr>
                                <w:t>changes are agreed with us.</w:t>
                              </w:r>
                            </w:p>
                          </w:txbxContent>
                        </wps:txbx>
                        <wps:bodyPr wrap="square" lIns="0" tIns="0" rIns="0" bIns="0" rtlCol="0">
                          <a:noAutofit/>
                        </wps:bodyPr>
                      </wps:wsp>
                    </wpg:wgp>
                  </a:graphicData>
                </a:graphic>
              </wp:inline>
            </w:drawing>
          </mc:Choice>
          <mc:Fallback>
            <w:pict>
              <v:group w14:anchorId="5C3157ED" id="Group 8" o:spid="_x0000_s1026" style="width:431.3pt;height:212.9pt;mso-position-horizontal-relative:char;mso-position-vertical-relative:line" coordsize="54775,27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">
                <v:shape id="Graphic 9" o:spid="_x0000_s1027" style="position:absolute;left:158;top:158;width:54458;height:26721;visibility:visible;mso-wrap-style:square;v-text-anchor:top" coordsize="5445760,267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" path="m5445759,l,,,2672080r5445759,l5445759,xe" fillcolor="#f1f1f1"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8" type="#_x0000_t75" style="position:absolute;left:1231;top:20218;width:1277;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box 11" o:spid="_x0000_s1029" type="#_x0000_t202" style="position:absolute;left:158;top:158;width:54458;height:26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" filled="f" strokecolor="#bebebe" strokeweight="2.5pt">
                  <v:textbox inset="0,0,0,0">
                    <w:txbxContent>
                      <w:p w:rsidR="0099410C" w:rsidRDefault="0099410C" w:rsidP="0099410C">
                        <w:pPr>
                          <w:spacing w:before="191"/>
                          <w:ind w:left="168"/>
                          <w:rPr>
                            <w:rFonts w:ascii="Arial"/>
                            <w:b/>
                            <w:sz w:val="18"/>
                          </w:rPr>
                        </w:pPr>
                        <w:r>
                          <w:rPr>
                            <w:rFonts w:ascii="Arial"/>
                            <w:b/>
                            <w:color w:val="585858"/>
                            <w:sz w:val="18"/>
                          </w:rPr>
                          <w:t>IMPORTANT</w:t>
                        </w:r>
                        <w:r>
                          <w:rPr>
                            <w:rFonts w:ascii="Arial"/>
                            <w:b/>
                            <w:color w:val="585858"/>
                            <w:spacing w:val="-6"/>
                            <w:sz w:val="18"/>
                          </w:rPr>
                          <w:t xml:space="preserve"> </w:t>
                        </w:r>
                        <w:r>
                          <w:rPr>
                            <w:rFonts w:ascii="Arial"/>
                            <w:b/>
                            <w:color w:val="585858"/>
                            <w:spacing w:val="-2"/>
                            <w:sz w:val="18"/>
                          </w:rPr>
                          <w:t>NOTICE</w:t>
                        </w:r>
                      </w:p>
                      <w:p w:rsidR="0099410C" w:rsidRDefault="0099410C" w:rsidP="0099410C">
                        <w:pPr>
                          <w:spacing w:before="34"/>
                          <w:rPr>
                            <w:rFonts w:ascii="Arial"/>
                            <w:b/>
                            <w:sz w:val="18"/>
                          </w:rPr>
                        </w:pPr>
                      </w:p>
                      <w:p w:rsidR="0099410C" w:rsidRDefault="0099410C" w:rsidP="0099410C">
                        <w:pPr>
                          <w:ind w:left="144"/>
                          <w:rPr>
                            <w:rFonts w:ascii="Arial"/>
                            <w:b/>
                            <w:sz w:val="16"/>
                          </w:rPr>
                        </w:pPr>
                        <w:r>
                          <w:rPr>
                            <w:rFonts w:ascii="Arial"/>
                            <w:b/>
                            <w:color w:val="585858"/>
                            <w:sz w:val="16"/>
                          </w:rPr>
                          <w:t>What</w:t>
                        </w:r>
                        <w:r>
                          <w:rPr>
                            <w:rFonts w:ascii="Arial"/>
                            <w:b/>
                            <w:color w:val="585858"/>
                            <w:spacing w:val="-4"/>
                            <w:sz w:val="16"/>
                          </w:rPr>
                          <w:t xml:space="preserve"> </w:t>
                        </w:r>
                        <w:r>
                          <w:rPr>
                            <w:rFonts w:ascii="Arial"/>
                            <w:b/>
                            <w:color w:val="585858"/>
                            <w:sz w:val="16"/>
                          </w:rPr>
                          <w:t>is</w:t>
                        </w:r>
                        <w:r>
                          <w:rPr>
                            <w:rFonts w:ascii="Arial"/>
                            <w:b/>
                            <w:color w:val="585858"/>
                            <w:spacing w:val="-2"/>
                            <w:sz w:val="16"/>
                          </w:rPr>
                          <w:t xml:space="preserve"> </w:t>
                        </w:r>
                        <w:r>
                          <w:rPr>
                            <w:rFonts w:ascii="Arial"/>
                            <w:b/>
                            <w:color w:val="585858"/>
                            <w:sz w:val="16"/>
                          </w:rPr>
                          <w:t>the</w:t>
                        </w:r>
                        <w:r>
                          <w:rPr>
                            <w:rFonts w:ascii="Arial"/>
                            <w:b/>
                            <w:color w:val="585858"/>
                            <w:spacing w:val="-4"/>
                            <w:sz w:val="16"/>
                          </w:rPr>
                          <w:t xml:space="preserve"> </w:t>
                        </w:r>
                        <w:r>
                          <w:rPr>
                            <w:rFonts w:ascii="Arial"/>
                            <w:b/>
                            <w:color w:val="585858"/>
                            <w:sz w:val="16"/>
                          </w:rPr>
                          <w:t>Description</w:t>
                        </w:r>
                        <w:r>
                          <w:rPr>
                            <w:rFonts w:ascii="Arial"/>
                            <w:b/>
                            <w:color w:val="585858"/>
                            <w:spacing w:val="-4"/>
                            <w:sz w:val="16"/>
                          </w:rPr>
                          <w:t xml:space="preserve"> </w:t>
                        </w:r>
                        <w:r>
                          <w:rPr>
                            <w:rFonts w:ascii="Arial"/>
                            <w:b/>
                            <w:color w:val="585858"/>
                            <w:sz w:val="16"/>
                          </w:rPr>
                          <w:t>of</w:t>
                        </w:r>
                        <w:r>
                          <w:rPr>
                            <w:rFonts w:ascii="Arial"/>
                            <w:b/>
                            <w:color w:val="585858"/>
                            <w:spacing w:val="-2"/>
                            <w:sz w:val="16"/>
                          </w:rPr>
                          <w:t xml:space="preserve"> </w:t>
                        </w:r>
                        <w:r>
                          <w:rPr>
                            <w:rFonts w:ascii="Arial"/>
                            <w:b/>
                            <w:color w:val="585858"/>
                            <w:sz w:val="16"/>
                          </w:rPr>
                          <w:t>the</w:t>
                        </w:r>
                        <w:r>
                          <w:rPr>
                            <w:rFonts w:ascii="Arial"/>
                            <w:b/>
                            <w:color w:val="585858"/>
                            <w:spacing w:val="-4"/>
                            <w:sz w:val="16"/>
                          </w:rPr>
                          <w:t xml:space="preserve"> </w:t>
                        </w:r>
                        <w:r>
                          <w:rPr>
                            <w:rFonts w:ascii="Arial"/>
                            <w:b/>
                            <w:color w:val="585858"/>
                            <w:sz w:val="16"/>
                          </w:rPr>
                          <w:t>Action</w:t>
                        </w:r>
                        <w:r>
                          <w:rPr>
                            <w:rFonts w:ascii="Arial"/>
                            <w:b/>
                            <w:color w:val="585858"/>
                            <w:spacing w:val="-1"/>
                            <w:sz w:val="16"/>
                          </w:rPr>
                          <w:t xml:space="preserve"> </w:t>
                        </w:r>
                        <w:r>
                          <w:rPr>
                            <w:rFonts w:ascii="Arial"/>
                            <w:b/>
                            <w:color w:val="585858"/>
                            <w:spacing w:val="-2"/>
                            <w:sz w:val="16"/>
                          </w:rPr>
                          <w:t>(</w:t>
                        </w:r>
                        <w:proofErr w:type="spellStart"/>
                        <w:r>
                          <w:rPr>
                            <w:rFonts w:ascii="Arial"/>
                            <w:b/>
                            <w:color w:val="585858"/>
                            <w:spacing w:val="-2"/>
                            <w:sz w:val="16"/>
                          </w:rPr>
                          <w:t>DoA</w:t>
                        </w:r>
                        <w:proofErr w:type="spellEnd"/>
                        <w:r>
                          <w:rPr>
                            <w:rFonts w:ascii="Arial"/>
                            <w:b/>
                            <w:color w:val="585858"/>
                            <w:spacing w:val="-2"/>
                            <w:sz w:val="16"/>
                          </w:rPr>
                          <w:t>)?</w:t>
                        </w:r>
                      </w:p>
                      <w:p w:rsidR="0099410C" w:rsidRDefault="0099410C" w:rsidP="0099410C">
                        <w:pPr>
                          <w:spacing w:before="121"/>
                          <w:ind w:left="144"/>
                          <w:rPr>
                            <w:sz w:val="16"/>
                          </w:rPr>
                        </w:pPr>
                        <w:r>
                          <w:rPr>
                            <w:color w:val="585858"/>
                            <w:sz w:val="16"/>
                          </w:rPr>
                          <w:t>The</w:t>
                        </w:r>
                        <w:r>
                          <w:rPr>
                            <w:color w:val="585858"/>
                            <w:spacing w:val="20"/>
                            <w:sz w:val="16"/>
                          </w:rPr>
                          <w:t xml:space="preserve"> </w:t>
                        </w:r>
                        <w:r>
                          <w:rPr>
                            <w:color w:val="585858"/>
                            <w:sz w:val="16"/>
                          </w:rPr>
                          <w:t>Description</w:t>
                        </w:r>
                        <w:r>
                          <w:rPr>
                            <w:color w:val="585858"/>
                            <w:spacing w:val="20"/>
                            <w:sz w:val="16"/>
                          </w:rPr>
                          <w:t xml:space="preserve"> </w:t>
                        </w:r>
                        <w:r>
                          <w:rPr>
                            <w:color w:val="585858"/>
                            <w:sz w:val="16"/>
                          </w:rPr>
                          <w:t>of</w:t>
                        </w:r>
                        <w:r>
                          <w:rPr>
                            <w:color w:val="585858"/>
                            <w:spacing w:val="20"/>
                            <w:sz w:val="16"/>
                          </w:rPr>
                          <w:t xml:space="preserve"> </w:t>
                        </w:r>
                        <w:r>
                          <w:rPr>
                            <w:color w:val="585858"/>
                            <w:sz w:val="16"/>
                          </w:rPr>
                          <w:t>the</w:t>
                        </w:r>
                        <w:r>
                          <w:rPr>
                            <w:color w:val="585858"/>
                            <w:spacing w:val="20"/>
                            <w:sz w:val="16"/>
                          </w:rPr>
                          <w:t xml:space="preserve"> </w:t>
                        </w:r>
                        <w:r>
                          <w:rPr>
                            <w:color w:val="585858"/>
                            <w:sz w:val="16"/>
                          </w:rPr>
                          <w:t>Action</w:t>
                        </w:r>
                        <w:r>
                          <w:rPr>
                            <w:color w:val="585858"/>
                            <w:spacing w:val="20"/>
                            <w:sz w:val="16"/>
                          </w:rPr>
                          <w:t xml:space="preserve"> </w:t>
                        </w:r>
                        <w:r>
                          <w:rPr>
                            <w:color w:val="585858"/>
                            <w:sz w:val="16"/>
                          </w:rPr>
                          <w:t>(</w:t>
                        </w:r>
                        <w:proofErr w:type="spellStart"/>
                        <w:r>
                          <w:rPr>
                            <w:color w:val="585858"/>
                            <w:sz w:val="16"/>
                          </w:rPr>
                          <w:t>DoA</w:t>
                        </w:r>
                        <w:proofErr w:type="spellEnd"/>
                        <w:r>
                          <w:rPr>
                            <w:color w:val="585858"/>
                            <w:sz w:val="16"/>
                          </w:rPr>
                          <w:t>)</w:t>
                        </w:r>
                        <w:r>
                          <w:rPr>
                            <w:color w:val="585858"/>
                            <w:spacing w:val="20"/>
                            <w:sz w:val="16"/>
                          </w:rPr>
                          <w:t xml:space="preserve"> </w:t>
                        </w:r>
                        <w:r>
                          <w:rPr>
                            <w:color w:val="585858"/>
                            <w:sz w:val="16"/>
                          </w:rPr>
                          <w:t>is</w:t>
                        </w:r>
                        <w:r>
                          <w:rPr>
                            <w:color w:val="585858"/>
                            <w:spacing w:val="20"/>
                            <w:sz w:val="16"/>
                          </w:rPr>
                          <w:t xml:space="preserve"> </w:t>
                        </w:r>
                        <w:r>
                          <w:rPr>
                            <w:color w:val="585858"/>
                            <w:sz w:val="16"/>
                          </w:rPr>
                          <w:t>the</w:t>
                        </w:r>
                        <w:r>
                          <w:rPr>
                            <w:color w:val="585858"/>
                            <w:spacing w:val="20"/>
                            <w:sz w:val="16"/>
                          </w:rPr>
                          <w:t xml:space="preserve"> </w:t>
                        </w:r>
                        <w:r>
                          <w:rPr>
                            <w:color w:val="585858"/>
                            <w:sz w:val="16"/>
                          </w:rPr>
                          <w:t>Annex</w:t>
                        </w:r>
                        <w:r>
                          <w:rPr>
                            <w:color w:val="585858"/>
                            <w:spacing w:val="22"/>
                            <w:sz w:val="16"/>
                          </w:rPr>
                          <w:t xml:space="preserve"> </w:t>
                        </w:r>
                        <w:r>
                          <w:rPr>
                            <w:color w:val="585858"/>
                            <w:sz w:val="16"/>
                          </w:rPr>
                          <w:t>of</w:t>
                        </w:r>
                        <w:r>
                          <w:rPr>
                            <w:color w:val="585858"/>
                            <w:spacing w:val="20"/>
                            <w:sz w:val="16"/>
                          </w:rPr>
                          <w:t xml:space="preserve"> </w:t>
                        </w:r>
                        <w:r>
                          <w:rPr>
                            <w:color w:val="585858"/>
                            <w:sz w:val="16"/>
                          </w:rPr>
                          <w:t>the</w:t>
                        </w:r>
                        <w:r>
                          <w:rPr>
                            <w:color w:val="585858"/>
                            <w:spacing w:val="23"/>
                            <w:sz w:val="16"/>
                          </w:rPr>
                          <w:t xml:space="preserve"> </w:t>
                        </w:r>
                        <w:r>
                          <w:rPr>
                            <w:color w:val="585858"/>
                            <w:sz w:val="16"/>
                          </w:rPr>
                          <w:t>Grant</w:t>
                        </w:r>
                        <w:r>
                          <w:rPr>
                            <w:color w:val="585858"/>
                            <w:spacing w:val="22"/>
                            <w:sz w:val="16"/>
                          </w:rPr>
                          <w:t xml:space="preserve"> </w:t>
                        </w:r>
                        <w:r>
                          <w:rPr>
                            <w:color w:val="585858"/>
                            <w:sz w:val="16"/>
                          </w:rPr>
                          <w:t>Agreement</w:t>
                        </w:r>
                        <w:r>
                          <w:rPr>
                            <w:color w:val="585858"/>
                            <w:spacing w:val="21"/>
                            <w:sz w:val="16"/>
                          </w:rPr>
                          <w:t xml:space="preserve"> </w:t>
                        </w:r>
                        <w:r>
                          <w:rPr>
                            <w:color w:val="585858"/>
                            <w:sz w:val="16"/>
                          </w:rPr>
                          <w:t>which</w:t>
                        </w:r>
                        <w:r>
                          <w:rPr>
                            <w:color w:val="585858"/>
                            <w:spacing w:val="18"/>
                            <w:sz w:val="16"/>
                          </w:rPr>
                          <w:t xml:space="preserve"> </w:t>
                        </w:r>
                        <w:r>
                          <w:rPr>
                            <w:color w:val="585858"/>
                            <w:sz w:val="16"/>
                          </w:rPr>
                          <w:t>contains</w:t>
                        </w:r>
                        <w:r>
                          <w:rPr>
                            <w:color w:val="585858"/>
                            <w:spacing w:val="22"/>
                            <w:sz w:val="16"/>
                          </w:rPr>
                          <w:t xml:space="preserve"> </w:t>
                        </w:r>
                        <w:r>
                          <w:rPr>
                            <w:color w:val="585858"/>
                            <w:sz w:val="16"/>
                          </w:rPr>
                          <w:t>the</w:t>
                        </w:r>
                        <w:r>
                          <w:rPr>
                            <w:color w:val="585858"/>
                            <w:spacing w:val="20"/>
                            <w:sz w:val="16"/>
                          </w:rPr>
                          <w:t xml:space="preserve"> </w:t>
                        </w:r>
                        <w:r>
                          <w:rPr>
                            <w:color w:val="585858"/>
                            <w:sz w:val="16"/>
                          </w:rPr>
                          <w:t>details</w:t>
                        </w:r>
                        <w:r>
                          <w:rPr>
                            <w:color w:val="585858"/>
                            <w:spacing w:val="22"/>
                            <w:sz w:val="16"/>
                          </w:rPr>
                          <w:t xml:space="preserve"> </w:t>
                        </w:r>
                        <w:r>
                          <w:rPr>
                            <w:color w:val="585858"/>
                            <w:sz w:val="16"/>
                          </w:rPr>
                          <w:t>of</w:t>
                        </w:r>
                        <w:r>
                          <w:rPr>
                            <w:color w:val="585858"/>
                            <w:spacing w:val="21"/>
                            <w:sz w:val="16"/>
                          </w:rPr>
                          <w:t xml:space="preserve"> </w:t>
                        </w:r>
                        <w:r>
                          <w:rPr>
                            <w:color w:val="585858"/>
                            <w:sz w:val="16"/>
                          </w:rPr>
                          <w:t>how</w:t>
                        </w:r>
                        <w:r>
                          <w:rPr>
                            <w:color w:val="585858"/>
                            <w:spacing w:val="18"/>
                            <w:sz w:val="16"/>
                          </w:rPr>
                          <w:t xml:space="preserve"> </w:t>
                        </w:r>
                        <w:r>
                          <w:rPr>
                            <w:color w:val="585858"/>
                            <w:sz w:val="16"/>
                          </w:rPr>
                          <w:t>the project will be carried out. For EU framework partnerships for grants (FPAs) this Annex is called Action Plan.</w:t>
                        </w:r>
                      </w:p>
                      <w:p w:rsidR="0099410C" w:rsidRDefault="0099410C" w:rsidP="0099410C">
                        <w:pPr>
                          <w:spacing w:before="119"/>
                          <w:ind w:left="144"/>
                          <w:rPr>
                            <w:sz w:val="16"/>
                          </w:rPr>
                        </w:pPr>
                        <w:r>
                          <w:rPr>
                            <w:color w:val="585858"/>
                            <w:sz w:val="16"/>
                          </w:rPr>
                          <w:t>It</w:t>
                        </w:r>
                        <w:r>
                          <w:rPr>
                            <w:color w:val="585858"/>
                            <w:spacing w:val="-7"/>
                            <w:sz w:val="16"/>
                          </w:rPr>
                          <w:t xml:space="preserve"> </w:t>
                        </w:r>
                        <w:r>
                          <w:rPr>
                            <w:color w:val="585858"/>
                            <w:sz w:val="16"/>
                          </w:rPr>
                          <w:t>consists</w:t>
                        </w:r>
                        <w:r>
                          <w:rPr>
                            <w:color w:val="585858"/>
                            <w:spacing w:val="-2"/>
                            <w:sz w:val="16"/>
                          </w:rPr>
                          <w:t xml:space="preserve"> </w:t>
                        </w:r>
                        <w:r>
                          <w:rPr>
                            <w:color w:val="585858"/>
                            <w:sz w:val="16"/>
                          </w:rPr>
                          <w:t>of</w:t>
                        </w:r>
                        <w:r>
                          <w:rPr>
                            <w:color w:val="585858"/>
                            <w:spacing w:val="-5"/>
                            <w:sz w:val="16"/>
                          </w:rPr>
                          <w:t xml:space="preserve"> </w:t>
                        </w:r>
                        <w:r>
                          <w:rPr>
                            <w:color w:val="585858"/>
                            <w:sz w:val="16"/>
                          </w:rPr>
                          <w:t>2</w:t>
                        </w:r>
                        <w:r>
                          <w:rPr>
                            <w:color w:val="585858"/>
                            <w:spacing w:val="-3"/>
                            <w:sz w:val="16"/>
                          </w:rPr>
                          <w:t xml:space="preserve"> </w:t>
                        </w:r>
                        <w:r>
                          <w:rPr>
                            <w:color w:val="585858"/>
                            <w:sz w:val="16"/>
                          </w:rPr>
                          <w:t>parts,</w:t>
                        </w:r>
                        <w:r>
                          <w:rPr>
                            <w:color w:val="585858"/>
                            <w:spacing w:val="-3"/>
                            <w:sz w:val="16"/>
                          </w:rPr>
                          <w:t xml:space="preserve"> </w:t>
                        </w:r>
                        <w:r>
                          <w:rPr>
                            <w:color w:val="585858"/>
                            <w:sz w:val="16"/>
                          </w:rPr>
                          <w:t>which</w:t>
                        </w:r>
                        <w:r>
                          <w:rPr>
                            <w:color w:val="585858"/>
                            <w:spacing w:val="-6"/>
                            <w:sz w:val="16"/>
                          </w:rPr>
                          <w:t xml:space="preserve"> </w:t>
                        </w:r>
                        <w:r>
                          <w:rPr>
                            <w:color w:val="585858"/>
                            <w:sz w:val="16"/>
                          </w:rPr>
                          <w:t>must</w:t>
                        </w:r>
                        <w:r>
                          <w:rPr>
                            <w:color w:val="585858"/>
                            <w:spacing w:val="-2"/>
                            <w:sz w:val="16"/>
                          </w:rPr>
                          <w:t xml:space="preserve"> </w:t>
                        </w:r>
                        <w:r>
                          <w:rPr>
                            <w:color w:val="585858"/>
                            <w:sz w:val="16"/>
                          </w:rPr>
                          <w:t>be</w:t>
                        </w:r>
                        <w:r>
                          <w:rPr>
                            <w:color w:val="585858"/>
                            <w:spacing w:val="-4"/>
                            <w:sz w:val="16"/>
                          </w:rPr>
                          <w:t xml:space="preserve"> </w:t>
                        </w:r>
                        <w:r>
                          <w:rPr>
                            <w:color w:val="585858"/>
                            <w:sz w:val="16"/>
                          </w:rPr>
                          <w:t>generated</w:t>
                        </w:r>
                        <w:r>
                          <w:rPr>
                            <w:color w:val="585858"/>
                            <w:spacing w:val="-4"/>
                            <w:sz w:val="16"/>
                          </w:rPr>
                          <w:t xml:space="preserve"> </w:t>
                        </w:r>
                        <w:r>
                          <w:rPr>
                            <w:color w:val="585858"/>
                            <w:sz w:val="16"/>
                          </w:rPr>
                          <w:t>from</w:t>
                        </w:r>
                        <w:r>
                          <w:rPr>
                            <w:color w:val="585858"/>
                            <w:spacing w:val="-4"/>
                            <w:sz w:val="16"/>
                          </w:rPr>
                          <w:t xml:space="preserve"> </w:t>
                        </w:r>
                        <w:r>
                          <w:rPr>
                            <w:color w:val="585858"/>
                            <w:sz w:val="16"/>
                          </w:rPr>
                          <w:t>the</w:t>
                        </w:r>
                        <w:r>
                          <w:rPr>
                            <w:color w:val="585858"/>
                            <w:spacing w:val="-7"/>
                            <w:sz w:val="16"/>
                          </w:rPr>
                          <w:t xml:space="preserve"> </w:t>
                        </w:r>
                        <w:r>
                          <w:rPr>
                            <w:color w:val="585858"/>
                            <w:sz w:val="16"/>
                          </w:rPr>
                          <w:t>submitted</w:t>
                        </w:r>
                        <w:r>
                          <w:rPr>
                            <w:color w:val="585858"/>
                            <w:spacing w:val="-3"/>
                            <w:sz w:val="16"/>
                          </w:rPr>
                          <w:t xml:space="preserve"> </w:t>
                        </w:r>
                        <w:r>
                          <w:rPr>
                            <w:color w:val="585858"/>
                            <w:spacing w:val="-2"/>
                            <w:sz w:val="16"/>
                          </w:rPr>
                          <w:t>proposal:</w:t>
                        </w:r>
                      </w:p>
                      <w:p w:rsidR="0099410C" w:rsidRDefault="0099410C" w:rsidP="0099410C">
                        <w:pPr>
                          <w:numPr>
                            <w:ilvl w:val="0"/>
                            <w:numId w:val="25"/>
                          </w:numPr>
                          <w:tabs>
                            <w:tab w:val="left" w:pos="863"/>
                          </w:tabs>
                          <w:spacing w:before="121"/>
                          <w:ind w:left="863" w:hanging="359"/>
                          <w:rPr>
                            <w:sz w:val="16"/>
                          </w:rPr>
                        </w:pPr>
                        <w:r>
                          <w:rPr>
                            <w:color w:val="585858"/>
                            <w:sz w:val="16"/>
                          </w:rPr>
                          <w:t>Part</w:t>
                        </w:r>
                        <w:r>
                          <w:rPr>
                            <w:color w:val="585858"/>
                            <w:spacing w:val="-5"/>
                            <w:sz w:val="16"/>
                          </w:rPr>
                          <w:t xml:space="preserve"> </w:t>
                        </w:r>
                        <w:r>
                          <w:rPr>
                            <w:color w:val="585858"/>
                            <w:sz w:val="16"/>
                          </w:rPr>
                          <w:t>A</w:t>
                        </w:r>
                        <w:r>
                          <w:rPr>
                            <w:color w:val="585858"/>
                            <w:spacing w:val="-4"/>
                            <w:sz w:val="16"/>
                          </w:rPr>
                          <w:t xml:space="preserve"> </w:t>
                        </w:r>
                        <w:r>
                          <w:rPr>
                            <w:color w:val="585858"/>
                            <w:sz w:val="16"/>
                          </w:rPr>
                          <w:t>contains</w:t>
                        </w:r>
                        <w:r>
                          <w:rPr>
                            <w:color w:val="585858"/>
                            <w:spacing w:val="-3"/>
                            <w:sz w:val="16"/>
                          </w:rPr>
                          <w:t xml:space="preserve"> </w:t>
                        </w:r>
                        <w:r>
                          <w:rPr>
                            <w:color w:val="585858"/>
                            <w:sz w:val="16"/>
                          </w:rPr>
                          <w:t>structured</w:t>
                        </w:r>
                        <w:r>
                          <w:rPr>
                            <w:color w:val="585858"/>
                            <w:spacing w:val="-4"/>
                            <w:sz w:val="16"/>
                          </w:rPr>
                          <w:t xml:space="preserve"> </w:t>
                        </w:r>
                        <w:r>
                          <w:rPr>
                            <w:color w:val="585858"/>
                            <w:sz w:val="16"/>
                          </w:rPr>
                          <w:t>tables</w:t>
                        </w:r>
                        <w:r>
                          <w:rPr>
                            <w:color w:val="585858"/>
                            <w:spacing w:val="-6"/>
                            <w:sz w:val="16"/>
                          </w:rPr>
                          <w:t xml:space="preserve"> </w:t>
                        </w:r>
                        <w:r>
                          <w:rPr>
                            <w:color w:val="585858"/>
                            <w:sz w:val="16"/>
                          </w:rPr>
                          <w:t>with</w:t>
                        </w:r>
                        <w:r>
                          <w:rPr>
                            <w:color w:val="585858"/>
                            <w:spacing w:val="-4"/>
                            <w:sz w:val="16"/>
                          </w:rPr>
                          <w:t xml:space="preserve"> </w:t>
                        </w:r>
                        <w:r>
                          <w:rPr>
                            <w:color w:val="585858"/>
                            <w:sz w:val="16"/>
                          </w:rPr>
                          <w:t>project</w:t>
                        </w:r>
                        <w:r>
                          <w:rPr>
                            <w:color w:val="585858"/>
                            <w:spacing w:val="-2"/>
                            <w:sz w:val="16"/>
                          </w:rPr>
                          <w:t xml:space="preserve"> information</w:t>
                        </w:r>
                      </w:p>
                      <w:p w:rsidR="0099410C" w:rsidRDefault="0099410C" w:rsidP="0099410C">
                        <w:pPr>
                          <w:numPr>
                            <w:ilvl w:val="0"/>
                            <w:numId w:val="25"/>
                          </w:numPr>
                          <w:tabs>
                            <w:tab w:val="left" w:pos="863"/>
                          </w:tabs>
                          <w:spacing w:before="122"/>
                          <w:ind w:left="863" w:hanging="359"/>
                          <w:rPr>
                            <w:sz w:val="16"/>
                          </w:rPr>
                        </w:pPr>
                        <w:r>
                          <w:rPr>
                            <w:color w:val="585858"/>
                            <w:sz w:val="16"/>
                          </w:rPr>
                          <w:t>Part</w:t>
                        </w:r>
                        <w:r>
                          <w:rPr>
                            <w:color w:val="585858"/>
                            <w:spacing w:val="-5"/>
                            <w:sz w:val="16"/>
                          </w:rPr>
                          <w:t xml:space="preserve"> </w:t>
                        </w:r>
                        <w:r>
                          <w:rPr>
                            <w:color w:val="585858"/>
                            <w:sz w:val="16"/>
                          </w:rPr>
                          <w:t>B</w:t>
                        </w:r>
                        <w:r>
                          <w:rPr>
                            <w:color w:val="585858"/>
                            <w:spacing w:val="-2"/>
                            <w:sz w:val="16"/>
                          </w:rPr>
                          <w:t xml:space="preserve"> </w:t>
                        </w:r>
                        <w:r>
                          <w:rPr>
                            <w:color w:val="585858"/>
                            <w:sz w:val="16"/>
                          </w:rPr>
                          <w:t>is</w:t>
                        </w:r>
                        <w:r>
                          <w:rPr>
                            <w:color w:val="585858"/>
                            <w:spacing w:val="-3"/>
                            <w:sz w:val="16"/>
                          </w:rPr>
                          <w:t xml:space="preserve"> </w:t>
                        </w:r>
                        <w:r>
                          <w:rPr>
                            <w:color w:val="585858"/>
                            <w:sz w:val="16"/>
                          </w:rPr>
                          <w:t>a</w:t>
                        </w:r>
                        <w:r>
                          <w:rPr>
                            <w:color w:val="585858"/>
                            <w:spacing w:val="-4"/>
                            <w:sz w:val="16"/>
                          </w:rPr>
                          <w:t xml:space="preserve"> </w:t>
                        </w:r>
                        <w:r>
                          <w:rPr>
                            <w:color w:val="585858"/>
                            <w:sz w:val="16"/>
                          </w:rPr>
                          <w:t>narrative</w:t>
                        </w:r>
                        <w:r>
                          <w:rPr>
                            <w:color w:val="585858"/>
                            <w:spacing w:val="-2"/>
                            <w:sz w:val="16"/>
                          </w:rPr>
                          <w:t xml:space="preserve"> </w:t>
                        </w:r>
                        <w:r>
                          <w:rPr>
                            <w:color w:val="585858"/>
                            <w:sz w:val="16"/>
                          </w:rPr>
                          <w:t>description</w:t>
                        </w:r>
                        <w:r>
                          <w:rPr>
                            <w:color w:val="585858"/>
                            <w:spacing w:val="-3"/>
                            <w:sz w:val="16"/>
                          </w:rPr>
                          <w:t xml:space="preserve"> </w:t>
                        </w:r>
                        <w:r>
                          <w:rPr>
                            <w:color w:val="585858"/>
                            <w:sz w:val="16"/>
                          </w:rPr>
                          <w:t>on</w:t>
                        </w:r>
                        <w:r>
                          <w:rPr>
                            <w:color w:val="585858"/>
                            <w:spacing w:val="-6"/>
                            <w:sz w:val="16"/>
                          </w:rPr>
                          <w:t xml:space="preserve"> </w:t>
                        </w:r>
                        <w:r>
                          <w:rPr>
                            <w:color w:val="585858"/>
                            <w:sz w:val="16"/>
                          </w:rPr>
                          <w:t>the</w:t>
                        </w:r>
                        <w:r>
                          <w:rPr>
                            <w:color w:val="585858"/>
                            <w:spacing w:val="-4"/>
                            <w:sz w:val="16"/>
                          </w:rPr>
                          <w:t xml:space="preserve"> </w:t>
                        </w:r>
                        <w:r>
                          <w:rPr>
                            <w:color w:val="585858"/>
                            <w:sz w:val="16"/>
                          </w:rPr>
                          <w:t>work</w:t>
                        </w:r>
                        <w:r>
                          <w:rPr>
                            <w:color w:val="585858"/>
                            <w:spacing w:val="-1"/>
                            <w:sz w:val="16"/>
                          </w:rPr>
                          <w:t xml:space="preserve"> </w:t>
                        </w:r>
                        <w:r>
                          <w:rPr>
                            <w:color w:val="585858"/>
                            <w:sz w:val="16"/>
                          </w:rPr>
                          <w:t>to</w:t>
                        </w:r>
                        <w:r>
                          <w:rPr>
                            <w:color w:val="585858"/>
                            <w:spacing w:val="-6"/>
                            <w:sz w:val="16"/>
                          </w:rPr>
                          <w:t xml:space="preserve"> </w:t>
                        </w:r>
                        <w:r>
                          <w:rPr>
                            <w:color w:val="585858"/>
                            <w:sz w:val="16"/>
                          </w:rPr>
                          <w:t>be</w:t>
                        </w:r>
                        <w:r>
                          <w:rPr>
                            <w:color w:val="585858"/>
                            <w:spacing w:val="-5"/>
                            <w:sz w:val="16"/>
                          </w:rPr>
                          <w:t xml:space="preserve"> </w:t>
                        </w:r>
                        <w:r>
                          <w:rPr>
                            <w:color w:val="585858"/>
                            <w:sz w:val="16"/>
                          </w:rPr>
                          <w:t>carried</w:t>
                        </w:r>
                        <w:r>
                          <w:rPr>
                            <w:color w:val="585858"/>
                            <w:spacing w:val="-3"/>
                            <w:sz w:val="16"/>
                          </w:rPr>
                          <w:t xml:space="preserve"> </w:t>
                        </w:r>
                        <w:r>
                          <w:rPr>
                            <w:color w:val="585858"/>
                            <w:spacing w:val="-4"/>
                            <w:sz w:val="16"/>
                          </w:rPr>
                          <w:t>out.</w:t>
                        </w:r>
                      </w:p>
                      <w:p w:rsidR="0099410C" w:rsidRDefault="0099410C" w:rsidP="0099410C">
                        <w:pPr>
                          <w:spacing w:before="118"/>
                          <w:ind w:left="144"/>
                          <w:rPr>
                            <w:sz w:val="16"/>
                          </w:rPr>
                        </w:pPr>
                        <w:r>
                          <w:rPr>
                            <w:color w:val="585858"/>
                            <w:sz w:val="16"/>
                          </w:rPr>
                          <w:t>Part</w:t>
                        </w:r>
                        <w:r>
                          <w:rPr>
                            <w:color w:val="585858"/>
                            <w:spacing w:val="40"/>
                            <w:sz w:val="16"/>
                          </w:rPr>
                          <w:t xml:space="preserve"> </w:t>
                        </w:r>
                        <w:r>
                          <w:rPr>
                            <w:color w:val="585858"/>
                            <w:sz w:val="16"/>
                          </w:rPr>
                          <w:t>A</w:t>
                        </w:r>
                        <w:r>
                          <w:rPr>
                            <w:color w:val="585858"/>
                            <w:spacing w:val="40"/>
                            <w:sz w:val="16"/>
                          </w:rPr>
                          <w:t xml:space="preserve"> </w:t>
                        </w:r>
                        <w:r>
                          <w:rPr>
                            <w:color w:val="585858"/>
                            <w:sz w:val="16"/>
                          </w:rPr>
                          <w:t>is</w:t>
                        </w:r>
                        <w:r>
                          <w:rPr>
                            <w:color w:val="585858"/>
                            <w:spacing w:val="40"/>
                            <w:sz w:val="16"/>
                          </w:rPr>
                          <w:t xml:space="preserve"> </w:t>
                        </w:r>
                        <w:r>
                          <w:rPr>
                            <w:color w:val="585858"/>
                            <w:sz w:val="16"/>
                          </w:rPr>
                          <w:t>generated</w:t>
                        </w:r>
                        <w:r>
                          <w:rPr>
                            <w:color w:val="585858"/>
                            <w:spacing w:val="40"/>
                            <w:sz w:val="16"/>
                          </w:rPr>
                          <w:t xml:space="preserve"> </w:t>
                        </w:r>
                        <w:r>
                          <w:rPr>
                            <w:color w:val="585858"/>
                            <w:sz w:val="16"/>
                          </w:rPr>
                          <w:t>by</w:t>
                        </w:r>
                        <w:r>
                          <w:rPr>
                            <w:color w:val="585858"/>
                            <w:spacing w:val="40"/>
                            <w:sz w:val="16"/>
                          </w:rPr>
                          <w:t xml:space="preserve"> </w:t>
                        </w:r>
                        <w:r>
                          <w:rPr>
                            <w:color w:val="585858"/>
                            <w:sz w:val="16"/>
                          </w:rPr>
                          <w:t>the</w:t>
                        </w:r>
                        <w:r>
                          <w:rPr>
                            <w:color w:val="585858"/>
                            <w:spacing w:val="40"/>
                            <w:sz w:val="16"/>
                          </w:rPr>
                          <w:t xml:space="preserve"> </w:t>
                        </w:r>
                        <w:r>
                          <w:rPr>
                            <w:color w:val="585858"/>
                            <w:sz w:val="16"/>
                          </w:rPr>
                          <w:t>IT</w:t>
                        </w:r>
                        <w:r>
                          <w:rPr>
                            <w:color w:val="585858"/>
                            <w:spacing w:val="39"/>
                            <w:sz w:val="16"/>
                          </w:rPr>
                          <w:t xml:space="preserve"> </w:t>
                        </w:r>
                        <w:r>
                          <w:rPr>
                            <w:color w:val="585858"/>
                            <w:sz w:val="16"/>
                          </w:rPr>
                          <w:t>system.</w:t>
                        </w:r>
                        <w:r>
                          <w:rPr>
                            <w:color w:val="585858"/>
                            <w:spacing w:val="40"/>
                            <w:sz w:val="16"/>
                          </w:rPr>
                          <w:t xml:space="preserve"> </w:t>
                        </w:r>
                        <w:r>
                          <w:rPr>
                            <w:color w:val="585858"/>
                            <w:sz w:val="16"/>
                          </w:rPr>
                          <w:t>It</w:t>
                        </w:r>
                        <w:r>
                          <w:rPr>
                            <w:color w:val="585858"/>
                            <w:spacing w:val="40"/>
                            <w:sz w:val="16"/>
                          </w:rPr>
                          <w:t xml:space="preserve"> </w:t>
                        </w:r>
                        <w:r>
                          <w:rPr>
                            <w:color w:val="585858"/>
                            <w:sz w:val="16"/>
                          </w:rPr>
                          <w:t>is</w:t>
                        </w:r>
                        <w:r>
                          <w:rPr>
                            <w:color w:val="585858"/>
                            <w:spacing w:val="40"/>
                            <w:sz w:val="16"/>
                          </w:rPr>
                          <w:t xml:space="preserve"> </w:t>
                        </w:r>
                        <w:r>
                          <w:rPr>
                            <w:color w:val="585858"/>
                            <w:sz w:val="16"/>
                          </w:rPr>
                          <w:t>based</w:t>
                        </w:r>
                        <w:r>
                          <w:rPr>
                            <w:color w:val="585858"/>
                            <w:spacing w:val="40"/>
                            <w:sz w:val="16"/>
                          </w:rPr>
                          <w:t xml:space="preserve"> </w:t>
                        </w:r>
                        <w:r>
                          <w:rPr>
                            <w:color w:val="585858"/>
                            <w:sz w:val="16"/>
                          </w:rPr>
                          <w:t>on</w:t>
                        </w:r>
                        <w:r>
                          <w:rPr>
                            <w:color w:val="585858"/>
                            <w:spacing w:val="40"/>
                            <w:sz w:val="16"/>
                          </w:rPr>
                          <w:t xml:space="preserve"> </w:t>
                        </w:r>
                        <w:r>
                          <w:rPr>
                            <w:color w:val="585858"/>
                            <w:sz w:val="16"/>
                          </w:rPr>
                          <w:t>the</w:t>
                        </w:r>
                        <w:r>
                          <w:rPr>
                            <w:color w:val="585858"/>
                            <w:spacing w:val="40"/>
                            <w:sz w:val="16"/>
                          </w:rPr>
                          <w:t xml:space="preserve"> </w:t>
                        </w:r>
                        <w:r>
                          <w:rPr>
                            <w:color w:val="585858"/>
                            <w:sz w:val="16"/>
                          </w:rPr>
                          <w:t>information</w:t>
                        </w:r>
                        <w:r>
                          <w:rPr>
                            <w:color w:val="585858"/>
                            <w:spacing w:val="40"/>
                            <w:sz w:val="16"/>
                          </w:rPr>
                          <w:t xml:space="preserve"> </w:t>
                        </w:r>
                        <w:r>
                          <w:rPr>
                            <w:color w:val="585858"/>
                            <w:sz w:val="16"/>
                          </w:rPr>
                          <w:t>which</w:t>
                        </w:r>
                        <w:r>
                          <w:rPr>
                            <w:color w:val="585858"/>
                            <w:spacing w:val="38"/>
                            <w:sz w:val="16"/>
                          </w:rPr>
                          <w:t xml:space="preserve"> </w:t>
                        </w:r>
                        <w:r>
                          <w:rPr>
                            <w:color w:val="585858"/>
                            <w:sz w:val="16"/>
                          </w:rPr>
                          <w:t>you</w:t>
                        </w:r>
                        <w:r>
                          <w:rPr>
                            <w:color w:val="585858"/>
                            <w:spacing w:val="40"/>
                            <w:sz w:val="16"/>
                          </w:rPr>
                          <w:t xml:space="preserve"> </w:t>
                        </w:r>
                        <w:r>
                          <w:rPr>
                            <w:color w:val="585858"/>
                            <w:sz w:val="16"/>
                          </w:rPr>
                          <w:t>enter</w:t>
                        </w:r>
                        <w:r>
                          <w:rPr>
                            <w:color w:val="585858"/>
                            <w:spacing w:val="40"/>
                            <w:sz w:val="16"/>
                          </w:rPr>
                          <w:t xml:space="preserve"> </w:t>
                        </w:r>
                        <w:r>
                          <w:rPr>
                            <w:color w:val="585858"/>
                            <w:sz w:val="16"/>
                          </w:rPr>
                          <w:t>into</w:t>
                        </w:r>
                        <w:r>
                          <w:rPr>
                            <w:color w:val="585858"/>
                            <w:spacing w:val="38"/>
                            <w:sz w:val="16"/>
                          </w:rPr>
                          <w:t xml:space="preserve"> </w:t>
                        </w:r>
                        <w:r>
                          <w:rPr>
                            <w:color w:val="585858"/>
                            <w:sz w:val="16"/>
                          </w:rPr>
                          <w:t>the</w:t>
                        </w:r>
                        <w:r>
                          <w:rPr>
                            <w:color w:val="585858"/>
                            <w:spacing w:val="40"/>
                            <w:sz w:val="16"/>
                          </w:rPr>
                          <w:t xml:space="preserve"> </w:t>
                        </w:r>
                        <w:r>
                          <w:rPr>
                            <w:color w:val="585858"/>
                            <w:sz w:val="16"/>
                          </w:rPr>
                          <w:t>Portal</w:t>
                        </w:r>
                        <w:r>
                          <w:rPr>
                            <w:color w:val="585858"/>
                            <w:spacing w:val="40"/>
                            <w:sz w:val="16"/>
                          </w:rPr>
                          <w:t xml:space="preserve"> </w:t>
                        </w:r>
                        <w:r>
                          <w:rPr>
                            <w:color w:val="585858"/>
                            <w:sz w:val="16"/>
                          </w:rPr>
                          <w:t>Grant Preparation screens.</w:t>
                        </w:r>
                      </w:p>
                      <w:p w:rsidR="0099410C" w:rsidRDefault="0099410C" w:rsidP="0099410C">
                        <w:pPr>
                          <w:spacing w:before="122"/>
                          <w:ind w:left="144"/>
                          <w:rPr>
                            <w:sz w:val="16"/>
                          </w:rPr>
                        </w:pPr>
                        <w:r>
                          <w:rPr>
                            <w:color w:val="585858"/>
                            <w:sz w:val="16"/>
                          </w:rPr>
                          <w:t>Part</w:t>
                        </w:r>
                        <w:r>
                          <w:rPr>
                            <w:color w:val="585858"/>
                            <w:spacing w:val="-5"/>
                            <w:sz w:val="16"/>
                          </w:rPr>
                          <w:t xml:space="preserve"> </w:t>
                        </w:r>
                        <w:r>
                          <w:rPr>
                            <w:color w:val="585858"/>
                            <w:sz w:val="16"/>
                          </w:rPr>
                          <w:t>(+</w:t>
                        </w:r>
                        <w:r>
                          <w:rPr>
                            <w:color w:val="585858"/>
                            <w:spacing w:val="-6"/>
                            <w:sz w:val="16"/>
                          </w:rPr>
                          <w:t xml:space="preserve"> </w:t>
                        </w:r>
                        <w:r>
                          <w:rPr>
                            <w:color w:val="585858"/>
                            <w:sz w:val="16"/>
                          </w:rPr>
                          <w:t>annexes)</w:t>
                        </w:r>
                        <w:r>
                          <w:rPr>
                            <w:color w:val="585858"/>
                            <w:spacing w:val="-6"/>
                            <w:sz w:val="16"/>
                          </w:rPr>
                          <w:t xml:space="preserve"> </w:t>
                        </w:r>
                        <w:r>
                          <w:rPr>
                            <w:color w:val="585858"/>
                            <w:sz w:val="16"/>
                          </w:rPr>
                          <w:t>must</w:t>
                        </w:r>
                        <w:r>
                          <w:rPr>
                            <w:color w:val="585858"/>
                            <w:spacing w:val="-5"/>
                            <w:sz w:val="16"/>
                          </w:rPr>
                          <w:t xml:space="preserve"> </w:t>
                        </w:r>
                        <w:r>
                          <w:rPr>
                            <w:color w:val="585858"/>
                            <w:sz w:val="16"/>
                          </w:rPr>
                          <w:t>be</w:t>
                        </w:r>
                        <w:r>
                          <w:rPr>
                            <w:color w:val="585858"/>
                            <w:spacing w:val="-4"/>
                            <w:sz w:val="16"/>
                          </w:rPr>
                          <w:t xml:space="preserve"> </w:t>
                        </w:r>
                        <w:r>
                          <w:rPr>
                            <w:color w:val="585858"/>
                            <w:sz w:val="16"/>
                          </w:rPr>
                          <w:t>uploaded</w:t>
                        </w:r>
                        <w:r>
                          <w:rPr>
                            <w:color w:val="585858"/>
                            <w:spacing w:val="-4"/>
                            <w:sz w:val="16"/>
                          </w:rPr>
                          <w:t xml:space="preserve"> </w:t>
                        </w:r>
                        <w:r>
                          <w:rPr>
                            <w:color w:val="585858"/>
                            <w:sz w:val="16"/>
                          </w:rPr>
                          <w:t>on</w:t>
                        </w:r>
                        <w:r>
                          <w:rPr>
                            <w:color w:val="585858"/>
                            <w:spacing w:val="-4"/>
                            <w:sz w:val="16"/>
                          </w:rPr>
                          <w:t xml:space="preserve"> </w:t>
                        </w:r>
                        <w:r>
                          <w:rPr>
                            <w:color w:val="585858"/>
                            <w:sz w:val="16"/>
                          </w:rPr>
                          <w:t>the</w:t>
                        </w:r>
                        <w:r>
                          <w:rPr>
                            <w:color w:val="585858"/>
                            <w:spacing w:val="-7"/>
                            <w:sz w:val="16"/>
                          </w:rPr>
                          <w:t xml:space="preserve"> </w:t>
                        </w:r>
                        <w:r>
                          <w:rPr>
                            <w:color w:val="585858"/>
                            <w:sz w:val="16"/>
                          </w:rPr>
                          <w:t>Grant</w:t>
                        </w:r>
                        <w:r>
                          <w:rPr>
                            <w:color w:val="585858"/>
                            <w:spacing w:val="-6"/>
                            <w:sz w:val="16"/>
                          </w:rPr>
                          <w:t xml:space="preserve"> </w:t>
                        </w:r>
                        <w:r>
                          <w:rPr>
                            <w:color w:val="585858"/>
                            <w:sz w:val="16"/>
                          </w:rPr>
                          <w:t>Preparation</w:t>
                        </w:r>
                        <w:r>
                          <w:rPr>
                            <w:color w:val="585858"/>
                            <w:spacing w:val="-4"/>
                            <w:sz w:val="16"/>
                          </w:rPr>
                          <w:t xml:space="preserve"> </w:t>
                        </w:r>
                        <w:r>
                          <w:rPr>
                            <w:color w:val="585858"/>
                            <w:sz w:val="16"/>
                          </w:rPr>
                          <w:t>Documents</w:t>
                        </w:r>
                        <w:r>
                          <w:rPr>
                            <w:color w:val="585858"/>
                            <w:spacing w:val="-2"/>
                            <w:sz w:val="16"/>
                          </w:rPr>
                          <w:t xml:space="preserve"> screen.</w:t>
                        </w:r>
                      </w:p>
                      <w:p w:rsidR="0099410C" w:rsidRDefault="0099410C" w:rsidP="0099410C">
                        <w:pPr>
                          <w:spacing w:before="168"/>
                          <w:ind w:left="144" w:firstLine="247"/>
                          <w:rPr>
                            <w:sz w:val="16"/>
                          </w:rPr>
                        </w:pPr>
                        <w:r>
                          <w:rPr>
                            <w:color w:val="585858"/>
                            <w:sz w:val="16"/>
                          </w:rPr>
                          <w:t>Make</w:t>
                        </w:r>
                        <w:r>
                          <w:rPr>
                            <w:color w:val="585858"/>
                            <w:spacing w:val="-4"/>
                            <w:sz w:val="16"/>
                          </w:rPr>
                          <w:t xml:space="preserve"> </w:t>
                        </w:r>
                        <w:r>
                          <w:rPr>
                            <w:color w:val="585858"/>
                            <w:sz w:val="16"/>
                          </w:rPr>
                          <w:t>sure</w:t>
                        </w:r>
                        <w:r>
                          <w:rPr>
                            <w:color w:val="585858"/>
                            <w:spacing w:val="-4"/>
                            <w:sz w:val="16"/>
                          </w:rPr>
                          <w:t xml:space="preserve"> </w:t>
                        </w:r>
                        <w:r>
                          <w:rPr>
                            <w:color w:val="585858"/>
                            <w:sz w:val="16"/>
                          </w:rPr>
                          <w:t>that</w:t>
                        </w:r>
                        <w:r>
                          <w:rPr>
                            <w:color w:val="585858"/>
                            <w:spacing w:val="-3"/>
                            <w:sz w:val="16"/>
                          </w:rPr>
                          <w:t xml:space="preserve"> </w:t>
                        </w:r>
                        <w:r>
                          <w:rPr>
                            <w:color w:val="585858"/>
                            <w:sz w:val="16"/>
                          </w:rPr>
                          <w:t>Part</w:t>
                        </w:r>
                        <w:r>
                          <w:rPr>
                            <w:color w:val="585858"/>
                            <w:spacing w:val="-3"/>
                            <w:sz w:val="16"/>
                          </w:rPr>
                          <w:t xml:space="preserve"> </w:t>
                        </w:r>
                        <w:r>
                          <w:rPr>
                            <w:color w:val="585858"/>
                            <w:sz w:val="16"/>
                          </w:rPr>
                          <w:t>B</w:t>
                        </w:r>
                        <w:r>
                          <w:rPr>
                            <w:color w:val="585858"/>
                            <w:spacing w:val="-3"/>
                            <w:sz w:val="16"/>
                          </w:rPr>
                          <w:t xml:space="preserve"> </w:t>
                        </w:r>
                        <w:r>
                          <w:rPr>
                            <w:color w:val="585858"/>
                            <w:sz w:val="16"/>
                          </w:rPr>
                          <w:t>is</w:t>
                        </w:r>
                        <w:r>
                          <w:rPr>
                            <w:color w:val="585858"/>
                            <w:spacing w:val="-2"/>
                            <w:sz w:val="16"/>
                          </w:rPr>
                          <w:t xml:space="preserve"> </w:t>
                        </w:r>
                        <w:proofErr w:type="spellStart"/>
                        <w:r>
                          <w:rPr>
                            <w:color w:val="585858"/>
                            <w:sz w:val="16"/>
                          </w:rPr>
                          <w:t>synchronised</w:t>
                        </w:r>
                        <w:proofErr w:type="spellEnd"/>
                        <w:r>
                          <w:rPr>
                            <w:color w:val="585858"/>
                            <w:spacing w:val="-2"/>
                            <w:sz w:val="16"/>
                          </w:rPr>
                          <w:t xml:space="preserve"> </w:t>
                        </w:r>
                        <w:r>
                          <w:rPr>
                            <w:color w:val="585858"/>
                            <w:sz w:val="16"/>
                          </w:rPr>
                          <w:t>with</w:t>
                        </w:r>
                        <w:r>
                          <w:rPr>
                            <w:color w:val="585858"/>
                            <w:spacing w:val="-2"/>
                            <w:sz w:val="16"/>
                          </w:rPr>
                          <w:t xml:space="preserve"> </w:t>
                        </w:r>
                        <w:r>
                          <w:rPr>
                            <w:color w:val="585858"/>
                            <w:sz w:val="16"/>
                          </w:rPr>
                          <w:t>the</w:t>
                        </w:r>
                        <w:r>
                          <w:rPr>
                            <w:color w:val="585858"/>
                            <w:spacing w:val="-4"/>
                            <w:sz w:val="16"/>
                          </w:rPr>
                          <w:t xml:space="preserve"> </w:t>
                        </w:r>
                        <w:r>
                          <w:rPr>
                            <w:color w:val="585858"/>
                            <w:sz w:val="16"/>
                          </w:rPr>
                          <w:t>information</w:t>
                        </w:r>
                        <w:r>
                          <w:rPr>
                            <w:color w:val="585858"/>
                            <w:spacing w:val="-2"/>
                            <w:sz w:val="16"/>
                          </w:rPr>
                          <w:t xml:space="preserve"> </w:t>
                        </w:r>
                        <w:r>
                          <w:rPr>
                            <w:color w:val="585858"/>
                            <w:sz w:val="16"/>
                          </w:rPr>
                          <w:t>entered into</w:t>
                        </w:r>
                        <w:r>
                          <w:rPr>
                            <w:color w:val="585858"/>
                            <w:spacing w:val="-2"/>
                            <w:sz w:val="16"/>
                          </w:rPr>
                          <w:t xml:space="preserve"> </w:t>
                        </w:r>
                        <w:r>
                          <w:rPr>
                            <w:color w:val="585858"/>
                            <w:sz w:val="16"/>
                          </w:rPr>
                          <w:t>the</w:t>
                        </w:r>
                        <w:r>
                          <w:rPr>
                            <w:color w:val="585858"/>
                            <w:spacing w:val="-4"/>
                            <w:sz w:val="16"/>
                          </w:rPr>
                          <w:t xml:space="preserve"> </w:t>
                        </w:r>
                        <w:r>
                          <w:rPr>
                            <w:color w:val="585858"/>
                            <w:sz w:val="16"/>
                          </w:rPr>
                          <w:t>screens.</w:t>
                        </w:r>
                        <w:r>
                          <w:rPr>
                            <w:color w:val="585858"/>
                            <w:spacing w:val="-3"/>
                            <w:sz w:val="16"/>
                          </w:rPr>
                          <w:t xml:space="preserve"> </w:t>
                        </w:r>
                        <w:r>
                          <w:rPr>
                            <w:color w:val="585858"/>
                            <w:sz w:val="16"/>
                          </w:rPr>
                          <w:t>Make</w:t>
                        </w:r>
                        <w:r>
                          <w:rPr>
                            <w:color w:val="585858"/>
                            <w:spacing w:val="-4"/>
                            <w:sz w:val="16"/>
                          </w:rPr>
                          <w:t xml:space="preserve"> </w:t>
                        </w:r>
                        <w:r>
                          <w:rPr>
                            <w:color w:val="585858"/>
                            <w:sz w:val="16"/>
                          </w:rPr>
                          <w:t>sure</w:t>
                        </w:r>
                        <w:r>
                          <w:rPr>
                            <w:color w:val="585858"/>
                            <w:spacing w:val="-2"/>
                            <w:sz w:val="16"/>
                          </w:rPr>
                          <w:t xml:space="preserve"> </w:t>
                        </w:r>
                        <w:r>
                          <w:rPr>
                            <w:color w:val="585858"/>
                            <w:sz w:val="16"/>
                          </w:rPr>
                          <w:t>that</w:t>
                        </w:r>
                        <w:r>
                          <w:rPr>
                            <w:color w:val="585858"/>
                            <w:spacing w:val="-3"/>
                            <w:sz w:val="16"/>
                          </w:rPr>
                          <w:t xml:space="preserve"> </w:t>
                        </w:r>
                        <w:r>
                          <w:rPr>
                            <w:color w:val="585858"/>
                            <w:sz w:val="16"/>
                          </w:rPr>
                          <w:t>any</w:t>
                        </w:r>
                        <w:r>
                          <w:rPr>
                            <w:color w:val="585858"/>
                            <w:spacing w:val="-3"/>
                            <w:sz w:val="16"/>
                          </w:rPr>
                          <w:t xml:space="preserve"> </w:t>
                        </w:r>
                        <w:r>
                          <w:rPr>
                            <w:color w:val="585858"/>
                            <w:sz w:val="16"/>
                          </w:rPr>
                          <w:t>changes are agreed with us.</w:t>
                        </w:r>
                      </w:p>
                    </w:txbxContent>
                  </v:textbox>
                </v:shape>
                <w10:anchorlock/>
              </v:group>
            </w:pict>
          </mc:Fallback>
        </mc:AlternateContent>
      </w:r>
    </w:p>
    <w:p w14:paraId="274354E3" w14:textId="77777777" w:rsidR="0099410C" w:rsidRDefault="0099410C" w:rsidP="0099410C">
      <w:pPr>
        <w:rPr>
          <w:sz w:val="20"/>
        </w:rPr>
        <w:sectPr w:rsidR="0099410C">
          <w:headerReference w:type="default" r:id="rId11"/>
          <w:footerReference w:type="default" r:id="rId12"/>
          <w:pgSz w:w="11910" w:h="16850"/>
          <w:pgMar w:top="1260" w:right="360" w:bottom="1520" w:left="1480" w:header="726" w:footer="1336" w:gutter="0"/>
          <w:pgNumType w:start="2"/>
          <w:cols w:space="708"/>
        </w:sectPr>
      </w:pPr>
    </w:p>
    <w:p w14:paraId="5D1C52A4" w14:textId="77777777" w:rsidR="0099410C" w:rsidRDefault="0099410C" w:rsidP="0099410C">
      <w:pPr>
        <w:pStyle w:val="GvdeMetni"/>
        <w:spacing w:before="5"/>
      </w:pPr>
    </w:p>
    <w:p w14:paraId="229B570A" w14:textId="77777777" w:rsidR="0099410C" w:rsidRDefault="0099410C" w:rsidP="0099410C">
      <w:pPr>
        <w:sectPr w:rsidR="0099410C">
          <w:pgSz w:w="11910" w:h="16850"/>
          <w:pgMar w:top="1260" w:right="360" w:bottom="1520" w:left="1480" w:header="726" w:footer="1336" w:gutter="0"/>
          <w:cols w:space="708"/>
        </w:sectPr>
      </w:pPr>
    </w:p>
    <w:p w14:paraId="3C66DEF8" w14:textId="77777777" w:rsidR="0099410C" w:rsidRDefault="0099410C" w:rsidP="0099410C">
      <w:pPr>
        <w:pStyle w:val="GvdeMetni"/>
      </w:pPr>
    </w:p>
    <w:p w14:paraId="51849CBF" w14:textId="77777777" w:rsidR="0099410C" w:rsidRDefault="0099410C" w:rsidP="0099410C">
      <w:pPr>
        <w:pStyle w:val="GvdeMetni"/>
      </w:pPr>
    </w:p>
    <w:p w14:paraId="677E1E41" w14:textId="77777777" w:rsidR="0099410C" w:rsidRDefault="0099410C" w:rsidP="0099410C">
      <w:pPr>
        <w:pStyle w:val="GvdeMetni"/>
        <w:spacing w:before="81"/>
      </w:pPr>
    </w:p>
    <w:p w14:paraId="6C5B9FC4" w14:textId="77777777" w:rsidR="0099410C" w:rsidRDefault="0099410C" w:rsidP="0099410C">
      <w:pPr>
        <w:ind w:left="109"/>
        <w:rPr>
          <w:rFonts w:ascii="Arial"/>
          <w:b/>
        </w:rPr>
      </w:pPr>
      <w:bookmarkStart w:id="0" w:name="DESCRIPTION_OF_THE_ACTION_(PART_A)"/>
      <w:bookmarkStart w:id="1" w:name="COVER_PAGE"/>
      <w:bookmarkEnd w:id="0"/>
      <w:bookmarkEnd w:id="1"/>
      <w:r>
        <w:rPr>
          <w:rFonts w:ascii="Arial"/>
          <w:b/>
          <w:color w:val="A40020"/>
        </w:rPr>
        <w:t>COVER</w:t>
      </w:r>
      <w:r>
        <w:rPr>
          <w:rFonts w:ascii="Arial"/>
          <w:b/>
          <w:color w:val="A40020"/>
          <w:spacing w:val="-6"/>
        </w:rPr>
        <w:t xml:space="preserve"> </w:t>
      </w:r>
      <w:r>
        <w:rPr>
          <w:rFonts w:ascii="Arial"/>
          <w:b/>
          <w:color w:val="A40020"/>
          <w:spacing w:val="-4"/>
        </w:rPr>
        <w:t>PAGE</w:t>
      </w:r>
    </w:p>
    <w:p w14:paraId="120D2196" w14:textId="77777777" w:rsidR="0099410C" w:rsidRDefault="0099410C" w:rsidP="0099410C">
      <w:pPr>
        <w:spacing w:before="94"/>
        <w:ind w:right="3329"/>
        <w:jc w:val="center"/>
        <w:rPr>
          <w:rFonts w:ascii="Arial"/>
          <w:b/>
        </w:rPr>
      </w:pPr>
      <w:r>
        <w:br w:type="column"/>
      </w:r>
      <w:r>
        <w:rPr>
          <w:rFonts w:ascii="Arial"/>
          <w:b/>
          <w:color w:val="A40020"/>
        </w:rPr>
        <w:t>DESCRIPTION</w:t>
      </w:r>
      <w:r>
        <w:rPr>
          <w:rFonts w:ascii="Arial"/>
          <w:b/>
          <w:color w:val="A40020"/>
          <w:spacing w:val="-7"/>
        </w:rPr>
        <w:t xml:space="preserve"> </w:t>
      </w:r>
      <w:r>
        <w:rPr>
          <w:rFonts w:ascii="Arial"/>
          <w:b/>
          <w:color w:val="A40020"/>
        </w:rPr>
        <w:t>OF</w:t>
      </w:r>
      <w:r>
        <w:rPr>
          <w:rFonts w:ascii="Arial"/>
          <w:b/>
          <w:color w:val="A40020"/>
          <w:spacing w:val="-6"/>
        </w:rPr>
        <w:t xml:space="preserve"> </w:t>
      </w:r>
      <w:r>
        <w:rPr>
          <w:rFonts w:ascii="Arial"/>
          <w:b/>
          <w:color w:val="A40020"/>
        </w:rPr>
        <w:t>THE</w:t>
      </w:r>
      <w:r>
        <w:rPr>
          <w:rFonts w:ascii="Arial"/>
          <w:b/>
          <w:color w:val="A40020"/>
          <w:spacing w:val="-6"/>
        </w:rPr>
        <w:t xml:space="preserve"> </w:t>
      </w:r>
      <w:r>
        <w:rPr>
          <w:rFonts w:ascii="Arial"/>
          <w:b/>
          <w:color w:val="A40020"/>
        </w:rPr>
        <w:t>ACTION</w:t>
      </w:r>
      <w:r>
        <w:rPr>
          <w:rFonts w:ascii="Arial"/>
          <w:b/>
          <w:color w:val="A40020"/>
          <w:spacing w:val="-7"/>
        </w:rPr>
        <w:t xml:space="preserve"> </w:t>
      </w:r>
      <w:r>
        <w:rPr>
          <w:rFonts w:ascii="Arial"/>
          <w:b/>
          <w:color w:val="A40020"/>
        </w:rPr>
        <w:t>(PART</w:t>
      </w:r>
      <w:r>
        <w:rPr>
          <w:rFonts w:ascii="Arial"/>
          <w:b/>
          <w:color w:val="A40020"/>
          <w:spacing w:val="-3"/>
        </w:rPr>
        <w:t xml:space="preserve"> </w:t>
      </w:r>
      <w:r>
        <w:rPr>
          <w:rFonts w:ascii="Arial"/>
          <w:b/>
          <w:color w:val="A40020"/>
          <w:spacing w:val="-5"/>
        </w:rPr>
        <w:t>A)</w:t>
      </w:r>
    </w:p>
    <w:p w14:paraId="1CCE22E1" w14:textId="77777777" w:rsidR="0099410C" w:rsidRDefault="0099410C" w:rsidP="0099410C">
      <w:pPr>
        <w:spacing w:before="1"/>
        <w:ind w:left="4" w:right="3329"/>
        <w:jc w:val="center"/>
        <w:rPr>
          <w:rFonts w:ascii="Arial"/>
          <w:i/>
        </w:rPr>
      </w:pPr>
      <w:r>
        <w:rPr>
          <w:rFonts w:ascii="Arial"/>
          <w:i/>
          <w:color w:val="49A45B"/>
        </w:rPr>
        <w:t>[for</w:t>
      </w:r>
      <w:r>
        <w:rPr>
          <w:rFonts w:ascii="Arial"/>
          <w:i/>
          <w:color w:val="49A45B"/>
          <w:spacing w:val="-2"/>
        </w:rPr>
        <w:t xml:space="preserve"> </w:t>
      </w:r>
      <w:r>
        <w:rPr>
          <w:rFonts w:ascii="Arial"/>
          <w:i/>
          <w:color w:val="49A45B"/>
        </w:rPr>
        <w:t>FPAs:</w:t>
      </w:r>
      <w:r>
        <w:rPr>
          <w:rFonts w:ascii="Arial"/>
          <w:i/>
          <w:color w:val="49A45B"/>
          <w:spacing w:val="-7"/>
        </w:rPr>
        <w:t xml:space="preserve"> </w:t>
      </w:r>
      <w:r>
        <w:rPr>
          <w:rFonts w:ascii="Arial"/>
          <w:b/>
          <w:color w:val="A40020"/>
        </w:rPr>
        <w:t>ACTION</w:t>
      </w:r>
      <w:r>
        <w:rPr>
          <w:rFonts w:ascii="Arial"/>
          <w:b/>
          <w:color w:val="A40020"/>
          <w:spacing w:val="-4"/>
        </w:rPr>
        <w:t xml:space="preserve"> </w:t>
      </w:r>
      <w:r>
        <w:rPr>
          <w:rFonts w:ascii="Arial"/>
          <w:b/>
          <w:color w:val="A40020"/>
        </w:rPr>
        <w:t>PLAN</w:t>
      </w:r>
      <w:r>
        <w:rPr>
          <w:rFonts w:ascii="Arial"/>
          <w:b/>
          <w:color w:val="A40020"/>
          <w:spacing w:val="-3"/>
        </w:rPr>
        <w:t xml:space="preserve"> </w:t>
      </w:r>
      <w:r>
        <w:rPr>
          <w:rFonts w:ascii="Arial"/>
          <w:b/>
          <w:color w:val="A40020"/>
        </w:rPr>
        <w:t>(PART</w:t>
      </w:r>
      <w:r>
        <w:rPr>
          <w:rFonts w:ascii="Arial"/>
          <w:b/>
          <w:color w:val="A40020"/>
          <w:spacing w:val="-5"/>
        </w:rPr>
        <w:t xml:space="preserve"> A)</w:t>
      </w:r>
      <w:r>
        <w:rPr>
          <w:rFonts w:ascii="Arial"/>
          <w:i/>
          <w:color w:val="49A45B"/>
          <w:spacing w:val="-5"/>
        </w:rPr>
        <w:t>]</w:t>
      </w:r>
    </w:p>
    <w:p w14:paraId="2B1CCBBC" w14:textId="77777777" w:rsidR="0099410C" w:rsidRDefault="0099410C" w:rsidP="0099410C">
      <w:pPr>
        <w:jc w:val="center"/>
        <w:rPr>
          <w:rFonts w:ascii="Arial"/>
        </w:rPr>
        <w:sectPr w:rsidR="0099410C">
          <w:type w:val="continuous"/>
          <w:pgSz w:w="11910" w:h="16850"/>
          <w:pgMar w:top="620" w:right="360" w:bottom="0" w:left="1480" w:header="726" w:footer="1336" w:gutter="0"/>
          <w:cols w:num="2" w:space="708" w:equalWidth="0">
            <w:col w:w="1619" w:space="595"/>
            <w:col w:w="7856"/>
          </w:cols>
        </w:sectPr>
      </w:pPr>
    </w:p>
    <w:p w14:paraId="0AC0B568" w14:textId="77777777" w:rsidR="0099410C" w:rsidRDefault="0099410C" w:rsidP="0099410C">
      <w:pPr>
        <w:pStyle w:val="GvdeMetni"/>
        <w:spacing w:before="56"/>
        <w:rPr>
          <w:rFonts w:ascii="Arial"/>
          <w:i/>
        </w:rPr>
      </w:pPr>
    </w:p>
    <w:p w14:paraId="1DFBFC8C" w14:textId="77777777" w:rsidR="0099410C" w:rsidRDefault="0099410C" w:rsidP="0099410C">
      <w:pPr>
        <w:ind w:left="109"/>
        <w:rPr>
          <w:rFonts w:ascii="Arial"/>
          <w:i/>
          <w:sz w:val="16"/>
        </w:rPr>
      </w:pPr>
      <w:r>
        <w:rPr>
          <w:rFonts w:ascii="Arial"/>
          <w:i/>
          <w:color w:val="585858"/>
          <w:sz w:val="16"/>
        </w:rPr>
        <w:t>Part</w:t>
      </w:r>
      <w:r>
        <w:rPr>
          <w:rFonts w:ascii="Arial"/>
          <w:i/>
          <w:color w:val="585858"/>
          <w:spacing w:val="-7"/>
          <w:sz w:val="16"/>
        </w:rPr>
        <w:t xml:space="preserve"> </w:t>
      </w:r>
      <w:r>
        <w:rPr>
          <w:rFonts w:ascii="Arial"/>
          <w:i/>
          <w:color w:val="585858"/>
          <w:sz w:val="16"/>
        </w:rPr>
        <w:t>A</w:t>
      </w:r>
      <w:r>
        <w:rPr>
          <w:rFonts w:ascii="Arial"/>
          <w:i/>
          <w:color w:val="585858"/>
          <w:spacing w:val="-2"/>
          <w:sz w:val="16"/>
        </w:rPr>
        <w:t xml:space="preserve"> </w:t>
      </w:r>
      <w:r>
        <w:rPr>
          <w:rFonts w:ascii="Arial"/>
          <w:i/>
          <w:color w:val="585858"/>
          <w:sz w:val="16"/>
        </w:rPr>
        <w:t>of</w:t>
      </w:r>
      <w:r>
        <w:rPr>
          <w:rFonts w:ascii="Arial"/>
          <w:i/>
          <w:color w:val="585858"/>
          <w:spacing w:val="-5"/>
          <w:sz w:val="16"/>
        </w:rPr>
        <w:t xml:space="preserve"> </w:t>
      </w:r>
      <w:r>
        <w:rPr>
          <w:rFonts w:ascii="Arial"/>
          <w:i/>
          <w:color w:val="585858"/>
          <w:sz w:val="16"/>
        </w:rPr>
        <w:t>the</w:t>
      </w:r>
      <w:r>
        <w:rPr>
          <w:rFonts w:ascii="Arial"/>
          <w:i/>
          <w:color w:val="585858"/>
          <w:spacing w:val="-4"/>
          <w:sz w:val="16"/>
        </w:rPr>
        <w:t xml:space="preserve"> </w:t>
      </w:r>
      <w:r>
        <w:rPr>
          <w:rFonts w:ascii="Arial"/>
          <w:i/>
          <w:color w:val="585858"/>
          <w:sz w:val="16"/>
        </w:rPr>
        <w:t>Description</w:t>
      </w:r>
      <w:r>
        <w:rPr>
          <w:rFonts w:ascii="Arial"/>
          <w:i/>
          <w:color w:val="585858"/>
          <w:spacing w:val="-4"/>
          <w:sz w:val="16"/>
        </w:rPr>
        <w:t xml:space="preserve"> </w:t>
      </w:r>
      <w:r>
        <w:rPr>
          <w:rFonts w:ascii="Arial"/>
          <w:i/>
          <w:color w:val="585858"/>
          <w:sz w:val="16"/>
        </w:rPr>
        <w:t>of</w:t>
      </w:r>
      <w:r>
        <w:rPr>
          <w:rFonts w:ascii="Arial"/>
          <w:i/>
          <w:color w:val="585858"/>
          <w:spacing w:val="-5"/>
          <w:sz w:val="16"/>
        </w:rPr>
        <w:t xml:space="preserve"> </w:t>
      </w:r>
      <w:r>
        <w:rPr>
          <w:rFonts w:ascii="Arial"/>
          <w:i/>
          <w:color w:val="585858"/>
          <w:sz w:val="16"/>
        </w:rPr>
        <w:t>the</w:t>
      </w:r>
      <w:r>
        <w:rPr>
          <w:rFonts w:ascii="Arial"/>
          <w:i/>
          <w:color w:val="585858"/>
          <w:spacing w:val="-4"/>
          <w:sz w:val="16"/>
        </w:rPr>
        <w:t xml:space="preserve"> </w:t>
      </w:r>
      <w:r>
        <w:rPr>
          <w:rFonts w:ascii="Arial"/>
          <w:i/>
          <w:color w:val="585858"/>
          <w:sz w:val="16"/>
        </w:rPr>
        <w:t>Action</w:t>
      </w:r>
      <w:r>
        <w:rPr>
          <w:rFonts w:ascii="Arial"/>
          <w:i/>
          <w:color w:val="585858"/>
          <w:spacing w:val="-4"/>
          <w:sz w:val="16"/>
        </w:rPr>
        <w:t xml:space="preserve"> </w:t>
      </w:r>
      <w:r>
        <w:rPr>
          <w:rFonts w:ascii="Arial"/>
          <w:i/>
          <w:color w:val="585858"/>
          <w:sz w:val="16"/>
        </w:rPr>
        <w:t>(</w:t>
      </w:r>
      <w:proofErr w:type="spellStart"/>
      <w:r>
        <w:rPr>
          <w:rFonts w:ascii="Arial"/>
          <w:i/>
          <w:color w:val="585858"/>
          <w:sz w:val="16"/>
        </w:rPr>
        <w:t>DoA</w:t>
      </w:r>
      <w:proofErr w:type="spellEnd"/>
      <w:r>
        <w:rPr>
          <w:rFonts w:ascii="Arial"/>
          <w:i/>
          <w:color w:val="585858"/>
          <w:sz w:val="16"/>
        </w:rPr>
        <w:t>)</w:t>
      </w:r>
      <w:r>
        <w:rPr>
          <w:rFonts w:ascii="Arial"/>
          <w:i/>
          <w:color w:val="585858"/>
          <w:spacing w:val="-3"/>
          <w:sz w:val="16"/>
        </w:rPr>
        <w:t xml:space="preserve"> </w:t>
      </w:r>
      <w:r>
        <w:rPr>
          <w:rFonts w:ascii="Arial"/>
          <w:i/>
          <w:color w:val="585858"/>
          <w:sz w:val="16"/>
        </w:rPr>
        <w:t>must</w:t>
      </w:r>
      <w:r>
        <w:rPr>
          <w:rFonts w:ascii="Arial"/>
          <w:i/>
          <w:color w:val="585858"/>
          <w:spacing w:val="-5"/>
          <w:sz w:val="16"/>
        </w:rPr>
        <w:t xml:space="preserve"> </w:t>
      </w:r>
      <w:r>
        <w:rPr>
          <w:rFonts w:ascii="Arial"/>
          <w:i/>
          <w:color w:val="585858"/>
          <w:sz w:val="16"/>
        </w:rPr>
        <w:t>be</w:t>
      </w:r>
      <w:r>
        <w:rPr>
          <w:rFonts w:ascii="Arial"/>
          <w:i/>
          <w:color w:val="585858"/>
          <w:spacing w:val="-6"/>
          <w:sz w:val="16"/>
        </w:rPr>
        <w:t xml:space="preserve"> </w:t>
      </w:r>
      <w:r>
        <w:rPr>
          <w:rFonts w:ascii="Arial"/>
          <w:i/>
          <w:color w:val="585858"/>
          <w:sz w:val="16"/>
        </w:rPr>
        <w:t>completed</w:t>
      </w:r>
      <w:r>
        <w:rPr>
          <w:rFonts w:ascii="Arial"/>
          <w:i/>
          <w:color w:val="585858"/>
          <w:spacing w:val="-3"/>
          <w:sz w:val="16"/>
        </w:rPr>
        <w:t xml:space="preserve"> </w:t>
      </w:r>
      <w:r>
        <w:rPr>
          <w:rFonts w:ascii="Arial"/>
          <w:i/>
          <w:color w:val="585858"/>
          <w:sz w:val="16"/>
        </w:rPr>
        <w:t>directly</w:t>
      </w:r>
      <w:r>
        <w:rPr>
          <w:rFonts w:ascii="Arial"/>
          <w:i/>
          <w:color w:val="585858"/>
          <w:spacing w:val="-2"/>
          <w:sz w:val="16"/>
        </w:rPr>
        <w:t xml:space="preserve"> </w:t>
      </w:r>
      <w:r>
        <w:rPr>
          <w:rFonts w:ascii="Arial"/>
          <w:i/>
          <w:color w:val="585858"/>
          <w:sz w:val="16"/>
        </w:rPr>
        <w:t>on</w:t>
      </w:r>
      <w:r>
        <w:rPr>
          <w:rFonts w:ascii="Arial"/>
          <w:i/>
          <w:color w:val="585858"/>
          <w:spacing w:val="-6"/>
          <w:sz w:val="16"/>
        </w:rPr>
        <w:t xml:space="preserve"> </w:t>
      </w:r>
      <w:r>
        <w:rPr>
          <w:rFonts w:ascii="Arial"/>
          <w:i/>
          <w:color w:val="585858"/>
          <w:sz w:val="16"/>
        </w:rPr>
        <w:t>the</w:t>
      </w:r>
      <w:r>
        <w:rPr>
          <w:rFonts w:ascii="Arial"/>
          <w:i/>
          <w:color w:val="585858"/>
          <w:spacing w:val="-5"/>
          <w:sz w:val="16"/>
        </w:rPr>
        <w:t xml:space="preserve"> </w:t>
      </w:r>
      <w:r>
        <w:rPr>
          <w:rFonts w:ascii="Arial"/>
          <w:i/>
          <w:color w:val="585858"/>
          <w:sz w:val="16"/>
        </w:rPr>
        <w:t>Portal</w:t>
      </w:r>
      <w:r>
        <w:rPr>
          <w:rFonts w:ascii="Arial"/>
          <w:i/>
          <w:color w:val="585858"/>
          <w:spacing w:val="-5"/>
          <w:sz w:val="16"/>
        </w:rPr>
        <w:t xml:space="preserve"> </w:t>
      </w:r>
      <w:r>
        <w:rPr>
          <w:rFonts w:ascii="Arial"/>
          <w:i/>
          <w:color w:val="585858"/>
          <w:sz w:val="16"/>
        </w:rPr>
        <w:t>Grant</w:t>
      </w:r>
      <w:r>
        <w:rPr>
          <w:rFonts w:ascii="Arial"/>
          <w:i/>
          <w:color w:val="585858"/>
          <w:spacing w:val="-5"/>
          <w:sz w:val="16"/>
        </w:rPr>
        <w:t xml:space="preserve"> </w:t>
      </w:r>
      <w:r>
        <w:rPr>
          <w:rFonts w:ascii="Arial"/>
          <w:i/>
          <w:color w:val="585858"/>
          <w:sz w:val="16"/>
        </w:rPr>
        <w:t>Preparation</w:t>
      </w:r>
      <w:r>
        <w:rPr>
          <w:rFonts w:ascii="Arial"/>
          <w:i/>
          <w:color w:val="585858"/>
          <w:spacing w:val="-2"/>
          <w:sz w:val="16"/>
        </w:rPr>
        <w:t xml:space="preserve"> screens.</w:t>
      </w:r>
    </w:p>
    <w:p w14:paraId="67144F50" w14:textId="77777777" w:rsidR="0099410C" w:rsidRDefault="0099410C" w:rsidP="0099410C">
      <w:pPr>
        <w:pStyle w:val="GvdeMetni"/>
        <w:spacing w:before="9" w:after="1"/>
        <w:rPr>
          <w:rFonts w:ascii="Arial"/>
          <w:i/>
          <w:sz w:val="19"/>
        </w:rPr>
      </w:pPr>
    </w:p>
    <w:tbl>
      <w:tblPr>
        <w:tblStyle w:val="TableNormal"/>
        <w:tblW w:w="0" w:type="auto"/>
        <w:tblInd w:w="244"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Look w:val="01E0" w:firstRow="1" w:lastRow="1" w:firstColumn="1" w:lastColumn="1" w:noHBand="0" w:noVBand="0"/>
      </w:tblPr>
      <w:tblGrid>
        <w:gridCol w:w="3601"/>
        <w:gridCol w:w="4929"/>
      </w:tblGrid>
      <w:tr w:rsidR="0099410C" w14:paraId="5F7F480E" w14:textId="77777777" w:rsidTr="00EF1487">
        <w:trPr>
          <w:trHeight w:val="773"/>
        </w:trPr>
        <w:tc>
          <w:tcPr>
            <w:tcW w:w="8530" w:type="dxa"/>
            <w:gridSpan w:val="2"/>
            <w:shd w:val="clear" w:color="auto" w:fill="D9D9D9"/>
          </w:tcPr>
          <w:p w14:paraId="1133A2B5" w14:textId="77777777" w:rsidR="0099410C" w:rsidRDefault="0099410C" w:rsidP="00EF1487">
            <w:pPr>
              <w:pStyle w:val="TableParagraph"/>
              <w:spacing w:before="119"/>
              <w:ind w:left="107"/>
              <w:rPr>
                <w:b/>
                <w:sz w:val="20"/>
              </w:rPr>
            </w:pPr>
            <w:r>
              <w:rPr>
                <w:b/>
                <w:color w:val="585858"/>
                <w:spacing w:val="-2"/>
                <w:sz w:val="20"/>
              </w:rPr>
              <w:t>PROJECT</w:t>
            </w:r>
          </w:p>
          <w:p w14:paraId="04F5A9C9" w14:textId="77777777" w:rsidR="0099410C" w:rsidRDefault="0099410C" w:rsidP="00EF1487">
            <w:pPr>
              <w:pStyle w:val="TableParagraph"/>
              <w:spacing w:before="122"/>
              <w:ind w:left="107"/>
              <w:rPr>
                <w:i/>
                <w:sz w:val="16"/>
              </w:rPr>
            </w:pPr>
            <w:r>
              <w:rPr>
                <w:i/>
                <w:color w:val="585858"/>
                <w:sz w:val="16"/>
              </w:rPr>
              <w:t>Grant</w:t>
            </w:r>
            <w:r>
              <w:rPr>
                <w:i/>
                <w:color w:val="585858"/>
                <w:spacing w:val="-5"/>
                <w:sz w:val="16"/>
              </w:rPr>
              <w:t xml:space="preserve"> </w:t>
            </w:r>
            <w:r>
              <w:rPr>
                <w:i/>
                <w:color w:val="585858"/>
                <w:sz w:val="16"/>
              </w:rPr>
              <w:t>Preparation</w:t>
            </w:r>
            <w:r>
              <w:rPr>
                <w:i/>
                <w:color w:val="585858"/>
                <w:spacing w:val="-7"/>
                <w:sz w:val="16"/>
              </w:rPr>
              <w:t xml:space="preserve"> </w:t>
            </w:r>
            <w:r>
              <w:rPr>
                <w:i/>
                <w:color w:val="585858"/>
                <w:sz w:val="16"/>
              </w:rPr>
              <w:t>(General</w:t>
            </w:r>
            <w:r>
              <w:rPr>
                <w:i/>
                <w:color w:val="585858"/>
                <w:spacing w:val="-4"/>
                <w:sz w:val="16"/>
              </w:rPr>
              <w:t xml:space="preserve"> </w:t>
            </w:r>
            <w:r>
              <w:rPr>
                <w:i/>
                <w:color w:val="585858"/>
                <w:sz w:val="16"/>
              </w:rPr>
              <w:t>Information</w:t>
            </w:r>
            <w:r>
              <w:rPr>
                <w:i/>
                <w:color w:val="585858"/>
                <w:spacing w:val="-6"/>
                <w:sz w:val="16"/>
              </w:rPr>
              <w:t xml:space="preserve"> </w:t>
            </w:r>
            <w:r>
              <w:rPr>
                <w:i/>
                <w:color w:val="585858"/>
                <w:sz w:val="16"/>
              </w:rPr>
              <w:t>screen)</w:t>
            </w:r>
            <w:r>
              <w:rPr>
                <w:i/>
                <w:color w:val="585858"/>
                <w:spacing w:val="-4"/>
                <w:sz w:val="16"/>
              </w:rPr>
              <w:t xml:space="preserve"> </w:t>
            </w:r>
            <w:r>
              <w:rPr>
                <w:i/>
                <w:color w:val="585858"/>
                <w:sz w:val="16"/>
              </w:rPr>
              <w:t>—</w:t>
            </w:r>
            <w:r>
              <w:rPr>
                <w:i/>
                <w:color w:val="585858"/>
                <w:spacing w:val="-7"/>
                <w:sz w:val="16"/>
              </w:rPr>
              <w:t xml:space="preserve"> </w:t>
            </w:r>
            <w:r>
              <w:rPr>
                <w:i/>
                <w:color w:val="585858"/>
                <w:sz w:val="16"/>
              </w:rPr>
              <w:t>Enter</w:t>
            </w:r>
            <w:r>
              <w:rPr>
                <w:i/>
                <w:color w:val="585858"/>
                <w:spacing w:val="-5"/>
                <w:sz w:val="16"/>
              </w:rPr>
              <w:t xml:space="preserve"> </w:t>
            </w:r>
            <w:r>
              <w:rPr>
                <w:i/>
                <w:color w:val="585858"/>
                <w:sz w:val="16"/>
              </w:rPr>
              <w:t>the</w:t>
            </w:r>
            <w:r>
              <w:rPr>
                <w:i/>
                <w:color w:val="585858"/>
                <w:spacing w:val="-7"/>
                <w:sz w:val="16"/>
              </w:rPr>
              <w:t xml:space="preserve"> </w:t>
            </w:r>
            <w:r>
              <w:rPr>
                <w:i/>
                <w:color w:val="585858"/>
                <w:spacing w:val="-2"/>
                <w:sz w:val="16"/>
              </w:rPr>
              <w:t>info.</w:t>
            </w:r>
          </w:p>
        </w:tc>
      </w:tr>
      <w:tr w:rsidR="0099410C" w14:paraId="2192C5E5" w14:textId="77777777" w:rsidTr="00EF1487">
        <w:trPr>
          <w:trHeight w:val="445"/>
        </w:trPr>
        <w:tc>
          <w:tcPr>
            <w:tcW w:w="3601" w:type="dxa"/>
            <w:shd w:val="clear" w:color="auto" w:fill="D9D9D9"/>
          </w:tcPr>
          <w:p w14:paraId="30FC183B" w14:textId="77777777" w:rsidR="0099410C" w:rsidRDefault="0099410C" w:rsidP="00EF1487">
            <w:pPr>
              <w:pStyle w:val="TableParagraph"/>
              <w:spacing w:before="118"/>
              <w:ind w:left="107"/>
              <w:rPr>
                <w:b/>
                <w:sz w:val="18"/>
              </w:rPr>
            </w:pPr>
            <w:r>
              <w:rPr>
                <w:b/>
                <w:color w:val="585858"/>
                <w:sz w:val="18"/>
              </w:rPr>
              <w:t>Project</w:t>
            </w:r>
            <w:r>
              <w:rPr>
                <w:b/>
                <w:color w:val="585858"/>
                <w:spacing w:val="-4"/>
                <w:sz w:val="18"/>
              </w:rPr>
              <w:t xml:space="preserve"> </w:t>
            </w:r>
            <w:r>
              <w:rPr>
                <w:b/>
                <w:color w:val="585858"/>
                <w:spacing w:val="-2"/>
                <w:sz w:val="18"/>
              </w:rPr>
              <w:t>number:</w:t>
            </w:r>
          </w:p>
        </w:tc>
        <w:tc>
          <w:tcPr>
            <w:tcW w:w="4929" w:type="dxa"/>
            <w:shd w:val="clear" w:color="auto" w:fill="F1F1F1"/>
          </w:tcPr>
          <w:p w14:paraId="523A4C6D" w14:textId="77777777" w:rsidR="0099410C" w:rsidRPr="00EC32A2" w:rsidRDefault="0099410C" w:rsidP="00EF1487">
            <w:pPr>
              <w:pStyle w:val="TableParagraph"/>
              <w:spacing w:before="118"/>
              <w:ind w:left="107"/>
              <w:rPr>
                <w:rFonts w:ascii="Times New Roman" w:hAnsi="Times New Roman" w:cs="Times New Roman"/>
                <w:color w:val="000000" w:themeColor="text1"/>
              </w:rPr>
            </w:pPr>
            <w:r w:rsidRPr="00EC32A2">
              <w:rPr>
                <w:rFonts w:ascii="Times New Roman" w:hAnsi="Times New Roman" w:cs="Times New Roman"/>
                <w:color w:val="000000" w:themeColor="text1"/>
              </w:rPr>
              <w:t>[</w:t>
            </w:r>
            <w:r>
              <w:rPr>
                <w:rFonts w:ascii="Times New Roman" w:hAnsi="Times New Roman" w:cs="Times New Roman"/>
                <w:color w:val="000000" w:themeColor="text1"/>
              </w:rPr>
              <w:t>101177081</w:t>
            </w:r>
            <w:r w:rsidRPr="00EC32A2">
              <w:rPr>
                <w:rFonts w:ascii="Times New Roman" w:hAnsi="Times New Roman" w:cs="Times New Roman"/>
                <w:color w:val="000000" w:themeColor="text1"/>
                <w:spacing w:val="-2"/>
              </w:rPr>
              <w:t>]</w:t>
            </w:r>
          </w:p>
        </w:tc>
      </w:tr>
      <w:tr w:rsidR="0099410C" w14:paraId="263B85C9" w14:textId="77777777" w:rsidTr="00EF1487">
        <w:trPr>
          <w:trHeight w:val="462"/>
        </w:trPr>
        <w:tc>
          <w:tcPr>
            <w:tcW w:w="3601" w:type="dxa"/>
            <w:shd w:val="clear" w:color="auto" w:fill="D9D9D9"/>
          </w:tcPr>
          <w:p w14:paraId="16BEA2EF" w14:textId="77777777" w:rsidR="0099410C" w:rsidRDefault="0099410C" w:rsidP="00EF1487">
            <w:pPr>
              <w:pStyle w:val="TableParagraph"/>
              <w:spacing w:before="128"/>
              <w:ind w:left="107"/>
              <w:rPr>
                <w:b/>
                <w:sz w:val="18"/>
              </w:rPr>
            </w:pPr>
            <w:r>
              <w:rPr>
                <w:b/>
                <w:color w:val="585858"/>
                <w:sz w:val="18"/>
              </w:rPr>
              <w:t>Project</w:t>
            </w:r>
            <w:r>
              <w:rPr>
                <w:b/>
                <w:color w:val="585858"/>
                <w:spacing w:val="-4"/>
                <w:sz w:val="18"/>
              </w:rPr>
              <w:t xml:space="preserve"> </w:t>
            </w:r>
            <w:r>
              <w:rPr>
                <w:b/>
                <w:color w:val="585858"/>
                <w:spacing w:val="-2"/>
                <w:sz w:val="18"/>
              </w:rPr>
              <w:t>name:</w:t>
            </w:r>
          </w:p>
        </w:tc>
        <w:tc>
          <w:tcPr>
            <w:tcW w:w="4929" w:type="dxa"/>
            <w:shd w:val="clear" w:color="auto" w:fill="F1F1F1"/>
          </w:tcPr>
          <w:p w14:paraId="2A7D5BE7" w14:textId="77777777" w:rsidR="0099410C" w:rsidRPr="00EC32A2" w:rsidRDefault="0099410C" w:rsidP="00EF1487">
            <w:pPr>
              <w:pStyle w:val="TableParagraph"/>
              <w:spacing w:before="128"/>
              <w:ind w:left="107"/>
              <w:rPr>
                <w:rFonts w:ascii="Times New Roman" w:hAnsi="Times New Roman" w:cs="Times New Roman"/>
                <w:color w:val="000000" w:themeColor="text1"/>
              </w:rPr>
            </w:pPr>
            <w:r w:rsidRPr="00EC32A2">
              <w:rPr>
                <w:rFonts w:ascii="Times New Roman" w:hAnsi="Times New Roman" w:cs="Times New Roman"/>
                <w:color w:val="000000" w:themeColor="text1"/>
              </w:rPr>
              <w:t>[The EU’s Soft Power Tools and Enlargement: Balkans and Turkey</w:t>
            </w:r>
            <w:r w:rsidRPr="00EC32A2">
              <w:rPr>
                <w:rFonts w:ascii="Times New Roman" w:hAnsi="Times New Roman" w:cs="Times New Roman"/>
                <w:color w:val="000000" w:themeColor="text1"/>
                <w:spacing w:val="-2"/>
              </w:rPr>
              <w:t>]</w:t>
            </w:r>
          </w:p>
        </w:tc>
      </w:tr>
      <w:tr w:rsidR="0099410C" w14:paraId="15A45AC2" w14:textId="77777777" w:rsidTr="00EF1487">
        <w:trPr>
          <w:trHeight w:val="447"/>
        </w:trPr>
        <w:tc>
          <w:tcPr>
            <w:tcW w:w="3601" w:type="dxa"/>
            <w:shd w:val="clear" w:color="auto" w:fill="D9D9D9"/>
          </w:tcPr>
          <w:p w14:paraId="548833D4" w14:textId="77777777" w:rsidR="0099410C" w:rsidRDefault="0099410C" w:rsidP="00EF1487">
            <w:pPr>
              <w:pStyle w:val="TableParagraph"/>
              <w:spacing w:before="121"/>
              <w:ind w:left="107"/>
              <w:rPr>
                <w:b/>
                <w:sz w:val="18"/>
              </w:rPr>
            </w:pPr>
            <w:r>
              <w:rPr>
                <w:b/>
                <w:color w:val="585858"/>
                <w:sz w:val="18"/>
              </w:rPr>
              <w:t>Project</w:t>
            </w:r>
            <w:r>
              <w:rPr>
                <w:b/>
                <w:color w:val="585858"/>
                <w:spacing w:val="-4"/>
                <w:sz w:val="18"/>
              </w:rPr>
              <w:t xml:space="preserve"> </w:t>
            </w:r>
            <w:r>
              <w:rPr>
                <w:b/>
                <w:color w:val="585858"/>
                <w:spacing w:val="-2"/>
                <w:sz w:val="18"/>
              </w:rPr>
              <w:t>acronym:</w:t>
            </w:r>
          </w:p>
        </w:tc>
        <w:tc>
          <w:tcPr>
            <w:tcW w:w="4929" w:type="dxa"/>
            <w:shd w:val="clear" w:color="auto" w:fill="F1F1F1"/>
          </w:tcPr>
          <w:p w14:paraId="0839349F" w14:textId="77777777" w:rsidR="0099410C" w:rsidRPr="00EC32A2" w:rsidRDefault="0099410C" w:rsidP="00EF1487">
            <w:pPr>
              <w:pStyle w:val="TableParagraph"/>
              <w:spacing w:before="121"/>
              <w:ind w:left="107"/>
              <w:rPr>
                <w:rFonts w:ascii="Times New Roman" w:hAnsi="Times New Roman" w:cs="Times New Roman"/>
                <w:color w:val="000000" w:themeColor="text1"/>
              </w:rPr>
            </w:pPr>
            <w:r w:rsidRPr="00EC32A2">
              <w:rPr>
                <w:rFonts w:ascii="Times New Roman" w:hAnsi="Times New Roman" w:cs="Times New Roman"/>
                <w:color w:val="000000" w:themeColor="text1"/>
              </w:rPr>
              <w:t>EUSPOWER</w:t>
            </w:r>
          </w:p>
        </w:tc>
      </w:tr>
      <w:tr w:rsidR="0099410C" w14:paraId="1FDD0F2F" w14:textId="77777777" w:rsidTr="00EF1487">
        <w:trPr>
          <w:trHeight w:val="447"/>
        </w:trPr>
        <w:tc>
          <w:tcPr>
            <w:tcW w:w="3601" w:type="dxa"/>
            <w:shd w:val="clear" w:color="auto" w:fill="D9D9D9"/>
          </w:tcPr>
          <w:p w14:paraId="5D3A7148" w14:textId="77777777" w:rsidR="0099410C" w:rsidRDefault="0099410C" w:rsidP="00EF1487">
            <w:pPr>
              <w:pStyle w:val="TableParagraph"/>
              <w:spacing w:before="121"/>
              <w:ind w:left="107"/>
              <w:rPr>
                <w:b/>
                <w:sz w:val="18"/>
              </w:rPr>
            </w:pPr>
            <w:r>
              <w:rPr>
                <w:b/>
                <w:color w:val="585858"/>
                <w:spacing w:val="-2"/>
                <w:sz w:val="18"/>
              </w:rPr>
              <w:t>Call:</w:t>
            </w:r>
          </w:p>
        </w:tc>
        <w:tc>
          <w:tcPr>
            <w:tcW w:w="4929" w:type="dxa"/>
            <w:shd w:val="clear" w:color="auto" w:fill="F1F1F1"/>
          </w:tcPr>
          <w:p w14:paraId="2618C8D3" w14:textId="77777777" w:rsidR="0099410C" w:rsidRPr="00EC32A2" w:rsidRDefault="0099410C" w:rsidP="00EF1487">
            <w:pPr>
              <w:pStyle w:val="TableParagraph"/>
              <w:spacing w:before="121"/>
              <w:ind w:left="107"/>
              <w:rPr>
                <w:rFonts w:ascii="Times New Roman" w:hAnsi="Times New Roman" w:cs="Times New Roman"/>
                <w:color w:val="000000" w:themeColor="text1"/>
              </w:rPr>
            </w:pPr>
            <w:r>
              <w:rPr>
                <w:rFonts w:ascii="Times New Roman" w:hAnsi="Times New Roman" w:cs="Times New Roman"/>
                <w:color w:val="000000" w:themeColor="text1"/>
                <w:spacing w:val="-5"/>
              </w:rPr>
              <w:t>ERASMUS-JMO-2024-HEI-TCH-RSCH</w:t>
            </w:r>
          </w:p>
        </w:tc>
      </w:tr>
      <w:tr w:rsidR="0099410C" w14:paraId="6CDEEF38" w14:textId="77777777" w:rsidTr="00EF1487">
        <w:trPr>
          <w:trHeight w:val="450"/>
        </w:trPr>
        <w:tc>
          <w:tcPr>
            <w:tcW w:w="3601" w:type="dxa"/>
            <w:shd w:val="clear" w:color="auto" w:fill="D9D9D9"/>
          </w:tcPr>
          <w:p w14:paraId="7E9C5151" w14:textId="77777777" w:rsidR="0099410C" w:rsidRDefault="0099410C" w:rsidP="00EF1487">
            <w:pPr>
              <w:pStyle w:val="TableParagraph"/>
              <w:spacing w:before="121"/>
              <w:ind w:left="107"/>
              <w:rPr>
                <w:b/>
                <w:sz w:val="18"/>
              </w:rPr>
            </w:pPr>
            <w:r>
              <w:rPr>
                <w:b/>
                <w:color w:val="585858"/>
                <w:spacing w:val="-2"/>
                <w:sz w:val="18"/>
              </w:rPr>
              <w:t>Topic:</w:t>
            </w:r>
          </w:p>
        </w:tc>
        <w:tc>
          <w:tcPr>
            <w:tcW w:w="4929" w:type="dxa"/>
            <w:shd w:val="clear" w:color="auto" w:fill="F1F1F1"/>
          </w:tcPr>
          <w:p w14:paraId="4DE8890F" w14:textId="77777777" w:rsidR="0099410C" w:rsidRPr="00EC32A2" w:rsidRDefault="0099410C" w:rsidP="00EF1487">
            <w:pPr>
              <w:pStyle w:val="TableParagraph"/>
              <w:spacing w:before="121"/>
              <w:ind w:left="107"/>
              <w:rPr>
                <w:rFonts w:ascii="Times New Roman" w:hAnsi="Times New Roman" w:cs="Times New Roman"/>
              </w:rPr>
            </w:pPr>
            <w:r w:rsidRPr="00EC32A2">
              <w:rPr>
                <w:rFonts w:ascii="Times New Roman" w:hAnsi="Times New Roman" w:cs="Times New Roman"/>
                <w:color w:val="585858"/>
              </w:rPr>
              <w:t>[</w:t>
            </w:r>
            <w:r>
              <w:rPr>
                <w:rFonts w:ascii="Times New Roman" w:hAnsi="Times New Roman" w:cs="Times New Roman"/>
                <w:color w:val="000000" w:themeColor="text1"/>
                <w:spacing w:val="-5"/>
              </w:rPr>
              <w:t>ERASMUS-JMO-2024-MODULE</w:t>
            </w:r>
            <w:r w:rsidRPr="00EC32A2">
              <w:rPr>
                <w:rFonts w:ascii="Times New Roman" w:hAnsi="Times New Roman" w:cs="Times New Roman"/>
                <w:color w:val="585858"/>
                <w:spacing w:val="-5"/>
              </w:rPr>
              <w:t>]</w:t>
            </w:r>
          </w:p>
        </w:tc>
      </w:tr>
      <w:tr w:rsidR="0099410C" w14:paraId="2C8E30DF" w14:textId="77777777" w:rsidTr="00EF1487">
        <w:trPr>
          <w:trHeight w:val="450"/>
        </w:trPr>
        <w:tc>
          <w:tcPr>
            <w:tcW w:w="3601" w:type="dxa"/>
            <w:shd w:val="clear" w:color="auto" w:fill="D9D9D9"/>
          </w:tcPr>
          <w:p w14:paraId="3F8C3154" w14:textId="77777777" w:rsidR="0099410C" w:rsidRDefault="0099410C" w:rsidP="00EF1487">
            <w:pPr>
              <w:pStyle w:val="TableParagraph"/>
              <w:spacing w:before="121"/>
              <w:ind w:left="107"/>
              <w:rPr>
                <w:b/>
                <w:sz w:val="18"/>
              </w:rPr>
            </w:pPr>
            <w:r>
              <w:rPr>
                <w:b/>
                <w:color w:val="585858"/>
                <w:sz w:val="18"/>
              </w:rPr>
              <w:t>Type</w:t>
            </w:r>
            <w:r>
              <w:rPr>
                <w:b/>
                <w:color w:val="585858"/>
                <w:spacing w:val="-2"/>
                <w:sz w:val="18"/>
              </w:rPr>
              <w:t xml:space="preserve"> </w:t>
            </w:r>
            <w:r>
              <w:rPr>
                <w:b/>
                <w:color w:val="585858"/>
                <w:sz w:val="18"/>
              </w:rPr>
              <w:t>of</w:t>
            </w:r>
            <w:r>
              <w:rPr>
                <w:b/>
                <w:color w:val="585858"/>
                <w:spacing w:val="-2"/>
                <w:sz w:val="18"/>
              </w:rPr>
              <w:t xml:space="preserve"> action:</w:t>
            </w:r>
          </w:p>
        </w:tc>
        <w:tc>
          <w:tcPr>
            <w:tcW w:w="4929" w:type="dxa"/>
            <w:shd w:val="clear" w:color="auto" w:fill="F1F1F1"/>
          </w:tcPr>
          <w:p w14:paraId="004D3245" w14:textId="77777777" w:rsidR="0099410C" w:rsidRPr="00EC32A2" w:rsidRDefault="0099410C" w:rsidP="00EF1487">
            <w:pPr>
              <w:pStyle w:val="TableParagraph"/>
              <w:spacing w:before="121"/>
              <w:ind w:left="107"/>
              <w:rPr>
                <w:rFonts w:ascii="Times New Roman" w:hAnsi="Times New Roman" w:cs="Times New Roman"/>
              </w:rPr>
            </w:pPr>
            <w:r w:rsidRPr="00EC32A2">
              <w:rPr>
                <w:rFonts w:ascii="Times New Roman" w:hAnsi="Times New Roman" w:cs="Times New Roman"/>
                <w:color w:val="585858"/>
              </w:rPr>
              <w:t>[</w:t>
            </w:r>
            <w:r w:rsidRPr="0099410C">
              <w:rPr>
                <w:rFonts w:ascii="Times New Roman" w:hAnsi="Times New Roman" w:cs="Times New Roman"/>
                <w:color w:val="000000" w:themeColor="text1"/>
              </w:rPr>
              <w:t>ERASMUS-LS</w:t>
            </w:r>
            <w:r w:rsidRPr="0099410C">
              <w:rPr>
                <w:rFonts w:ascii="Times New Roman" w:hAnsi="Times New Roman" w:cs="Times New Roman"/>
                <w:color w:val="000000" w:themeColor="text1"/>
                <w:spacing w:val="-5"/>
              </w:rPr>
              <w:t>]</w:t>
            </w:r>
          </w:p>
        </w:tc>
      </w:tr>
      <w:tr w:rsidR="0099410C" w14:paraId="011E678E" w14:textId="77777777" w:rsidTr="00EF1487">
        <w:trPr>
          <w:trHeight w:val="447"/>
        </w:trPr>
        <w:tc>
          <w:tcPr>
            <w:tcW w:w="3601" w:type="dxa"/>
            <w:shd w:val="clear" w:color="auto" w:fill="D9D9D9"/>
          </w:tcPr>
          <w:p w14:paraId="65F5B081" w14:textId="77777777" w:rsidR="0099410C" w:rsidRDefault="0099410C" w:rsidP="00EF1487">
            <w:pPr>
              <w:pStyle w:val="TableParagraph"/>
              <w:spacing w:before="118"/>
              <w:ind w:left="107"/>
              <w:rPr>
                <w:b/>
                <w:sz w:val="18"/>
              </w:rPr>
            </w:pPr>
            <w:r>
              <w:rPr>
                <w:b/>
                <w:color w:val="585858"/>
                <w:spacing w:val="-2"/>
                <w:sz w:val="18"/>
              </w:rPr>
              <w:t>Service:</w:t>
            </w:r>
          </w:p>
        </w:tc>
        <w:tc>
          <w:tcPr>
            <w:tcW w:w="4929" w:type="dxa"/>
            <w:shd w:val="clear" w:color="auto" w:fill="F1F1F1"/>
          </w:tcPr>
          <w:p w14:paraId="1D8136C2" w14:textId="77777777" w:rsidR="0099410C" w:rsidRPr="00EC32A2" w:rsidRDefault="0099410C" w:rsidP="00EF1487">
            <w:pPr>
              <w:pStyle w:val="TableParagraph"/>
              <w:spacing w:before="118"/>
              <w:ind w:left="107"/>
              <w:rPr>
                <w:rFonts w:ascii="Times New Roman" w:hAnsi="Times New Roman" w:cs="Times New Roman"/>
              </w:rPr>
            </w:pPr>
            <w:r w:rsidRPr="00EC32A2">
              <w:rPr>
                <w:rFonts w:ascii="Times New Roman" w:hAnsi="Times New Roman" w:cs="Times New Roman"/>
                <w:color w:val="585858"/>
              </w:rPr>
              <w:t>[</w:t>
            </w:r>
            <w:r w:rsidRPr="00EC32A2">
              <w:rPr>
                <w:rFonts w:ascii="Times New Roman" w:hAnsi="Times New Roman" w:cs="Times New Roman"/>
                <w:color w:val="585858"/>
                <w:shd w:val="clear" w:color="auto" w:fill="C0C0C0"/>
              </w:rPr>
              <w:t>responsible</w:t>
            </w:r>
            <w:r w:rsidRPr="00EC32A2">
              <w:rPr>
                <w:rFonts w:ascii="Times New Roman" w:hAnsi="Times New Roman" w:cs="Times New Roman"/>
                <w:color w:val="585858"/>
                <w:spacing w:val="-4"/>
                <w:shd w:val="clear" w:color="auto" w:fill="C0C0C0"/>
              </w:rPr>
              <w:t xml:space="preserve"> </w:t>
            </w:r>
            <w:r w:rsidRPr="00EC32A2">
              <w:rPr>
                <w:rFonts w:ascii="Times New Roman" w:hAnsi="Times New Roman" w:cs="Times New Roman"/>
                <w:color w:val="585858"/>
                <w:shd w:val="clear" w:color="auto" w:fill="C0C0C0"/>
              </w:rPr>
              <w:t>unit,</w:t>
            </w:r>
            <w:r w:rsidRPr="00EC32A2">
              <w:rPr>
                <w:rFonts w:ascii="Times New Roman" w:hAnsi="Times New Roman" w:cs="Times New Roman"/>
                <w:color w:val="585858"/>
                <w:spacing w:val="-4"/>
                <w:shd w:val="clear" w:color="auto" w:fill="C0C0C0"/>
              </w:rPr>
              <w:t xml:space="preserve"> </w:t>
            </w:r>
            <w:r w:rsidRPr="00EC32A2">
              <w:rPr>
                <w:rFonts w:ascii="Times New Roman" w:hAnsi="Times New Roman" w:cs="Times New Roman"/>
                <w:color w:val="585858"/>
                <w:shd w:val="clear" w:color="auto" w:fill="C0C0C0"/>
              </w:rPr>
              <w:t>e.g.</w:t>
            </w:r>
            <w:r w:rsidRPr="00EC32A2">
              <w:rPr>
                <w:rFonts w:ascii="Times New Roman" w:hAnsi="Times New Roman" w:cs="Times New Roman"/>
                <w:color w:val="585858"/>
                <w:spacing w:val="-3"/>
                <w:shd w:val="clear" w:color="auto" w:fill="C0C0C0"/>
              </w:rPr>
              <w:t xml:space="preserve"> </w:t>
            </w:r>
            <w:r w:rsidRPr="00EC32A2">
              <w:rPr>
                <w:rFonts w:ascii="Times New Roman" w:hAnsi="Times New Roman" w:cs="Times New Roman"/>
                <w:color w:val="585858"/>
                <w:spacing w:val="-2"/>
                <w:shd w:val="clear" w:color="auto" w:fill="C0C0C0"/>
              </w:rPr>
              <w:t>HOME/E/01</w:t>
            </w:r>
            <w:r w:rsidRPr="00EC32A2">
              <w:rPr>
                <w:rFonts w:ascii="Times New Roman" w:hAnsi="Times New Roman" w:cs="Times New Roman"/>
                <w:color w:val="585858"/>
                <w:spacing w:val="-2"/>
              </w:rPr>
              <w:t>]</w:t>
            </w:r>
          </w:p>
        </w:tc>
      </w:tr>
      <w:tr w:rsidR="0099410C" w14:paraId="0A46E49B" w14:textId="77777777" w:rsidTr="00EF1487">
        <w:trPr>
          <w:trHeight w:val="450"/>
        </w:trPr>
        <w:tc>
          <w:tcPr>
            <w:tcW w:w="3601" w:type="dxa"/>
            <w:shd w:val="clear" w:color="auto" w:fill="D9D9D9"/>
          </w:tcPr>
          <w:p w14:paraId="0677531C" w14:textId="77777777" w:rsidR="0099410C" w:rsidRDefault="0099410C" w:rsidP="00EF1487">
            <w:pPr>
              <w:pStyle w:val="TableParagraph"/>
              <w:spacing w:before="121"/>
              <w:ind w:left="107"/>
              <w:rPr>
                <w:b/>
                <w:sz w:val="18"/>
              </w:rPr>
            </w:pPr>
            <w:r>
              <w:rPr>
                <w:b/>
                <w:color w:val="585858"/>
                <w:sz w:val="18"/>
              </w:rPr>
              <w:t>Project</w:t>
            </w:r>
            <w:r>
              <w:rPr>
                <w:b/>
                <w:color w:val="585858"/>
                <w:spacing w:val="-4"/>
                <w:sz w:val="18"/>
              </w:rPr>
              <w:t xml:space="preserve"> </w:t>
            </w:r>
            <w:r>
              <w:rPr>
                <w:b/>
                <w:color w:val="585858"/>
                <w:sz w:val="18"/>
              </w:rPr>
              <w:t>starting</w:t>
            </w:r>
            <w:r>
              <w:rPr>
                <w:b/>
                <w:color w:val="585858"/>
                <w:spacing w:val="-3"/>
                <w:sz w:val="18"/>
              </w:rPr>
              <w:t xml:space="preserve"> </w:t>
            </w:r>
            <w:r>
              <w:rPr>
                <w:b/>
                <w:color w:val="585858"/>
                <w:spacing w:val="-2"/>
                <w:sz w:val="18"/>
              </w:rPr>
              <w:t>date:</w:t>
            </w:r>
          </w:p>
        </w:tc>
        <w:tc>
          <w:tcPr>
            <w:tcW w:w="4929" w:type="dxa"/>
            <w:shd w:val="clear" w:color="auto" w:fill="F1F1F1"/>
          </w:tcPr>
          <w:p w14:paraId="2ABC0635" w14:textId="77777777" w:rsidR="0099410C" w:rsidRPr="0099410C" w:rsidRDefault="0099410C" w:rsidP="00EF1487">
            <w:pPr>
              <w:pStyle w:val="TableParagraph"/>
              <w:spacing w:before="121"/>
              <w:ind w:left="107"/>
              <w:rPr>
                <w:rFonts w:ascii="Times New Roman" w:hAnsi="Times New Roman" w:cs="Times New Roman"/>
                <w:color w:val="000000" w:themeColor="text1"/>
              </w:rPr>
            </w:pPr>
            <w:r w:rsidRPr="0099410C">
              <w:rPr>
                <w:rFonts w:ascii="Times New Roman" w:hAnsi="Times New Roman" w:cs="Times New Roman"/>
                <w:color w:val="000000" w:themeColor="text1"/>
                <w:spacing w:val="-2"/>
              </w:rPr>
              <w:t>[</w:t>
            </w:r>
            <w:r w:rsidRPr="0099410C">
              <w:rPr>
                <w:rFonts w:ascii="Times New Roman" w:hAnsi="Times New Roman" w:cs="Times New Roman"/>
                <w:color w:val="000000" w:themeColor="text1"/>
                <w:spacing w:val="-2"/>
                <w:shd w:val="clear" w:color="auto" w:fill="C0C0C0"/>
              </w:rPr>
              <w:t>30/10/2024</w:t>
            </w:r>
            <w:r w:rsidRPr="0099410C">
              <w:rPr>
                <w:rFonts w:ascii="Times New Roman" w:hAnsi="Times New Roman" w:cs="Times New Roman"/>
                <w:color w:val="000000" w:themeColor="text1"/>
                <w:spacing w:val="-2"/>
              </w:rPr>
              <w:t>]</w:t>
            </w:r>
          </w:p>
        </w:tc>
      </w:tr>
      <w:tr w:rsidR="0099410C" w14:paraId="24EB29A7" w14:textId="77777777" w:rsidTr="00EF1487">
        <w:trPr>
          <w:trHeight w:val="450"/>
        </w:trPr>
        <w:tc>
          <w:tcPr>
            <w:tcW w:w="3601" w:type="dxa"/>
            <w:shd w:val="clear" w:color="auto" w:fill="D9D9D9"/>
          </w:tcPr>
          <w:p w14:paraId="5CBCB2C3" w14:textId="77777777" w:rsidR="0099410C" w:rsidRDefault="0099410C" w:rsidP="00EF1487">
            <w:pPr>
              <w:pStyle w:val="TableParagraph"/>
              <w:spacing w:before="121"/>
              <w:ind w:left="107"/>
              <w:rPr>
                <w:b/>
                <w:sz w:val="18"/>
              </w:rPr>
            </w:pPr>
            <w:r>
              <w:rPr>
                <w:b/>
                <w:color w:val="585858"/>
                <w:sz w:val="18"/>
              </w:rPr>
              <w:t>Project</w:t>
            </w:r>
            <w:r>
              <w:rPr>
                <w:b/>
                <w:color w:val="585858"/>
                <w:spacing w:val="-6"/>
                <w:sz w:val="18"/>
              </w:rPr>
              <w:t xml:space="preserve"> </w:t>
            </w:r>
            <w:r>
              <w:rPr>
                <w:b/>
                <w:color w:val="585858"/>
                <w:spacing w:val="-2"/>
                <w:sz w:val="18"/>
              </w:rPr>
              <w:t>duration:</w:t>
            </w:r>
          </w:p>
        </w:tc>
        <w:tc>
          <w:tcPr>
            <w:tcW w:w="4929" w:type="dxa"/>
            <w:shd w:val="clear" w:color="auto" w:fill="F1F1F1"/>
          </w:tcPr>
          <w:p w14:paraId="4E22B79F" w14:textId="77777777" w:rsidR="0099410C" w:rsidRPr="0099410C" w:rsidRDefault="0099410C" w:rsidP="00EF1487">
            <w:pPr>
              <w:pStyle w:val="TableParagraph"/>
              <w:spacing w:before="121"/>
              <w:ind w:left="107"/>
              <w:rPr>
                <w:rFonts w:ascii="Times New Roman" w:hAnsi="Times New Roman" w:cs="Times New Roman"/>
                <w:color w:val="000000" w:themeColor="text1"/>
              </w:rPr>
            </w:pPr>
            <w:r w:rsidRPr="0099410C">
              <w:rPr>
                <w:rFonts w:ascii="Times New Roman" w:hAnsi="Times New Roman" w:cs="Times New Roman"/>
                <w:color w:val="000000" w:themeColor="text1"/>
              </w:rPr>
              <w:t>[</w:t>
            </w:r>
            <w:r w:rsidRPr="0099410C">
              <w:rPr>
                <w:rFonts w:ascii="Times New Roman" w:hAnsi="Times New Roman" w:cs="Times New Roman"/>
                <w:color w:val="000000" w:themeColor="text1"/>
                <w:shd w:val="clear" w:color="auto" w:fill="C0C0C0"/>
              </w:rPr>
              <w:t>36</w:t>
            </w:r>
            <w:r w:rsidRPr="0099410C">
              <w:rPr>
                <w:rFonts w:ascii="Times New Roman" w:hAnsi="Times New Roman" w:cs="Times New Roman"/>
                <w:color w:val="000000" w:themeColor="text1"/>
                <w:spacing w:val="-2"/>
              </w:rPr>
              <w:t>]</w:t>
            </w:r>
          </w:p>
        </w:tc>
      </w:tr>
    </w:tbl>
    <w:p w14:paraId="6CA9ABCE" w14:textId="77777777" w:rsidR="0099410C" w:rsidRDefault="0099410C" w:rsidP="0099410C">
      <w:pPr>
        <w:pStyle w:val="GvdeMetni"/>
        <w:rPr>
          <w:rFonts w:ascii="Arial"/>
          <w:i/>
        </w:rPr>
      </w:pPr>
    </w:p>
    <w:p w14:paraId="4430EA42" w14:textId="77777777" w:rsidR="0099410C" w:rsidRDefault="0099410C" w:rsidP="0099410C">
      <w:pPr>
        <w:pStyle w:val="GvdeMetni"/>
        <w:rPr>
          <w:rFonts w:ascii="Arial"/>
          <w:i/>
        </w:rPr>
      </w:pPr>
    </w:p>
    <w:p w14:paraId="2397B986" w14:textId="77777777" w:rsidR="0099410C" w:rsidRDefault="0099410C" w:rsidP="0099410C">
      <w:pPr>
        <w:pStyle w:val="GvdeMetni"/>
        <w:rPr>
          <w:rFonts w:ascii="Arial"/>
          <w:i/>
        </w:rPr>
      </w:pPr>
    </w:p>
    <w:p w14:paraId="0EB51177" w14:textId="77777777" w:rsidR="0099410C" w:rsidRDefault="0099410C" w:rsidP="0099410C">
      <w:pPr>
        <w:pStyle w:val="GvdeMetni"/>
        <w:spacing w:before="125"/>
        <w:rPr>
          <w:rFonts w:ascii="Arial"/>
          <w:i/>
        </w:rPr>
      </w:pPr>
    </w:p>
    <w:p w14:paraId="536BB628" w14:textId="77777777" w:rsidR="0099410C" w:rsidRDefault="0099410C" w:rsidP="0099410C">
      <w:pPr>
        <w:ind w:left="109"/>
        <w:rPr>
          <w:rFonts w:ascii="Arial"/>
          <w:b/>
          <w:sz w:val="20"/>
        </w:rPr>
      </w:pPr>
      <w:r>
        <w:rPr>
          <w:rFonts w:ascii="Arial"/>
          <w:b/>
          <w:color w:val="A40020"/>
          <w:sz w:val="20"/>
        </w:rPr>
        <w:t>TABLE</w:t>
      </w:r>
      <w:r>
        <w:rPr>
          <w:rFonts w:ascii="Arial"/>
          <w:b/>
          <w:color w:val="A40020"/>
          <w:spacing w:val="-6"/>
          <w:sz w:val="20"/>
        </w:rPr>
        <w:t xml:space="preserve"> </w:t>
      </w:r>
      <w:r>
        <w:rPr>
          <w:rFonts w:ascii="Arial"/>
          <w:b/>
          <w:color w:val="A40020"/>
          <w:sz w:val="20"/>
        </w:rPr>
        <w:t>OF</w:t>
      </w:r>
      <w:r>
        <w:rPr>
          <w:rFonts w:ascii="Arial"/>
          <w:b/>
          <w:color w:val="A40020"/>
          <w:spacing w:val="-5"/>
          <w:sz w:val="20"/>
        </w:rPr>
        <w:t xml:space="preserve"> </w:t>
      </w:r>
      <w:r>
        <w:rPr>
          <w:rFonts w:ascii="Arial"/>
          <w:b/>
          <w:color w:val="A40020"/>
          <w:spacing w:val="-2"/>
          <w:sz w:val="20"/>
        </w:rPr>
        <w:t>CONTENTS</w:t>
      </w:r>
    </w:p>
    <w:p w14:paraId="6637F1A6" w14:textId="77777777" w:rsidR="0099410C" w:rsidRDefault="0099410C" w:rsidP="0099410C">
      <w:pPr>
        <w:pStyle w:val="GvdeMetni"/>
        <w:spacing w:before="202" w:line="319" w:lineRule="auto"/>
        <w:ind w:left="109" w:right="8533"/>
      </w:pPr>
      <w:r>
        <w:rPr>
          <w:color w:val="585858"/>
        </w:rPr>
        <w:t>Project</w:t>
      </w:r>
      <w:r>
        <w:rPr>
          <w:color w:val="585858"/>
          <w:spacing w:val="-2"/>
        </w:rPr>
        <w:t xml:space="preserve"> </w:t>
      </w:r>
      <w:r>
        <w:rPr>
          <w:color w:val="585858"/>
        </w:rPr>
        <w:t>summary List</w:t>
      </w:r>
      <w:r>
        <w:rPr>
          <w:color w:val="585858"/>
          <w:spacing w:val="-12"/>
        </w:rPr>
        <w:t xml:space="preserve"> </w:t>
      </w:r>
      <w:r>
        <w:rPr>
          <w:color w:val="585858"/>
        </w:rPr>
        <w:t>of</w:t>
      </w:r>
      <w:r>
        <w:rPr>
          <w:color w:val="585858"/>
          <w:spacing w:val="-11"/>
        </w:rPr>
        <w:t xml:space="preserve"> </w:t>
      </w:r>
      <w:r>
        <w:rPr>
          <w:color w:val="585858"/>
        </w:rPr>
        <w:t>participants</w:t>
      </w:r>
    </w:p>
    <w:p w14:paraId="0B3E5456" w14:textId="77777777" w:rsidR="0099410C" w:rsidRDefault="0099410C" w:rsidP="0099410C">
      <w:pPr>
        <w:pStyle w:val="GvdeMetni"/>
        <w:spacing w:line="316" w:lineRule="auto"/>
        <w:ind w:left="109" w:right="8147"/>
      </w:pPr>
      <w:r>
        <w:rPr>
          <w:color w:val="585858"/>
        </w:rPr>
        <w:t>List</w:t>
      </w:r>
      <w:r>
        <w:rPr>
          <w:color w:val="585858"/>
          <w:spacing w:val="-12"/>
        </w:rPr>
        <w:t xml:space="preserve"> </w:t>
      </w:r>
      <w:r>
        <w:rPr>
          <w:color w:val="585858"/>
        </w:rPr>
        <w:t>of</w:t>
      </w:r>
      <w:r>
        <w:rPr>
          <w:color w:val="585858"/>
          <w:spacing w:val="-11"/>
        </w:rPr>
        <w:t xml:space="preserve"> </w:t>
      </w:r>
      <w:r>
        <w:rPr>
          <w:color w:val="585858"/>
        </w:rPr>
        <w:t>work</w:t>
      </w:r>
      <w:r>
        <w:rPr>
          <w:color w:val="585858"/>
          <w:spacing w:val="-11"/>
        </w:rPr>
        <w:t xml:space="preserve"> </w:t>
      </w:r>
      <w:r>
        <w:rPr>
          <w:color w:val="585858"/>
        </w:rPr>
        <w:t>packages Staff effort</w:t>
      </w:r>
    </w:p>
    <w:p w14:paraId="71361159" w14:textId="77777777" w:rsidR="0099410C" w:rsidRDefault="0099410C" w:rsidP="0099410C">
      <w:pPr>
        <w:spacing w:before="2"/>
        <w:ind w:left="109"/>
        <w:rPr>
          <w:rFonts w:ascii="Arial"/>
          <w:i/>
          <w:sz w:val="16"/>
        </w:rPr>
      </w:pPr>
      <w:r>
        <w:rPr>
          <w:color w:val="585858"/>
          <w:sz w:val="16"/>
        </w:rPr>
        <w:t>List</w:t>
      </w:r>
      <w:r>
        <w:rPr>
          <w:color w:val="585858"/>
          <w:spacing w:val="-4"/>
          <w:sz w:val="16"/>
        </w:rPr>
        <w:t xml:space="preserve"> </w:t>
      </w:r>
      <w:r>
        <w:rPr>
          <w:color w:val="585858"/>
          <w:sz w:val="16"/>
        </w:rPr>
        <w:t>of</w:t>
      </w:r>
      <w:r>
        <w:rPr>
          <w:color w:val="585858"/>
          <w:spacing w:val="-4"/>
          <w:sz w:val="16"/>
        </w:rPr>
        <w:t xml:space="preserve"> </w:t>
      </w:r>
      <w:r>
        <w:rPr>
          <w:color w:val="585858"/>
          <w:sz w:val="16"/>
        </w:rPr>
        <w:t>deliverables</w:t>
      </w:r>
      <w:r>
        <w:rPr>
          <w:color w:val="585858"/>
          <w:spacing w:val="-1"/>
          <w:sz w:val="16"/>
        </w:rPr>
        <w:t xml:space="preserve"> </w:t>
      </w:r>
      <w:r>
        <w:rPr>
          <w:rFonts w:ascii="Arial"/>
          <w:i/>
          <w:color w:val="49A45B"/>
          <w:sz w:val="16"/>
        </w:rPr>
        <w:t>(n/a</w:t>
      </w:r>
      <w:r>
        <w:rPr>
          <w:rFonts w:ascii="Arial"/>
          <w:i/>
          <w:color w:val="49A45B"/>
          <w:spacing w:val="-5"/>
          <w:sz w:val="16"/>
        </w:rPr>
        <w:t xml:space="preserve"> </w:t>
      </w:r>
      <w:r>
        <w:rPr>
          <w:rFonts w:ascii="Arial"/>
          <w:i/>
          <w:color w:val="49A45B"/>
          <w:sz w:val="16"/>
        </w:rPr>
        <w:t>for</w:t>
      </w:r>
      <w:r>
        <w:rPr>
          <w:rFonts w:ascii="Arial"/>
          <w:i/>
          <w:color w:val="49A45B"/>
          <w:spacing w:val="-5"/>
          <w:sz w:val="16"/>
        </w:rPr>
        <w:t xml:space="preserve"> </w:t>
      </w:r>
      <w:r>
        <w:rPr>
          <w:rFonts w:ascii="Arial"/>
          <w:i/>
          <w:color w:val="49A45B"/>
          <w:spacing w:val="-4"/>
          <w:sz w:val="16"/>
        </w:rPr>
        <w:t>FPAs)</w:t>
      </w:r>
    </w:p>
    <w:p w14:paraId="424486AE" w14:textId="77777777" w:rsidR="0099410C" w:rsidRDefault="0099410C" w:rsidP="0099410C">
      <w:pPr>
        <w:spacing w:before="61"/>
        <w:ind w:left="109"/>
        <w:rPr>
          <w:rFonts w:ascii="Arial"/>
          <w:i/>
          <w:sz w:val="16"/>
        </w:rPr>
      </w:pPr>
      <w:r>
        <w:rPr>
          <w:color w:val="585858"/>
          <w:sz w:val="16"/>
        </w:rPr>
        <w:t>List</w:t>
      </w:r>
      <w:r>
        <w:rPr>
          <w:color w:val="585858"/>
          <w:spacing w:val="-7"/>
          <w:sz w:val="16"/>
        </w:rPr>
        <w:t xml:space="preserve"> </w:t>
      </w:r>
      <w:r>
        <w:rPr>
          <w:color w:val="585858"/>
          <w:sz w:val="16"/>
        </w:rPr>
        <w:t>of</w:t>
      </w:r>
      <w:r>
        <w:rPr>
          <w:color w:val="585858"/>
          <w:spacing w:val="-6"/>
          <w:sz w:val="16"/>
        </w:rPr>
        <w:t xml:space="preserve"> </w:t>
      </w:r>
      <w:r>
        <w:rPr>
          <w:color w:val="585858"/>
          <w:sz w:val="16"/>
        </w:rPr>
        <w:t>milestones</w:t>
      </w:r>
      <w:r>
        <w:rPr>
          <w:color w:val="585858"/>
          <w:spacing w:val="-3"/>
          <w:sz w:val="16"/>
        </w:rPr>
        <w:t xml:space="preserve"> </w:t>
      </w:r>
      <w:r>
        <w:rPr>
          <w:color w:val="585858"/>
          <w:sz w:val="16"/>
        </w:rPr>
        <w:t>(outputs/outcomes)</w:t>
      </w:r>
      <w:r>
        <w:rPr>
          <w:color w:val="585858"/>
          <w:spacing w:val="-5"/>
          <w:sz w:val="16"/>
        </w:rPr>
        <w:t xml:space="preserve"> </w:t>
      </w:r>
      <w:r>
        <w:rPr>
          <w:rFonts w:ascii="Arial"/>
          <w:i/>
          <w:color w:val="49A45B"/>
          <w:sz w:val="16"/>
        </w:rPr>
        <w:t>(n/a</w:t>
      </w:r>
      <w:r>
        <w:rPr>
          <w:rFonts w:ascii="Arial"/>
          <w:i/>
          <w:color w:val="49A45B"/>
          <w:spacing w:val="-7"/>
          <w:sz w:val="16"/>
        </w:rPr>
        <w:t xml:space="preserve"> </w:t>
      </w:r>
      <w:r>
        <w:rPr>
          <w:rFonts w:ascii="Arial"/>
          <w:i/>
          <w:color w:val="49A45B"/>
          <w:sz w:val="16"/>
        </w:rPr>
        <w:t>for</w:t>
      </w:r>
      <w:r>
        <w:rPr>
          <w:rFonts w:ascii="Arial"/>
          <w:i/>
          <w:color w:val="49A45B"/>
          <w:spacing w:val="-5"/>
          <w:sz w:val="16"/>
        </w:rPr>
        <w:t xml:space="preserve"> </w:t>
      </w:r>
      <w:r>
        <w:rPr>
          <w:rFonts w:ascii="Arial"/>
          <w:i/>
          <w:color w:val="49A45B"/>
          <w:spacing w:val="-4"/>
          <w:sz w:val="16"/>
        </w:rPr>
        <w:t>FPAs)</w:t>
      </w:r>
    </w:p>
    <w:p w14:paraId="59EFAB15" w14:textId="77777777" w:rsidR="0099410C" w:rsidRDefault="0099410C" w:rsidP="0099410C">
      <w:pPr>
        <w:spacing w:before="58"/>
        <w:ind w:left="109"/>
        <w:rPr>
          <w:rFonts w:ascii="Arial"/>
          <w:i/>
          <w:sz w:val="16"/>
        </w:rPr>
      </w:pPr>
      <w:r>
        <w:rPr>
          <w:color w:val="585858"/>
          <w:sz w:val="16"/>
        </w:rPr>
        <w:t>List</w:t>
      </w:r>
      <w:r>
        <w:rPr>
          <w:color w:val="585858"/>
          <w:spacing w:val="-4"/>
          <w:sz w:val="16"/>
        </w:rPr>
        <w:t xml:space="preserve"> </w:t>
      </w:r>
      <w:r>
        <w:rPr>
          <w:color w:val="585858"/>
          <w:sz w:val="16"/>
        </w:rPr>
        <w:t>of</w:t>
      </w:r>
      <w:r>
        <w:rPr>
          <w:color w:val="585858"/>
          <w:spacing w:val="-4"/>
          <w:sz w:val="16"/>
        </w:rPr>
        <w:t xml:space="preserve"> </w:t>
      </w:r>
      <w:r>
        <w:rPr>
          <w:color w:val="585858"/>
          <w:sz w:val="16"/>
        </w:rPr>
        <w:t>critical</w:t>
      </w:r>
      <w:r>
        <w:rPr>
          <w:color w:val="585858"/>
          <w:spacing w:val="-2"/>
          <w:sz w:val="16"/>
        </w:rPr>
        <w:t xml:space="preserve"> </w:t>
      </w:r>
      <w:r>
        <w:rPr>
          <w:color w:val="585858"/>
          <w:sz w:val="16"/>
        </w:rPr>
        <w:t>risks</w:t>
      </w:r>
      <w:r>
        <w:rPr>
          <w:color w:val="585858"/>
          <w:spacing w:val="-3"/>
          <w:sz w:val="16"/>
        </w:rPr>
        <w:t xml:space="preserve"> </w:t>
      </w:r>
      <w:r>
        <w:rPr>
          <w:rFonts w:ascii="Arial"/>
          <w:i/>
          <w:color w:val="49A45B"/>
          <w:sz w:val="16"/>
        </w:rPr>
        <w:t>(n/a</w:t>
      </w:r>
      <w:r>
        <w:rPr>
          <w:rFonts w:ascii="Arial"/>
          <w:i/>
          <w:color w:val="49A45B"/>
          <w:spacing w:val="-4"/>
          <w:sz w:val="16"/>
        </w:rPr>
        <w:t xml:space="preserve"> </w:t>
      </w:r>
      <w:r>
        <w:rPr>
          <w:rFonts w:ascii="Arial"/>
          <w:i/>
          <w:color w:val="49A45B"/>
          <w:sz w:val="16"/>
        </w:rPr>
        <w:t>for</w:t>
      </w:r>
      <w:r>
        <w:rPr>
          <w:rFonts w:ascii="Arial"/>
          <w:i/>
          <w:color w:val="49A45B"/>
          <w:spacing w:val="-3"/>
          <w:sz w:val="16"/>
        </w:rPr>
        <w:t xml:space="preserve"> </w:t>
      </w:r>
      <w:r>
        <w:rPr>
          <w:rFonts w:ascii="Arial"/>
          <w:i/>
          <w:color w:val="49A45B"/>
          <w:spacing w:val="-2"/>
          <w:sz w:val="16"/>
        </w:rPr>
        <w:t>FPAs)</w:t>
      </w:r>
    </w:p>
    <w:p w14:paraId="5A8337B8" w14:textId="77777777" w:rsidR="0099410C" w:rsidRDefault="0099410C" w:rsidP="0099410C">
      <w:pPr>
        <w:rPr>
          <w:rFonts w:ascii="Arial"/>
          <w:sz w:val="16"/>
        </w:rPr>
        <w:sectPr w:rsidR="0099410C">
          <w:type w:val="continuous"/>
          <w:pgSz w:w="11910" w:h="16850"/>
          <w:pgMar w:top="620" w:right="360" w:bottom="0" w:left="1480" w:header="726" w:footer="1336" w:gutter="0"/>
          <w:cols w:space="708"/>
        </w:sectPr>
      </w:pPr>
    </w:p>
    <w:p w14:paraId="76FD67AE" w14:textId="77777777" w:rsidR="0099410C" w:rsidRDefault="0099410C" w:rsidP="0099410C">
      <w:pPr>
        <w:pStyle w:val="GvdeMetni"/>
        <w:spacing w:before="70"/>
        <w:rPr>
          <w:rFonts w:ascii="Arial"/>
          <w:i/>
        </w:rPr>
      </w:pPr>
    </w:p>
    <w:p w14:paraId="727F763E" w14:textId="77777777" w:rsidR="0099410C" w:rsidRDefault="0099410C" w:rsidP="0099410C">
      <w:pPr>
        <w:spacing w:before="1"/>
        <w:ind w:left="109"/>
        <w:rPr>
          <w:rFonts w:ascii="Arial"/>
          <w:b/>
        </w:rPr>
      </w:pPr>
      <w:bookmarkStart w:id="2" w:name="PROJECT_SUMMARY"/>
      <w:bookmarkStart w:id="3" w:name="LIST_OF_PARTICIPANTS"/>
      <w:bookmarkEnd w:id="2"/>
      <w:bookmarkEnd w:id="3"/>
      <w:r>
        <w:rPr>
          <w:rFonts w:ascii="Arial"/>
          <w:b/>
          <w:color w:val="A40020"/>
        </w:rPr>
        <w:t>PROJECT</w:t>
      </w:r>
      <w:r>
        <w:rPr>
          <w:rFonts w:ascii="Arial"/>
          <w:b/>
          <w:color w:val="A40020"/>
          <w:spacing w:val="-6"/>
        </w:rPr>
        <w:t xml:space="preserve"> </w:t>
      </w:r>
      <w:r>
        <w:rPr>
          <w:rFonts w:ascii="Arial"/>
          <w:b/>
          <w:color w:val="A40020"/>
          <w:spacing w:val="-2"/>
        </w:rPr>
        <w:t>SUMMARY</w:t>
      </w:r>
    </w:p>
    <w:p w14:paraId="1EE82847" w14:textId="77777777" w:rsidR="0099410C" w:rsidRDefault="0099410C" w:rsidP="0099410C">
      <w:pPr>
        <w:pStyle w:val="GvdeMetni"/>
        <w:spacing w:before="8" w:after="1"/>
        <w:rPr>
          <w:rFonts w:ascii="Arial"/>
          <w:b/>
          <w:sz w:val="20"/>
        </w:rPr>
      </w:pPr>
    </w:p>
    <w:p w14:paraId="4B5DFA18" w14:textId="77777777" w:rsidR="0099410C" w:rsidRPr="0091049E" w:rsidRDefault="0099410C" w:rsidP="0099410C">
      <w:pPr>
        <w:pStyle w:val="Tags"/>
        <w:spacing w:after="0"/>
        <w:rPr>
          <w:color w:val="000000" w:themeColor="text1"/>
        </w:rPr>
      </w:pPr>
      <w:r w:rsidRPr="0091049E">
        <w:rPr>
          <w:color w:val="000000" w:themeColor="text1"/>
        </w:rPr>
        <w:t>#@APP-FORM-ERASMUSLSJMO@#</w:t>
      </w:r>
    </w:p>
    <w:p w14:paraId="6F503D70" w14:textId="77777777" w:rsidR="0099410C" w:rsidRPr="0091049E" w:rsidRDefault="0099410C" w:rsidP="0099410C">
      <w:pPr>
        <w:rPr>
          <w:color w:val="000000" w:themeColor="text1"/>
        </w:rPr>
      </w:pPr>
      <w:r w:rsidRPr="0091049E">
        <w:rPr>
          <w:rStyle w:val="TagChar"/>
          <w:rFonts w:eastAsia="Arial MT"/>
          <w:color w:val="000000" w:themeColor="text1"/>
        </w:rPr>
        <w:t>#@PRJ-SUM-PS@#  [This document is tagged. Do not delete the tags; t</w:t>
      </w:r>
      <w:r w:rsidRPr="0091049E">
        <w:rPr>
          <w:color w:val="000000" w:themeColor="text1"/>
          <w:sz w:val="16"/>
          <w:lang w:eastAsia="it-IT"/>
        </w:rPr>
        <w:t>hey are needed for the processing.]</w:t>
      </w:r>
    </w:p>
    <w:p w14:paraId="7451DFE7" w14:textId="77777777" w:rsidR="0099410C" w:rsidRPr="0091049E" w:rsidRDefault="0099410C" w:rsidP="0099410C">
      <w:pPr>
        <w:pStyle w:val="Balk2"/>
        <w:rPr>
          <w:color w:val="000000" w:themeColor="text1"/>
        </w:rPr>
      </w:pPr>
      <w:bookmarkStart w:id="4" w:name="_Toc109222482"/>
      <w:r w:rsidRPr="0091049E">
        <w:rPr>
          <w:color w:val="000000" w:themeColor="text1"/>
        </w:rPr>
        <w:t>PROJECT SUMMARY</w:t>
      </w:r>
      <w:bookmarkEnd w:id="4"/>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34DC6714" w14:textId="77777777" w:rsidTr="00EF1487">
        <w:trPr>
          <w:trHeight w:val="233"/>
        </w:trPr>
        <w:tc>
          <w:tcPr>
            <w:tcW w:w="8527" w:type="dxa"/>
            <w:shd w:val="clear" w:color="auto" w:fill="D9D9D9"/>
          </w:tcPr>
          <w:p w14:paraId="0407A89E" w14:textId="77777777" w:rsidR="0099410C" w:rsidRPr="0091049E" w:rsidRDefault="0099410C" w:rsidP="00EF1487">
            <w:pPr>
              <w:pStyle w:val="GvdeMetniGirintisi"/>
              <w:spacing w:before="120"/>
              <w:ind w:left="0"/>
              <w:rPr>
                <w:rFonts w:ascii="Arial" w:hAnsi="Arial" w:cs="Arial"/>
                <w:color w:val="000000" w:themeColor="text1"/>
                <w:sz w:val="18"/>
                <w:szCs w:val="18"/>
                <w:lang w:val="en-GB"/>
              </w:rPr>
            </w:pPr>
            <w:r w:rsidRPr="0091049E">
              <w:rPr>
                <w:rFonts w:ascii="Arial" w:hAnsi="Arial" w:cs="Arial"/>
                <w:b/>
                <w:color w:val="000000" w:themeColor="text1"/>
                <w:sz w:val="18"/>
                <w:szCs w:val="18"/>
                <w:lang w:val="en-GB"/>
              </w:rPr>
              <w:t xml:space="preserve">Project summary </w:t>
            </w:r>
            <w:r w:rsidRPr="0091049E">
              <w:rPr>
                <w:rFonts w:ascii="Arial" w:hAnsi="Arial" w:cs="Arial"/>
                <w:i/>
                <w:color w:val="000000" w:themeColor="text1"/>
                <w:sz w:val="16"/>
                <w:szCs w:val="18"/>
                <w:lang w:val="en-GB"/>
              </w:rPr>
              <w:t>(in English)</w:t>
            </w:r>
          </w:p>
        </w:tc>
      </w:tr>
      <w:tr w:rsidR="0099410C" w:rsidRPr="0091049E" w14:paraId="6363DCB7" w14:textId="77777777" w:rsidTr="00EF1487">
        <w:tblPrEx>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Ex>
        <w:trPr>
          <w:trHeight w:val="544"/>
        </w:trPr>
        <w:tc>
          <w:tcPr>
            <w:tcW w:w="8527" w:type="dxa"/>
            <w:shd w:val="clear" w:color="auto" w:fill="F2F2F2" w:themeFill="background1" w:themeFillShade="F2"/>
          </w:tcPr>
          <w:p w14:paraId="066B2E28" w14:textId="77777777" w:rsidR="0099410C" w:rsidRPr="0091049E" w:rsidRDefault="0099410C" w:rsidP="00EF1487">
            <w:pPr>
              <w:spacing w:before="120" w:after="120"/>
              <w:ind w:right="4"/>
              <w:jc w:val="both"/>
              <w:rPr>
                <w:rFonts w:cs="Arial"/>
                <w:color w:val="000000" w:themeColor="text1"/>
                <w:sz w:val="18"/>
                <w:szCs w:val="18"/>
              </w:rPr>
            </w:pPr>
            <w:r w:rsidRPr="0091049E">
              <w:rPr>
                <w:rFonts w:cs="Arial"/>
                <w:color w:val="000000" w:themeColor="text1"/>
                <w:sz w:val="18"/>
                <w:szCs w:val="18"/>
              </w:rPr>
              <w:t>See Abstract (Application Form Part A).</w:t>
            </w:r>
          </w:p>
          <w:p w14:paraId="58D6575F" w14:textId="77777777" w:rsidR="0099410C" w:rsidRPr="0091049E" w:rsidRDefault="0099410C" w:rsidP="00EF1487">
            <w:pPr>
              <w:spacing w:before="120" w:after="120"/>
              <w:ind w:right="4"/>
              <w:jc w:val="both"/>
              <w:rPr>
                <w:rFonts w:cs="Arial"/>
                <w:color w:val="000000" w:themeColor="text1"/>
                <w:sz w:val="18"/>
                <w:szCs w:val="18"/>
              </w:rPr>
            </w:pPr>
          </w:p>
          <w:p w14:paraId="31E2C31C" w14:textId="77777777" w:rsidR="0099410C" w:rsidRPr="0091049E" w:rsidRDefault="0099410C" w:rsidP="00EF1487">
            <w:pPr>
              <w:spacing w:before="120" w:after="120"/>
              <w:ind w:right="4"/>
              <w:jc w:val="both"/>
              <w:rPr>
                <w:rFonts w:cs="Arial"/>
                <w:color w:val="000000" w:themeColor="text1"/>
                <w:sz w:val="18"/>
                <w:szCs w:val="18"/>
              </w:rPr>
            </w:pPr>
            <w:r w:rsidRPr="0091049E">
              <w:rPr>
                <w:rFonts w:cs="Arial"/>
                <w:color w:val="000000" w:themeColor="text1"/>
                <w:szCs w:val="18"/>
              </w:rPr>
              <w:t>The Module project on "</w:t>
            </w:r>
            <w:r w:rsidRPr="0091049E">
              <w:rPr>
                <w:rFonts w:ascii="Tahoma" w:hAnsi="Tahoma" w:cs="Tahoma"/>
                <w:color w:val="000000" w:themeColor="text1"/>
              </w:rPr>
              <w:t>The EU’s Soft Power Tools and Enlargement: Balkans and Turkey</w:t>
            </w:r>
            <w:r w:rsidRPr="0091049E">
              <w:rPr>
                <w:rFonts w:cs="Arial"/>
                <w:color w:val="000000" w:themeColor="text1"/>
                <w:szCs w:val="18"/>
              </w:rPr>
              <w:t xml:space="preserve">" is called </w:t>
            </w:r>
            <w:r w:rsidRPr="0091049E">
              <w:rPr>
                <w:rFonts w:ascii="Tahoma" w:hAnsi="Tahoma" w:cs="Tahoma"/>
                <w:color w:val="000000" w:themeColor="text1"/>
              </w:rPr>
              <w:t>EUSPOWER</w:t>
            </w:r>
            <w:r w:rsidRPr="0091049E">
              <w:rPr>
                <w:rFonts w:cs="Arial"/>
                <w:color w:val="000000" w:themeColor="text1"/>
                <w:szCs w:val="18"/>
              </w:rPr>
              <w:t xml:space="preserve">. </w:t>
            </w:r>
            <w:r w:rsidRPr="0091049E">
              <w:rPr>
                <w:rFonts w:ascii="Tahoma" w:hAnsi="Tahoma" w:cs="Tahoma"/>
                <w:color w:val="000000" w:themeColor="text1"/>
              </w:rPr>
              <w:t>EUSPOWER</w:t>
            </w:r>
            <w:r w:rsidRPr="0091049E">
              <w:rPr>
                <w:rFonts w:cs="Arial"/>
                <w:color w:val="000000" w:themeColor="text1"/>
                <w:szCs w:val="18"/>
              </w:rPr>
              <w:t>’s central theme is to examine the impacts of the EU’s soft power tools in the Balkans and Turkey since 1989 by studying and teaching the subject. We have witnessed the impact of US soft power tools in Turkey and the Balkans during the Cold War, but after the dissolution of socialist governments, the European Union has emerged as a major soft power in both contexts. The EU enlargement towards the Balkans and Turkey has not been a political process only but involved a great deal of investment in education, culture, healthcare,</w:t>
            </w:r>
            <w:r>
              <w:rPr>
                <w:rFonts w:cs="Arial"/>
                <w:color w:val="000000" w:themeColor="text1"/>
                <w:szCs w:val="18"/>
              </w:rPr>
              <w:t xml:space="preserve"> humanitarian aids</w:t>
            </w:r>
            <w:r w:rsidRPr="0091049E">
              <w:rPr>
                <w:rFonts w:cs="Arial"/>
                <w:color w:val="000000" w:themeColor="text1"/>
                <w:szCs w:val="18"/>
              </w:rPr>
              <w:t xml:space="preserve"> and infrastructure. Despite the presence of US and Russian hard power, the EU has carefully employed several soft power tools that helped the Union maintain its being a major actor in both contexts. Citizens, NGOs, and several other institutions from the Balkan countries and Turkey received a significant amount of EU backing so that a stronger connection with the EU institutions and values could be upheld. Departing from the lacuna in the literature and the practice, this project aims: </w:t>
            </w:r>
            <w:proofErr w:type="spellStart"/>
            <w:r w:rsidRPr="0091049E">
              <w:rPr>
                <w:rFonts w:cs="Arial"/>
                <w:color w:val="000000" w:themeColor="text1"/>
                <w:szCs w:val="18"/>
              </w:rPr>
              <w:t>i</w:t>
            </w:r>
            <w:proofErr w:type="spellEnd"/>
            <w:r w:rsidRPr="0091049E">
              <w:rPr>
                <w:rFonts w:cs="Arial"/>
                <w:color w:val="000000" w:themeColor="text1"/>
                <w:szCs w:val="18"/>
              </w:rPr>
              <w:t xml:space="preserve">) to examine the EU’s soft power tools in both contexts ii) to investigate the impact of non-diplomatic agencies in EU enlargement iii) disseminate that knowledge to other interested individuals, and entities (i.e. universities, think-tanks etc.) MA and BA students along with university academic and teaching personnel as well as policymakers are the main target group for the EUSPOWER. EUSPOWER’s activities aim to provide active outreach to a broader society beyond academia.   </w:t>
            </w:r>
          </w:p>
        </w:tc>
      </w:tr>
    </w:tbl>
    <w:p w14:paraId="091746A1" w14:textId="77777777" w:rsidR="0099410C" w:rsidRPr="0091049E" w:rsidRDefault="0099410C" w:rsidP="0099410C">
      <w:pPr>
        <w:rPr>
          <w:color w:val="000000" w:themeColor="text1"/>
          <w:lang w:val="fr-BE"/>
        </w:rPr>
      </w:pPr>
      <w:r w:rsidRPr="0091049E">
        <w:rPr>
          <w:rFonts w:cs="Arial"/>
          <w:noProof/>
          <w:color w:val="000000" w:themeColor="text1"/>
          <w:sz w:val="16"/>
          <w:szCs w:val="16"/>
          <w:lang w:val="fr-BE"/>
        </w:rPr>
        <w:t>#§PRJ-SUM-PS§# #@REL-EVA-RE@# #@PRJ-OBJ-PO@#</w:t>
      </w:r>
    </w:p>
    <w:p w14:paraId="5CFD426A" w14:textId="77777777" w:rsidR="0099410C" w:rsidRPr="0091049E" w:rsidRDefault="0099410C" w:rsidP="0099410C">
      <w:pPr>
        <w:pStyle w:val="Balk2"/>
        <w:rPr>
          <w:color w:val="000000" w:themeColor="text1"/>
          <w:lang w:val="fr-BE"/>
        </w:rPr>
      </w:pPr>
      <w:bookmarkStart w:id="5" w:name="_Toc495508566"/>
      <w:bookmarkStart w:id="6" w:name="_Toc109222483"/>
      <w:r w:rsidRPr="0091049E">
        <w:rPr>
          <w:color w:val="000000" w:themeColor="text1"/>
          <w:lang w:val="fr-BE"/>
        </w:rPr>
        <w:t xml:space="preserve">1. </w:t>
      </w:r>
      <w:bookmarkEnd w:id="5"/>
      <w:r w:rsidRPr="0091049E">
        <w:rPr>
          <w:color w:val="000000" w:themeColor="text1"/>
          <w:lang w:val="fr-BE"/>
        </w:rPr>
        <w:t>RELEVANCE</w:t>
      </w:r>
      <w:bookmarkEnd w:id="6"/>
    </w:p>
    <w:p w14:paraId="7AE9B1A0" w14:textId="77777777" w:rsidR="0099410C" w:rsidRPr="0091049E" w:rsidRDefault="0099410C" w:rsidP="0099410C">
      <w:pPr>
        <w:pStyle w:val="Balk3"/>
        <w:rPr>
          <w:color w:val="000000" w:themeColor="text1"/>
          <w:szCs w:val="18"/>
        </w:rPr>
      </w:pPr>
      <w:bookmarkStart w:id="7" w:name="_Toc495508568"/>
      <w:bookmarkStart w:id="8" w:name="_Toc109222484"/>
      <w:r w:rsidRPr="0091049E">
        <w:rPr>
          <w:color w:val="000000" w:themeColor="text1"/>
        </w:rPr>
        <w:t>1.1 Background and general objectives</w:t>
      </w:r>
      <w:bookmarkEnd w:id="7"/>
      <w:bookmarkEnd w:id="8"/>
    </w:p>
    <w:tbl>
      <w:tblPr>
        <w:tblW w:w="0" w:type="auto"/>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73896462" w14:textId="77777777" w:rsidTr="00EF1487">
        <w:trPr>
          <w:trHeight w:val="233"/>
        </w:trPr>
        <w:tc>
          <w:tcPr>
            <w:tcW w:w="8527" w:type="dxa"/>
            <w:shd w:val="clear" w:color="auto" w:fill="D9D9D9" w:themeFill="background1" w:themeFillShade="D9"/>
          </w:tcPr>
          <w:p w14:paraId="72502E26" w14:textId="77777777" w:rsidR="0099410C" w:rsidRPr="0091049E" w:rsidRDefault="0099410C" w:rsidP="00EF1487">
            <w:pPr>
              <w:pStyle w:val="GvdeMetniGirintisi"/>
              <w:spacing w:before="120"/>
              <w:ind w:left="0"/>
              <w:rPr>
                <w:rFonts w:ascii="Arial" w:hAnsi="Arial" w:cs="Arial"/>
                <w:color w:val="000000" w:themeColor="text1"/>
                <w:sz w:val="18"/>
                <w:szCs w:val="18"/>
                <w:lang w:val="en-GB"/>
              </w:rPr>
            </w:pPr>
            <w:r w:rsidRPr="0091049E">
              <w:rPr>
                <w:rFonts w:ascii="Arial" w:hAnsi="Arial" w:cs="Arial"/>
                <w:b/>
                <w:color w:val="000000" w:themeColor="text1"/>
                <w:sz w:val="18"/>
                <w:szCs w:val="18"/>
                <w:lang w:val="en-GB"/>
              </w:rPr>
              <w:t>Background and general objectives</w:t>
            </w:r>
          </w:p>
          <w:p w14:paraId="09075EB8" w14:textId="77777777" w:rsidR="0099410C" w:rsidRPr="0091049E" w:rsidRDefault="0099410C" w:rsidP="00EF1487">
            <w:pPr>
              <w:pStyle w:val="GvdeMetniGirintisi"/>
              <w:spacing w:after="60"/>
              <w:ind w:left="0"/>
              <w:rPr>
                <w:rFonts w:ascii="Arial" w:hAnsi="Arial" w:cs="Arial"/>
                <w:i/>
                <w:iCs/>
                <w:color w:val="000000" w:themeColor="text1"/>
                <w:sz w:val="16"/>
                <w:szCs w:val="18"/>
                <w:lang w:val="en-IE"/>
              </w:rPr>
            </w:pPr>
            <w:r w:rsidRPr="0091049E">
              <w:rPr>
                <w:rFonts w:ascii="Arial" w:hAnsi="Arial" w:cs="Arial"/>
                <w:i/>
                <w:iCs/>
                <w:color w:val="000000" w:themeColor="text1"/>
                <w:sz w:val="16"/>
                <w:szCs w:val="18"/>
                <w:lang w:val="en-GB"/>
              </w:rPr>
              <w:t>Please a</w:t>
            </w:r>
            <w:proofErr w:type="spellStart"/>
            <w:r w:rsidRPr="0091049E">
              <w:rPr>
                <w:rFonts w:ascii="Arial" w:hAnsi="Arial" w:cs="Arial"/>
                <w:i/>
                <w:iCs/>
                <w:color w:val="000000" w:themeColor="text1"/>
                <w:sz w:val="16"/>
                <w:szCs w:val="18"/>
                <w:lang w:val="en-IE"/>
              </w:rPr>
              <w:t>ddress</w:t>
            </w:r>
            <w:proofErr w:type="spellEnd"/>
            <w:r w:rsidRPr="0091049E">
              <w:rPr>
                <w:rFonts w:ascii="Arial" w:hAnsi="Arial" w:cs="Arial"/>
                <w:i/>
                <w:iCs/>
                <w:color w:val="000000" w:themeColor="text1"/>
                <w:sz w:val="16"/>
                <w:szCs w:val="18"/>
                <w:lang w:val="en-IE"/>
              </w:rPr>
              <w:t xml:space="preserve"> all guiding points presented in the Programme Guide under the award criterion ‘</w:t>
            </w:r>
            <w:r w:rsidRPr="0091049E">
              <w:rPr>
                <w:rFonts w:ascii="Arial" w:hAnsi="Arial" w:cs="Arial"/>
                <w:i/>
                <w:iCs/>
                <w:color w:val="000000" w:themeColor="text1"/>
                <w:sz w:val="16"/>
                <w:szCs w:val="18"/>
                <w:u w:val="single"/>
                <w:lang w:val="en-IE"/>
              </w:rPr>
              <w:t>Relevance’</w:t>
            </w:r>
            <w:r w:rsidRPr="0091049E">
              <w:rPr>
                <w:rFonts w:ascii="Arial" w:hAnsi="Arial" w:cs="Arial"/>
                <w:i/>
                <w:iCs/>
                <w:color w:val="000000" w:themeColor="text1"/>
                <w:sz w:val="16"/>
                <w:szCs w:val="18"/>
                <w:lang w:val="en-IE"/>
              </w:rPr>
              <w:t>.</w:t>
            </w:r>
          </w:p>
          <w:p w14:paraId="7AC97682" w14:textId="77777777" w:rsidR="0099410C" w:rsidRPr="0091049E" w:rsidRDefault="0099410C" w:rsidP="00EF1487">
            <w:pPr>
              <w:pStyle w:val="GvdeMetniGirintisi"/>
              <w:spacing w:after="60"/>
              <w:ind w:left="0"/>
              <w:rPr>
                <w:rFonts w:ascii="Arial" w:hAnsi="Arial" w:cs="Arial"/>
                <w:i/>
                <w:color w:val="000000" w:themeColor="text1"/>
                <w:sz w:val="16"/>
                <w:szCs w:val="18"/>
                <w:lang w:val="en-GB"/>
              </w:rPr>
            </w:pPr>
            <w:r w:rsidRPr="0091049E">
              <w:rPr>
                <w:rFonts w:ascii="Arial" w:hAnsi="Arial" w:cs="Arial"/>
                <w:i/>
                <w:color w:val="000000" w:themeColor="text1"/>
                <w:sz w:val="16"/>
                <w:szCs w:val="18"/>
                <w:lang w:val="en-GB"/>
              </w:rPr>
              <w:t>Describe the background and rationale of the project.</w:t>
            </w:r>
          </w:p>
          <w:p w14:paraId="1DD445E0" w14:textId="77777777" w:rsidR="0099410C" w:rsidRPr="0091049E" w:rsidRDefault="0099410C" w:rsidP="00EF1487">
            <w:pPr>
              <w:pStyle w:val="GvdeMetniGirintisi"/>
              <w:ind w:left="0"/>
              <w:rPr>
                <w:rFonts w:ascii="Arial" w:hAnsi="Arial" w:cs="Arial"/>
                <w:i/>
                <w:iCs/>
                <w:color w:val="000000" w:themeColor="text1"/>
                <w:sz w:val="16"/>
                <w:szCs w:val="16"/>
                <w:lang w:val="en-GB"/>
              </w:rPr>
            </w:pPr>
            <w:r w:rsidRPr="0091049E">
              <w:rPr>
                <w:rFonts w:ascii="Arial" w:hAnsi="Arial" w:cs="Arial"/>
                <w:i/>
                <w:iCs/>
                <w:color w:val="000000" w:themeColor="text1"/>
                <w:sz w:val="16"/>
                <w:szCs w:val="16"/>
                <w:lang w:val="en-GB"/>
              </w:rPr>
              <w:t>How is the project relevant to the scope of the call? How does the project address the general objectives of the call? What is the project’s contribution to the priorities of the call?</w:t>
            </w:r>
          </w:p>
        </w:tc>
      </w:tr>
      <w:tr w:rsidR="0099410C" w:rsidRPr="0091049E" w14:paraId="409793BE" w14:textId="77777777" w:rsidTr="00EF1487">
        <w:trPr>
          <w:trHeight w:val="851"/>
        </w:trPr>
        <w:tc>
          <w:tcPr>
            <w:tcW w:w="8527" w:type="dxa"/>
            <w:shd w:val="clear" w:color="auto" w:fill="FFFFFF" w:themeFill="background1"/>
          </w:tcPr>
          <w:p w14:paraId="78DD04C6" w14:textId="77777777" w:rsidR="0099410C" w:rsidRPr="0091049E" w:rsidRDefault="0099410C" w:rsidP="00EF1487">
            <w:pPr>
              <w:rPr>
                <w:color w:val="000000" w:themeColor="text1"/>
              </w:rPr>
            </w:pPr>
            <w:r w:rsidRPr="0091049E">
              <w:rPr>
                <w:rFonts w:cs="Arial"/>
                <w:color w:val="000000" w:themeColor="text1"/>
                <w:sz w:val="18"/>
                <w:szCs w:val="18"/>
              </w:rPr>
              <w:t>Insert text</w:t>
            </w:r>
            <w:r w:rsidRPr="0091049E">
              <w:rPr>
                <w:color w:val="000000" w:themeColor="text1"/>
              </w:rPr>
              <w:t xml:space="preserve"> The Module project on </w:t>
            </w:r>
            <w:r w:rsidRPr="0091049E">
              <w:rPr>
                <w:rFonts w:ascii="Tahoma" w:hAnsi="Tahoma" w:cs="Tahoma"/>
                <w:color w:val="000000" w:themeColor="text1"/>
              </w:rPr>
              <w:t>“The EU’s Soft Power Tools and Enlargement: Balkans and Turkey</w:t>
            </w:r>
            <w:r w:rsidRPr="0091049E">
              <w:rPr>
                <w:color w:val="000000" w:themeColor="text1"/>
              </w:rPr>
              <w:t xml:space="preserve">" is called EUSPOWER. We are currently missing a comprehensive grasp of the various tools of soft power employed by the EU after the end of the Cold War. </w:t>
            </w:r>
            <w:r w:rsidRPr="0091049E">
              <w:rPr>
                <w:rFonts w:cs="Arial"/>
                <w:color w:val="000000" w:themeColor="text1"/>
                <w:szCs w:val="18"/>
              </w:rPr>
              <w:t xml:space="preserve">Current research about the topic has yet to be reflected in the teaching area. </w:t>
            </w:r>
            <w:r w:rsidRPr="0091049E">
              <w:rPr>
                <w:rFonts w:cs="Arial"/>
                <w:bCs/>
                <w:color w:val="000000" w:themeColor="text1"/>
                <w:szCs w:val="18"/>
              </w:rPr>
              <w:t>The project team has surveyed several major university curricula in EU countries and our findings indicate that there are very few focused courses on the question of soft power and EU institutions in both contexts.</w:t>
            </w:r>
            <w:r w:rsidRPr="0091049E">
              <w:rPr>
                <w:rFonts w:cs="Arial"/>
                <w:color w:val="000000" w:themeColor="text1"/>
                <w:szCs w:val="18"/>
              </w:rPr>
              <w:t xml:space="preserve"> The topic has generally been covered, if ever at all, for a few weeks of the syllabi. This particular subject is required to be properly reflected in EU studies examining the issue of soft power at </w:t>
            </w:r>
            <w:r w:rsidRPr="0091049E">
              <w:rPr>
                <w:rFonts w:cs="Arial"/>
                <w:color w:val="000000" w:themeColor="text1"/>
                <w:szCs w:val="18"/>
              </w:rPr>
              <w:lastRenderedPageBreak/>
              <w:t xml:space="preserve">both the theoretical and practical levels by intersecting knowledge produced in various disciplines such as history, International Relations, Economics and International Law. </w:t>
            </w:r>
          </w:p>
          <w:p w14:paraId="520D25D3"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Departing from the lacuna in teaching, this project aims to examine various forms of soft power; namely cultural diplomacy, education, EU funds in infrastructure</w:t>
            </w:r>
            <w:r>
              <w:rPr>
                <w:rFonts w:cs="Arial"/>
                <w:color w:val="000000" w:themeColor="text1"/>
                <w:szCs w:val="18"/>
              </w:rPr>
              <w:t>, humanitarian aid</w:t>
            </w:r>
            <w:r w:rsidRPr="0091049E">
              <w:rPr>
                <w:rFonts w:cs="Arial"/>
                <w:color w:val="000000" w:themeColor="text1"/>
                <w:szCs w:val="18"/>
              </w:rPr>
              <w:t xml:space="preserve"> and healthcare services. However, the EUSPOWER Module's activities consist of both teaching and research. As such, along with focusing on the definition of syllabus, course outlines, new teaching materials, website creating and the training of the target group, the module will also contribute to understanding the EU's external and foreign relations by providing more nuanced studies of the non-diplomatic dimension in EU studies. Thereby, i</w:t>
            </w:r>
            <w:r w:rsidRPr="0091049E">
              <w:rPr>
                <w:rFonts w:cs="Arial"/>
                <w:bCs/>
                <w:color w:val="000000" w:themeColor="text1"/>
                <w:szCs w:val="18"/>
              </w:rPr>
              <w:t>t also generates awareness and perspectives that can help EU policymakers make better decisions and improve the EU's position in the globalized world.</w:t>
            </w:r>
            <w:r w:rsidRPr="0091049E">
              <w:rPr>
                <w:rFonts w:cs="Arial"/>
                <w:color w:val="000000" w:themeColor="text1"/>
                <w:szCs w:val="18"/>
              </w:rPr>
              <w:t xml:space="preserve"> </w:t>
            </w:r>
          </w:p>
          <w:p w14:paraId="5D710045" w14:textId="77777777" w:rsidR="0099410C" w:rsidRPr="0091049E" w:rsidRDefault="0099410C" w:rsidP="00EF1487">
            <w:pPr>
              <w:spacing w:before="120" w:after="120"/>
              <w:ind w:right="4"/>
              <w:rPr>
                <w:rFonts w:cs="Arial"/>
                <w:color w:val="000000" w:themeColor="text1"/>
                <w:szCs w:val="18"/>
              </w:rPr>
            </w:pPr>
            <w:r w:rsidRPr="0091049E">
              <w:rPr>
                <w:rFonts w:cs="Arial"/>
                <w:bCs/>
                <w:color w:val="000000" w:themeColor="text1"/>
                <w:szCs w:val="18"/>
              </w:rPr>
              <w:t>As a short-term teaching curriculum in EU Studies, EUSPOWER supports teaching and research on European integration as well as policy dialogue and exchanges between academics and policymakers on Union policy priorities. Therefore, EUSPOWER's target groups can be divided into two lines: one academic and second professional cadres aiming at fostering interaction between academia and society, including policymakers.</w:t>
            </w:r>
            <w:r w:rsidRPr="0091049E">
              <w:rPr>
                <w:rFonts w:cs="Arial"/>
                <w:color w:val="000000" w:themeColor="text1"/>
                <w:szCs w:val="18"/>
              </w:rPr>
              <w:t xml:space="preserve"> </w:t>
            </w:r>
          </w:p>
          <w:p w14:paraId="53243121" w14:textId="77777777" w:rsidR="0099410C" w:rsidRPr="0091049E" w:rsidRDefault="0099410C" w:rsidP="00EF1487">
            <w:pPr>
              <w:spacing w:before="120" w:after="120"/>
              <w:ind w:right="4"/>
              <w:rPr>
                <w:rFonts w:cs="Arial"/>
                <w:bCs/>
                <w:color w:val="000000" w:themeColor="text1"/>
                <w:szCs w:val="18"/>
              </w:rPr>
            </w:pPr>
            <w:r w:rsidRPr="0091049E">
              <w:rPr>
                <w:rFonts w:cs="Arial"/>
                <w:color w:val="000000" w:themeColor="text1"/>
                <w:szCs w:val="18"/>
              </w:rPr>
              <w:t>Since EU enlargement and soft power two specific EU-related subjects that have limited exposure, yet increasingly affected by European aspects, EUSPOWER will bring these issues to the students of political science, history, International Relations, and EU studies</w:t>
            </w:r>
            <w:r w:rsidRPr="0091049E">
              <w:rPr>
                <w:rFonts w:cs="Arial"/>
                <w:b/>
                <w:bCs/>
                <w:color w:val="000000" w:themeColor="text1"/>
                <w:szCs w:val="18"/>
              </w:rPr>
              <w:t>.</w:t>
            </w:r>
            <w:r w:rsidRPr="0091049E">
              <w:rPr>
                <w:rFonts w:cs="Arial"/>
                <w:bCs/>
                <w:color w:val="000000" w:themeColor="text1"/>
                <w:szCs w:val="18"/>
              </w:rPr>
              <w:t xml:space="preserve"> It</w:t>
            </w:r>
            <w:r w:rsidRPr="0091049E">
              <w:rPr>
                <w:rFonts w:cs="Arial"/>
                <w:b/>
                <w:bCs/>
                <w:color w:val="000000" w:themeColor="text1"/>
                <w:szCs w:val="18"/>
              </w:rPr>
              <w:t xml:space="preserve"> </w:t>
            </w:r>
            <w:r w:rsidRPr="0091049E">
              <w:rPr>
                <w:rFonts w:cs="Arial"/>
                <w:bCs/>
                <w:color w:val="000000" w:themeColor="text1"/>
                <w:szCs w:val="18"/>
              </w:rPr>
              <w:t xml:space="preserve">should be noted that the nature of the subject requires an advanced understanding of international relations, culture politics and EU studies. That is what makes the political science students as pre-defined candidates for such in-depth-analytical courses in the field of EU studies. </w:t>
            </w:r>
          </w:p>
          <w:p w14:paraId="2E7DA591"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The second target group of the project will be the policymakers, civil servants, organized civil society and the general public at large. To reach out these second category of target, EUSPOWER will initiate activities in the form of booklets, blogposts, working papers, op-eds as well as seminars and open course materials, which all will be available through the project’s webpage. Via its official web page and other relevant portals and channels, EUSPOWER is dedicated to making all resources, materials, and tools created in the context of projects freely accessible to the public under an open license. </w:t>
            </w:r>
          </w:p>
          <w:p w14:paraId="254578B4"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In brief, the module project of EUSPOWER: </w:t>
            </w:r>
          </w:p>
          <w:p w14:paraId="753460BD"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75701A35"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creates interest in the EU and constitutes the basis for future poles of European knowledge, particularly in Turkey and </w:t>
            </w:r>
            <w:r>
              <w:rPr>
                <w:rFonts w:cs="Arial"/>
                <w:color w:val="000000" w:themeColor="text1"/>
                <w:szCs w:val="18"/>
              </w:rPr>
              <w:t xml:space="preserve">the </w:t>
            </w:r>
            <w:r w:rsidRPr="0091049E">
              <w:rPr>
                <w:rFonts w:cs="Arial"/>
                <w:color w:val="000000" w:themeColor="text1"/>
                <w:szCs w:val="18"/>
              </w:rPr>
              <w:t>Balkans</w:t>
            </w:r>
          </w:p>
          <w:p w14:paraId="68AA6481"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Creates new syllabus and delivers tailor-made courses on specific EU issues relevant </w:t>
            </w:r>
            <w:r>
              <w:rPr>
                <w:rFonts w:cs="Arial"/>
                <w:color w:val="000000" w:themeColor="text1"/>
                <w:szCs w:val="18"/>
              </w:rPr>
              <w:t>to</w:t>
            </w:r>
            <w:r w:rsidRPr="0091049E">
              <w:rPr>
                <w:rFonts w:cs="Arial"/>
                <w:color w:val="000000" w:themeColor="text1"/>
                <w:szCs w:val="18"/>
              </w:rPr>
              <w:t xml:space="preserve"> graduates in their professional life.</w:t>
            </w:r>
          </w:p>
          <w:p w14:paraId="6BDE8F70"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To inform various social groups such as policymakers and civil society, of new developments in the EU and foster serious reflections on soft power and EU enlargement dimension. </w:t>
            </w:r>
          </w:p>
          <w:p w14:paraId="5431AF13"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Organize regular project team meetings and public outreach events such as workshops and seminars.</w:t>
            </w:r>
          </w:p>
          <w:p w14:paraId="1116619E"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Fosters the publication and dissemination of the results of academic research on the topic.  </w:t>
            </w:r>
          </w:p>
          <w:p w14:paraId="22ABAB97" w14:textId="77777777" w:rsidR="0099410C" w:rsidRPr="0091049E" w:rsidRDefault="0099410C" w:rsidP="00EF1487">
            <w:pPr>
              <w:spacing w:before="120" w:after="120"/>
              <w:ind w:right="4"/>
              <w:jc w:val="both"/>
              <w:rPr>
                <w:rFonts w:cs="Arial"/>
                <w:color w:val="000000" w:themeColor="text1"/>
                <w:sz w:val="18"/>
                <w:szCs w:val="18"/>
              </w:rPr>
            </w:pPr>
            <w:r w:rsidRPr="0091049E">
              <w:rPr>
                <w:rFonts w:cs="Arial"/>
                <w:color w:val="000000" w:themeColor="text1"/>
                <w:szCs w:val="18"/>
              </w:rPr>
              <w:t>Creates an interactive website and presence on social media.</w:t>
            </w:r>
          </w:p>
          <w:p w14:paraId="2EE27462" w14:textId="77777777" w:rsidR="0099410C" w:rsidRPr="0091049E" w:rsidRDefault="0099410C" w:rsidP="00EF1487">
            <w:pPr>
              <w:pStyle w:val="GvdeMetniGirintisi"/>
              <w:spacing w:before="120"/>
              <w:ind w:left="0"/>
              <w:rPr>
                <w:rFonts w:ascii="Arial" w:hAnsi="Arial" w:cs="Arial"/>
                <w:color w:val="000000" w:themeColor="text1"/>
                <w:sz w:val="18"/>
                <w:szCs w:val="20"/>
                <w:lang w:val="en-GB"/>
              </w:rPr>
            </w:pPr>
          </w:p>
        </w:tc>
      </w:tr>
    </w:tbl>
    <w:p w14:paraId="120BA616" w14:textId="77777777" w:rsidR="0099410C" w:rsidRPr="0091049E" w:rsidRDefault="0099410C" w:rsidP="0099410C">
      <w:pPr>
        <w:rPr>
          <w:color w:val="000000" w:themeColor="text1"/>
        </w:rPr>
      </w:pPr>
    </w:p>
    <w:p w14:paraId="63EF4719" w14:textId="77777777" w:rsidR="0099410C" w:rsidRPr="0091049E" w:rsidRDefault="0099410C" w:rsidP="0099410C">
      <w:pPr>
        <w:pStyle w:val="Balk3"/>
        <w:rPr>
          <w:color w:val="000000" w:themeColor="text1"/>
          <w:shd w:val="clear" w:color="auto" w:fill="auto"/>
        </w:rPr>
      </w:pPr>
      <w:bookmarkStart w:id="9" w:name="_Toc27646782"/>
      <w:bookmarkStart w:id="10" w:name="_Toc109222485"/>
      <w:r w:rsidRPr="0091049E">
        <w:rPr>
          <w:color w:val="000000" w:themeColor="text1"/>
          <w:shd w:val="clear" w:color="auto" w:fill="auto"/>
        </w:rPr>
        <w:t>1.2 Needs analysis and specific objectives</w:t>
      </w:r>
      <w:bookmarkEnd w:id="9"/>
      <w:bookmarkEnd w:id="10"/>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7676534D" w14:textId="77777777" w:rsidTr="00EF1487">
        <w:trPr>
          <w:trHeight w:val="432"/>
        </w:trPr>
        <w:tc>
          <w:tcPr>
            <w:tcW w:w="8527" w:type="dxa"/>
            <w:shd w:val="clear" w:color="auto" w:fill="DDDDDD"/>
          </w:tcPr>
          <w:p w14:paraId="6D877141" w14:textId="77777777" w:rsidR="0099410C" w:rsidRPr="0091049E" w:rsidRDefault="0099410C" w:rsidP="00EF1487">
            <w:pPr>
              <w:spacing w:before="120" w:after="120"/>
              <w:rPr>
                <w:rFonts w:cs="Arial"/>
                <w:b/>
                <w:color w:val="000000" w:themeColor="text1"/>
                <w:sz w:val="18"/>
                <w:szCs w:val="18"/>
              </w:rPr>
            </w:pPr>
            <w:r w:rsidRPr="0091049E">
              <w:rPr>
                <w:rFonts w:cs="Arial"/>
                <w:b/>
                <w:color w:val="000000" w:themeColor="text1"/>
                <w:sz w:val="18"/>
                <w:szCs w:val="18"/>
              </w:rPr>
              <w:t>Needs analysis</w:t>
            </w:r>
            <w:r w:rsidRPr="0091049E">
              <w:rPr>
                <w:color w:val="000000" w:themeColor="text1"/>
              </w:rPr>
              <w:t xml:space="preserve"> </w:t>
            </w:r>
            <w:r w:rsidRPr="0091049E">
              <w:rPr>
                <w:rFonts w:cs="Arial"/>
                <w:b/>
                <w:color w:val="000000" w:themeColor="text1"/>
                <w:sz w:val="18"/>
                <w:szCs w:val="18"/>
              </w:rPr>
              <w:t>and</w:t>
            </w:r>
            <w:r w:rsidRPr="0091049E">
              <w:rPr>
                <w:color w:val="000000" w:themeColor="text1"/>
              </w:rPr>
              <w:t xml:space="preserve"> </w:t>
            </w:r>
            <w:r w:rsidRPr="0091049E">
              <w:rPr>
                <w:rFonts w:cs="Arial"/>
                <w:b/>
                <w:color w:val="000000" w:themeColor="text1"/>
                <w:sz w:val="18"/>
                <w:szCs w:val="18"/>
              </w:rPr>
              <w:t xml:space="preserve">specific objectives </w:t>
            </w:r>
          </w:p>
          <w:p w14:paraId="0010CF64" w14:textId="77777777" w:rsidR="0099410C" w:rsidRPr="0091049E" w:rsidRDefault="0099410C" w:rsidP="00EF1487">
            <w:pPr>
              <w:spacing w:after="60"/>
              <w:jc w:val="both"/>
              <w:rPr>
                <w:rFonts w:cs="Arial"/>
                <w:i/>
                <w:color w:val="000000" w:themeColor="text1"/>
                <w:sz w:val="16"/>
                <w:szCs w:val="18"/>
              </w:rPr>
            </w:pPr>
            <w:r w:rsidRPr="0091049E">
              <w:rPr>
                <w:rFonts w:cs="Arial"/>
                <w:i/>
                <w:color w:val="000000" w:themeColor="text1"/>
                <w:sz w:val="16"/>
                <w:szCs w:val="18"/>
              </w:rPr>
              <w:t>Describe how the objectives of the project are based on a sound needs analysis in line with the specific objectives of the call. What issue/challenge/gap does the project aim to address?</w:t>
            </w:r>
          </w:p>
          <w:p w14:paraId="1FF0DDB6" w14:textId="77777777" w:rsidR="0099410C" w:rsidRPr="0091049E" w:rsidRDefault="0099410C" w:rsidP="00EF1487">
            <w:pPr>
              <w:spacing w:after="120"/>
              <w:jc w:val="both"/>
              <w:rPr>
                <w:rFonts w:cs="Arial"/>
                <w:i/>
                <w:iCs/>
                <w:color w:val="000000" w:themeColor="text1"/>
                <w:sz w:val="16"/>
                <w:szCs w:val="16"/>
              </w:rPr>
            </w:pPr>
            <w:r w:rsidRPr="0091049E">
              <w:rPr>
                <w:rFonts w:cs="Arial"/>
                <w:i/>
                <w:iCs/>
                <w:color w:val="000000" w:themeColor="text1"/>
                <w:sz w:val="16"/>
                <w:szCs w:val="16"/>
              </w:rPr>
              <w:t>The objectives should be clear, measurable, realistic and achievable within the duration of the project. For each objective, define appropriate indicators for measuring achievement (including a unit of measurement, baseline value and target value).</w:t>
            </w:r>
          </w:p>
        </w:tc>
      </w:tr>
      <w:tr w:rsidR="0099410C" w:rsidRPr="0091049E" w14:paraId="6731643B" w14:textId="77777777" w:rsidTr="00EF1487">
        <w:trPr>
          <w:trHeight w:val="432"/>
        </w:trPr>
        <w:tc>
          <w:tcPr>
            <w:tcW w:w="8527" w:type="dxa"/>
          </w:tcPr>
          <w:p w14:paraId="3466A3B0" w14:textId="77777777" w:rsidR="0099410C" w:rsidRDefault="0099410C" w:rsidP="00EF1487">
            <w:pPr>
              <w:tabs>
                <w:tab w:val="left" w:pos="3649"/>
                <w:tab w:val="left" w:pos="5349"/>
                <w:tab w:val="left" w:pos="7992"/>
                <w:tab w:val="left" w:pos="9409"/>
                <w:tab w:val="left" w:pos="10778"/>
              </w:tabs>
              <w:rPr>
                <w:rFonts w:cs="Arial"/>
                <w:color w:val="000000" w:themeColor="text1"/>
                <w:sz w:val="18"/>
                <w:szCs w:val="18"/>
              </w:rPr>
            </w:pPr>
          </w:p>
          <w:p w14:paraId="60A2745F"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The Module project EUSPOWER consists of activities to promote excellence in teaching and research in EU studies by dealing with the EU’s soft power tools and enlargement process.</w:t>
            </w:r>
          </w:p>
          <w:p w14:paraId="53574DC2"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574EDEDF"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The gap between what is needed and what has been given in terms of European studies is a very striking one. In our University, students are taught several courses on EU including the History of the EU, EU and Enlargement, the Political Economy of EU, etc. However, most of these things are readily available to them through other sources (through internet, online lectures, etc.). </w:t>
            </w:r>
            <w:r w:rsidRPr="0091049E">
              <w:rPr>
                <w:rFonts w:cs="Arial"/>
                <w:bCs/>
                <w:color w:val="000000" w:themeColor="text1"/>
                <w:szCs w:val="18"/>
              </w:rPr>
              <w:t>We have to address other technical issues and bring more nuanced scientific scholarship to our students to make them more interested in European studies and the EU as an international organization by adding up a series of new thematic lectures that contribute to the development of understanding about the EU’s unique position in international affairs.</w:t>
            </w:r>
            <w:r w:rsidRPr="0091049E">
              <w:rPr>
                <w:rFonts w:cs="Arial"/>
                <w:color w:val="000000" w:themeColor="text1"/>
                <w:szCs w:val="18"/>
              </w:rPr>
              <w:t xml:space="preserve">  </w:t>
            </w:r>
          </w:p>
          <w:p w14:paraId="07C8F139"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To this end, this project proposes “to teach the EU's soft power tools” as a technical and thematic subject. </w:t>
            </w:r>
          </w:p>
          <w:p w14:paraId="42DAD3E0" w14:textId="77777777" w:rsidR="0099410C" w:rsidRPr="0091049E" w:rsidRDefault="0099410C" w:rsidP="00EF1487">
            <w:pPr>
              <w:spacing w:before="120" w:after="120"/>
              <w:ind w:right="4"/>
              <w:rPr>
                <w:rFonts w:cs="Arial"/>
                <w:b/>
                <w:bCs/>
                <w:color w:val="000000" w:themeColor="text1"/>
                <w:szCs w:val="18"/>
              </w:rPr>
            </w:pPr>
            <w:r w:rsidRPr="0091049E">
              <w:rPr>
                <w:rFonts w:cs="Arial"/>
                <w:b/>
                <w:bCs/>
                <w:color w:val="000000" w:themeColor="text1"/>
                <w:szCs w:val="18"/>
              </w:rPr>
              <w:t xml:space="preserve">Overall, the main objectives of the Module are the following: </w:t>
            </w:r>
          </w:p>
          <w:p w14:paraId="5FFF0CBE"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to promote excellence in teaching and research in EU studies by introducing a new subject into the existing curricula, </w:t>
            </w:r>
          </w:p>
          <w:p w14:paraId="5698C318"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to widen the awareness of the field of EU Studies among political science students and academic staff of Marmara University and beyond. </w:t>
            </w:r>
          </w:p>
          <w:p w14:paraId="3D81430A"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to contribute to EU studies by researching soft power tools and the enlargement process.</w:t>
            </w:r>
          </w:p>
          <w:p w14:paraId="22F5AFE0"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to provide a large number of current and future policy- and decision-makers with relevant and up-to-date knowledge on the specific areas in EU studies.</w:t>
            </w:r>
          </w:p>
          <w:p w14:paraId="4668E4AA"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These four objectives are also related to topics in EU Studies such as the EU's external and foreign relations, the EU’s role in the global world, and the EU’s economic and financial relations. </w:t>
            </w:r>
          </w:p>
          <w:p w14:paraId="411921C1"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To meet these objectives the EUSPOWER consists of several activities:</w:t>
            </w:r>
          </w:p>
          <w:p w14:paraId="7C30B457"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It comes in the form of the creation of course outlines, new teaching materials, and the training of the target group with these materials. The fact that EU’s soft power tools have grown into one of the most important subjects in EU studies over the last decade, this mismatch (lack of enough in-depth academic curriculum vis-a-vis importance of the subject in EU studies) is the major driving factor for EUSPOWER. </w:t>
            </w:r>
            <w:r w:rsidRPr="0091049E">
              <w:rPr>
                <w:rFonts w:cs="Arial"/>
                <w:bCs/>
                <w:color w:val="000000" w:themeColor="text1"/>
                <w:szCs w:val="18"/>
              </w:rPr>
              <w:t>The project provides a tailor-made and comprehensive Jean Monnet Module course on soft power tools to both disseminate and raise awareness among students and scholars about these concepts.</w:t>
            </w:r>
            <w:r w:rsidRPr="0091049E">
              <w:rPr>
                <w:rFonts w:cs="Arial"/>
                <w:color w:val="000000" w:themeColor="text1"/>
                <w:szCs w:val="18"/>
              </w:rPr>
              <w:t xml:space="preserve"> Teaching </w:t>
            </w:r>
            <w:r w:rsidRPr="0091049E">
              <w:rPr>
                <w:rFonts w:cs="Arial"/>
                <w:color w:val="000000" w:themeColor="text1"/>
                <w:szCs w:val="18"/>
              </w:rPr>
              <w:lastRenderedPageBreak/>
              <w:t xml:space="preserve">activities and initiatives will increase the interest in EU studies at Marmara University and beyond. </w:t>
            </w:r>
          </w:p>
          <w:p w14:paraId="73835587"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The project also includes noble research activities including a workshop on the subject and a possible book manuscript produced from that academic workshop.  </w:t>
            </w:r>
          </w:p>
          <w:p w14:paraId="107519DA"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The project also aims to initiate a website (in English) </w:t>
            </w:r>
            <w:r>
              <w:rPr>
                <w:rFonts w:cs="Arial"/>
                <w:color w:val="000000" w:themeColor="text1"/>
                <w:szCs w:val="18"/>
              </w:rPr>
              <w:t>that</w:t>
            </w:r>
            <w:r w:rsidRPr="0091049E">
              <w:rPr>
                <w:rFonts w:cs="Arial"/>
                <w:color w:val="000000" w:themeColor="text1"/>
                <w:szCs w:val="18"/>
              </w:rPr>
              <w:t xml:space="preserve"> will include all relevant information, programs, timetables, announcements, core materials, and research findings freely available to the public. That will also foster the publication and dissemination of the results of academic research.</w:t>
            </w:r>
          </w:p>
          <w:p w14:paraId="776D72C5" w14:textId="77777777" w:rsidR="0099410C" w:rsidRPr="0091049E" w:rsidRDefault="0099410C" w:rsidP="00EF1487">
            <w:pPr>
              <w:spacing w:before="120" w:after="120"/>
              <w:ind w:right="4"/>
              <w:jc w:val="both"/>
              <w:rPr>
                <w:rFonts w:cs="Arial"/>
                <w:color w:val="000000" w:themeColor="text1"/>
                <w:sz w:val="18"/>
                <w:szCs w:val="18"/>
              </w:rPr>
            </w:pPr>
            <w:r>
              <w:rPr>
                <w:rFonts w:cs="Arial"/>
                <w:color w:val="000000" w:themeColor="text1"/>
                <w:szCs w:val="18"/>
              </w:rPr>
              <w:t>Overall, this project addresses</w:t>
            </w:r>
            <w:r w:rsidRPr="0091049E">
              <w:rPr>
                <w:rFonts w:cs="Arial"/>
                <w:color w:val="000000" w:themeColor="text1"/>
                <w:szCs w:val="18"/>
              </w:rPr>
              <w:t xml:space="preserve"> priorities set in Call for Proposals for the Jean Monnet Actions.</w:t>
            </w:r>
          </w:p>
          <w:p w14:paraId="3CD8E0B5" w14:textId="77777777" w:rsidR="0099410C" w:rsidRPr="0091049E" w:rsidRDefault="0099410C" w:rsidP="00EF1487">
            <w:pPr>
              <w:rPr>
                <w:rFonts w:cs="Arial"/>
                <w:b/>
                <w:color w:val="000000" w:themeColor="text1"/>
                <w:sz w:val="18"/>
                <w:szCs w:val="18"/>
              </w:rPr>
            </w:pPr>
          </w:p>
        </w:tc>
      </w:tr>
    </w:tbl>
    <w:p w14:paraId="6CDF1B86" w14:textId="77777777" w:rsidR="0099410C" w:rsidRPr="0091049E" w:rsidRDefault="0099410C" w:rsidP="0099410C">
      <w:pPr>
        <w:rPr>
          <w:color w:val="000000" w:themeColor="text1"/>
        </w:rPr>
      </w:pPr>
      <w:r w:rsidRPr="0091049E">
        <w:rPr>
          <w:rFonts w:cs="Arial"/>
          <w:noProof/>
          <w:color w:val="000000" w:themeColor="text1"/>
          <w:sz w:val="16"/>
          <w:szCs w:val="16"/>
          <w:lang w:val="fr-BE"/>
        </w:rPr>
        <w:lastRenderedPageBreak/>
        <w:t>#@COM-PLE-CP@#</w:t>
      </w:r>
    </w:p>
    <w:p w14:paraId="462FD9B1" w14:textId="77777777" w:rsidR="0099410C" w:rsidRPr="0091049E" w:rsidRDefault="0099410C" w:rsidP="0099410C">
      <w:pPr>
        <w:pStyle w:val="Balk3"/>
        <w:rPr>
          <w:color w:val="000000" w:themeColor="text1"/>
          <w:szCs w:val="14"/>
          <w:shd w:val="clear" w:color="auto" w:fill="auto"/>
        </w:rPr>
      </w:pPr>
      <w:bookmarkStart w:id="11" w:name="_Toc27646783"/>
      <w:bookmarkStart w:id="12" w:name="_Toc109222486"/>
      <w:r w:rsidRPr="0091049E">
        <w:rPr>
          <w:color w:val="000000" w:themeColor="text1"/>
          <w:shd w:val="clear" w:color="auto" w:fill="auto"/>
        </w:rPr>
        <w:t xml:space="preserve">1.3 Complementarity with other actions and </w:t>
      </w:r>
      <w:r w:rsidRPr="0091049E">
        <w:rPr>
          <w:color w:val="000000" w:themeColor="text1"/>
        </w:rPr>
        <w:t>innovation</w:t>
      </w:r>
      <w:bookmarkEnd w:id="11"/>
      <w:r w:rsidRPr="0091049E">
        <w:rPr>
          <w:color w:val="000000" w:themeColor="text1"/>
        </w:rPr>
        <w:t>— European added value</w:t>
      </w:r>
      <w:bookmarkEnd w:id="12"/>
      <w:r w:rsidRPr="0091049E">
        <w:rPr>
          <w:color w:val="000000" w:themeColor="text1"/>
        </w:rPr>
        <w:t xml:space="preserve"> </w:t>
      </w:r>
    </w:p>
    <w:tbl>
      <w:tblPr>
        <w:tblW w:w="0" w:type="auto"/>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4D372E39" w14:textId="77777777" w:rsidTr="00EF1487">
        <w:trPr>
          <w:trHeight w:val="233"/>
        </w:trPr>
        <w:tc>
          <w:tcPr>
            <w:tcW w:w="8527" w:type="dxa"/>
            <w:shd w:val="clear" w:color="auto" w:fill="D9D9D9" w:themeFill="background1" w:themeFillShade="D9"/>
          </w:tcPr>
          <w:p w14:paraId="34BF3870" w14:textId="77777777" w:rsidR="0099410C" w:rsidRPr="0091049E" w:rsidRDefault="0099410C" w:rsidP="00EF1487">
            <w:pPr>
              <w:spacing w:before="120" w:after="120"/>
              <w:jc w:val="both"/>
              <w:rPr>
                <w:rFonts w:cs="Arial"/>
                <w:b/>
                <w:color w:val="000000" w:themeColor="text1"/>
                <w:sz w:val="18"/>
                <w:szCs w:val="18"/>
              </w:rPr>
            </w:pPr>
            <w:r w:rsidRPr="0091049E">
              <w:rPr>
                <w:rFonts w:cs="Arial"/>
                <w:b/>
                <w:color w:val="000000" w:themeColor="text1"/>
                <w:sz w:val="18"/>
                <w:szCs w:val="18"/>
              </w:rPr>
              <w:t xml:space="preserve">Complementarity with other actions and innovation    </w:t>
            </w:r>
          </w:p>
          <w:p w14:paraId="26E4F210" w14:textId="77777777" w:rsidR="0099410C" w:rsidRPr="0091049E" w:rsidRDefault="0099410C" w:rsidP="00EF1487">
            <w:pPr>
              <w:spacing w:after="60"/>
              <w:jc w:val="both"/>
              <w:rPr>
                <w:rFonts w:cs="Arial"/>
                <w:i/>
                <w:color w:val="000000" w:themeColor="text1"/>
                <w:sz w:val="16"/>
                <w:szCs w:val="18"/>
              </w:rPr>
            </w:pPr>
            <w:r w:rsidRPr="0091049E">
              <w:rPr>
                <w:rFonts w:cs="Arial"/>
                <w:i/>
                <w:color w:val="000000" w:themeColor="text1"/>
                <w:sz w:val="16"/>
                <w:szCs w:val="18"/>
              </w:rPr>
              <w:t xml:space="preserve">Explain how the project builds on the results of past activities carried out in the field and describe its innovative aspects (if any). Explain how the activities are complementary to other activities carried out by other </w:t>
            </w:r>
            <w:proofErr w:type="spellStart"/>
            <w:r w:rsidRPr="0091049E">
              <w:rPr>
                <w:rFonts w:cs="Arial"/>
                <w:i/>
                <w:color w:val="000000" w:themeColor="text1"/>
                <w:sz w:val="16"/>
                <w:szCs w:val="18"/>
              </w:rPr>
              <w:t>organisations</w:t>
            </w:r>
            <w:proofErr w:type="spellEnd"/>
            <w:r w:rsidRPr="0091049E">
              <w:rPr>
                <w:rFonts w:cs="Arial"/>
                <w:i/>
                <w:color w:val="000000" w:themeColor="text1"/>
                <w:sz w:val="16"/>
                <w:szCs w:val="18"/>
              </w:rPr>
              <w:t xml:space="preserve"> (if applicable). </w:t>
            </w:r>
          </w:p>
          <w:p w14:paraId="38270D54" w14:textId="77777777" w:rsidR="0099410C" w:rsidRPr="0091049E" w:rsidRDefault="0099410C" w:rsidP="00EF1487">
            <w:pPr>
              <w:pStyle w:val="GvdeMetniGirintisi"/>
              <w:ind w:left="0"/>
              <w:rPr>
                <w:rFonts w:cs="Arial"/>
                <w:i/>
                <w:color w:val="000000" w:themeColor="text1"/>
                <w:sz w:val="16"/>
                <w:szCs w:val="18"/>
              </w:rPr>
            </w:pPr>
            <w:r w:rsidRPr="0091049E">
              <w:rPr>
                <w:rFonts w:ascii="Arial" w:hAnsi="Arial" w:cs="Arial"/>
                <w:i/>
                <w:iCs/>
                <w:color w:val="000000" w:themeColor="text1"/>
                <w:sz w:val="16"/>
                <w:szCs w:val="16"/>
                <w:lang w:val="en-GB"/>
              </w:rPr>
              <w:t xml:space="preserve">Illustrate the trans-national dimension of the project; its impact/interest for a number of EU countries; possibility to use the results in other countries, potential to develop mutual trust/cross-border cooperation among EU countries, etc. </w:t>
            </w:r>
          </w:p>
        </w:tc>
      </w:tr>
      <w:tr w:rsidR="0099410C" w:rsidRPr="0091049E" w14:paraId="7A9716F9" w14:textId="77777777" w:rsidTr="00EF1487">
        <w:trPr>
          <w:trHeight w:val="851"/>
        </w:trPr>
        <w:tc>
          <w:tcPr>
            <w:tcW w:w="8527" w:type="dxa"/>
            <w:shd w:val="clear" w:color="auto" w:fill="FFFFFF" w:themeFill="background1"/>
          </w:tcPr>
          <w:p w14:paraId="58F53153" w14:textId="77777777" w:rsidR="0099410C" w:rsidRDefault="0099410C" w:rsidP="00EF1487">
            <w:pPr>
              <w:rPr>
                <w:color w:val="000000" w:themeColor="text1"/>
                <w:szCs w:val="18"/>
              </w:rPr>
            </w:pPr>
          </w:p>
          <w:p w14:paraId="51721737" w14:textId="77777777" w:rsidR="0099410C" w:rsidRPr="0091049E" w:rsidRDefault="0099410C" w:rsidP="00EF1487">
            <w:pPr>
              <w:rPr>
                <w:color w:val="000000" w:themeColor="text1"/>
                <w:szCs w:val="18"/>
              </w:rPr>
            </w:pPr>
            <w:r w:rsidRPr="0091049E">
              <w:rPr>
                <w:color w:val="000000" w:themeColor="text1"/>
                <w:szCs w:val="18"/>
              </w:rPr>
              <w:t>The EU enlargement has been widely discussed in diplomatic, political and legal studies. The role of cultural, educational, infrastructural and medical investments, however, has yet to be explored in such detail. Especially since the late 1990s the European Union has emerged as a major actor in coordinating social policies, economic development projects and cultural programs in the Balkans and Turkey. With the acceptance of Croatia, Bulgaria, Slovenia and Romania to the Union, the general acceptance of the EU values among the several groups of society has significantly increased. Bosnia and Herzegovina, North Macedonia, Kosovo and Serbia still awaits the approval, but all these countries have significantly benefited from the EU funds in various aspects, which has made peoples in each country more familiar with the EU norms. Turkey has long been on the waiting list as well and likewise benefited from the agencies affiliated with the EU funds. Yet in recent years Turkey has also provided various sources to the Balkans, which have sometimes challenged the European Union in the region.</w:t>
            </w:r>
          </w:p>
          <w:p w14:paraId="20F17F8F" w14:textId="77777777" w:rsidR="0099410C" w:rsidRPr="0091049E" w:rsidRDefault="0099410C" w:rsidP="00EF1487">
            <w:pPr>
              <w:rPr>
                <w:color w:val="000000" w:themeColor="text1"/>
                <w:szCs w:val="18"/>
              </w:rPr>
            </w:pPr>
          </w:p>
          <w:p w14:paraId="6BB75DF9" w14:textId="77777777" w:rsidR="0099410C" w:rsidRPr="0091049E" w:rsidRDefault="0099410C" w:rsidP="00EF1487">
            <w:pPr>
              <w:rPr>
                <w:bCs/>
                <w:color w:val="000000" w:themeColor="text1"/>
                <w:szCs w:val="18"/>
              </w:rPr>
            </w:pPr>
            <w:r w:rsidRPr="0091049E">
              <w:rPr>
                <w:color w:val="000000" w:themeColor="text1"/>
                <w:szCs w:val="18"/>
              </w:rPr>
              <w:t xml:space="preserve">The United States has long made a considerable investment to Turkey and Greece in particular during the Cold War, which have helped the US institutions establish a strong cultural and intellectual connection with both societies. In addition, most of developmentalist projects in both contexts </w:t>
            </w:r>
            <w:r>
              <w:rPr>
                <w:color w:val="000000" w:themeColor="text1"/>
                <w:szCs w:val="18"/>
              </w:rPr>
              <w:t>have</w:t>
            </w:r>
            <w:r w:rsidRPr="0091049E">
              <w:rPr>
                <w:color w:val="000000" w:themeColor="text1"/>
                <w:szCs w:val="18"/>
              </w:rPr>
              <w:t xml:space="preserve"> received US support. The EU started to become a challenger in the Balkans and Turkey after the decline of </w:t>
            </w:r>
            <w:r>
              <w:rPr>
                <w:color w:val="000000" w:themeColor="text1"/>
                <w:szCs w:val="18"/>
              </w:rPr>
              <w:t xml:space="preserve">the </w:t>
            </w:r>
            <w:r w:rsidRPr="0091049E">
              <w:rPr>
                <w:color w:val="000000" w:themeColor="text1"/>
                <w:szCs w:val="18"/>
              </w:rPr>
              <w:t xml:space="preserve">Soviet sphere of influence. </w:t>
            </w:r>
            <w:r w:rsidRPr="0091049E">
              <w:rPr>
                <w:bCs/>
                <w:color w:val="000000" w:themeColor="text1"/>
                <w:szCs w:val="18"/>
              </w:rPr>
              <w:t>In various literature</w:t>
            </w:r>
            <w:r>
              <w:rPr>
                <w:bCs/>
                <w:color w:val="000000" w:themeColor="text1"/>
                <w:szCs w:val="18"/>
              </w:rPr>
              <w:t>,</w:t>
            </w:r>
            <w:r w:rsidRPr="0091049E">
              <w:rPr>
                <w:bCs/>
                <w:color w:val="000000" w:themeColor="text1"/>
                <w:szCs w:val="18"/>
              </w:rPr>
              <w:t xml:space="preserve"> the Union has been described as a weak hard power, but the variety of EU funds has made a deeper grass-root impact in societies.</w:t>
            </w:r>
          </w:p>
          <w:p w14:paraId="749D0F2B" w14:textId="77777777" w:rsidR="0099410C" w:rsidRPr="0091049E" w:rsidRDefault="0099410C" w:rsidP="00EF1487">
            <w:pPr>
              <w:rPr>
                <w:bCs/>
                <w:color w:val="000000" w:themeColor="text1"/>
                <w:szCs w:val="18"/>
              </w:rPr>
            </w:pPr>
          </w:p>
          <w:p w14:paraId="485BCC3F"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Another important point is that even though the European Union </w:t>
            </w:r>
            <w:r>
              <w:rPr>
                <w:rFonts w:cs="Arial"/>
                <w:color w:val="000000" w:themeColor="text1"/>
                <w:szCs w:val="18"/>
              </w:rPr>
              <w:t>has</w:t>
            </w:r>
            <w:r w:rsidRPr="0091049E">
              <w:rPr>
                <w:rFonts w:cs="Arial"/>
                <w:color w:val="000000" w:themeColor="text1"/>
                <w:szCs w:val="18"/>
              </w:rPr>
              <w:t xml:space="preserve"> employed these tools, foreign relations still considerably depend on military power tools. The current position of Balkan countries and Turkey towards the EU has been largely shaped by the investment in soft power agencies over the years, but to what extent these would balance the US and Russian military presence stands as a significant question.</w:t>
            </w:r>
          </w:p>
          <w:p w14:paraId="04B76ED2"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These aspects </w:t>
            </w:r>
            <w:proofErr w:type="gramStart"/>
            <w:r w:rsidRPr="0091049E">
              <w:rPr>
                <w:rFonts w:cs="Arial"/>
                <w:color w:val="000000" w:themeColor="text1"/>
                <w:szCs w:val="18"/>
              </w:rPr>
              <w:t>is</w:t>
            </w:r>
            <w:proofErr w:type="gramEnd"/>
            <w:r w:rsidRPr="0091049E">
              <w:rPr>
                <w:rFonts w:cs="Arial"/>
                <w:color w:val="000000" w:themeColor="text1"/>
                <w:szCs w:val="18"/>
              </w:rPr>
              <w:t xml:space="preserve"> not truly reflected in the academic curriculums even though there </w:t>
            </w:r>
            <w:r w:rsidRPr="0091049E">
              <w:rPr>
                <w:rFonts w:cs="Arial"/>
                <w:color w:val="000000" w:themeColor="text1"/>
                <w:szCs w:val="18"/>
              </w:rPr>
              <w:lastRenderedPageBreak/>
              <w:t xml:space="preserve">are increasing numbers of studies on the EU soft power. </w:t>
            </w:r>
            <w:r w:rsidRPr="0091049E">
              <w:rPr>
                <w:rFonts w:cs="Arial"/>
                <w:bCs/>
                <w:color w:val="000000" w:themeColor="text1"/>
                <w:szCs w:val="18"/>
              </w:rPr>
              <w:t>Our module mainly addresses that lacuna by introducing tailor-made courses on this specific topic and fostering the publication and dissemination of the results of academic research. International cooperation, strategy, partner countries, and regions are important aspects of the initiatives and practices in European research and innovation policies since its inception.</w:t>
            </w:r>
            <w:r w:rsidRPr="0091049E">
              <w:rPr>
                <w:rFonts w:cs="Arial"/>
                <w:color w:val="000000" w:themeColor="text1"/>
                <w:szCs w:val="18"/>
              </w:rPr>
              <w:t xml:space="preserve">  </w:t>
            </w:r>
          </w:p>
          <w:p w14:paraId="0C233147" w14:textId="77777777" w:rsidR="0099410C" w:rsidRPr="0091049E" w:rsidRDefault="0099410C" w:rsidP="00EF1487">
            <w:pPr>
              <w:rPr>
                <w:rFonts w:cs="Arial"/>
                <w:color w:val="000000" w:themeColor="text1"/>
                <w:szCs w:val="18"/>
              </w:rPr>
            </w:pPr>
          </w:p>
          <w:p w14:paraId="3D26331B" w14:textId="77777777" w:rsidR="0099410C" w:rsidRPr="0091049E" w:rsidRDefault="0099410C" w:rsidP="00EF1487">
            <w:pPr>
              <w:rPr>
                <w:rFonts w:cs="Arial"/>
                <w:color w:val="000000" w:themeColor="text1"/>
                <w:szCs w:val="18"/>
              </w:rPr>
            </w:pPr>
            <w:r w:rsidRPr="0091049E">
              <w:rPr>
                <w:rFonts w:cs="Arial"/>
                <w:color w:val="000000" w:themeColor="text1"/>
                <w:szCs w:val="18"/>
              </w:rPr>
              <w:t>This project addresses the general lifelong learning and Jean Monnet action objectives set by the EC by offerings:</w:t>
            </w:r>
          </w:p>
          <w:p w14:paraId="7D836321" w14:textId="77777777" w:rsidR="0099410C" w:rsidRPr="0091049E" w:rsidRDefault="0099410C" w:rsidP="0099410C">
            <w:pPr>
              <w:widowControl/>
              <w:numPr>
                <w:ilvl w:val="0"/>
                <w:numId w:val="20"/>
              </w:numPr>
              <w:autoSpaceDE/>
              <w:autoSpaceDN/>
              <w:jc w:val="both"/>
              <w:rPr>
                <w:rFonts w:cs="Arial"/>
                <w:color w:val="000000" w:themeColor="text1"/>
                <w:szCs w:val="18"/>
              </w:rPr>
            </w:pPr>
            <w:r>
              <w:rPr>
                <w:rFonts w:cs="Arial"/>
                <w:color w:val="000000" w:themeColor="text1"/>
                <w:szCs w:val="18"/>
              </w:rPr>
              <w:t>the development</w:t>
            </w:r>
            <w:r w:rsidRPr="0091049E">
              <w:rPr>
                <w:rFonts w:cs="Arial"/>
                <w:color w:val="000000" w:themeColor="text1"/>
                <w:szCs w:val="18"/>
              </w:rPr>
              <w:t xml:space="preserve"> of quality lifelong learning and to promote high performance, innovation and a European dimension in systems and practices in the field.</w:t>
            </w:r>
          </w:p>
          <w:p w14:paraId="347EDE67" w14:textId="77777777" w:rsidR="0099410C" w:rsidRPr="0091049E" w:rsidRDefault="0099410C" w:rsidP="0099410C">
            <w:pPr>
              <w:widowControl/>
              <w:numPr>
                <w:ilvl w:val="0"/>
                <w:numId w:val="20"/>
              </w:numPr>
              <w:autoSpaceDE/>
              <w:autoSpaceDN/>
              <w:jc w:val="both"/>
              <w:rPr>
                <w:rFonts w:cs="Arial"/>
                <w:color w:val="000000" w:themeColor="text1"/>
                <w:szCs w:val="18"/>
              </w:rPr>
            </w:pPr>
            <w:r w:rsidRPr="0091049E">
              <w:rPr>
                <w:rFonts w:cs="Arial"/>
                <w:color w:val="000000" w:themeColor="text1"/>
                <w:szCs w:val="18"/>
              </w:rPr>
              <w:t>Improvement in the quality, attractiveness and accessibility of the opportunities for lifelong learning available within associate member states.</w:t>
            </w:r>
          </w:p>
          <w:p w14:paraId="0226E12D" w14:textId="77777777" w:rsidR="0099410C" w:rsidRPr="0091049E" w:rsidRDefault="0099410C" w:rsidP="0099410C">
            <w:pPr>
              <w:widowControl/>
              <w:numPr>
                <w:ilvl w:val="0"/>
                <w:numId w:val="20"/>
              </w:numPr>
              <w:autoSpaceDE/>
              <w:autoSpaceDN/>
              <w:jc w:val="both"/>
              <w:rPr>
                <w:rFonts w:cs="Arial"/>
                <w:color w:val="000000" w:themeColor="text1"/>
                <w:szCs w:val="18"/>
              </w:rPr>
            </w:pPr>
            <w:r w:rsidRPr="0091049E">
              <w:rPr>
                <w:rFonts w:cs="Arial"/>
                <w:color w:val="000000" w:themeColor="text1"/>
                <w:szCs w:val="18"/>
              </w:rPr>
              <w:t>Stimulation in excellence in teaching, research, and reflection in European integration studies in higher education institutions within and outside the European Union.</w:t>
            </w:r>
          </w:p>
          <w:p w14:paraId="289920F7" w14:textId="77777777" w:rsidR="0099410C" w:rsidRPr="0091049E" w:rsidRDefault="0099410C" w:rsidP="0099410C">
            <w:pPr>
              <w:widowControl/>
              <w:numPr>
                <w:ilvl w:val="0"/>
                <w:numId w:val="20"/>
              </w:numPr>
              <w:autoSpaceDE/>
              <w:autoSpaceDN/>
              <w:jc w:val="both"/>
              <w:rPr>
                <w:rFonts w:cs="Arial"/>
                <w:color w:val="000000" w:themeColor="text1"/>
                <w:szCs w:val="18"/>
              </w:rPr>
            </w:pPr>
            <w:r w:rsidRPr="0091049E">
              <w:rPr>
                <w:rFonts w:cs="Arial"/>
                <w:color w:val="000000" w:themeColor="text1"/>
                <w:szCs w:val="18"/>
              </w:rPr>
              <w:t xml:space="preserve">Enhancement of knowledge and awareness among </w:t>
            </w:r>
            <w:proofErr w:type="gramStart"/>
            <w:r w:rsidRPr="0091049E">
              <w:rPr>
                <w:rFonts w:cs="Arial"/>
                <w:color w:val="000000" w:themeColor="text1"/>
                <w:szCs w:val="18"/>
              </w:rPr>
              <w:t>specialists</w:t>
            </w:r>
            <w:proofErr w:type="gramEnd"/>
            <w:r w:rsidRPr="0091049E">
              <w:rPr>
                <w:rFonts w:cs="Arial"/>
                <w:color w:val="000000" w:themeColor="text1"/>
                <w:szCs w:val="18"/>
              </w:rPr>
              <w:t xml:space="preserve"> academics and European citizens generally of issues relating to EU. </w:t>
            </w:r>
          </w:p>
          <w:p w14:paraId="15925E41" w14:textId="77777777" w:rsidR="0099410C" w:rsidRPr="0091049E" w:rsidRDefault="0099410C" w:rsidP="00EF1487">
            <w:pPr>
              <w:rPr>
                <w:rFonts w:cs="Arial"/>
                <w:color w:val="000000" w:themeColor="text1"/>
                <w:szCs w:val="18"/>
              </w:rPr>
            </w:pPr>
          </w:p>
          <w:p w14:paraId="2B36A8C6" w14:textId="77777777" w:rsidR="0099410C" w:rsidRPr="0091049E" w:rsidRDefault="0099410C" w:rsidP="00EF1487">
            <w:pPr>
              <w:rPr>
                <w:color w:val="000000" w:themeColor="text1"/>
                <w:szCs w:val="18"/>
              </w:rPr>
            </w:pPr>
            <w:r w:rsidRPr="0091049E">
              <w:rPr>
                <w:rFonts w:cs="Arial"/>
                <w:color w:val="000000" w:themeColor="text1"/>
                <w:szCs w:val="18"/>
              </w:rPr>
              <w:t xml:space="preserve">This project also addresses the European Union priorities for 2019-2024. </w:t>
            </w:r>
            <w:r w:rsidRPr="0091049E">
              <w:rPr>
                <w:color w:val="000000" w:themeColor="text1"/>
                <w:szCs w:val="18"/>
              </w:rPr>
              <w:t xml:space="preserve">Therefore, this project functions as a complementary research agenda at EU level and micro level (Marmara University) uniquely in terms of addressing priorities and filling out the gaps. </w:t>
            </w:r>
          </w:p>
          <w:p w14:paraId="6AF58081" w14:textId="77777777" w:rsidR="0099410C" w:rsidRPr="0091049E" w:rsidRDefault="0099410C" w:rsidP="00EF1487">
            <w:pPr>
              <w:rPr>
                <w:bCs/>
                <w:color w:val="000000" w:themeColor="text1"/>
                <w:szCs w:val="18"/>
              </w:rPr>
            </w:pPr>
          </w:p>
          <w:p w14:paraId="674FC720" w14:textId="77777777" w:rsidR="0099410C" w:rsidRPr="0091049E" w:rsidRDefault="0099410C" w:rsidP="00EF1487">
            <w:pPr>
              <w:spacing w:before="120" w:after="120"/>
              <w:jc w:val="both"/>
              <w:rPr>
                <w:rFonts w:cs="Arial"/>
                <w:color w:val="000000" w:themeColor="text1"/>
                <w:sz w:val="18"/>
                <w:szCs w:val="18"/>
              </w:rPr>
            </w:pPr>
          </w:p>
        </w:tc>
      </w:tr>
    </w:tbl>
    <w:p w14:paraId="1159546F" w14:textId="77777777" w:rsidR="0099410C" w:rsidRPr="0091049E" w:rsidRDefault="0099410C" w:rsidP="0099410C">
      <w:pPr>
        <w:rPr>
          <w:color w:val="000000" w:themeColor="text1"/>
        </w:rPr>
      </w:pPr>
      <w:r w:rsidRPr="0091049E">
        <w:rPr>
          <w:rFonts w:cs="Arial"/>
          <w:noProof/>
          <w:color w:val="000000" w:themeColor="text1"/>
          <w:sz w:val="16"/>
          <w:szCs w:val="16"/>
        </w:rPr>
        <w:lastRenderedPageBreak/>
        <w:t>#§COM-PLE-CP§#</w:t>
      </w:r>
      <w:r w:rsidRPr="0091049E">
        <w:rPr>
          <w:color w:val="000000" w:themeColor="text1"/>
        </w:rPr>
        <w:t xml:space="preserve"> </w:t>
      </w:r>
      <w:r w:rsidRPr="0091049E">
        <w:rPr>
          <w:rFonts w:cs="Arial"/>
          <w:noProof/>
          <w:color w:val="000000" w:themeColor="text1"/>
          <w:sz w:val="16"/>
          <w:szCs w:val="16"/>
        </w:rPr>
        <w:t xml:space="preserve">#§PRJ-OBJ-PO§# #§REL-EVA-RE§# </w:t>
      </w:r>
      <w:r w:rsidRPr="0091049E">
        <w:rPr>
          <w:rFonts w:cs="Arial"/>
          <w:caps/>
          <w:color w:val="000000" w:themeColor="text1"/>
          <w:sz w:val="16"/>
          <w:szCs w:val="16"/>
          <w:lang w:eastAsia="it-IT"/>
        </w:rPr>
        <w:t xml:space="preserve">#@QUA-LIT-QL@# </w:t>
      </w:r>
      <w:r w:rsidRPr="0091049E">
        <w:rPr>
          <w:rFonts w:cs="Arial"/>
          <w:noProof/>
          <w:color w:val="000000" w:themeColor="text1"/>
          <w:sz w:val="16"/>
          <w:szCs w:val="16"/>
        </w:rPr>
        <w:t>#@CON-MET-CM@#</w:t>
      </w:r>
    </w:p>
    <w:p w14:paraId="2B08D11C" w14:textId="77777777" w:rsidR="0099410C" w:rsidRPr="0091049E" w:rsidRDefault="0099410C" w:rsidP="0099410C">
      <w:pPr>
        <w:pStyle w:val="Balk2"/>
        <w:rPr>
          <w:color w:val="000000" w:themeColor="text1"/>
        </w:rPr>
      </w:pPr>
      <w:bookmarkStart w:id="13" w:name="_Toc109222487"/>
      <w:r w:rsidRPr="0091049E">
        <w:rPr>
          <w:color w:val="000000" w:themeColor="text1"/>
        </w:rPr>
        <w:t>2. QUALITY</w:t>
      </w:r>
      <w:bookmarkEnd w:id="13"/>
      <w:r w:rsidRPr="0091049E">
        <w:rPr>
          <w:color w:val="000000" w:themeColor="text1"/>
        </w:rPr>
        <w:t xml:space="preserve"> </w:t>
      </w:r>
    </w:p>
    <w:p w14:paraId="0C4AEE26" w14:textId="77777777" w:rsidR="0099410C" w:rsidRPr="0091049E" w:rsidRDefault="0099410C" w:rsidP="0099410C">
      <w:pPr>
        <w:pStyle w:val="Balk3"/>
        <w:rPr>
          <w:color w:val="000000" w:themeColor="text1"/>
        </w:rPr>
      </w:pPr>
      <w:bookmarkStart w:id="14" w:name="_Toc109222488"/>
      <w:r w:rsidRPr="0091049E">
        <w:rPr>
          <w:color w:val="000000" w:themeColor="text1"/>
        </w:rPr>
        <w:t>2.1 PROJECT DESIGN AND IMPLEMENTATION</w:t>
      </w:r>
      <w:bookmarkEnd w:id="14"/>
    </w:p>
    <w:p w14:paraId="319EEC84" w14:textId="77777777" w:rsidR="0099410C" w:rsidRPr="0091049E" w:rsidRDefault="0099410C" w:rsidP="0099410C">
      <w:pPr>
        <w:pStyle w:val="Balk3"/>
        <w:rPr>
          <w:color w:val="000000" w:themeColor="text1"/>
        </w:rPr>
      </w:pPr>
      <w:bookmarkStart w:id="15" w:name="_Toc109222489"/>
      <w:r w:rsidRPr="0091049E">
        <w:rPr>
          <w:color w:val="000000" w:themeColor="text1"/>
        </w:rPr>
        <w:t>2.1.1 Concept and methodology</w:t>
      </w:r>
      <w:bookmarkEnd w:id="15"/>
      <w:r w:rsidRPr="0091049E">
        <w:rPr>
          <w:color w:val="000000" w:themeColor="text1"/>
        </w:rPr>
        <w:t xml:space="preserve"> </w:t>
      </w:r>
    </w:p>
    <w:tbl>
      <w:tblPr>
        <w:tblW w:w="9094"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9094"/>
      </w:tblGrid>
      <w:tr w:rsidR="0099410C" w:rsidRPr="0091049E" w14:paraId="4EC0CB59" w14:textId="77777777" w:rsidTr="00EF1487">
        <w:trPr>
          <w:trHeight w:val="432"/>
        </w:trPr>
        <w:tc>
          <w:tcPr>
            <w:tcW w:w="9094" w:type="dxa"/>
            <w:shd w:val="clear" w:color="auto" w:fill="D9D9D9" w:themeFill="background1" w:themeFillShade="D9"/>
          </w:tcPr>
          <w:p w14:paraId="38E44D15" w14:textId="77777777" w:rsidR="0099410C" w:rsidRPr="0091049E" w:rsidRDefault="0099410C" w:rsidP="00EF1487">
            <w:pPr>
              <w:spacing w:before="120" w:after="120"/>
              <w:rPr>
                <w:rFonts w:cs="Arial"/>
                <w:b/>
                <w:color w:val="000000" w:themeColor="text1"/>
                <w:sz w:val="18"/>
                <w:szCs w:val="18"/>
              </w:rPr>
            </w:pPr>
            <w:r w:rsidRPr="0091049E">
              <w:rPr>
                <w:rFonts w:cs="Arial"/>
                <w:b/>
                <w:color w:val="000000" w:themeColor="text1"/>
                <w:sz w:val="18"/>
                <w:szCs w:val="18"/>
              </w:rPr>
              <w:t xml:space="preserve">Concept and methodology </w:t>
            </w:r>
          </w:p>
          <w:p w14:paraId="296E0342" w14:textId="77777777" w:rsidR="0099410C" w:rsidRPr="0091049E" w:rsidRDefault="0099410C" w:rsidP="00EF1487">
            <w:pPr>
              <w:spacing w:after="60"/>
              <w:jc w:val="both"/>
              <w:rPr>
                <w:rFonts w:cs="Arial"/>
                <w:i/>
                <w:iCs/>
                <w:color w:val="000000" w:themeColor="text1"/>
                <w:sz w:val="16"/>
                <w:szCs w:val="16"/>
              </w:rPr>
            </w:pPr>
            <w:r w:rsidRPr="0091049E">
              <w:rPr>
                <w:rFonts w:cs="Arial"/>
                <w:i/>
                <w:iCs/>
                <w:color w:val="000000" w:themeColor="text1"/>
                <w:sz w:val="16"/>
                <w:szCs w:val="18"/>
              </w:rPr>
              <w:t xml:space="preserve">Please </w:t>
            </w:r>
            <w:r w:rsidRPr="0091049E">
              <w:rPr>
                <w:rFonts w:cs="Arial"/>
                <w:i/>
                <w:iCs/>
                <w:color w:val="000000" w:themeColor="text1"/>
                <w:sz w:val="16"/>
                <w:szCs w:val="18"/>
                <w:lang w:val="en-IE"/>
              </w:rPr>
              <w:t>address all guiding points presented in the Call document/Programme Guide under the award criterion ‘</w:t>
            </w:r>
            <w:r w:rsidRPr="0091049E">
              <w:rPr>
                <w:rFonts w:cs="Arial"/>
                <w:i/>
                <w:iCs/>
                <w:color w:val="000000" w:themeColor="text1"/>
                <w:sz w:val="16"/>
                <w:szCs w:val="18"/>
                <w:u w:val="single"/>
                <w:lang w:val="en-IE"/>
              </w:rPr>
              <w:t>Quality of the project design and implementation’.</w:t>
            </w:r>
            <w:r w:rsidRPr="0091049E">
              <w:rPr>
                <w:rFonts w:cs="Arial"/>
                <w:i/>
                <w:iCs/>
                <w:color w:val="000000" w:themeColor="text1"/>
                <w:sz w:val="16"/>
                <w:szCs w:val="16"/>
              </w:rPr>
              <w:t xml:space="preserve"> </w:t>
            </w:r>
          </w:p>
          <w:p w14:paraId="7C7FD2A4" w14:textId="77777777" w:rsidR="0099410C" w:rsidRPr="0091049E" w:rsidRDefault="0099410C" w:rsidP="00EF1487">
            <w:pPr>
              <w:spacing w:after="120"/>
              <w:jc w:val="both"/>
              <w:rPr>
                <w:rFonts w:cs="Arial"/>
                <w:i/>
                <w:iCs/>
                <w:color w:val="000000" w:themeColor="text1"/>
                <w:sz w:val="16"/>
                <w:szCs w:val="16"/>
              </w:rPr>
            </w:pPr>
            <w:r w:rsidRPr="0091049E">
              <w:rPr>
                <w:rFonts w:cs="Arial"/>
                <w:i/>
                <w:iCs/>
                <w:color w:val="000000" w:themeColor="text1"/>
                <w:sz w:val="16"/>
                <w:szCs w:val="16"/>
              </w:rPr>
              <w:t xml:space="preserve">Outline the approach and methodology behind the project. Explain why they are the most suitable for achieving the projects objectives. </w:t>
            </w:r>
          </w:p>
        </w:tc>
      </w:tr>
      <w:tr w:rsidR="0099410C" w:rsidRPr="0091049E" w14:paraId="17AD9DC2" w14:textId="77777777" w:rsidTr="00EF1487">
        <w:trPr>
          <w:trHeight w:val="851"/>
        </w:trPr>
        <w:tc>
          <w:tcPr>
            <w:tcW w:w="9094" w:type="dxa"/>
            <w:shd w:val="clear" w:color="auto" w:fill="FFFFFF" w:themeFill="background1"/>
          </w:tcPr>
          <w:p w14:paraId="5545F337" w14:textId="77777777" w:rsidR="0099410C" w:rsidRPr="0091049E" w:rsidRDefault="0099410C" w:rsidP="00EF1487">
            <w:pPr>
              <w:rPr>
                <w:rFonts w:cs="Arial"/>
                <w:color w:val="000000" w:themeColor="text1"/>
                <w:szCs w:val="18"/>
              </w:rPr>
            </w:pPr>
            <w:r w:rsidRPr="0091049E">
              <w:rPr>
                <w:color w:val="000000" w:themeColor="text1"/>
              </w:rPr>
              <w:t xml:space="preserve">EUSPOWER applies a holistic and multidisciplinary approach both in teaching and research. This section includes descriptions of the specific objectives and methods for achieving EUSPOWER’s aims. </w:t>
            </w:r>
            <w:r w:rsidRPr="0091049E">
              <w:rPr>
                <w:rFonts w:cs="Arial"/>
                <w:color w:val="000000" w:themeColor="text1"/>
                <w:szCs w:val="18"/>
              </w:rPr>
              <w:t>The first purpose of the project is to enrich the study of EU’s soft power tools in its enlargement process both towards the Balkans and Turkey based on existing literature and to contribute to this literature during the project implementation through several research activities.</w:t>
            </w:r>
          </w:p>
          <w:p w14:paraId="779075AB" w14:textId="77777777" w:rsidR="0099410C" w:rsidRPr="0091049E" w:rsidRDefault="0099410C" w:rsidP="00EF1487">
            <w:pPr>
              <w:rPr>
                <w:color w:val="000000" w:themeColor="text1"/>
              </w:rPr>
            </w:pPr>
          </w:p>
          <w:p w14:paraId="7BFF2883"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rPr>
            </w:pPr>
            <w:r w:rsidRPr="0091049E">
              <w:rPr>
                <w:rFonts w:cs="Arial"/>
                <w:b/>
                <w:bCs/>
                <w:color w:val="000000" w:themeColor="text1"/>
                <w:szCs w:val="18"/>
              </w:rPr>
              <w:t>Teaching:</w:t>
            </w:r>
          </w:p>
          <w:p w14:paraId="06C2327D"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This general purpose will be realized by establishing a European module on EU’s soft power tools in its regional enlargement policy Thus, the project teaching activities come in the form of the creation of course outlines, new teaching materials, a website, and the training of the target group with these materials. The details of teaching activities including the working program are provided below: </w:t>
            </w:r>
          </w:p>
          <w:p w14:paraId="6317937D" w14:textId="77777777" w:rsidR="0099410C" w:rsidRPr="0091049E" w:rsidRDefault="0099410C" w:rsidP="00EF1487">
            <w:pPr>
              <w:pStyle w:val="ResimYazs"/>
              <w:keepNext/>
              <w:rPr>
                <w:color w:val="000000" w:themeColor="text1"/>
              </w:rPr>
            </w:pPr>
            <w:r w:rsidRPr="0091049E">
              <w:rPr>
                <w:color w:val="000000" w:themeColor="text1"/>
              </w:rPr>
              <w:lastRenderedPageBreak/>
              <w:t xml:space="preserve">Table </w:t>
            </w:r>
            <w:r w:rsidRPr="0091049E">
              <w:rPr>
                <w:color w:val="000000" w:themeColor="text1"/>
              </w:rPr>
              <w:fldChar w:fldCharType="begin"/>
            </w:r>
            <w:r w:rsidRPr="0091049E">
              <w:rPr>
                <w:color w:val="000000" w:themeColor="text1"/>
              </w:rPr>
              <w:instrText xml:space="preserve"> SEQ Table \* ARABIC </w:instrText>
            </w:r>
            <w:r w:rsidRPr="0091049E">
              <w:rPr>
                <w:color w:val="000000" w:themeColor="text1"/>
              </w:rPr>
              <w:fldChar w:fldCharType="separate"/>
            </w:r>
            <w:r w:rsidRPr="0091049E">
              <w:rPr>
                <w:noProof/>
                <w:color w:val="000000" w:themeColor="text1"/>
              </w:rPr>
              <w:t>1</w:t>
            </w:r>
            <w:r w:rsidRPr="0091049E">
              <w:rPr>
                <w:color w:val="000000" w:themeColor="text1"/>
              </w:rPr>
              <w:fldChar w:fldCharType="end"/>
            </w:r>
            <w:r w:rsidRPr="0091049E">
              <w:rPr>
                <w:color w:val="000000" w:themeColor="text1"/>
              </w:rPr>
              <w:t>: Schedule for Lecture and Seminars</w:t>
            </w:r>
          </w:p>
          <w:tbl>
            <w:tblPr>
              <w:tblStyle w:val="DzTablo31"/>
              <w:tblW w:w="8685" w:type="dxa"/>
              <w:tblLayout w:type="fixed"/>
              <w:tblLook w:val="04A0" w:firstRow="1" w:lastRow="0" w:firstColumn="1" w:lastColumn="0" w:noHBand="0" w:noVBand="1"/>
            </w:tblPr>
            <w:tblGrid>
              <w:gridCol w:w="480"/>
              <w:gridCol w:w="2425"/>
              <w:gridCol w:w="2183"/>
              <w:gridCol w:w="1973"/>
              <w:gridCol w:w="500"/>
              <w:gridCol w:w="500"/>
              <w:gridCol w:w="624"/>
            </w:tblGrid>
            <w:tr w:rsidR="0099410C" w:rsidRPr="0091049E" w14:paraId="616E6C53" w14:textId="77777777" w:rsidTr="00EF1487">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276" w:type="pct"/>
                </w:tcPr>
                <w:p w14:paraId="1A821773" w14:textId="77777777" w:rsidR="0099410C" w:rsidRPr="0091049E" w:rsidRDefault="0099410C" w:rsidP="00EF1487">
                  <w:pPr>
                    <w:pStyle w:val="ListeParagraf"/>
                    <w:rPr>
                      <w:rFonts w:ascii="Arial" w:hAnsi="Arial" w:cs="Arial"/>
                      <w:caps w:val="0"/>
                      <w:color w:val="000000" w:themeColor="text1"/>
                      <w:sz w:val="18"/>
                      <w:szCs w:val="18"/>
                    </w:rPr>
                  </w:pPr>
                </w:p>
              </w:tc>
              <w:tc>
                <w:tcPr>
                  <w:tcW w:w="1396" w:type="pct"/>
                  <w:vMerge w:val="restart"/>
                </w:tcPr>
                <w:p w14:paraId="0BCA65FB" w14:textId="77777777" w:rsidR="0099410C" w:rsidRPr="0091049E" w:rsidRDefault="0099410C" w:rsidP="00EF1487">
                  <w:pPr>
                    <w:pStyle w:val="ListeParagraf"/>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aps w:val="0"/>
                      <w:color w:val="000000" w:themeColor="text1"/>
                      <w:sz w:val="18"/>
                      <w:szCs w:val="18"/>
                    </w:rPr>
                    <w:t>LECTURER</w:t>
                  </w:r>
                </w:p>
              </w:tc>
              <w:tc>
                <w:tcPr>
                  <w:tcW w:w="1257" w:type="pct"/>
                  <w:vMerge w:val="restart"/>
                </w:tcPr>
                <w:p w14:paraId="6EB7016F" w14:textId="77777777" w:rsidR="0099410C" w:rsidRPr="0091049E" w:rsidRDefault="0099410C" w:rsidP="00EF1487">
                  <w:pPr>
                    <w:pStyle w:val="ListeParagraf"/>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Lectures for Undergraduate students (Spring Semesters</w:t>
                  </w:r>
                </w:p>
              </w:tc>
              <w:tc>
                <w:tcPr>
                  <w:tcW w:w="1136" w:type="pct"/>
                  <w:vMerge w:val="restart"/>
                </w:tcPr>
                <w:p w14:paraId="7DBEE273" w14:textId="77777777" w:rsidR="0099410C" w:rsidRPr="0091049E" w:rsidRDefault="0099410C" w:rsidP="00EF1487">
                  <w:pPr>
                    <w:pStyle w:val="ListeParagraf"/>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Seminar for graduate students (Autumn Semesters</w:t>
                  </w:r>
                </w:p>
              </w:tc>
              <w:tc>
                <w:tcPr>
                  <w:tcW w:w="935" w:type="pct"/>
                  <w:gridSpan w:val="3"/>
                </w:tcPr>
                <w:p w14:paraId="1F0261F8" w14:textId="77777777" w:rsidR="0099410C" w:rsidRPr="0091049E" w:rsidRDefault="0099410C" w:rsidP="00EF1487">
                  <w:pPr>
                    <w:pStyle w:val="ListeParagraf"/>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color w:val="000000" w:themeColor="text1"/>
                      <w:sz w:val="18"/>
                      <w:szCs w:val="18"/>
                    </w:rPr>
                  </w:pPr>
                  <w:r w:rsidRPr="0091049E">
                    <w:rPr>
                      <w:rFonts w:ascii="Arial" w:hAnsi="Arial" w:cs="Arial"/>
                      <w:color w:val="000000" w:themeColor="text1"/>
                      <w:sz w:val="18"/>
                      <w:szCs w:val="18"/>
                    </w:rPr>
                    <w:t>SEMESTERS/</w:t>
                  </w:r>
                </w:p>
                <w:p w14:paraId="39753B3D" w14:textId="77777777" w:rsidR="0099410C" w:rsidRPr="0091049E" w:rsidRDefault="0099410C" w:rsidP="00EF1487">
                  <w:pPr>
                    <w:pStyle w:val="ListeParagraf"/>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Hours</w:t>
                  </w:r>
                </w:p>
              </w:tc>
            </w:tr>
            <w:tr w:rsidR="0099410C" w:rsidRPr="0091049E" w14:paraId="5877A722" w14:textId="77777777" w:rsidTr="00EF1487">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276" w:type="pct"/>
                </w:tcPr>
                <w:p w14:paraId="643E8BD5" w14:textId="77777777" w:rsidR="0099410C" w:rsidRPr="0091049E" w:rsidRDefault="0099410C" w:rsidP="00EF1487">
                  <w:pPr>
                    <w:pStyle w:val="ListeParagraf"/>
                    <w:rPr>
                      <w:rFonts w:ascii="Arial" w:hAnsi="Arial" w:cs="Arial"/>
                      <w:b w:val="0"/>
                      <w:bCs w:val="0"/>
                      <w:color w:val="000000" w:themeColor="text1"/>
                      <w:sz w:val="18"/>
                      <w:szCs w:val="18"/>
                    </w:rPr>
                  </w:pPr>
                </w:p>
              </w:tc>
              <w:tc>
                <w:tcPr>
                  <w:tcW w:w="1396" w:type="pct"/>
                  <w:vMerge/>
                </w:tcPr>
                <w:p w14:paraId="4E8768DB"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p>
              </w:tc>
              <w:tc>
                <w:tcPr>
                  <w:tcW w:w="1257" w:type="pct"/>
                  <w:vMerge/>
                </w:tcPr>
                <w:p w14:paraId="3BCE8AC7"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1136" w:type="pct"/>
                  <w:vMerge/>
                </w:tcPr>
                <w:p w14:paraId="7DAEB960"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88" w:type="pct"/>
                  <w:textDirection w:val="tbRl"/>
                </w:tcPr>
                <w:p w14:paraId="330A83D9" w14:textId="77777777" w:rsidR="0099410C" w:rsidRPr="0091049E" w:rsidRDefault="0099410C" w:rsidP="00EF1487">
                  <w:pPr>
                    <w:pStyle w:val="ListeParagraf"/>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2024-25</w:t>
                  </w:r>
                </w:p>
              </w:tc>
              <w:tc>
                <w:tcPr>
                  <w:tcW w:w="288" w:type="pct"/>
                  <w:textDirection w:val="tbRl"/>
                </w:tcPr>
                <w:p w14:paraId="3570EBEE" w14:textId="77777777" w:rsidR="0099410C" w:rsidRPr="0091049E" w:rsidRDefault="0099410C" w:rsidP="00EF1487">
                  <w:pPr>
                    <w:pStyle w:val="ListeParagraf"/>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2025-26</w:t>
                  </w:r>
                </w:p>
              </w:tc>
              <w:tc>
                <w:tcPr>
                  <w:tcW w:w="359" w:type="pct"/>
                  <w:textDirection w:val="tbRl"/>
                </w:tcPr>
                <w:p w14:paraId="4817E9F8" w14:textId="77777777" w:rsidR="0099410C" w:rsidRPr="0091049E" w:rsidRDefault="0099410C" w:rsidP="00EF1487">
                  <w:pPr>
                    <w:pStyle w:val="ListeParagraf"/>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2026-27</w:t>
                  </w:r>
                </w:p>
              </w:tc>
            </w:tr>
            <w:tr w:rsidR="0099410C" w:rsidRPr="0091049E" w14:paraId="32C980D5" w14:textId="77777777" w:rsidTr="00EF1487">
              <w:trPr>
                <w:trHeight w:val="608"/>
              </w:trPr>
              <w:tc>
                <w:tcPr>
                  <w:cnfStyle w:val="001000000000" w:firstRow="0" w:lastRow="0" w:firstColumn="1" w:lastColumn="0" w:oddVBand="0" w:evenVBand="0" w:oddHBand="0" w:evenHBand="0" w:firstRowFirstColumn="0" w:firstRowLastColumn="0" w:lastRowFirstColumn="0" w:lastRowLastColumn="0"/>
                  <w:tcW w:w="276" w:type="pct"/>
                </w:tcPr>
                <w:p w14:paraId="0153AD9B" w14:textId="77777777" w:rsidR="0099410C" w:rsidRPr="0091049E" w:rsidRDefault="0099410C" w:rsidP="00EF1487">
                  <w:pPr>
                    <w:pStyle w:val="ListeParagraf"/>
                    <w:rPr>
                      <w:rFonts w:ascii="Arial" w:hAnsi="Arial" w:cs="Arial"/>
                      <w:b w:val="0"/>
                      <w:bCs w:val="0"/>
                      <w:caps w:val="0"/>
                      <w:color w:val="000000" w:themeColor="text1"/>
                      <w:sz w:val="18"/>
                      <w:szCs w:val="18"/>
                    </w:rPr>
                  </w:pPr>
                  <w:r w:rsidRPr="0091049E">
                    <w:rPr>
                      <w:rFonts w:ascii="Arial" w:hAnsi="Arial" w:cs="Arial"/>
                      <w:b w:val="0"/>
                      <w:bCs w:val="0"/>
                      <w:caps w:val="0"/>
                      <w:color w:val="000000" w:themeColor="text1"/>
                      <w:sz w:val="18"/>
                      <w:szCs w:val="18"/>
                    </w:rPr>
                    <w:t>1</w:t>
                  </w:r>
                </w:p>
              </w:tc>
              <w:tc>
                <w:tcPr>
                  <w:tcW w:w="1396" w:type="pct"/>
                </w:tcPr>
                <w:p w14:paraId="0237B628"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Prof. Hakan mehmetçik</w:t>
                  </w:r>
                </w:p>
              </w:tc>
              <w:tc>
                <w:tcPr>
                  <w:tcW w:w="1257" w:type="pct"/>
                </w:tcPr>
                <w:p w14:paraId="2E53BB67"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History of EU Enlargement (3h)</w:t>
                  </w:r>
                </w:p>
                <w:p w14:paraId="5D493D76"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
              </w:tc>
              <w:tc>
                <w:tcPr>
                  <w:tcW w:w="1136" w:type="pct"/>
                </w:tcPr>
                <w:p w14:paraId="5DC7BDA8"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History of EU Enlargement (3h)</w:t>
                  </w:r>
                </w:p>
                <w:p w14:paraId="52C3B9D6"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sv-SE"/>
                    </w:rPr>
                  </w:pPr>
                </w:p>
              </w:tc>
              <w:tc>
                <w:tcPr>
                  <w:tcW w:w="288" w:type="pct"/>
                </w:tcPr>
                <w:p w14:paraId="39BD1E7C"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6</w:t>
                  </w:r>
                </w:p>
              </w:tc>
              <w:tc>
                <w:tcPr>
                  <w:tcW w:w="288" w:type="pct"/>
                </w:tcPr>
                <w:p w14:paraId="2747496C"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6</w:t>
                  </w:r>
                </w:p>
              </w:tc>
              <w:tc>
                <w:tcPr>
                  <w:tcW w:w="359" w:type="pct"/>
                </w:tcPr>
                <w:p w14:paraId="74D88DEC"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6</w:t>
                  </w:r>
                </w:p>
              </w:tc>
            </w:tr>
            <w:tr w:rsidR="0099410C" w:rsidRPr="0091049E" w14:paraId="0DEC728A" w14:textId="77777777" w:rsidTr="00EF1487">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76" w:type="pct"/>
                </w:tcPr>
                <w:p w14:paraId="77604D02" w14:textId="77777777" w:rsidR="0099410C" w:rsidRPr="0091049E" w:rsidRDefault="0099410C" w:rsidP="00EF1487">
                  <w:pPr>
                    <w:pStyle w:val="ListeParagraf"/>
                    <w:rPr>
                      <w:rFonts w:ascii="Arial" w:hAnsi="Arial" w:cs="Arial"/>
                      <w:b w:val="0"/>
                      <w:bCs w:val="0"/>
                      <w:caps w:val="0"/>
                      <w:color w:val="000000" w:themeColor="text1"/>
                      <w:sz w:val="18"/>
                      <w:szCs w:val="18"/>
                    </w:rPr>
                  </w:pPr>
                  <w:r w:rsidRPr="0091049E">
                    <w:rPr>
                      <w:rFonts w:ascii="Arial" w:hAnsi="Arial" w:cs="Arial"/>
                      <w:b w:val="0"/>
                      <w:bCs w:val="0"/>
                      <w:caps w:val="0"/>
                      <w:color w:val="000000" w:themeColor="text1"/>
                      <w:sz w:val="18"/>
                      <w:szCs w:val="18"/>
                    </w:rPr>
                    <w:t>2</w:t>
                  </w:r>
                </w:p>
              </w:tc>
              <w:tc>
                <w:tcPr>
                  <w:tcW w:w="1396" w:type="pct"/>
                </w:tcPr>
                <w:p w14:paraId="44773991"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Assoc. Prof. selın bolme</w:t>
                  </w:r>
                </w:p>
              </w:tc>
              <w:tc>
                <w:tcPr>
                  <w:tcW w:w="1257" w:type="pct"/>
                </w:tcPr>
                <w:p w14:paraId="2CE84279"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Soft Power: Theory and Practice  (3h)</w:t>
                  </w:r>
                </w:p>
                <w:p w14:paraId="654AEAC8"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p>
              </w:tc>
              <w:tc>
                <w:tcPr>
                  <w:tcW w:w="1136" w:type="pct"/>
                </w:tcPr>
                <w:p w14:paraId="061DD7CC"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Soft Power: Theory and Practice  (3h)</w:t>
                  </w:r>
                </w:p>
                <w:p w14:paraId="41EC581E"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p>
              </w:tc>
              <w:tc>
                <w:tcPr>
                  <w:tcW w:w="288" w:type="pct"/>
                </w:tcPr>
                <w:p w14:paraId="22FD5AC8"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6</w:t>
                  </w:r>
                </w:p>
              </w:tc>
              <w:tc>
                <w:tcPr>
                  <w:tcW w:w="288" w:type="pct"/>
                </w:tcPr>
                <w:p w14:paraId="6C906300"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6</w:t>
                  </w:r>
                </w:p>
              </w:tc>
              <w:tc>
                <w:tcPr>
                  <w:tcW w:w="359" w:type="pct"/>
                </w:tcPr>
                <w:p w14:paraId="7A32E79D"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lang w:val="sv-SE"/>
                    </w:rPr>
                    <w:t>6</w:t>
                  </w:r>
                </w:p>
              </w:tc>
            </w:tr>
            <w:tr w:rsidR="0099410C" w:rsidRPr="0091049E" w14:paraId="7D7B3044" w14:textId="77777777" w:rsidTr="00EF1487">
              <w:trPr>
                <w:trHeight w:val="814"/>
              </w:trPr>
              <w:tc>
                <w:tcPr>
                  <w:cnfStyle w:val="001000000000" w:firstRow="0" w:lastRow="0" w:firstColumn="1" w:lastColumn="0" w:oddVBand="0" w:evenVBand="0" w:oddHBand="0" w:evenHBand="0" w:firstRowFirstColumn="0" w:firstRowLastColumn="0" w:lastRowFirstColumn="0" w:lastRowLastColumn="0"/>
                  <w:tcW w:w="276" w:type="pct"/>
                </w:tcPr>
                <w:p w14:paraId="42F2DF64" w14:textId="77777777" w:rsidR="0099410C" w:rsidRPr="0091049E" w:rsidRDefault="0099410C" w:rsidP="00EF1487">
                  <w:pPr>
                    <w:pStyle w:val="ListeParagraf"/>
                    <w:rPr>
                      <w:rFonts w:ascii="Arial" w:hAnsi="Arial" w:cs="Arial"/>
                      <w:b w:val="0"/>
                      <w:bCs w:val="0"/>
                      <w:caps w:val="0"/>
                      <w:color w:val="000000" w:themeColor="text1"/>
                      <w:sz w:val="18"/>
                      <w:szCs w:val="18"/>
                    </w:rPr>
                  </w:pPr>
                  <w:r w:rsidRPr="0091049E">
                    <w:rPr>
                      <w:rFonts w:ascii="Arial" w:hAnsi="Arial" w:cs="Arial"/>
                      <w:b w:val="0"/>
                      <w:bCs w:val="0"/>
                      <w:caps w:val="0"/>
                      <w:color w:val="000000" w:themeColor="text1"/>
                      <w:sz w:val="18"/>
                      <w:szCs w:val="18"/>
                    </w:rPr>
                    <w:t>3</w:t>
                  </w:r>
                </w:p>
              </w:tc>
              <w:tc>
                <w:tcPr>
                  <w:tcW w:w="1396" w:type="pct"/>
                </w:tcPr>
                <w:p w14:paraId="7A70CF33"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assoc. Prof. aLİ eRKEN</w:t>
                  </w:r>
                </w:p>
              </w:tc>
              <w:tc>
                <w:tcPr>
                  <w:tcW w:w="1257" w:type="pct"/>
                </w:tcPr>
                <w:p w14:paraId="54C9C97E"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US Soft Power in Turkey and Balkans since 1945 (3h)</w:t>
                  </w:r>
                </w:p>
              </w:tc>
              <w:tc>
                <w:tcPr>
                  <w:tcW w:w="1136" w:type="pct"/>
                </w:tcPr>
                <w:p w14:paraId="5C43CB40"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US Soft Power in Turkey and Balkans since 1945 (3h)</w:t>
                  </w:r>
                </w:p>
              </w:tc>
              <w:tc>
                <w:tcPr>
                  <w:tcW w:w="288" w:type="pct"/>
                </w:tcPr>
                <w:p w14:paraId="2FD94658"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288" w:type="pct"/>
                </w:tcPr>
                <w:p w14:paraId="3D6C6D9E"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359" w:type="pct"/>
                </w:tcPr>
                <w:p w14:paraId="03B62377"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r>
            <w:tr w:rsidR="0099410C" w:rsidRPr="0091049E" w14:paraId="14E0E5D0" w14:textId="77777777" w:rsidTr="00EF1487">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76" w:type="pct"/>
                </w:tcPr>
                <w:p w14:paraId="79F7AF10" w14:textId="77777777" w:rsidR="0099410C" w:rsidRPr="0091049E" w:rsidRDefault="0099410C" w:rsidP="00EF1487">
                  <w:pPr>
                    <w:pStyle w:val="ListeParagraf"/>
                    <w:rPr>
                      <w:rFonts w:ascii="Arial" w:hAnsi="Arial" w:cs="Arial"/>
                      <w:b w:val="0"/>
                      <w:bCs w:val="0"/>
                      <w:caps w:val="0"/>
                      <w:color w:val="000000" w:themeColor="text1"/>
                      <w:sz w:val="18"/>
                      <w:szCs w:val="18"/>
                    </w:rPr>
                  </w:pPr>
                  <w:r w:rsidRPr="0091049E">
                    <w:rPr>
                      <w:rFonts w:ascii="Arial" w:hAnsi="Arial" w:cs="Arial"/>
                      <w:b w:val="0"/>
                      <w:bCs w:val="0"/>
                      <w:caps w:val="0"/>
                      <w:color w:val="000000" w:themeColor="text1"/>
                      <w:sz w:val="18"/>
                      <w:szCs w:val="18"/>
                    </w:rPr>
                    <w:t>4</w:t>
                  </w:r>
                </w:p>
              </w:tc>
              <w:tc>
                <w:tcPr>
                  <w:tcW w:w="1396" w:type="pct"/>
                </w:tcPr>
                <w:p w14:paraId="2E03FD83"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Assoc. Prof. ALI ERKEN</w:t>
                  </w:r>
                </w:p>
              </w:tc>
              <w:tc>
                <w:tcPr>
                  <w:tcW w:w="1257" w:type="pct"/>
                </w:tcPr>
                <w:p w14:paraId="6A215870"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as an Emerging Soft Power in Balkans and Turkey (3h)</w:t>
                  </w:r>
                </w:p>
              </w:tc>
              <w:tc>
                <w:tcPr>
                  <w:tcW w:w="1136" w:type="pct"/>
                </w:tcPr>
                <w:p w14:paraId="1C4AB654"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as an Emerging Soft Power in Balkans and Turkey(3h)</w:t>
                  </w:r>
                </w:p>
              </w:tc>
              <w:tc>
                <w:tcPr>
                  <w:tcW w:w="288" w:type="pct"/>
                </w:tcPr>
                <w:p w14:paraId="79416EBB"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c>
                <w:tcPr>
                  <w:tcW w:w="288" w:type="pct"/>
                </w:tcPr>
                <w:p w14:paraId="5E42014E"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c>
                <w:tcPr>
                  <w:tcW w:w="359" w:type="pct"/>
                </w:tcPr>
                <w:p w14:paraId="2538F377"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r>
            <w:tr w:rsidR="0099410C" w:rsidRPr="0091049E" w14:paraId="72A7EB9D" w14:textId="77777777" w:rsidTr="00EF1487">
              <w:trPr>
                <w:trHeight w:val="616"/>
              </w:trPr>
              <w:tc>
                <w:tcPr>
                  <w:cnfStyle w:val="001000000000" w:firstRow="0" w:lastRow="0" w:firstColumn="1" w:lastColumn="0" w:oddVBand="0" w:evenVBand="0" w:oddHBand="0" w:evenHBand="0" w:firstRowFirstColumn="0" w:firstRowLastColumn="0" w:lastRowFirstColumn="0" w:lastRowLastColumn="0"/>
                  <w:tcW w:w="276" w:type="pct"/>
                  <w:shd w:val="clear" w:color="auto" w:fill="F2F2F2" w:themeFill="background1" w:themeFillShade="F2"/>
                </w:tcPr>
                <w:p w14:paraId="12DD1E47"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5</w:t>
                  </w:r>
                </w:p>
              </w:tc>
              <w:tc>
                <w:tcPr>
                  <w:tcW w:w="1396" w:type="pct"/>
                  <w:shd w:val="clear" w:color="auto" w:fill="F2F2F2" w:themeFill="background1" w:themeFillShade="F2"/>
                </w:tcPr>
                <w:p w14:paraId="47DF48BC"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aps/>
                      <w:color w:val="000000" w:themeColor="text1"/>
                      <w:sz w:val="18"/>
                      <w:szCs w:val="18"/>
                    </w:rPr>
                  </w:pPr>
                  <w:r>
                    <w:rPr>
                      <w:rFonts w:ascii="Arial" w:hAnsi="Arial" w:cs="Arial"/>
                      <w:b/>
                      <w:bCs/>
                      <w:caps/>
                      <w:color w:val="000000" w:themeColor="text1"/>
                      <w:sz w:val="18"/>
                      <w:szCs w:val="18"/>
                    </w:rPr>
                    <w:t>aSSOC   PROF. ALI ERKEN</w:t>
                  </w:r>
                </w:p>
              </w:tc>
              <w:tc>
                <w:tcPr>
                  <w:tcW w:w="1257" w:type="pct"/>
                  <w:shd w:val="clear" w:color="auto" w:fill="F2F2F2" w:themeFill="background1" w:themeFillShade="F2"/>
                </w:tcPr>
                <w:p w14:paraId="5BF61DF3"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as an Emerging Soft Power in Balkans and Turkey (3h)</w:t>
                  </w:r>
                </w:p>
              </w:tc>
              <w:tc>
                <w:tcPr>
                  <w:tcW w:w="1136" w:type="pct"/>
                  <w:shd w:val="clear" w:color="auto" w:fill="F2F2F2" w:themeFill="background1" w:themeFillShade="F2"/>
                </w:tcPr>
                <w:p w14:paraId="0BE7E253"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as an Emerging Soft Power in Balkans and Turkey (3h)</w:t>
                  </w:r>
                </w:p>
              </w:tc>
              <w:tc>
                <w:tcPr>
                  <w:tcW w:w="288" w:type="pct"/>
                  <w:shd w:val="clear" w:color="auto" w:fill="F2F2F2" w:themeFill="background1" w:themeFillShade="F2"/>
                </w:tcPr>
                <w:p w14:paraId="59E244F8"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6</w:t>
                  </w:r>
                </w:p>
              </w:tc>
              <w:tc>
                <w:tcPr>
                  <w:tcW w:w="288" w:type="pct"/>
                  <w:shd w:val="clear" w:color="auto" w:fill="F2F2F2" w:themeFill="background1" w:themeFillShade="F2"/>
                </w:tcPr>
                <w:p w14:paraId="587CCE7C"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6</w:t>
                  </w:r>
                </w:p>
              </w:tc>
              <w:tc>
                <w:tcPr>
                  <w:tcW w:w="359" w:type="pct"/>
                  <w:shd w:val="clear" w:color="auto" w:fill="F2F2F2" w:themeFill="background1" w:themeFillShade="F2"/>
                </w:tcPr>
                <w:p w14:paraId="470A5692"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6</w:t>
                  </w:r>
                </w:p>
              </w:tc>
            </w:tr>
            <w:tr w:rsidR="0099410C" w:rsidRPr="0091049E" w14:paraId="2BBEFFDE" w14:textId="77777777" w:rsidTr="00EF148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276" w:type="pct"/>
                </w:tcPr>
                <w:p w14:paraId="2F06D84D"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6</w:t>
                  </w:r>
                </w:p>
              </w:tc>
              <w:tc>
                <w:tcPr>
                  <w:tcW w:w="1396" w:type="pct"/>
                </w:tcPr>
                <w:p w14:paraId="34A4DBF6"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 xml:space="preserve">Assoc. Prof. ALI ERKEN </w:t>
                  </w:r>
                </w:p>
              </w:tc>
              <w:tc>
                <w:tcPr>
                  <w:tcW w:w="1257" w:type="pct"/>
                </w:tcPr>
                <w:p w14:paraId="33974BFA"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rPr>
                    <w:t>Cultural Diplomacy: EU and Balkans (3h)</w:t>
                  </w:r>
                </w:p>
              </w:tc>
              <w:tc>
                <w:tcPr>
                  <w:tcW w:w="1136" w:type="pct"/>
                </w:tcPr>
                <w:p w14:paraId="4E4A86F8"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sidRPr="0091049E">
                    <w:rPr>
                      <w:rFonts w:ascii="Arial" w:hAnsi="Arial" w:cs="Arial"/>
                      <w:color w:val="000000" w:themeColor="text1"/>
                      <w:sz w:val="18"/>
                      <w:szCs w:val="18"/>
                    </w:rPr>
                    <w:t>Cultural Diplomacy: EU and Balkans(3h)</w:t>
                  </w:r>
                </w:p>
              </w:tc>
              <w:tc>
                <w:tcPr>
                  <w:tcW w:w="288" w:type="pct"/>
                </w:tcPr>
                <w:p w14:paraId="1C28A712"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288" w:type="pct"/>
                </w:tcPr>
                <w:p w14:paraId="5E9E223F"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359" w:type="pct"/>
                </w:tcPr>
                <w:p w14:paraId="7394BA61"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r>
            <w:tr w:rsidR="0099410C" w:rsidRPr="0091049E" w14:paraId="35D198A6" w14:textId="77777777" w:rsidTr="00EF1487">
              <w:trPr>
                <w:trHeight w:val="1027"/>
              </w:trPr>
              <w:tc>
                <w:tcPr>
                  <w:cnfStyle w:val="001000000000" w:firstRow="0" w:lastRow="0" w:firstColumn="1" w:lastColumn="0" w:oddVBand="0" w:evenVBand="0" w:oddHBand="0" w:evenHBand="0" w:firstRowFirstColumn="0" w:firstRowLastColumn="0" w:lastRowFirstColumn="0" w:lastRowLastColumn="0"/>
                  <w:tcW w:w="276" w:type="pct"/>
                  <w:shd w:val="clear" w:color="auto" w:fill="F2F2F2" w:themeFill="background1" w:themeFillShade="F2"/>
                </w:tcPr>
                <w:p w14:paraId="596ABF63"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7</w:t>
                  </w:r>
                </w:p>
              </w:tc>
              <w:tc>
                <w:tcPr>
                  <w:tcW w:w="1396" w:type="pct"/>
                  <w:shd w:val="clear" w:color="auto" w:fill="F2F2F2" w:themeFill="background1" w:themeFillShade="F2"/>
                </w:tcPr>
                <w:p w14:paraId="6F3D2DB3"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Assoc. Prof. Ali erken</w:t>
                  </w:r>
                </w:p>
              </w:tc>
              <w:tc>
                <w:tcPr>
                  <w:tcW w:w="1257" w:type="pct"/>
                  <w:shd w:val="clear" w:color="auto" w:fill="F2F2F2" w:themeFill="background1" w:themeFillShade="F2"/>
                </w:tcPr>
                <w:p w14:paraId="190F2C15"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Cultural Diplomacy: EU  and Turkey (3h)</w:t>
                  </w:r>
                </w:p>
              </w:tc>
              <w:tc>
                <w:tcPr>
                  <w:tcW w:w="1136" w:type="pct"/>
                  <w:shd w:val="clear" w:color="auto" w:fill="F2F2F2" w:themeFill="background1" w:themeFillShade="F2"/>
                </w:tcPr>
                <w:p w14:paraId="761AE570"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Cultural Diplomacy: EU and Turkey (3h)</w:t>
                  </w:r>
                </w:p>
              </w:tc>
              <w:tc>
                <w:tcPr>
                  <w:tcW w:w="288" w:type="pct"/>
                  <w:shd w:val="clear" w:color="auto" w:fill="F2F2F2" w:themeFill="background1" w:themeFillShade="F2"/>
                </w:tcPr>
                <w:p w14:paraId="00E0E24B"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288" w:type="pct"/>
                  <w:shd w:val="clear" w:color="auto" w:fill="F2F2F2" w:themeFill="background1" w:themeFillShade="F2"/>
                </w:tcPr>
                <w:p w14:paraId="4E55FA3D"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359" w:type="pct"/>
                  <w:shd w:val="clear" w:color="auto" w:fill="F2F2F2" w:themeFill="background1" w:themeFillShade="F2"/>
                </w:tcPr>
                <w:p w14:paraId="536DC955"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r>
            <w:tr w:rsidR="0099410C" w:rsidRPr="0091049E" w14:paraId="2CF8FCCD" w14:textId="77777777" w:rsidTr="00EF1487">
              <w:trPr>
                <w:cnfStyle w:val="000000100000" w:firstRow="0" w:lastRow="0" w:firstColumn="0" w:lastColumn="0" w:oddVBand="0" w:evenVBand="0" w:oddHBand="1"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276" w:type="pct"/>
                </w:tcPr>
                <w:p w14:paraId="44D9D8D1" w14:textId="77777777" w:rsidR="0099410C"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E</w:t>
                  </w:r>
                </w:p>
              </w:tc>
              <w:tc>
                <w:tcPr>
                  <w:tcW w:w="1396" w:type="pct"/>
                </w:tcPr>
                <w:p w14:paraId="745FB2D3"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aps/>
                      <w:color w:val="000000" w:themeColor="text1"/>
                      <w:sz w:val="18"/>
                      <w:szCs w:val="18"/>
                    </w:rPr>
                  </w:pPr>
                </w:p>
              </w:tc>
              <w:tc>
                <w:tcPr>
                  <w:tcW w:w="1257" w:type="pct"/>
                </w:tcPr>
                <w:p w14:paraId="165C2DE2"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EXAM WEEK</w:t>
                  </w:r>
                </w:p>
              </w:tc>
              <w:tc>
                <w:tcPr>
                  <w:tcW w:w="1136" w:type="pct"/>
                </w:tcPr>
                <w:p w14:paraId="6958F9DC"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EXAM WEEK</w:t>
                  </w:r>
                </w:p>
              </w:tc>
              <w:tc>
                <w:tcPr>
                  <w:tcW w:w="288" w:type="pct"/>
                </w:tcPr>
                <w:p w14:paraId="1576670F"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3</w:t>
                  </w:r>
                </w:p>
              </w:tc>
              <w:tc>
                <w:tcPr>
                  <w:tcW w:w="288" w:type="pct"/>
                </w:tcPr>
                <w:p w14:paraId="7A5C60C5"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3</w:t>
                  </w:r>
                </w:p>
              </w:tc>
              <w:tc>
                <w:tcPr>
                  <w:tcW w:w="359" w:type="pct"/>
                </w:tcPr>
                <w:p w14:paraId="44F959DB"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3</w:t>
                  </w:r>
                </w:p>
              </w:tc>
            </w:tr>
            <w:tr w:rsidR="0099410C" w:rsidRPr="0091049E" w14:paraId="3B07DE26" w14:textId="77777777" w:rsidTr="00EF1487">
              <w:trPr>
                <w:trHeight w:val="608"/>
              </w:trPr>
              <w:tc>
                <w:tcPr>
                  <w:cnfStyle w:val="001000000000" w:firstRow="0" w:lastRow="0" w:firstColumn="1" w:lastColumn="0" w:oddVBand="0" w:evenVBand="0" w:oddHBand="0" w:evenHBand="0" w:firstRowFirstColumn="0" w:firstRowLastColumn="0" w:lastRowFirstColumn="0" w:lastRowLastColumn="0"/>
                  <w:tcW w:w="276" w:type="pct"/>
                </w:tcPr>
                <w:p w14:paraId="670720EF"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8</w:t>
                  </w:r>
                </w:p>
              </w:tc>
              <w:tc>
                <w:tcPr>
                  <w:tcW w:w="1396" w:type="pct"/>
                </w:tcPr>
                <w:p w14:paraId="17875036"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Assoc. Prof. Ali erken</w:t>
                  </w:r>
                </w:p>
              </w:tc>
              <w:tc>
                <w:tcPr>
                  <w:tcW w:w="1257" w:type="pct"/>
                </w:tcPr>
                <w:p w14:paraId="3D1CE3DC"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Healthcare as a Soft Power: EU, Balkans and Turkey (3h)</w:t>
                  </w:r>
                </w:p>
              </w:tc>
              <w:tc>
                <w:tcPr>
                  <w:tcW w:w="1136" w:type="pct"/>
                </w:tcPr>
                <w:p w14:paraId="185E4A43"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Healthcare as a Soft Power: EU, Balkans and Turkey (3h)</w:t>
                  </w:r>
                </w:p>
              </w:tc>
              <w:tc>
                <w:tcPr>
                  <w:tcW w:w="288" w:type="pct"/>
                </w:tcPr>
                <w:p w14:paraId="7453AFEC"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c>
                <w:tcPr>
                  <w:tcW w:w="288" w:type="pct"/>
                </w:tcPr>
                <w:p w14:paraId="4990EACB"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c>
                <w:tcPr>
                  <w:tcW w:w="359" w:type="pct"/>
                </w:tcPr>
                <w:p w14:paraId="578C438A"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r>
            <w:tr w:rsidR="0099410C" w:rsidRPr="0091049E" w14:paraId="5BA05ED1" w14:textId="77777777" w:rsidTr="00EF1487">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76" w:type="pct"/>
                </w:tcPr>
                <w:p w14:paraId="37E2298D"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9</w:t>
                  </w:r>
                </w:p>
              </w:tc>
              <w:tc>
                <w:tcPr>
                  <w:tcW w:w="1396" w:type="pct"/>
                </w:tcPr>
                <w:p w14:paraId="7A60E694"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aps/>
                      <w:color w:val="000000" w:themeColor="text1"/>
                      <w:sz w:val="18"/>
                      <w:szCs w:val="18"/>
                    </w:rPr>
                  </w:pPr>
                  <w:r w:rsidRPr="0091049E">
                    <w:rPr>
                      <w:rFonts w:ascii="Arial" w:hAnsi="Arial" w:cs="Arial"/>
                      <w:b/>
                      <w:bCs/>
                      <w:caps/>
                      <w:color w:val="000000" w:themeColor="text1"/>
                      <w:sz w:val="18"/>
                      <w:szCs w:val="18"/>
                    </w:rPr>
                    <w:t>Assoc. Prof. Ali erken</w:t>
                  </w:r>
                </w:p>
              </w:tc>
              <w:tc>
                <w:tcPr>
                  <w:tcW w:w="1257" w:type="pct"/>
                </w:tcPr>
                <w:p w14:paraId="727AAC3B"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Healthcare as a Soft Power: EU, Balkans and Turkey (3h)</w:t>
                  </w:r>
                </w:p>
              </w:tc>
              <w:tc>
                <w:tcPr>
                  <w:tcW w:w="1136" w:type="pct"/>
                </w:tcPr>
                <w:p w14:paraId="672E45FF"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Healthcare as a Soft Power: EU, Balkans and Turkey (3h)</w:t>
                  </w:r>
                </w:p>
              </w:tc>
              <w:tc>
                <w:tcPr>
                  <w:tcW w:w="288" w:type="pct"/>
                </w:tcPr>
                <w:p w14:paraId="75403D7F" w14:textId="77777777" w:rsidR="0099410C" w:rsidRPr="0091049E" w:rsidRDefault="0099410C" w:rsidP="00EF1487">
                  <w:pPr>
                    <w:pStyle w:val="ListeParagraf"/>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 xml:space="preserve">  6</w:t>
                  </w:r>
                </w:p>
              </w:tc>
              <w:tc>
                <w:tcPr>
                  <w:tcW w:w="288" w:type="pct"/>
                </w:tcPr>
                <w:p w14:paraId="3C8426A0"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6</w:t>
                  </w:r>
                </w:p>
              </w:tc>
              <w:tc>
                <w:tcPr>
                  <w:tcW w:w="359" w:type="pct"/>
                </w:tcPr>
                <w:p w14:paraId="34CA9AC6"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6</w:t>
                  </w:r>
                </w:p>
              </w:tc>
            </w:tr>
            <w:tr w:rsidR="0099410C" w:rsidRPr="0091049E" w14:paraId="352E92E4" w14:textId="77777777" w:rsidTr="00EF1487">
              <w:trPr>
                <w:trHeight w:val="616"/>
              </w:trPr>
              <w:tc>
                <w:tcPr>
                  <w:cnfStyle w:val="001000000000" w:firstRow="0" w:lastRow="0" w:firstColumn="1" w:lastColumn="0" w:oddVBand="0" w:evenVBand="0" w:oddHBand="0" w:evenHBand="0" w:firstRowFirstColumn="0" w:firstRowLastColumn="0" w:lastRowFirstColumn="0" w:lastRowLastColumn="0"/>
                  <w:tcW w:w="276" w:type="pct"/>
                </w:tcPr>
                <w:p w14:paraId="32625D4E"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1</w:t>
                  </w:r>
                  <w:r w:rsidRPr="0091049E">
                    <w:rPr>
                      <w:rFonts w:ascii="Arial" w:hAnsi="Arial" w:cs="Arial"/>
                      <w:b w:val="0"/>
                      <w:bCs w:val="0"/>
                      <w:caps w:val="0"/>
                      <w:color w:val="000000" w:themeColor="text1"/>
                      <w:sz w:val="18"/>
                      <w:szCs w:val="18"/>
                    </w:rPr>
                    <w:t>0</w:t>
                  </w:r>
                </w:p>
              </w:tc>
              <w:tc>
                <w:tcPr>
                  <w:tcW w:w="1396" w:type="pct"/>
                </w:tcPr>
                <w:p w14:paraId="02A249F6"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Assoc. Prof. Ali erken</w:t>
                  </w:r>
                </w:p>
              </w:tc>
              <w:tc>
                <w:tcPr>
                  <w:tcW w:w="1257" w:type="pct"/>
                </w:tcPr>
                <w:p w14:paraId="26FC26EE"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Motorway Projects and Development: EU, Balkans and Turkey (3h)</w:t>
                  </w:r>
                </w:p>
              </w:tc>
              <w:tc>
                <w:tcPr>
                  <w:tcW w:w="1136" w:type="pct"/>
                </w:tcPr>
                <w:p w14:paraId="326E33A8"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Motorway Projects and Development: EU, Balkans and Turkey (3h)</w:t>
                  </w:r>
                </w:p>
              </w:tc>
              <w:tc>
                <w:tcPr>
                  <w:tcW w:w="288" w:type="pct"/>
                </w:tcPr>
                <w:p w14:paraId="48C0918B"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c>
                <w:tcPr>
                  <w:tcW w:w="288" w:type="pct"/>
                </w:tcPr>
                <w:p w14:paraId="1E9C4F59"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c>
                <w:tcPr>
                  <w:tcW w:w="359" w:type="pct"/>
                </w:tcPr>
                <w:p w14:paraId="6D9CD89B"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r>
            <w:tr w:rsidR="0099410C" w:rsidRPr="0091049E" w14:paraId="557F6F0D" w14:textId="77777777" w:rsidTr="00EF1487">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76" w:type="pct"/>
                </w:tcPr>
                <w:p w14:paraId="56C613E9"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11</w:t>
                  </w:r>
                </w:p>
              </w:tc>
              <w:tc>
                <w:tcPr>
                  <w:tcW w:w="1396" w:type="pct"/>
                </w:tcPr>
                <w:p w14:paraId="07F6BEBE"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assoc. Prof. Emirhan göral</w:t>
                  </w:r>
                </w:p>
              </w:tc>
              <w:tc>
                <w:tcPr>
                  <w:tcW w:w="1257" w:type="pct"/>
                </w:tcPr>
                <w:p w14:paraId="2000447C"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Energy Politics: Turkey and Balkans (3h)</w:t>
                  </w:r>
                </w:p>
              </w:tc>
              <w:tc>
                <w:tcPr>
                  <w:tcW w:w="1136" w:type="pct"/>
                </w:tcPr>
                <w:p w14:paraId="45500B22"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Energy Politics: Turkey and Balkans (3h)</w:t>
                  </w:r>
                </w:p>
              </w:tc>
              <w:tc>
                <w:tcPr>
                  <w:tcW w:w="288" w:type="pct"/>
                </w:tcPr>
                <w:p w14:paraId="2AC7F922"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288" w:type="pct"/>
                </w:tcPr>
                <w:p w14:paraId="54AD68C3"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359" w:type="pct"/>
                </w:tcPr>
                <w:p w14:paraId="1B98F1C2"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r>
            <w:tr w:rsidR="0099410C" w:rsidRPr="0091049E" w14:paraId="34046E10" w14:textId="77777777" w:rsidTr="00EF1487">
              <w:trPr>
                <w:trHeight w:val="814"/>
              </w:trPr>
              <w:tc>
                <w:tcPr>
                  <w:cnfStyle w:val="001000000000" w:firstRow="0" w:lastRow="0" w:firstColumn="1" w:lastColumn="0" w:oddVBand="0" w:evenVBand="0" w:oddHBand="0" w:evenHBand="0" w:firstRowFirstColumn="0" w:firstRowLastColumn="0" w:lastRowFirstColumn="0" w:lastRowLastColumn="0"/>
                  <w:tcW w:w="276" w:type="pct"/>
                </w:tcPr>
                <w:p w14:paraId="14D41BD1"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12</w:t>
                  </w:r>
                </w:p>
              </w:tc>
              <w:tc>
                <w:tcPr>
                  <w:tcW w:w="1396" w:type="pct"/>
                </w:tcPr>
                <w:p w14:paraId="283BEF74"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assoc. Prof. ALI ERKEN</w:t>
                  </w:r>
                </w:p>
              </w:tc>
              <w:tc>
                <w:tcPr>
                  <w:tcW w:w="1257" w:type="pct"/>
                </w:tcPr>
                <w:p w14:paraId="1E5DF668"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Enlargement and Migration as a Soft Power (3h)</w:t>
                  </w:r>
                </w:p>
              </w:tc>
              <w:tc>
                <w:tcPr>
                  <w:tcW w:w="1136" w:type="pct"/>
                </w:tcPr>
                <w:p w14:paraId="15C2AF47"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Enlargement and Migration as a Soft Power (3h)</w:t>
                  </w:r>
                </w:p>
              </w:tc>
              <w:tc>
                <w:tcPr>
                  <w:tcW w:w="288" w:type="pct"/>
                </w:tcPr>
                <w:p w14:paraId="68CAF2CF"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c>
                <w:tcPr>
                  <w:tcW w:w="288" w:type="pct"/>
                </w:tcPr>
                <w:p w14:paraId="4CD1DBFF"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lang w:val="sv-SE"/>
                    </w:rPr>
                    <w:t>6</w:t>
                  </w:r>
                </w:p>
              </w:tc>
              <w:tc>
                <w:tcPr>
                  <w:tcW w:w="359" w:type="pct"/>
                </w:tcPr>
                <w:p w14:paraId="29F19596"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r>
            <w:tr w:rsidR="0099410C" w:rsidRPr="0091049E" w14:paraId="42323491" w14:textId="77777777" w:rsidTr="00EF148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276" w:type="pct"/>
                </w:tcPr>
                <w:p w14:paraId="28FF3C19" w14:textId="77777777" w:rsidR="0099410C"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13</w:t>
                  </w:r>
                </w:p>
              </w:tc>
              <w:tc>
                <w:tcPr>
                  <w:tcW w:w="1396" w:type="pct"/>
                </w:tcPr>
                <w:p w14:paraId="62B14E37"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aps/>
                      <w:color w:val="000000" w:themeColor="text1"/>
                      <w:sz w:val="18"/>
                      <w:szCs w:val="18"/>
                    </w:rPr>
                  </w:pPr>
                  <w:r w:rsidRPr="0091049E">
                    <w:rPr>
                      <w:rFonts w:ascii="Arial" w:hAnsi="Arial" w:cs="Arial"/>
                      <w:b/>
                      <w:bCs/>
                      <w:caps/>
                      <w:color w:val="000000" w:themeColor="text1"/>
                      <w:sz w:val="18"/>
                      <w:szCs w:val="18"/>
                    </w:rPr>
                    <w:t>assoc. Prof. ALI ERKEN</w:t>
                  </w:r>
                </w:p>
              </w:tc>
              <w:tc>
                <w:tcPr>
                  <w:tcW w:w="1257" w:type="pct"/>
                </w:tcPr>
                <w:p w14:paraId="47128A98"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Enlargement and Migration as a Soft Power (3h)</w:t>
                  </w:r>
                </w:p>
              </w:tc>
              <w:tc>
                <w:tcPr>
                  <w:tcW w:w="1136" w:type="pct"/>
                </w:tcPr>
                <w:p w14:paraId="2D5BB14D"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Enlargement and Migration as a Soft Power (3h)</w:t>
                  </w:r>
                </w:p>
              </w:tc>
              <w:tc>
                <w:tcPr>
                  <w:tcW w:w="288" w:type="pct"/>
                </w:tcPr>
                <w:p w14:paraId="31ADA6C6"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6</w:t>
                  </w:r>
                </w:p>
              </w:tc>
              <w:tc>
                <w:tcPr>
                  <w:tcW w:w="288" w:type="pct"/>
                </w:tcPr>
                <w:p w14:paraId="6DE3BE90"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sv-SE"/>
                    </w:rPr>
                  </w:pPr>
                  <w:r>
                    <w:rPr>
                      <w:rFonts w:ascii="Arial" w:hAnsi="Arial" w:cs="Arial"/>
                      <w:color w:val="000000" w:themeColor="text1"/>
                      <w:sz w:val="18"/>
                      <w:szCs w:val="18"/>
                      <w:lang w:val="sv-SE"/>
                    </w:rPr>
                    <w:t>6</w:t>
                  </w:r>
                </w:p>
              </w:tc>
              <w:tc>
                <w:tcPr>
                  <w:tcW w:w="359" w:type="pct"/>
                </w:tcPr>
                <w:p w14:paraId="551282D6"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6</w:t>
                  </w:r>
                </w:p>
              </w:tc>
            </w:tr>
            <w:tr w:rsidR="0099410C" w:rsidRPr="0091049E" w14:paraId="03AAA6B3" w14:textId="77777777" w:rsidTr="00EF1487">
              <w:trPr>
                <w:trHeight w:val="822"/>
              </w:trPr>
              <w:tc>
                <w:tcPr>
                  <w:cnfStyle w:val="001000000000" w:firstRow="0" w:lastRow="0" w:firstColumn="1" w:lastColumn="0" w:oddVBand="0" w:evenVBand="0" w:oddHBand="0" w:evenHBand="0" w:firstRowFirstColumn="0" w:firstRowLastColumn="0" w:lastRowFirstColumn="0" w:lastRowLastColumn="0"/>
                  <w:tcW w:w="276" w:type="pct"/>
                </w:tcPr>
                <w:p w14:paraId="1B177CF0"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14</w:t>
                  </w:r>
                </w:p>
              </w:tc>
              <w:tc>
                <w:tcPr>
                  <w:tcW w:w="1396" w:type="pct"/>
                </w:tcPr>
                <w:p w14:paraId="6F20C9FE"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1049E">
                    <w:rPr>
                      <w:rFonts w:ascii="Arial" w:hAnsi="Arial" w:cs="Arial"/>
                      <w:b/>
                      <w:bCs/>
                      <w:caps/>
                      <w:color w:val="000000" w:themeColor="text1"/>
                      <w:sz w:val="18"/>
                      <w:szCs w:val="18"/>
                    </w:rPr>
                    <w:t xml:space="preserve">Assoc. Prof. NURI TINAZ </w:t>
                  </w:r>
                </w:p>
              </w:tc>
              <w:tc>
                <w:tcPr>
                  <w:tcW w:w="1257" w:type="pct"/>
                </w:tcPr>
                <w:p w14:paraId="57F20810"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Promoting EU Values within Europe: Migrants from Balkans and Turkey (3h)</w:t>
                  </w:r>
                </w:p>
              </w:tc>
              <w:tc>
                <w:tcPr>
                  <w:tcW w:w="1136" w:type="pct"/>
                </w:tcPr>
                <w:p w14:paraId="7B2C3223"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Promoting EU Values within Europe: Migrants from Balkans and Turkey (3h)</w:t>
                  </w:r>
                </w:p>
              </w:tc>
              <w:tc>
                <w:tcPr>
                  <w:tcW w:w="288" w:type="pct"/>
                </w:tcPr>
                <w:p w14:paraId="698C713B"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288" w:type="pct"/>
                </w:tcPr>
                <w:p w14:paraId="4BE0E2B0"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359" w:type="pct"/>
                </w:tcPr>
                <w:p w14:paraId="0D655641"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r>
            <w:tr w:rsidR="0099410C" w:rsidRPr="0091049E" w14:paraId="4E4DE804" w14:textId="77777777" w:rsidTr="00EF1487">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76" w:type="pct"/>
                </w:tcPr>
                <w:p w14:paraId="44C9E583" w14:textId="77777777" w:rsidR="0099410C" w:rsidRPr="0091049E"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lastRenderedPageBreak/>
                    <w:t>15</w:t>
                  </w:r>
                </w:p>
              </w:tc>
              <w:tc>
                <w:tcPr>
                  <w:tcW w:w="1396" w:type="pct"/>
                </w:tcPr>
                <w:p w14:paraId="1076AD2E" w14:textId="77777777" w:rsidR="0099410C" w:rsidRPr="00094001"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aps/>
                      <w:color w:val="000000" w:themeColor="text1"/>
                      <w:sz w:val="18"/>
                      <w:szCs w:val="18"/>
                    </w:rPr>
                  </w:pPr>
                  <w:r w:rsidRPr="0091049E">
                    <w:rPr>
                      <w:rFonts w:ascii="Arial" w:hAnsi="Arial" w:cs="Arial"/>
                      <w:b/>
                      <w:bCs/>
                      <w:caps/>
                      <w:color w:val="000000" w:themeColor="text1"/>
                      <w:sz w:val="18"/>
                      <w:szCs w:val="18"/>
                    </w:rPr>
                    <w:t>Prof. VUGAR IMANBEYLI</w:t>
                  </w:r>
                </w:p>
              </w:tc>
              <w:tc>
                <w:tcPr>
                  <w:tcW w:w="1257" w:type="pct"/>
                </w:tcPr>
                <w:p w14:paraId="33DE8857"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Soft Power vs Russia (3h)</w:t>
                  </w:r>
                </w:p>
              </w:tc>
              <w:tc>
                <w:tcPr>
                  <w:tcW w:w="1136" w:type="pct"/>
                </w:tcPr>
                <w:p w14:paraId="7B214825"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EU Soft Power vs Russia (3h)</w:t>
                  </w:r>
                </w:p>
              </w:tc>
              <w:tc>
                <w:tcPr>
                  <w:tcW w:w="288" w:type="pct"/>
                </w:tcPr>
                <w:p w14:paraId="46D9ABC7"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288" w:type="pct"/>
                </w:tcPr>
                <w:p w14:paraId="279FC032"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tc>
              <w:tc>
                <w:tcPr>
                  <w:tcW w:w="359" w:type="pct"/>
                </w:tcPr>
                <w:p w14:paraId="369CFBE8" w14:textId="77777777" w:rsidR="0099410C"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91049E">
                    <w:rPr>
                      <w:rFonts w:ascii="Arial" w:hAnsi="Arial" w:cs="Arial"/>
                      <w:color w:val="000000" w:themeColor="text1"/>
                      <w:sz w:val="18"/>
                      <w:szCs w:val="18"/>
                    </w:rPr>
                    <w:t>6</w:t>
                  </w:r>
                </w:p>
                <w:p w14:paraId="3F78C088" w14:textId="77777777" w:rsidR="0099410C"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p w14:paraId="167F05AA" w14:textId="77777777" w:rsidR="0099410C"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p w14:paraId="2208FF96" w14:textId="77777777" w:rsidR="0099410C"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p w14:paraId="4E41D324"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r>
            <w:tr w:rsidR="0099410C" w:rsidRPr="0091049E" w14:paraId="74E5A76D" w14:textId="77777777" w:rsidTr="00EF1487">
              <w:trPr>
                <w:trHeight w:val="608"/>
              </w:trPr>
              <w:tc>
                <w:tcPr>
                  <w:cnfStyle w:val="001000000000" w:firstRow="0" w:lastRow="0" w:firstColumn="1" w:lastColumn="0" w:oddVBand="0" w:evenVBand="0" w:oddHBand="0" w:evenHBand="0" w:firstRowFirstColumn="0" w:firstRowLastColumn="0" w:lastRowFirstColumn="0" w:lastRowLastColumn="0"/>
                  <w:tcW w:w="276" w:type="pct"/>
                </w:tcPr>
                <w:p w14:paraId="1DCAB66D" w14:textId="77777777" w:rsidR="0099410C"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 xml:space="preserve">E                 </w:t>
                  </w:r>
                </w:p>
              </w:tc>
              <w:tc>
                <w:tcPr>
                  <w:tcW w:w="1396" w:type="pct"/>
                </w:tcPr>
                <w:p w14:paraId="04C52654"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b/>
                      <w:bCs/>
                      <w:caps/>
                      <w:color w:val="000000" w:themeColor="text1"/>
                      <w:sz w:val="18"/>
                      <w:szCs w:val="18"/>
                    </w:rPr>
                  </w:pPr>
                  <w:r>
                    <w:rPr>
                      <w:rFonts w:ascii="Arial" w:hAnsi="Arial" w:cs="Arial"/>
                      <w:b/>
                      <w:bCs/>
                      <w:caps/>
                      <w:color w:val="000000" w:themeColor="text1"/>
                      <w:sz w:val="18"/>
                      <w:szCs w:val="18"/>
                    </w:rPr>
                    <w:t>exam week</w:t>
                  </w:r>
                </w:p>
              </w:tc>
              <w:tc>
                <w:tcPr>
                  <w:tcW w:w="1257" w:type="pct"/>
                </w:tcPr>
                <w:p w14:paraId="1A5C16DF"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
              </w:tc>
              <w:tc>
                <w:tcPr>
                  <w:tcW w:w="1136" w:type="pct"/>
                </w:tcPr>
                <w:p w14:paraId="59E61EE2" w14:textId="77777777" w:rsidR="0099410C" w:rsidRPr="0091049E" w:rsidRDefault="0099410C" w:rsidP="00EF1487">
                  <w:pPr>
                    <w:pStyle w:val="ListeParagraf"/>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
              </w:tc>
              <w:tc>
                <w:tcPr>
                  <w:tcW w:w="288" w:type="pct"/>
                </w:tcPr>
                <w:p w14:paraId="6C3BB4F1"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5</w:t>
                  </w:r>
                </w:p>
              </w:tc>
              <w:tc>
                <w:tcPr>
                  <w:tcW w:w="288" w:type="pct"/>
                </w:tcPr>
                <w:p w14:paraId="49997085"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5</w:t>
                  </w:r>
                </w:p>
              </w:tc>
              <w:tc>
                <w:tcPr>
                  <w:tcW w:w="359" w:type="pct"/>
                </w:tcPr>
                <w:p w14:paraId="1E7E789B" w14:textId="77777777" w:rsidR="0099410C" w:rsidRPr="0091049E" w:rsidRDefault="0099410C" w:rsidP="00EF1487">
                  <w:pPr>
                    <w:pStyle w:val="ListeParagraf"/>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5</w:t>
                  </w:r>
                </w:p>
              </w:tc>
            </w:tr>
            <w:tr w:rsidR="0099410C" w:rsidRPr="0091049E" w14:paraId="2B2A4B37" w14:textId="77777777" w:rsidTr="00EF1487">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76" w:type="pct"/>
                </w:tcPr>
                <w:p w14:paraId="2954E7A0" w14:textId="77777777" w:rsidR="0099410C" w:rsidRDefault="0099410C" w:rsidP="00EF1487">
                  <w:pPr>
                    <w:pStyle w:val="ListeParagraf"/>
                    <w:rPr>
                      <w:rFonts w:ascii="Arial" w:hAnsi="Arial" w:cs="Arial"/>
                      <w:b w:val="0"/>
                      <w:bCs w:val="0"/>
                      <w:caps w:val="0"/>
                      <w:color w:val="000000" w:themeColor="text1"/>
                      <w:sz w:val="18"/>
                      <w:szCs w:val="18"/>
                    </w:rPr>
                  </w:pPr>
                  <w:r>
                    <w:rPr>
                      <w:rFonts w:ascii="Arial" w:hAnsi="Arial" w:cs="Arial"/>
                      <w:b w:val="0"/>
                      <w:bCs w:val="0"/>
                      <w:caps w:val="0"/>
                      <w:color w:val="000000" w:themeColor="text1"/>
                      <w:sz w:val="18"/>
                      <w:szCs w:val="18"/>
                    </w:rPr>
                    <w:t xml:space="preserve">           </w:t>
                  </w:r>
                </w:p>
              </w:tc>
              <w:tc>
                <w:tcPr>
                  <w:tcW w:w="1396" w:type="pct"/>
                </w:tcPr>
                <w:p w14:paraId="3946B5AC"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b/>
                      <w:bCs/>
                      <w:caps/>
                      <w:color w:val="000000" w:themeColor="text1"/>
                      <w:sz w:val="18"/>
                      <w:szCs w:val="18"/>
                    </w:rPr>
                  </w:pPr>
                  <w:r>
                    <w:rPr>
                      <w:rFonts w:ascii="Arial" w:hAnsi="Arial" w:cs="Arial"/>
                      <w:b/>
                      <w:bCs/>
                      <w:caps/>
                      <w:color w:val="000000" w:themeColor="text1"/>
                      <w:sz w:val="18"/>
                      <w:szCs w:val="18"/>
                    </w:rPr>
                    <w:t xml:space="preserve">                                                     </w:t>
                  </w:r>
                </w:p>
              </w:tc>
              <w:tc>
                <w:tcPr>
                  <w:tcW w:w="1257" w:type="pct"/>
                </w:tcPr>
                <w:p w14:paraId="68B46B70"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1136" w:type="pct"/>
                </w:tcPr>
                <w:p w14:paraId="6C8A8D5D" w14:textId="77777777" w:rsidR="0099410C" w:rsidRPr="0091049E" w:rsidRDefault="0099410C" w:rsidP="00EF1487">
                  <w:pPr>
                    <w:pStyle w:val="ListeParagraf"/>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88" w:type="pct"/>
                </w:tcPr>
                <w:p w14:paraId="1A5E1549"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88" w:type="pct"/>
                </w:tcPr>
                <w:p w14:paraId="26634599"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359" w:type="pct"/>
                </w:tcPr>
                <w:p w14:paraId="4971BB46" w14:textId="77777777" w:rsidR="0099410C" w:rsidRPr="0091049E" w:rsidRDefault="0099410C" w:rsidP="00EF1487">
                  <w:pPr>
                    <w:pStyle w:val="ListeParagraf"/>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r>
          </w:tbl>
          <w:p w14:paraId="10944E35"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 </w:t>
            </w:r>
            <w:r>
              <w:rPr>
                <w:rFonts w:cs="Arial"/>
                <w:color w:val="000000" w:themeColor="text1"/>
                <w:szCs w:val="18"/>
              </w:rPr>
              <w:t xml:space="preserve">          </w:t>
            </w:r>
            <w:r w:rsidRPr="0091049E">
              <w:rPr>
                <w:rFonts w:cs="Arial"/>
                <w:b/>
                <w:bCs/>
                <w:caps/>
                <w:color w:val="000000" w:themeColor="text1"/>
                <w:sz w:val="18"/>
                <w:szCs w:val="18"/>
              </w:rPr>
              <w:t>Total</w:t>
            </w:r>
          </w:p>
          <w:p w14:paraId="2488F6D6"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u w:val="single"/>
              </w:rPr>
            </w:pPr>
            <w:r w:rsidRPr="0091049E">
              <w:rPr>
                <w:rFonts w:cs="Arial"/>
                <w:b/>
                <w:bCs/>
                <w:color w:val="000000" w:themeColor="text1"/>
                <w:szCs w:val="18"/>
                <w:u w:val="single"/>
              </w:rPr>
              <w:t>Lecture Hours Student Numbers</w:t>
            </w:r>
          </w:p>
          <w:tbl>
            <w:tblPr>
              <w:tblW w:w="849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24"/>
              <w:gridCol w:w="1506"/>
              <w:gridCol w:w="1470"/>
              <w:gridCol w:w="1523"/>
              <w:gridCol w:w="2367"/>
            </w:tblGrid>
            <w:tr w:rsidR="0099410C" w:rsidRPr="0091049E" w14:paraId="4FDB6C7A" w14:textId="77777777" w:rsidTr="00EF1487">
              <w:trPr>
                <w:trHeight w:val="233"/>
              </w:trPr>
              <w:tc>
                <w:tcPr>
                  <w:tcW w:w="956" w:type="pct"/>
                  <w:tcBorders>
                    <w:top w:val="single" w:sz="6" w:space="0" w:color="000000"/>
                    <w:left w:val="single" w:sz="6" w:space="0" w:color="000000"/>
                    <w:right w:val="single" w:sz="6" w:space="0" w:color="000000"/>
                  </w:tcBorders>
                  <w:shd w:val="clear" w:color="auto" w:fill="FFFFFF"/>
                  <w:vAlign w:val="center"/>
                </w:tcPr>
                <w:p w14:paraId="35723055" w14:textId="77777777" w:rsidR="0099410C" w:rsidRPr="0091049E" w:rsidRDefault="0099410C" w:rsidP="00EF1487">
                  <w:pPr>
                    <w:rPr>
                      <w:rFonts w:cs="Arial"/>
                      <w:b/>
                      <w:color w:val="000000" w:themeColor="text1"/>
                      <w:szCs w:val="18"/>
                    </w:rPr>
                  </w:pPr>
                </w:p>
              </w:tc>
              <w:tc>
                <w:tcPr>
                  <w:tcW w:w="887" w:type="pct"/>
                  <w:tcBorders>
                    <w:top w:val="single" w:sz="6" w:space="0" w:color="000000"/>
                    <w:left w:val="single" w:sz="6" w:space="0" w:color="000000"/>
                    <w:right w:val="single" w:sz="6" w:space="0" w:color="000000"/>
                  </w:tcBorders>
                  <w:shd w:val="clear" w:color="auto" w:fill="FFFFFF"/>
                  <w:vAlign w:val="center"/>
                </w:tcPr>
                <w:p w14:paraId="78B4F661"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1</w:t>
                  </w:r>
                  <w:r w:rsidRPr="0091049E">
                    <w:rPr>
                      <w:rFonts w:cs="Arial"/>
                      <w:b/>
                      <w:color w:val="000000" w:themeColor="text1"/>
                      <w:szCs w:val="18"/>
                      <w:vertAlign w:val="superscript"/>
                    </w:rPr>
                    <w:t>st</w:t>
                  </w:r>
                  <w:r w:rsidRPr="0091049E">
                    <w:rPr>
                      <w:rFonts w:cs="Arial"/>
                      <w:b/>
                      <w:color w:val="000000" w:themeColor="text1"/>
                      <w:szCs w:val="18"/>
                    </w:rPr>
                    <w:t xml:space="preserve"> acad. year:</w:t>
                  </w:r>
                </w:p>
              </w:tc>
              <w:tc>
                <w:tcPr>
                  <w:tcW w:w="866" w:type="pct"/>
                  <w:tcBorders>
                    <w:top w:val="single" w:sz="6" w:space="0" w:color="000000"/>
                    <w:left w:val="single" w:sz="6" w:space="0" w:color="000000"/>
                    <w:right w:val="single" w:sz="6" w:space="0" w:color="000000"/>
                  </w:tcBorders>
                  <w:shd w:val="clear" w:color="auto" w:fill="FFFFFF"/>
                  <w:vAlign w:val="center"/>
                </w:tcPr>
                <w:p w14:paraId="515CEEB5"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2</w:t>
                  </w:r>
                  <w:r w:rsidRPr="0091049E">
                    <w:rPr>
                      <w:rFonts w:cs="Arial"/>
                      <w:b/>
                      <w:color w:val="000000" w:themeColor="text1"/>
                      <w:szCs w:val="18"/>
                      <w:vertAlign w:val="superscript"/>
                    </w:rPr>
                    <w:t>nd</w:t>
                  </w:r>
                  <w:r w:rsidRPr="0091049E">
                    <w:rPr>
                      <w:rFonts w:cs="Arial"/>
                      <w:b/>
                      <w:color w:val="000000" w:themeColor="text1"/>
                      <w:szCs w:val="18"/>
                    </w:rPr>
                    <w:t xml:space="preserve"> acad. year:</w:t>
                  </w:r>
                </w:p>
              </w:tc>
              <w:tc>
                <w:tcPr>
                  <w:tcW w:w="897" w:type="pct"/>
                  <w:tcBorders>
                    <w:top w:val="single" w:sz="6" w:space="0" w:color="000000"/>
                    <w:left w:val="single" w:sz="6" w:space="0" w:color="000000"/>
                    <w:right w:val="single" w:sz="6" w:space="0" w:color="000000"/>
                  </w:tcBorders>
                  <w:shd w:val="clear" w:color="auto" w:fill="FFFFFF"/>
                  <w:vAlign w:val="center"/>
                </w:tcPr>
                <w:p w14:paraId="753E7F2D"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3</w:t>
                  </w:r>
                  <w:r w:rsidRPr="0091049E">
                    <w:rPr>
                      <w:rFonts w:cs="Arial"/>
                      <w:b/>
                      <w:color w:val="000000" w:themeColor="text1"/>
                      <w:szCs w:val="18"/>
                      <w:vertAlign w:val="superscript"/>
                    </w:rPr>
                    <w:t>rd</w:t>
                  </w:r>
                  <w:r w:rsidRPr="0091049E">
                    <w:rPr>
                      <w:rFonts w:cs="Arial"/>
                      <w:b/>
                      <w:color w:val="000000" w:themeColor="text1"/>
                      <w:szCs w:val="18"/>
                    </w:rPr>
                    <w:t xml:space="preserve"> acad. year:</w:t>
                  </w:r>
                </w:p>
              </w:tc>
              <w:tc>
                <w:tcPr>
                  <w:tcW w:w="1395" w:type="pct"/>
                  <w:tcBorders>
                    <w:top w:val="single" w:sz="6" w:space="0" w:color="000000"/>
                    <w:left w:val="single" w:sz="6" w:space="0" w:color="000000"/>
                    <w:right w:val="single" w:sz="6" w:space="0" w:color="000000"/>
                  </w:tcBorders>
                  <w:shd w:val="clear" w:color="auto" w:fill="FFFFFF"/>
                  <w:vAlign w:val="center"/>
                </w:tcPr>
                <w:p w14:paraId="79A1D0FD"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Total over 3 years:</w:t>
                  </w:r>
                </w:p>
              </w:tc>
            </w:tr>
            <w:tr w:rsidR="0099410C" w:rsidRPr="0091049E" w14:paraId="20302BF3" w14:textId="77777777" w:rsidTr="00EF1487">
              <w:trPr>
                <w:trHeight w:val="232"/>
              </w:trPr>
              <w:tc>
                <w:tcPr>
                  <w:tcW w:w="956" w:type="pct"/>
                  <w:tcBorders>
                    <w:left w:val="single" w:sz="6" w:space="0" w:color="000000"/>
                    <w:right w:val="single" w:sz="6" w:space="0" w:color="000000"/>
                  </w:tcBorders>
                  <w:shd w:val="clear" w:color="auto" w:fill="FFFFFF"/>
                  <w:vAlign w:val="center"/>
                </w:tcPr>
                <w:p w14:paraId="2FDD53D2" w14:textId="77777777" w:rsidR="0099410C" w:rsidRPr="0091049E" w:rsidRDefault="0099410C" w:rsidP="00EF1487">
                  <w:pPr>
                    <w:rPr>
                      <w:rFonts w:cs="Arial"/>
                      <w:b/>
                      <w:color w:val="000000" w:themeColor="text1"/>
                      <w:szCs w:val="18"/>
                    </w:rPr>
                  </w:pPr>
                  <w:r w:rsidRPr="0091049E">
                    <w:rPr>
                      <w:rFonts w:cs="Arial"/>
                      <w:b/>
                      <w:color w:val="000000" w:themeColor="text1"/>
                      <w:szCs w:val="18"/>
                    </w:rPr>
                    <w:t>N° of hours</w:t>
                  </w:r>
                </w:p>
              </w:tc>
              <w:tc>
                <w:tcPr>
                  <w:tcW w:w="887" w:type="pct"/>
                  <w:tcBorders>
                    <w:top w:val="single" w:sz="6" w:space="0" w:color="000000"/>
                    <w:left w:val="single" w:sz="6" w:space="0" w:color="000000"/>
                    <w:right w:val="single" w:sz="6" w:space="0" w:color="000000"/>
                  </w:tcBorders>
                  <w:shd w:val="clear" w:color="auto" w:fill="FFFFFF"/>
                  <w:vAlign w:val="center"/>
                </w:tcPr>
                <w:p w14:paraId="58E56E6A" w14:textId="77777777" w:rsidR="0099410C" w:rsidRPr="0091049E" w:rsidRDefault="0099410C" w:rsidP="00EF1487">
                  <w:pPr>
                    <w:ind w:left="180"/>
                    <w:rPr>
                      <w:rFonts w:cs="Arial"/>
                      <w:color w:val="000000" w:themeColor="text1"/>
                      <w:szCs w:val="18"/>
                    </w:rPr>
                  </w:pPr>
                  <w:r>
                    <w:rPr>
                      <w:rFonts w:cs="Arial"/>
                      <w:color w:val="000000" w:themeColor="text1"/>
                      <w:szCs w:val="18"/>
                    </w:rPr>
                    <w:t>48</w:t>
                  </w:r>
                </w:p>
              </w:tc>
              <w:tc>
                <w:tcPr>
                  <w:tcW w:w="866" w:type="pct"/>
                  <w:tcBorders>
                    <w:top w:val="single" w:sz="6" w:space="0" w:color="000000"/>
                    <w:left w:val="single" w:sz="6" w:space="0" w:color="000000"/>
                    <w:right w:val="single" w:sz="6" w:space="0" w:color="000000"/>
                  </w:tcBorders>
                  <w:shd w:val="clear" w:color="auto" w:fill="FFFFFF"/>
                  <w:vAlign w:val="center"/>
                </w:tcPr>
                <w:p w14:paraId="74C9AB27" w14:textId="77777777" w:rsidR="0099410C" w:rsidRPr="0091049E" w:rsidRDefault="0099410C" w:rsidP="00EF1487">
                  <w:pPr>
                    <w:ind w:left="180"/>
                    <w:rPr>
                      <w:rFonts w:cs="Arial"/>
                      <w:color w:val="000000" w:themeColor="text1"/>
                      <w:szCs w:val="18"/>
                    </w:rPr>
                  </w:pPr>
                  <w:r>
                    <w:rPr>
                      <w:rFonts w:cs="Arial"/>
                      <w:color w:val="000000" w:themeColor="text1"/>
                      <w:szCs w:val="18"/>
                    </w:rPr>
                    <w:t>48</w:t>
                  </w:r>
                </w:p>
              </w:tc>
              <w:tc>
                <w:tcPr>
                  <w:tcW w:w="897" w:type="pct"/>
                  <w:tcBorders>
                    <w:top w:val="single" w:sz="6" w:space="0" w:color="000000"/>
                    <w:left w:val="single" w:sz="6" w:space="0" w:color="000000"/>
                    <w:right w:val="single" w:sz="6" w:space="0" w:color="000000"/>
                  </w:tcBorders>
                  <w:shd w:val="clear" w:color="auto" w:fill="FFFFFF"/>
                  <w:vAlign w:val="center"/>
                </w:tcPr>
                <w:p w14:paraId="77B7DE6B" w14:textId="77777777" w:rsidR="0099410C" w:rsidRPr="0091049E" w:rsidRDefault="0099410C" w:rsidP="00EF1487">
                  <w:pPr>
                    <w:ind w:left="180"/>
                    <w:rPr>
                      <w:rFonts w:cs="Arial"/>
                      <w:color w:val="000000" w:themeColor="text1"/>
                      <w:szCs w:val="18"/>
                    </w:rPr>
                  </w:pPr>
                  <w:r>
                    <w:rPr>
                      <w:rFonts w:cs="Arial"/>
                      <w:color w:val="000000" w:themeColor="text1"/>
                      <w:szCs w:val="18"/>
                    </w:rPr>
                    <w:t>48</w:t>
                  </w:r>
                </w:p>
              </w:tc>
              <w:tc>
                <w:tcPr>
                  <w:tcW w:w="1395" w:type="pct"/>
                  <w:tcBorders>
                    <w:top w:val="single" w:sz="6" w:space="0" w:color="000000"/>
                    <w:left w:val="single" w:sz="6" w:space="0" w:color="000000"/>
                    <w:right w:val="single" w:sz="6" w:space="0" w:color="000000"/>
                  </w:tcBorders>
                  <w:shd w:val="clear" w:color="auto" w:fill="FFFFFF"/>
                  <w:vAlign w:val="center"/>
                </w:tcPr>
                <w:p w14:paraId="63DC943F" w14:textId="77777777" w:rsidR="0099410C" w:rsidRPr="0091049E" w:rsidRDefault="0099410C" w:rsidP="00EF1487">
                  <w:pPr>
                    <w:ind w:left="180"/>
                    <w:rPr>
                      <w:rFonts w:cs="Arial"/>
                      <w:color w:val="000000" w:themeColor="text1"/>
                      <w:szCs w:val="18"/>
                    </w:rPr>
                  </w:pPr>
                  <w:r>
                    <w:rPr>
                      <w:rFonts w:cs="Arial"/>
                      <w:color w:val="000000" w:themeColor="text1"/>
                      <w:szCs w:val="18"/>
                    </w:rPr>
                    <w:t>48*3 =144</w:t>
                  </w:r>
                  <w:r w:rsidRPr="0091049E">
                    <w:rPr>
                      <w:rFonts w:cs="Arial"/>
                      <w:color w:val="000000" w:themeColor="text1"/>
                      <w:szCs w:val="18"/>
                    </w:rPr>
                    <w:t xml:space="preserve"> hours</w:t>
                  </w:r>
                </w:p>
              </w:tc>
            </w:tr>
            <w:tr w:rsidR="0099410C" w:rsidRPr="0091049E" w14:paraId="4006A4ED" w14:textId="77777777" w:rsidTr="00EF1487">
              <w:tc>
                <w:tcPr>
                  <w:tcW w:w="956"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312D4CD" w14:textId="77777777" w:rsidR="0099410C" w:rsidRPr="0091049E" w:rsidRDefault="0099410C" w:rsidP="00EF1487">
                  <w:pPr>
                    <w:rPr>
                      <w:rFonts w:cs="Arial"/>
                      <w:b/>
                      <w:color w:val="000000" w:themeColor="text1"/>
                      <w:szCs w:val="18"/>
                    </w:rPr>
                  </w:pPr>
                  <w:r w:rsidRPr="0091049E">
                    <w:rPr>
                      <w:rFonts w:cs="Arial"/>
                      <w:b/>
                      <w:color w:val="000000" w:themeColor="text1"/>
                      <w:szCs w:val="18"/>
                    </w:rPr>
                    <w:t>N° of students</w:t>
                  </w:r>
                </w:p>
              </w:tc>
              <w:tc>
                <w:tcPr>
                  <w:tcW w:w="88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47AC046"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20</w:t>
                  </w:r>
                </w:p>
              </w:tc>
              <w:tc>
                <w:tcPr>
                  <w:tcW w:w="866"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42F0463"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20</w:t>
                  </w:r>
                </w:p>
              </w:tc>
              <w:tc>
                <w:tcPr>
                  <w:tcW w:w="89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AC82453"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20</w:t>
                  </w:r>
                </w:p>
              </w:tc>
              <w:tc>
                <w:tcPr>
                  <w:tcW w:w="1395"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B26869A" w14:textId="77777777" w:rsidR="0099410C" w:rsidRPr="0091049E" w:rsidRDefault="0099410C" w:rsidP="00EF1487">
                  <w:pPr>
                    <w:ind w:left="180"/>
                    <w:rPr>
                      <w:rFonts w:cs="Arial"/>
                      <w:color w:val="000000" w:themeColor="text1"/>
                      <w:szCs w:val="18"/>
                    </w:rPr>
                  </w:pPr>
                  <w:r>
                    <w:rPr>
                      <w:rFonts w:cs="Arial"/>
                      <w:color w:val="000000" w:themeColor="text1"/>
                      <w:szCs w:val="18"/>
                    </w:rPr>
                    <w:t>60*3 = 180</w:t>
                  </w:r>
                  <w:r w:rsidRPr="0091049E">
                    <w:rPr>
                      <w:rFonts w:cs="Arial"/>
                      <w:color w:val="000000" w:themeColor="text1"/>
                      <w:szCs w:val="18"/>
                    </w:rPr>
                    <w:t xml:space="preserve"> students</w:t>
                  </w:r>
                </w:p>
              </w:tc>
            </w:tr>
            <w:tr w:rsidR="0099410C" w:rsidRPr="0091049E" w14:paraId="56C264B3" w14:textId="77777777" w:rsidTr="00EF1487">
              <w:tc>
                <w:tcPr>
                  <w:tcW w:w="956"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9F1EFFD" w14:textId="77777777" w:rsidR="0099410C" w:rsidRPr="0091049E" w:rsidRDefault="0099410C" w:rsidP="00EF1487">
                  <w:pPr>
                    <w:rPr>
                      <w:rFonts w:cs="Arial"/>
                      <w:b/>
                      <w:color w:val="000000" w:themeColor="text1"/>
                      <w:szCs w:val="18"/>
                    </w:rPr>
                  </w:pPr>
                  <w:r w:rsidRPr="0091049E">
                    <w:rPr>
                      <w:rFonts w:cs="Arial"/>
                      <w:b/>
                      <w:color w:val="000000" w:themeColor="text1"/>
                      <w:szCs w:val="18"/>
                    </w:rPr>
                    <w:t>N° of lectures</w:t>
                  </w:r>
                </w:p>
              </w:tc>
              <w:tc>
                <w:tcPr>
                  <w:tcW w:w="88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1909939"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12</w:t>
                  </w:r>
                </w:p>
              </w:tc>
              <w:tc>
                <w:tcPr>
                  <w:tcW w:w="866"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352F128"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12</w:t>
                  </w:r>
                </w:p>
              </w:tc>
              <w:tc>
                <w:tcPr>
                  <w:tcW w:w="89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FFA5003"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12</w:t>
                  </w:r>
                </w:p>
              </w:tc>
              <w:tc>
                <w:tcPr>
                  <w:tcW w:w="1395"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0DC840A"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12*3 =36 lectures</w:t>
                  </w:r>
                </w:p>
              </w:tc>
            </w:tr>
          </w:tbl>
          <w:p w14:paraId="7A9E049C"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1B23CFDB"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47E9CFB6"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6FD25A12"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73D66663"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u w:val="single"/>
              </w:rPr>
            </w:pPr>
            <w:r w:rsidRPr="0091049E">
              <w:rPr>
                <w:rFonts w:cs="Arial"/>
                <w:b/>
                <w:bCs/>
                <w:color w:val="000000" w:themeColor="text1"/>
                <w:szCs w:val="18"/>
                <w:u w:val="single"/>
              </w:rPr>
              <w:t>Seminars Hours and Student Numbers</w:t>
            </w: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2"/>
              <w:gridCol w:w="1602"/>
              <w:gridCol w:w="1563"/>
              <w:gridCol w:w="1563"/>
              <w:gridCol w:w="2472"/>
            </w:tblGrid>
            <w:tr w:rsidR="0099410C" w:rsidRPr="0091049E" w14:paraId="1F4D6F05" w14:textId="77777777" w:rsidTr="00EF1487">
              <w:trPr>
                <w:trHeight w:val="233"/>
              </w:trPr>
              <w:tc>
                <w:tcPr>
                  <w:tcW w:w="937" w:type="pct"/>
                  <w:tcBorders>
                    <w:top w:val="single" w:sz="6" w:space="0" w:color="000000"/>
                    <w:left w:val="single" w:sz="6" w:space="0" w:color="000000"/>
                    <w:right w:val="single" w:sz="6" w:space="0" w:color="000000"/>
                  </w:tcBorders>
                  <w:shd w:val="clear" w:color="auto" w:fill="FFFFFF"/>
                  <w:vAlign w:val="center"/>
                </w:tcPr>
                <w:p w14:paraId="0322DBEE" w14:textId="77777777" w:rsidR="0099410C" w:rsidRPr="0091049E" w:rsidRDefault="0099410C" w:rsidP="00EF1487">
                  <w:pPr>
                    <w:rPr>
                      <w:rFonts w:cs="Arial"/>
                      <w:b/>
                      <w:color w:val="000000" w:themeColor="text1"/>
                      <w:szCs w:val="18"/>
                    </w:rPr>
                  </w:pPr>
                </w:p>
              </w:tc>
              <w:tc>
                <w:tcPr>
                  <w:tcW w:w="904" w:type="pct"/>
                  <w:tcBorders>
                    <w:top w:val="single" w:sz="6" w:space="0" w:color="000000"/>
                    <w:left w:val="single" w:sz="6" w:space="0" w:color="000000"/>
                    <w:right w:val="single" w:sz="6" w:space="0" w:color="000000"/>
                  </w:tcBorders>
                  <w:shd w:val="clear" w:color="auto" w:fill="FFFFFF"/>
                  <w:vAlign w:val="center"/>
                </w:tcPr>
                <w:p w14:paraId="6B5BE597"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1</w:t>
                  </w:r>
                  <w:r w:rsidRPr="0091049E">
                    <w:rPr>
                      <w:rFonts w:cs="Arial"/>
                      <w:b/>
                      <w:color w:val="000000" w:themeColor="text1"/>
                      <w:szCs w:val="18"/>
                      <w:vertAlign w:val="superscript"/>
                    </w:rPr>
                    <w:t>st</w:t>
                  </w:r>
                  <w:r w:rsidRPr="0091049E">
                    <w:rPr>
                      <w:rFonts w:cs="Arial"/>
                      <w:b/>
                      <w:color w:val="000000" w:themeColor="text1"/>
                      <w:szCs w:val="18"/>
                    </w:rPr>
                    <w:t xml:space="preserve"> acad. year:</w:t>
                  </w:r>
                </w:p>
              </w:tc>
              <w:tc>
                <w:tcPr>
                  <w:tcW w:w="882" w:type="pct"/>
                  <w:tcBorders>
                    <w:top w:val="single" w:sz="6" w:space="0" w:color="000000"/>
                    <w:left w:val="single" w:sz="6" w:space="0" w:color="000000"/>
                    <w:right w:val="single" w:sz="6" w:space="0" w:color="000000"/>
                  </w:tcBorders>
                  <w:shd w:val="clear" w:color="auto" w:fill="FFFFFF"/>
                  <w:vAlign w:val="center"/>
                </w:tcPr>
                <w:p w14:paraId="3F83D189"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2</w:t>
                  </w:r>
                  <w:r w:rsidRPr="0091049E">
                    <w:rPr>
                      <w:rFonts w:cs="Arial"/>
                      <w:b/>
                      <w:color w:val="000000" w:themeColor="text1"/>
                      <w:szCs w:val="18"/>
                      <w:vertAlign w:val="superscript"/>
                    </w:rPr>
                    <w:t>nd</w:t>
                  </w:r>
                  <w:r w:rsidRPr="0091049E">
                    <w:rPr>
                      <w:rFonts w:cs="Arial"/>
                      <w:b/>
                      <w:color w:val="000000" w:themeColor="text1"/>
                      <w:szCs w:val="18"/>
                    </w:rPr>
                    <w:t xml:space="preserve"> acad. year:</w:t>
                  </w:r>
                </w:p>
              </w:tc>
              <w:tc>
                <w:tcPr>
                  <w:tcW w:w="882" w:type="pct"/>
                  <w:tcBorders>
                    <w:top w:val="single" w:sz="6" w:space="0" w:color="000000"/>
                    <w:left w:val="single" w:sz="6" w:space="0" w:color="000000"/>
                    <w:right w:val="single" w:sz="6" w:space="0" w:color="000000"/>
                  </w:tcBorders>
                  <w:shd w:val="clear" w:color="auto" w:fill="FFFFFF"/>
                  <w:vAlign w:val="center"/>
                </w:tcPr>
                <w:p w14:paraId="3F0A52F4"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3</w:t>
                  </w:r>
                  <w:r w:rsidRPr="0091049E">
                    <w:rPr>
                      <w:rFonts w:cs="Arial"/>
                      <w:b/>
                      <w:color w:val="000000" w:themeColor="text1"/>
                      <w:szCs w:val="18"/>
                      <w:vertAlign w:val="superscript"/>
                    </w:rPr>
                    <w:t>rd</w:t>
                  </w:r>
                  <w:r w:rsidRPr="0091049E">
                    <w:rPr>
                      <w:rFonts w:cs="Arial"/>
                      <w:b/>
                      <w:color w:val="000000" w:themeColor="text1"/>
                      <w:szCs w:val="18"/>
                    </w:rPr>
                    <w:t xml:space="preserve"> acad. year:</w:t>
                  </w:r>
                </w:p>
              </w:tc>
              <w:tc>
                <w:tcPr>
                  <w:tcW w:w="1395" w:type="pct"/>
                  <w:tcBorders>
                    <w:top w:val="single" w:sz="6" w:space="0" w:color="000000"/>
                    <w:left w:val="single" w:sz="6" w:space="0" w:color="000000"/>
                    <w:right w:val="single" w:sz="6" w:space="0" w:color="000000"/>
                  </w:tcBorders>
                  <w:shd w:val="clear" w:color="auto" w:fill="FFFFFF"/>
                  <w:vAlign w:val="center"/>
                </w:tcPr>
                <w:p w14:paraId="0A1D40D9"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Total over 3 years:</w:t>
                  </w:r>
                </w:p>
              </w:tc>
            </w:tr>
            <w:tr w:rsidR="0099410C" w:rsidRPr="0091049E" w14:paraId="74B49EE6" w14:textId="77777777" w:rsidTr="00EF1487">
              <w:trPr>
                <w:trHeight w:val="232"/>
              </w:trPr>
              <w:tc>
                <w:tcPr>
                  <w:tcW w:w="937" w:type="pct"/>
                  <w:tcBorders>
                    <w:left w:val="single" w:sz="6" w:space="0" w:color="000000"/>
                    <w:right w:val="single" w:sz="6" w:space="0" w:color="000000"/>
                  </w:tcBorders>
                  <w:shd w:val="clear" w:color="auto" w:fill="FFFFFF"/>
                  <w:vAlign w:val="center"/>
                </w:tcPr>
                <w:p w14:paraId="78A8D068" w14:textId="77777777" w:rsidR="0099410C" w:rsidRPr="0091049E" w:rsidRDefault="0099410C" w:rsidP="00EF1487">
                  <w:pPr>
                    <w:rPr>
                      <w:rFonts w:cs="Arial"/>
                      <w:b/>
                      <w:color w:val="000000" w:themeColor="text1"/>
                      <w:szCs w:val="18"/>
                    </w:rPr>
                  </w:pPr>
                  <w:r w:rsidRPr="0091049E">
                    <w:rPr>
                      <w:rFonts w:cs="Arial"/>
                      <w:b/>
                      <w:color w:val="000000" w:themeColor="text1"/>
                      <w:szCs w:val="18"/>
                    </w:rPr>
                    <w:t>N° of hours</w:t>
                  </w:r>
                </w:p>
              </w:tc>
              <w:tc>
                <w:tcPr>
                  <w:tcW w:w="904" w:type="pct"/>
                  <w:tcBorders>
                    <w:top w:val="single" w:sz="6" w:space="0" w:color="000000"/>
                    <w:left w:val="single" w:sz="6" w:space="0" w:color="000000"/>
                    <w:right w:val="single" w:sz="6" w:space="0" w:color="000000"/>
                  </w:tcBorders>
                  <w:shd w:val="clear" w:color="auto" w:fill="FFFFFF"/>
                  <w:vAlign w:val="center"/>
                </w:tcPr>
                <w:p w14:paraId="7F500B75" w14:textId="77777777" w:rsidR="0099410C" w:rsidRPr="0091049E" w:rsidRDefault="0099410C" w:rsidP="00EF1487">
                  <w:pPr>
                    <w:ind w:left="180"/>
                    <w:rPr>
                      <w:rFonts w:cs="Arial"/>
                      <w:color w:val="000000" w:themeColor="text1"/>
                      <w:szCs w:val="18"/>
                    </w:rPr>
                  </w:pPr>
                  <w:r>
                    <w:rPr>
                      <w:rFonts w:cs="Arial"/>
                      <w:color w:val="000000" w:themeColor="text1"/>
                      <w:szCs w:val="18"/>
                    </w:rPr>
                    <w:t>48</w:t>
                  </w:r>
                </w:p>
              </w:tc>
              <w:tc>
                <w:tcPr>
                  <w:tcW w:w="882" w:type="pct"/>
                  <w:tcBorders>
                    <w:top w:val="single" w:sz="6" w:space="0" w:color="000000"/>
                    <w:left w:val="single" w:sz="6" w:space="0" w:color="000000"/>
                    <w:right w:val="single" w:sz="6" w:space="0" w:color="000000"/>
                  </w:tcBorders>
                  <w:shd w:val="clear" w:color="auto" w:fill="FFFFFF"/>
                  <w:vAlign w:val="center"/>
                </w:tcPr>
                <w:p w14:paraId="3CD47413" w14:textId="77777777" w:rsidR="0099410C" w:rsidRPr="0091049E" w:rsidRDefault="0099410C" w:rsidP="00EF1487">
                  <w:pPr>
                    <w:ind w:left="180"/>
                    <w:rPr>
                      <w:rFonts w:cs="Arial"/>
                      <w:color w:val="000000" w:themeColor="text1"/>
                      <w:szCs w:val="18"/>
                    </w:rPr>
                  </w:pPr>
                  <w:r>
                    <w:rPr>
                      <w:rFonts w:cs="Arial"/>
                      <w:color w:val="000000" w:themeColor="text1"/>
                      <w:szCs w:val="18"/>
                    </w:rPr>
                    <w:t>48</w:t>
                  </w:r>
                </w:p>
              </w:tc>
              <w:tc>
                <w:tcPr>
                  <w:tcW w:w="882" w:type="pct"/>
                  <w:tcBorders>
                    <w:top w:val="single" w:sz="6" w:space="0" w:color="000000"/>
                    <w:left w:val="single" w:sz="6" w:space="0" w:color="000000"/>
                    <w:right w:val="single" w:sz="6" w:space="0" w:color="000000"/>
                  </w:tcBorders>
                  <w:shd w:val="clear" w:color="auto" w:fill="FFFFFF"/>
                  <w:vAlign w:val="center"/>
                </w:tcPr>
                <w:p w14:paraId="3D75DE62" w14:textId="77777777" w:rsidR="0099410C" w:rsidRPr="0091049E" w:rsidRDefault="0099410C" w:rsidP="00EF1487">
                  <w:pPr>
                    <w:ind w:left="180"/>
                    <w:rPr>
                      <w:rFonts w:cs="Arial"/>
                      <w:color w:val="000000" w:themeColor="text1"/>
                      <w:szCs w:val="18"/>
                    </w:rPr>
                  </w:pPr>
                  <w:r>
                    <w:rPr>
                      <w:rFonts w:cs="Arial"/>
                      <w:color w:val="000000" w:themeColor="text1"/>
                      <w:szCs w:val="18"/>
                    </w:rPr>
                    <w:t>48</w:t>
                  </w:r>
                </w:p>
              </w:tc>
              <w:tc>
                <w:tcPr>
                  <w:tcW w:w="1395" w:type="pct"/>
                  <w:tcBorders>
                    <w:top w:val="single" w:sz="6" w:space="0" w:color="000000"/>
                    <w:left w:val="single" w:sz="6" w:space="0" w:color="000000"/>
                    <w:right w:val="single" w:sz="6" w:space="0" w:color="000000"/>
                  </w:tcBorders>
                  <w:shd w:val="clear" w:color="auto" w:fill="FFFFFF"/>
                  <w:vAlign w:val="center"/>
                </w:tcPr>
                <w:p w14:paraId="6DE13B80" w14:textId="77777777" w:rsidR="0099410C" w:rsidRPr="0091049E" w:rsidRDefault="0099410C" w:rsidP="00EF1487">
                  <w:pPr>
                    <w:ind w:left="180"/>
                    <w:rPr>
                      <w:rFonts w:cs="Arial"/>
                      <w:color w:val="000000" w:themeColor="text1"/>
                      <w:szCs w:val="18"/>
                    </w:rPr>
                  </w:pPr>
                  <w:r>
                    <w:rPr>
                      <w:rFonts w:cs="Arial"/>
                      <w:color w:val="000000" w:themeColor="text1"/>
                      <w:szCs w:val="18"/>
                    </w:rPr>
                    <w:t>48*3 =144</w:t>
                  </w:r>
                  <w:r w:rsidRPr="0091049E">
                    <w:rPr>
                      <w:rFonts w:cs="Arial"/>
                      <w:color w:val="000000" w:themeColor="text1"/>
                      <w:szCs w:val="18"/>
                    </w:rPr>
                    <w:t xml:space="preserve"> hours</w:t>
                  </w:r>
                </w:p>
              </w:tc>
            </w:tr>
            <w:tr w:rsidR="0099410C" w:rsidRPr="0091049E" w14:paraId="306FCB92"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040D211" w14:textId="77777777" w:rsidR="0099410C" w:rsidRPr="0091049E" w:rsidRDefault="0099410C" w:rsidP="00EF1487">
                  <w:pPr>
                    <w:rPr>
                      <w:rFonts w:cs="Arial"/>
                      <w:b/>
                      <w:color w:val="000000" w:themeColor="text1"/>
                      <w:szCs w:val="18"/>
                    </w:rPr>
                  </w:pPr>
                  <w:r w:rsidRPr="0091049E">
                    <w:rPr>
                      <w:rFonts w:cs="Arial"/>
                      <w:b/>
                      <w:color w:val="000000" w:themeColor="text1"/>
                      <w:szCs w:val="18"/>
                    </w:rPr>
                    <w:t>N° of students</w:t>
                  </w:r>
                </w:p>
              </w:tc>
              <w:tc>
                <w:tcPr>
                  <w:tcW w:w="904"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1C7C165"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15</w:t>
                  </w:r>
                </w:p>
              </w:tc>
              <w:tc>
                <w:tcPr>
                  <w:tcW w:w="882"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7533D1F"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15</w:t>
                  </w:r>
                </w:p>
              </w:tc>
              <w:tc>
                <w:tcPr>
                  <w:tcW w:w="882"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F5CAAA6"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15</w:t>
                  </w:r>
                </w:p>
              </w:tc>
              <w:tc>
                <w:tcPr>
                  <w:tcW w:w="1395"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10B7AB9" w14:textId="77777777" w:rsidR="0099410C" w:rsidRPr="0091049E" w:rsidRDefault="0099410C" w:rsidP="00EF1487">
                  <w:pPr>
                    <w:ind w:left="180"/>
                    <w:rPr>
                      <w:rFonts w:cs="Arial"/>
                      <w:color w:val="000000" w:themeColor="text1"/>
                      <w:szCs w:val="18"/>
                    </w:rPr>
                  </w:pPr>
                  <w:r>
                    <w:rPr>
                      <w:rFonts w:cs="Arial"/>
                      <w:color w:val="000000" w:themeColor="text1"/>
                      <w:szCs w:val="18"/>
                    </w:rPr>
                    <w:t>45*3= 135</w:t>
                  </w:r>
                  <w:r w:rsidRPr="0091049E">
                    <w:rPr>
                      <w:rFonts w:cs="Arial"/>
                      <w:color w:val="000000" w:themeColor="text1"/>
                      <w:szCs w:val="18"/>
                    </w:rPr>
                    <w:t xml:space="preserve"> Students</w:t>
                  </w:r>
                </w:p>
              </w:tc>
            </w:tr>
            <w:tr w:rsidR="0099410C" w:rsidRPr="0091049E" w14:paraId="239E3D25"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BE17B01" w14:textId="77777777" w:rsidR="0099410C" w:rsidRPr="0091049E" w:rsidRDefault="0099410C" w:rsidP="00EF1487">
                  <w:pPr>
                    <w:rPr>
                      <w:rFonts w:cs="Arial"/>
                      <w:b/>
                      <w:color w:val="000000" w:themeColor="text1"/>
                      <w:szCs w:val="18"/>
                    </w:rPr>
                  </w:pPr>
                  <w:r w:rsidRPr="0091049E">
                    <w:rPr>
                      <w:rFonts w:cs="Arial"/>
                      <w:b/>
                      <w:color w:val="000000" w:themeColor="text1"/>
                      <w:szCs w:val="18"/>
                    </w:rPr>
                    <w:t>N° of Seminars</w:t>
                  </w:r>
                </w:p>
              </w:tc>
              <w:tc>
                <w:tcPr>
                  <w:tcW w:w="904"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438A7F9"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12</w:t>
                  </w:r>
                </w:p>
              </w:tc>
              <w:tc>
                <w:tcPr>
                  <w:tcW w:w="882"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C90CC15"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12</w:t>
                  </w:r>
                </w:p>
              </w:tc>
              <w:tc>
                <w:tcPr>
                  <w:tcW w:w="882"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9F20630"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12</w:t>
                  </w:r>
                </w:p>
              </w:tc>
              <w:tc>
                <w:tcPr>
                  <w:tcW w:w="1395"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4E440FE"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12*3 =36 Seminars</w:t>
                  </w:r>
                </w:p>
              </w:tc>
            </w:tr>
          </w:tbl>
          <w:p w14:paraId="089C8B5D"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789B16DE"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The main objective of the methodological approach employed in teaching activities is to provide a greater historical and practical application of soft power tools in the region, and the importance of these tools in EU studies. To this end, the project team will conduct both an analytical and conceptual investigation of the issue and develop a practical and historical approach to the study of the EU’s soft power tools: </w:t>
            </w:r>
          </w:p>
          <w:p w14:paraId="70C949AB"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definition of soft power and practical applications</w:t>
            </w:r>
          </w:p>
          <w:p w14:paraId="751C0B18"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causes and outcomes of enlargement and soft power </w:t>
            </w:r>
          </w:p>
          <w:p w14:paraId="4FE2A02A"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different cases of Balkans and Turkey</w:t>
            </w:r>
          </w:p>
          <w:p w14:paraId="44273C41"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analysis of EU’s policy towards Balkans and Turkey </w:t>
            </w:r>
          </w:p>
          <w:p w14:paraId="303F7104"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The primary research method for this part of the project is literature review and conceptual and theoretical analysis. Our methods in this project for the preparation of teaching materials include:</w:t>
            </w:r>
          </w:p>
          <w:p w14:paraId="0CDF7368"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Evaluating the output of scholarly research and relevant literature review: We will conduct empirical research on the academic outputs as well as a comprehensive and designated literature review on soft power and regional applications. </w:t>
            </w:r>
          </w:p>
          <w:p w14:paraId="735B2529"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Analysis of relevant data: Especially the data on cultural policies, infrastructure investments, healthcare and EU grants. </w:t>
            </w:r>
          </w:p>
          <w:p w14:paraId="0AAD8192"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Case Study: Case studies from different Balkan countries and Turkey will be used. </w:t>
            </w:r>
          </w:p>
          <w:p w14:paraId="3D507244"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lastRenderedPageBreak/>
              <w:t xml:space="preserve">Discourse Analysis of Rhetoric: A discourse analysis over statements from state officials will be conducted. </w:t>
            </w:r>
          </w:p>
          <w:p w14:paraId="523C6555"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The lectures are designed for undergraduate students while the seminars may be attended by both MA and Ph.D. level students, enrolled in the MA and PH.D. </w:t>
            </w:r>
            <w:proofErr w:type="spellStart"/>
            <w:r w:rsidRPr="0091049E">
              <w:rPr>
                <w:rFonts w:cs="Arial"/>
                <w:color w:val="000000" w:themeColor="text1"/>
                <w:szCs w:val="18"/>
              </w:rPr>
              <w:t>programmes</w:t>
            </w:r>
            <w:proofErr w:type="spellEnd"/>
            <w:r w:rsidRPr="0091049E">
              <w:rPr>
                <w:rFonts w:cs="Arial"/>
                <w:color w:val="000000" w:themeColor="text1"/>
                <w:szCs w:val="18"/>
              </w:rPr>
              <w:t xml:space="preserve"> in the Faculty of Political Science, Faculty of History, Institute of Middle East and Islamic Countries and Institute of European Union Studies at Marmara University. The differences between lectures and seminars refers to the traditional pedagogical differences between lecturing and organizing seminars (Seminar is a type of academic instruction, while a Lecture is an oral presentation designed to present knowledge or educate people about a specific topic.) As such, seminars will require more intense reading and studying on a particular subject, while lectures are oral </w:t>
            </w:r>
            <w:r>
              <w:rPr>
                <w:rFonts w:cs="Arial"/>
                <w:color w:val="000000" w:themeColor="text1"/>
                <w:szCs w:val="18"/>
              </w:rPr>
              <w:t>presentations</w:t>
            </w:r>
            <w:r w:rsidRPr="0091049E">
              <w:rPr>
                <w:rFonts w:cs="Arial"/>
                <w:color w:val="000000" w:themeColor="text1"/>
                <w:szCs w:val="18"/>
              </w:rPr>
              <w:t xml:space="preserve"> given by the lecturer. Therefore, the identification of target groups and adaptation of innovative lecturing and seminar strategies (such as using instant polling and survey techniques via mobile applications) through a structured pedagogical approach is an important part of EUSPOWER’s activities in creating a new syllabus and course outlines that can applicable to both formats. </w:t>
            </w:r>
          </w:p>
          <w:p w14:paraId="7208446B"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rPr>
            </w:pPr>
            <w:r w:rsidRPr="0091049E">
              <w:rPr>
                <w:rFonts w:cs="Arial"/>
                <w:b/>
                <w:bCs/>
                <w:color w:val="000000" w:themeColor="text1"/>
                <w:szCs w:val="18"/>
              </w:rPr>
              <w:t>Research:</w:t>
            </w:r>
          </w:p>
          <w:p w14:paraId="4235B535"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rPr>
            </w:pPr>
          </w:p>
          <w:p w14:paraId="21758128"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The module will also contribute to understanding the EU's foreign relations by providing more nuanced studies of the concepts of soft power and EU enlargement. We will focus on different cases from different countries, where the EU employed scholarship schemes, infrastructure funds and healthcare aids. The EU agencies succeeded in promoting the EU values in each of these contexts and gained a wider acceptance among the migrant communities living in the Union from these regions. Studying </w:t>
            </w:r>
            <w:proofErr w:type="spellStart"/>
            <w:r w:rsidRPr="0091049E">
              <w:rPr>
                <w:rFonts w:cs="Arial"/>
                <w:color w:val="000000" w:themeColor="text1"/>
                <w:szCs w:val="18"/>
              </w:rPr>
              <w:t>i</w:t>
            </w:r>
            <w:proofErr w:type="spellEnd"/>
            <w:r w:rsidRPr="0091049E">
              <w:rPr>
                <w:rFonts w:cs="Arial"/>
                <w:color w:val="000000" w:themeColor="text1"/>
                <w:szCs w:val="18"/>
              </w:rPr>
              <w:t xml:space="preserve">) EU’s non-diplomatic presence in the Balkans ii) Turkey’s position with the EU as a partner and challenger in the enlargement process and iii) the role of EU soft power tools in facing the other global power would therefore be part of the research. Moreover, when the literature is examined, we observe that though there is a rich material about the US soft power tools there is only limited research on the European Union, Balkans and Turkey. </w:t>
            </w:r>
            <w:r w:rsidRPr="0091049E">
              <w:rPr>
                <w:rFonts w:cs="Arial"/>
                <w:bCs/>
                <w:color w:val="000000" w:themeColor="text1"/>
                <w:szCs w:val="18"/>
              </w:rPr>
              <w:t>The research part of this project will thus contribute to the existing literature by providing theoretically rich and empirically sound analysis.</w:t>
            </w:r>
          </w:p>
          <w:p w14:paraId="33E89946"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 </w:t>
            </w:r>
          </w:p>
          <w:p w14:paraId="7D4CDFAD"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Project Research Sample:</w:t>
            </w:r>
          </w:p>
          <w:p w14:paraId="092DFA78"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EU’s soft power tools in the Western Balkans, Eastern Balkans</w:t>
            </w:r>
            <w:r>
              <w:rPr>
                <w:rFonts w:cs="Arial"/>
                <w:color w:val="000000" w:themeColor="text1"/>
                <w:szCs w:val="18"/>
              </w:rPr>
              <w:t>,</w:t>
            </w:r>
            <w:r w:rsidRPr="0091049E">
              <w:rPr>
                <w:rFonts w:cs="Arial"/>
                <w:color w:val="000000" w:themeColor="text1"/>
                <w:szCs w:val="18"/>
              </w:rPr>
              <w:t xml:space="preserve"> and Turkey with the four basic sub-topics:  </w:t>
            </w:r>
            <w:proofErr w:type="spellStart"/>
            <w:r w:rsidRPr="0091049E">
              <w:rPr>
                <w:rFonts w:cs="Arial"/>
                <w:color w:val="000000" w:themeColor="text1"/>
                <w:szCs w:val="18"/>
              </w:rPr>
              <w:t>i</w:t>
            </w:r>
            <w:proofErr w:type="spellEnd"/>
            <w:r w:rsidRPr="0091049E">
              <w:rPr>
                <w:rFonts w:cs="Arial"/>
                <w:color w:val="000000" w:themeColor="text1"/>
                <w:szCs w:val="18"/>
              </w:rPr>
              <w:t>) Education; ii) Healthcare iii) Motorways iv) Cultural Restoration</w:t>
            </w:r>
          </w:p>
          <w:p w14:paraId="43EE826B"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300E1EE2"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rPr>
            </w:pPr>
            <w:r w:rsidRPr="0091049E">
              <w:rPr>
                <w:rFonts w:cs="Arial"/>
                <w:b/>
                <w:bCs/>
                <w:color w:val="000000" w:themeColor="text1"/>
                <w:szCs w:val="18"/>
              </w:rPr>
              <w:t xml:space="preserve">Implementation: </w:t>
            </w:r>
          </w:p>
          <w:p w14:paraId="28C3A00A"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73DF7499"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Implementation phase goes through the Spring Semester 2024 up to Spring Semester 202</w:t>
            </w:r>
            <w:r>
              <w:rPr>
                <w:rFonts w:cs="Arial"/>
                <w:color w:val="000000" w:themeColor="text1"/>
                <w:szCs w:val="18"/>
              </w:rPr>
              <w:t>7</w:t>
            </w:r>
            <w:r w:rsidRPr="0091049E">
              <w:rPr>
                <w:rFonts w:cs="Arial"/>
                <w:color w:val="000000" w:themeColor="text1"/>
                <w:szCs w:val="18"/>
              </w:rPr>
              <w:t xml:space="preserve"> (total of 3 years). During this phase, there will be implementation of 36 (108 hours) lectures and 36 (108 hours) seminars given by the project team. Over the 3 years, there will be total of nearly 900 students attended to these lectures or seminars. The details of these lectures and seminars are also provided in the table below. </w:t>
            </w:r>
          </w:p>
          <w:p w14:paraId="5E891109"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4B5F5F0F"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In the last year of the project implementation, we will convene an international workshop organized by the Area Institutes and Political Science Faculty at Marmara University. For the workshop, a two-day event will be organized at Marmara University, </w:t>
            </w:r>
            <w:proofErr w:type="spellStart"/>
            <w:r w:rsidRPr="0091049E">
              <w:rPr>
                <w:rFonts w:cs="Arial"/>
                <w:color w:val="000000" w:themeColor="text1"/>
                <w:szCs w:val="18"/>
              </w:rPr>
              <w:t>Goztepe</w:t>
            </w:r>
            <w:proofErr w:type="spellEnd"/>
            <w:r w:rsidRPr="0091049E">
              <w:rPr>
                <w:rFonts w:cs="Arial"/>
                <w:color w:val="000000" w:themeColor="text1"/>
                <w:szCs w:val="18"/>
              </w:rPr>
              <w:t xml:space="preserve"> Campus, Istanbul. The draft program arrangement of venues and audiences is under review. In addition to the project team and special quests, several national and international scholars are expected to participate in seminars and workshops. For the special guest, a primary list is provided in the Working Package table below. For the young scholars and researchers, </w:t>
            </w:r>
            <w:r w:rsidRPr="0091049E">
              <w:rPr>
                <w:rFonts w:cs="Arial"/>
                <w:color w:val="000000" w:themeColor="text1"/>
                <w:szCs w:val="18"/>
              </w:rPr>
              <w:lastRenderedPageBreak/>
              <w:t xml:space="preserve">in particular, who respond to a specific call for papers, will be invited to present and discuss their research work. In addition, Ph.D. students will participate as discussants. It is expected that an edited book, will be </w:t>
            </w:r>
            <w:r w:rsidRPr="0091049E">
              <w:rPr>
                <w:rFonts w:cs="Arial"/>
                <w:bCs/>
                <w:color w:val="000000" w:themeColor="text1"/>
                <w:szCs w:val="18"/>
                <w:lang w:eastAsia="en-GB"/>
              </w:rPr>
              <w:t>submitted to Routledge or Palgrave MacMillan</w:t>
            </w:r>
            <w:r w:rsidRPr="0091049E">
              <w:rPr>
                <w:rFonts w:cs="Arial"/>
                <w:color w:val="000000" w:themeColor="text1"/>
                <w:szCs w:val="18"/>
                <w:lang w:eastAsia="en-GB"/>
              </w:rPr>
              <w:t xml:space="preserve">. </w:t>
            </w:r>
            <w:r w:rsidRPr="0091049E">
              <w:rPr>
                <w:rFonts w:cs="Arial"/>
                <w:color w:val="000000" w:themeColor="text1"/>
                <w:szCs w:val="18"/>
              </w:rPr>
              <w:t>To cooperate with civil society across the European Union, the seminars and workshops are also open to policymakers at the national and European levels.  The detail of the workshop is also provided in the table below.</w:t>
            </w:r>
          </w:p>
          <w:p w14:paraId="24CEA5A8"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26B5E464"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A module webpage will also be implemented both for maintaining the course and dissemination of the project. The webpage will be online available before Spring semester 2025 and all related course materials and related announcements will be on the content of the webpage. The detail of the web page is also provided in the table below. </w:t>
            </w:r>
          </w:p>
          <w:p w14:paraId="2B07994F"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5D914264"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rPr>
            </w:pPr>
            <w:r>
              <w:rPr>
                <w:rFonts w:cs="Arial"/>
                <w:color w:val="000000" w:themeColor="text1"/>
                <w:szCs w:val="18"/>
              </w:rPr>
              <w:t>The work</w:t>
            </w:r>
            <w:r w:rsidRPr="0091049E">
              <w:rPr>
                <w:rFonts w:cs="Arial"/>
                <w:color w:val="000000" w:themeColor="text1"/>
                <w:szCs w:val="18"/>
              </w:rPr>
              <w:t xml:space="preserve"> program also includes a dissemination phase as well as </w:t>
            </w:r>
            <w:r>
              <w:rPr>
                <w:rFonts w:cs="Arial"/>
                <w:color w:val="000000" w:themeColor="text1"/>
                <w:szCs w:val="18"/>
              </w:rPr>
              <w:t xml:space="preserve">the </w:t>
            </w:r>
            <w:r w:rsidRPr="0091049E">
              <w:rPr>
                <w:rFonts w:cs="Arial"/>
                <w:color w:val="000000" w:themeColor="text1"/>
                <w:szCs w:val="18"/>
              </w:rPr>
              <w:t xml:space="preserve">measurement of indicators and preparation of annual reports. In addition to that, the work program consists of several quality control and monitoring workloads. The detailed quality control and monitoring tools and mechanisms are described in the relevant section below. </w:t>
            </w:r>
            <w:r w:rsidRPr="0091049E">
              <w:rPr>
                <w:rFonts w:cs="Arial"/>
                <w:bCs/>
                <w:color w:val="000000" w:themeColor="text1"/>
                <w:szCs w:val="18"/>
              </w:rPr>
              <w:t xml:space="preserve">It should be noted that teaching activities will be conducted in the spring/autumn semesters while all the research activities (workshops and seminars) will be conducted in the autumn semesters. </w:t>
            </w:r>
            <w:r w:rsidRPr="0091049E">
              <w:rPr>
                <w:rFonts w:cs="Arial"/>
                <w:color w:val="000000" w:themeColor="text1"/>
                <w:szCs w:val="18"/>
              </w:rPr>
              <w:t>The only exception to this is the annual European Day that will be marked on May.</w:t>
            </w:r>
            <w:r w:rsidRPr="0091049E">
              <w:rPr>
                <w:rFonts w:cs="Arial"/>
                <w:b/>
                <w:bCs/>
                <w:color w:val="000000" w:themeColor="text1"/>
                <w:szCs w:val="18"/>
              </w:rPr>
              <w:t xml:space="preserve"> </w:t>
            </w:r>
          </w:p>
          <w:p w14:paraId="28ACD63D"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u w:val="single"/>
              </w:rPr>
            </w:pPr>
          </w:p>
          <w:p w14:paraId="09A3A8D2"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u w:val="single"/>
              </w:rPr>
            </w:pPr>
            <w:r w:rsidRPr="0091049E">
              <w:rPr>
                <w:rFonts w:cs="Arial"/>
                <w:b/>
                <w:bCs/>
                <w:color w:val="000000" w:themeColor="text1"/>
                <w:szCs w:val="18"/>
                <w:u w:val="single"/>
              </w:rPr>
              <w:t>The Context of the Teaching Activities (Lectures and Seminars) and Research Activities Along with Deliverables:</w:t>
            </w:r>
          </w:p>
          <w:p w14:paraId="66903EC7"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18EFB3B2"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46C544DD" w14:textId="77777777" w:rsidR="0099410C" w:rsidRPr="0091049E" w:rsidRDefault="0099410C" w:rsidP="00EF1487">
                  <w:pPr>
                    <w:rPr>
                      <w:rFonts w:cs="Arial"/>
                      <w:b/>
                      <w:color w:val="000000" w:themeColor="text1"/>
                      <w:szCs w:val="18"/>
                    </w:rPr>
                  </w:pPr>
                  <w:r w:rsidRPr="0091049E">
                    <w:rPr>
                      <w:rFonts w:cs="Arial"/>
                      <w:b/>
                      <w:color w:val="000000" w:themeColor="text1"/>
                      <w:szCs w:val="18"/>
                    </w:rPr>
                    <w:t>Teaching Nr. 1 &amp; Seminar Nr. 1</w:t>
                  </w:r>
                </w:p>
              </w:tc>
            </w:tr>
            <w:tr w:rsidR="0099410C" w:rsidRPr="0091049E" w14:paraId="3CD03CB4"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ECD6C3C"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9BE18F4" w14:textId="77777777" w:rsidR="0099410C" w:rsidRPr="0091049E" w:rsidRDefault="0099410C" w:rsidP="00EF1487">
                  <w:pPr>
                    <w:rPr>
                      <w:rFonts w:cs="Arial"/>
                      <w:b/>
                      <w:color w:val="000000" w:themeColor="text1"/>
                      <w:szCs w:val="18"/>
                    </w:rPr>
                  </w:pPr>
                  <w:r w:rsidRPr="0091049E">
                    <w:rPr>
                      <w:rFonts w:cs="Arial"/>
                      <w:b/>
                      <w:color w:val="000000" w:themeColor="text1"/>
                      <w:szCs w:val="18"/>
                      <w:lang w:val="sv-SE"/>
                    </w:rPr>
                    <w:t>History of EU Enlargement</w:t>
                  </w:r>
                </w:p>
              </w:tc>
            </w:tr>
            <w:tr w:rsidR="0099410C" w:rsidRPr="0091049E" w14:paraId="52E4A6F8"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BB5AD18"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3BE342F" w14:textId="77777777" w:rsidR="0099410C" w:rsidRPr="0091049E" w:rsidRDefault="0099410C" w:rsidP="00EF1487">
                  <w:pPr>
                    <w:rPr>
                      <w:rFonts w:cs="Arial"/>
                      <w:bCs/>
                      <w:color w:val="000000" w:themeColor="text1"/>
                      <w:szCs w:val="18"/>
                    </w:rPr>
                  </w:pPr>
                  <w:r w:rsidRPr="0091049E">
                    <w:rPr>
                      <w:rFonts w:cs="Arial"/>
                      <w:bCs/>
                      <w:color w:val="000000" w:themeColor="text1"/>
                      <w:szCs w:val="18"/>
                    </w:rPr>
                    <w:t xml:space="preserve">Assoc. Prof. Hakan </w:t>
                  </w:r>
                  <w:proofErr w:type="spellStart"/>
                  <w:r w:rsidRPr="0091049E">
                    <w:rPr>
                      <w:rFonts w:cs="Arial"/>
                      <w:bCs/>
                      <w:color w:val="000000" w:themeColor="text1"/>
                      <w:szCs w:val="18"/>
                    </w:rPr>
                    <w:t>Mehmetçik</w:t>
                  </w:r>
                  <w:proofErr w:type="spellEnd"/>
                  <w:r w:rsidRPr="0091049E">
                    <w:rPr>
                      <w:rFonts w:cs="Arial"/>
                      <w:bCs/>
                      <w:color w:val="000000" w:themeColor="text1"/>
                      <w:szCs w:val="18"/>
                    </w:rPr>
                    <w:t xml:space="preserve"> </w:t>
                  </w:r>
                </w:p>
              </w:tc>
            </w:tr>
            <w:tr w:rsidR="0099410C" w:rsidRPr="0091049E" w14:paraId="6C700C51" w14:textId="77777777" w:rsidTr="00EF1487">
              <w:trPr>
                <w:trHeight w:val="208"/>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8E66544"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9C7AE22" w14:textId="77777777" w:rsidR="0099410C" w:rsidRPr="0091049E" w:rsidRDefault="0099410C" w:rsidP="00EF1487">
                  <w:pPr>
                    <w:rPr>
                      <w:rFonts w:cs="Arial"/>
                      <w:bCs/>
                      <w:color w:val="000000" w:themeColor="text1"/>
                      <w:szCs w:val="18"/>
                    </w:rPr>
                  </w:pPr>
                  <w:r w:rsidRPr="0091049E">
                    <w:rPr>
                      <w:rFonts w:cs="Arial"/>
                      <w:color w:val="000000" w:themeColor="text1"/>
                      <w:szCs w:val="18"/>
                    </w:rPr>
                    <w:t>Lecture (in spring semesters) &amp; Seminar (in the autumn semesters)</w:t>
                  </w:r>
                </w:p>
              </w:tc>
            </w:tr>
            <w:tr w:rsidR="0099410C" w:rsidRPr="0091049E" w14:paraId="3A44F3A6"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1956196" w14:textId="77777777" w:rsidR="0099410C" w:rsidRPr="0091049E" w:rsidRDefault="0099410C" w:rsidP="00EF1487">
                  <w:pPr>
                    <w:rPr>
                      <w:rFonts w:cs="Arial"/>
                      <w:b/>
                      <w:color w:val="000000" w:themeColor="text1"/>
                      <w:szCs w:val="18"/>
                    </w:rPr>
                  </w:pPr>
                </w:p>
                <w:p w14:paraId="7ACD6904"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3542C121"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CF7E06F"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This course is an introductory course on the history of EU enlargement focusing on the Balkans and Turkey. The lecture starts with the fact that the expansion of the European Union after 1989 and continues with specific country cases. It deals with challenges and opportunities, and the role of EU soft power tools in these processes.   </w:t>
                  </w:r>
                </w:p>
                <w:p w14:paraId="2C69ED2C" w14:textId="77777777" w:rsidR="0099410C" w:rsidRPr="0091049E" w:rsidRDefault="0099410C" w:rsidP="0099410C">
                  <w:pPr>
                    <w:widowControl/>
                    <w:numPr>
                      <w:ilvl w:val="0"/>
                      <w:numId w:val="5"/>
                    </w:numPr>
                    <w:autoSpaceDE/>
                    <w:autoSpaceDN/>
                    <w:rPr>
                      <w:rFonts w:cs="Arial"/>
                      <w:color w:val="000000" w:themeColor="text1"/>
                      <w:szCs w:val="18"/>
                    </w:rPr>
                  </w:pPr>
                  <w:r w:rsidRPr="0091049E">
                    <w:rPr>
                      <w:rFonts w:cs="Arial"/>
                      <w:color w:val="000000" w:themeColor="text1"/>
                      <w:szCs w:val="18"/>
                    </w:rPr>
                    <w:t>EU Enlargement Processes: Theoretical Debates</w:t>
                  </w:r>
                </w:p>
                <w:p w14:paraId="76BC8B92" w14:textId="77777777" w:rsidR="0099410C" w:rsidRPr="0091049E" w:rsidRDefault="0099410C" w:rsidP="0099410C">
                  <w:pPr>
                    <w:widowControl/>
                    <w:numPr>
                      <w:ilvl w:val="0"/>
                      <w:numId w:val="5"/>
                    </w:numPr>
                    <w:autoSpaceDE/>
                    <w:autoSpaceDN/>
                    <w:rPr>
                      <w:rFonts w:cs="Arial"/>
                      <w:color w:val="000000" w:themeColor="text1"/>
                      <w:szCs w:val="18"/>
                    </w:rPr>
                  </w:pPr>
                  <w:r w:rsidRPr="0091049E">
                    <w:rPr>
                      <w:rFonts w:cs="Arial"/>
                      <w:color w:val="000000" w:themeColor="text1"/>
                      <w:szCs w:val="18"/>
                    </w:rPr>
                    <w:t>Balkans and Turkey</w:t>
                  </w:r>
                </w:p>
                <w:p w14:paraId="3A435108" w14:textId="77777777" w:rsidR="0099410C" w:rsidRPr="0091049E" w:rsidRDefault="0099410C" w:rsidP="0099410C">
                  <w:pPr>
                    <w:widowControl/>
                    <w:numPr>
                      <w:ilvl w:val="0"/>
                      <w:numId w:val="5"/>
                    </w:numPr>
                    <w:autoSpaceDE/>
                    <w:autoSpaceDN/>
                    <w:rPr>
                      <w:rFonts w:cs="Arial"/>
                      <w:color w:val="000000" w:themeColor="text1"/>
                      <w:szCs w:val="18"/>
                    </w:rPr>
                  </w:pPr>
                  <w:r w:rsidRPr="0091049E">
                    <w:rPr>
                      <w:rFonts w:cs="Arial"/>
                      <w:color w:val="000000" w:themeColor="text1"/>
                      <w:szCs w:val="18"/>
                    </w:rPr>
                    <w:t>EU as a Regional Integration and Enlargement I: 1990-2008</w:t>
                  </w:r>
                </w:p>
                <w:p w14:paraId="43887673" w14:textId="77777777" w:rsidR="0099410C" w:rsidRPr="0091049E" w:rsidRDefault="0099410C" w:rsidP="0099410C">
                  <w:pPr>
                    <w:widowControl/>
                    <w:numPr>
                      <w:ilvl w:val="0"/>
                      <w:numId w:val="5"/>
                    </w:numPr>
                    <w:autoSpaceDE/>
                    <w:autoSpaceDN/>
                    <w:rPr>
                      <w:rFonts w:cs="Arial"/>
                      <w:color w:val="000000" w:themeColor="text1"/>
                      <w:szCs w:val="18"/>
                    </w:rPr>
                  </w:pPr>
                  <w:r w:rsidRPr="0091049E">
                    <w:rPr>
                      <w:rFonts w:cs="Arial"/>
                      <w:color w:val="000000" w:themeColor="text1"/>
                      <w:szCs w:val="18"/>
                    </w:rPr>
                    <w:t>EU as a Regional Integration and Enlargement II: What lies Ahead?</w:t>
                  </w:r>
                </w:p>
                <w:p w14:paraId="6534EBBF" w14:textId="77777777" w:rsidR="0099410C" w:rsidRPr="0091049E" w:rsidRDefault="0099410C" w:rsidP="00EF1487">
                  <w:pPr>
                    <w:rPr>
                      <w:rFonts w:cs="Arial"/>
                      <w:color w:val="000000" w:themeColor="text1"/>
                      <w:szCs w:val="18"/>
                    </w:rPr>
                  </w:pPr>
                </w:p>
              </w:tc>
            </w:tr>
            <w:tr w:rsidR="0099410C" w:rsidRPr="0091049E" w14:paraId="695B6EF2"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2440B6A" w14:textId="77777777" w:rsidR="0099410C" w:rsidRPr="0091049E" w:rsidRDefault="0099410C" w:rsidP="00EF1487">
                  <w:pPr>
                    <w:rPr>
                      <w:rFonts w:cs="Arial"/>
                      <w:b/>
                      <w:color w:val="000000" w:themeColor="text1"/>
                      <w:szCs w:val="18"/>
                    </w:rPr>
                  </w:pPr>
                  <w:r w:rsidRPr="0091049E">
                    <w:rPr>
                      <w:rFonts w:cs="Arial"/>
                      <w:b/>
                      <w:color w:val="000000" w:themeColor="text1"/>
                      <w:szCs w:val="18"/>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7768866"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having this lecture, students will be able to access EU’s integration and its sui-generis features in a historical and theoretical perspective. </w:t>
                  </w:r>
                </w:p>
              </w:tc>
            </w:tr>
          </w:tbl>
          <w:p w14:paraId="73BC2C18"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02AF19C4"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14F47EBF" w14:textId="77777777" w:rsidR="0099410C" w:rsidRPr="0091049E" w:rsidRDefault="0099410C" w:rsidP="00EF1487">
                  <w:pPr>
                    <w:rPr>
                      <w:rFonts w:cs="Arial"/>
                      <w:color w:val="000000" w:themeColor="text1"/>
                      <w:szCs w:val="18"/>
                    </w:rPr>
                  </w:pPr>
                  <w:r w:rsidRPr="0091049E">
                    <w:rPr>
                      <w:rFonts w:cs="Arial"/>
                      <w:b/>
                      <w:color w:val="000000" w:themeColor="text1"/>
                      <w:szCs w:val="18"/>
                    </w:rPr>
                    <w:t>Teaching Nr. 2 &amp;</w:t>
                  </w:r>
                  <w:r w:rsidRPr="0091049E">
                    <w:rPr>
                      <w:rFonts w:cs="Arial"/>
                      <w:color w:val="000000" w:themeColor="text1"/>
                      <w:szCs w:val="18"/>
                    </w:rPr>
                    <w:t xml:space="preserve"> </w:t>
                  </w:r>
                  <w:r w:rsidRPr="0091049E">
                    <w:rPr>
                      <w:rFonts w:cs="Arial"/>
                      <w:b/>
                      <w:bCs/>
                      <w:color w:val="000000" w:themeColor="text1"/>
                      <w:szCs w:val="18"/>
                    </w:rPr>
                    <w:t>Seminar Nr. 2</w:t>
                  </w:r>
                </w:p>
              </w:tc>
            </w:tr>
            <w:tr w:rsidR="0099410C" w:rsidRPr="0091049E" w14:paraId="596516D9"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27C2668"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FDA3216" w14:textId="77777777" w:rsidR="0099410C" w:rsidRPr="0091049E" w:rsidRDefault="0099410C" w:rsidP="00EF1487">
                  <w:pPr>
                    <w:pStyle w:val="ListeParagraf"/>
                    <w:rPr>
                      <w:rFonts w:ascii="Arial" w:hAnsi="Arial" w:cs="Arial"/>
                      <w:b/>
                      <w:color w:val="000000" w:themeColor="text1"/>
                      <w:sz w:val="18"/>
                      <w:szCs w:val="18"/>
                      <w:lang w:val="sv-SE"/>
                    </w:rPr>
                  </w:pPr>
                  <w:r w:rsidRPr="0091049E">
                    <w:rPr>
                      <w:rFonts w:ascii="Arial" w:hAnsi="Arial" w:cs="Arial"/>
                      <w:b/>
                      <w:color w:val="000000" w:themeColor="text1"/>
                      <w:sz w:val="18"/>
                      <w:szCs w:val="18"/>
                      <w:lang w:val="sv-SE"/>
                    </w:rPr>
                    <w:t xml:space="preserve">Soft Power: Theory and Practice </w:t>
                  </w:r>
                </w:p>
                <w:p w14:paraId="30C0395B" w14:textId="77777777" w:rsidR="0099410C" w:rsidRPr="0091049E" w:rsidRDefault="0099410C" w:rsidP="00EF1487">
                  <w:pPr>
                    <w:ind w:left="180"/>
                    <w:rPr>
                      <w:rFonts w:cs="Arial"/>
                      <w:b/>
                      <w:color w:val="000000" w:themeColor="text1"/>
                      <w:szCs w:val="18"/>
                    </w:rPr>
                  </w:pPr>
                </w:p>
              </w:tc>
            </w:tr>
            <w:tr w:rsidR="0099410C" w:rsidRPr="0091049E" w14:paraId="6617CBE4"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62A64EB"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36E35ED"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Assoc. Prof. Selin </w:t>
                  </w:r>
                  <w:proofErr w:type="spellStart"/>
                  <w:r w:rsidRPr="0091049E">
                    <w:rPr>
                      <w:rFonts w:cs="Arial"/>
                      <w:color w:val="000000" w:themeColor="text1"/>
                      <w:szCs w:val="18"/>
                    </w:rPr>
                    <w:t>Bölme</w:t>
                  </w:r>
                  <w:proofErr w:type="spellEnd"/>
                </w:p>
              </w:tc>
            </w:tr>
            <w:tr w:rsidR="0099410C" w:rsidRPr="0091049E" w14:paraId="31C139D7" w14:textId="77777777" w:rsidTr="00EF1487">
              <w:trPr>
                <w:trHeight w:val="363"/>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9F5E157"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8D29595"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Lecture (in spring semesters) &amp; Seminar (in the autumn semesters) </w:t>
                  </w:r>
                </w:p>
              </w:tc>
            </w:tr>
            <w:tr w:rsidR="0099410C" w:rsidRPr="0091049E" w14:paraId="60B611B9"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CD4B63C" w14:textId="77777777" w:rsidR="0099410C" w:rsidRPr="0091049E" w:rsidRDefault="0099410C" w:rsidP="00EF1487">
                  <w:pPr>
                    <w:rPr>
                      <w:rFonts w:cs="Arial"/>
                      <w:b/>
                      <w:color w:val="000000" w:themeColor="text1"/>
                      <w:szCs w:val="18"/>
                    </w:rPr>
                  </w:pPr>
                </w:p>
                <w:p w14:paraId="6760006C"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68FD2D43"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3BE511C"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This lecture offers an introductory course on the concept of soft power and a brief evaluation of different cases of soft-power tools in world politics. The lecture takes EU and its relations with Balkans and Turkey </w:t>
                  </w:r>
                  <w:r w:rsidRPr="0091049E">
                    <w:rPr>
                      <w:rFonts w:cs="Arial"/>
                      <w:color w:val="000000" w:themeColor="text1"/>
                      <w:szCs w:val="18"/>
                    </w:rPr>
                    <w:lastRenderedPageBreak/>
                    <w:t xml:space="preserve">as its focus of study. </w:t>
                  </w:r>
                </w:p>
                <w:p w14:paraId="473A7CFB" w14:textId="77777777" w:rsidR="0099410C" w:rsidRPr="0091049E" w:rsidRDefault="0099410C" w:rsidP="0099410C">
                  <w:pPr>
                    <w:widowControl/>
                    <w:numPr>
                      <w:ilvl w:val="0"/>
                      <w:numId w:val="6"/>
                    </w:numPr>
                    <w:autoSpaceDE/>
                    <w:autoSpaceDN/>
                    <w:rPr>
                      <w:rFonts w:cs="Arial"/>
                      <w:color w:val="000000" w:themeColor="text1"/>
                      <w:szCs w:val="18"/>
                    </w:rPr>
                  </w:pPr>
                  <w:r w:rsidRPr="0091049E">
                    <w:rPr>
                      <w:rFonts w:cs="Arial"/>
                      <w:color w:val="000000" w:themeColor="text1"/>
                      <w:szCs w:val="18"/>
                    </w:rPr>
                    <w:t>Soft Power: Theory and Practice</w:t>
                  </w:r>
                </w:p>
                <w:p w14:paraId="29D992E9" w14:textId="77777777" w:rsidR="0099410C" w:rsidRPr="0091049E" w:rsidRDefault="0099410C" w:rsidP="0099410C">
                  <w:pPr>
                    <w:widowControl/>
                    <w:numPr>
                      <w:ilvl w:val="0"/>
                      <w:numId w:val="6"/>
                    </w:numPr>
                    <w:autoSpaceDE/>
                    <w:autoSpaceDN/>
                    <w:rPr>
                      <w:rFonts w:cs="Arial"/>
                      <w:color w:val="000000" w:themeColor="text1"/>
                      <w:szCs w:val="18"/>
                    </w:rPr>
                  </w:pPr>
                  <w:r w:rsidRPr="0091049E">
                    <w:rPr>
                      <w:rFonts w:cs="Arial"/>
                      <w:color w:val="000000" w:themeColor="text1"/>
                      <w:szCs w:val="18"/>
                    </w:rPr>
                    <w:t>Analysis of Soft Power Tools</w:t>
                  </w:r>
                </w:p>
                <w:p w14:paraId="1AE5B370" w14:textId="77777777" w:rsidR="0099410C" w:rsidRPr="0091049E" w:rsidRDefault="0099410C" w:rsidP="0099410C">
                  <w:pPr>
                    <w:widowControl/>
                    <w:numPr>
                      <w:ilvl w:val="0"/>
                      <w:numId w:val="6"/>
                    </w:numPr>
                    <w:autoSpaceDE/>
                    <w:autoSpaceDN/>
                    <w:rPr>
                      <w:rFonts w:cs="Arial"/>
                      <w:color w:val="000000" w:themeColor="text1"/>
                      <w:szCs w:val="18"/>
                    </w:rPr>
                  </w:pPr>
                  <w:r w:rsidRPr="0091049E">
                    <w:rPr>
                      <w:rFonts w:cs="Arial"/>
                      <w:color w:val="000000" w:themeColor="text1"/>
                      <w:szCs w:val="18"/>
                    </w:rPr>
                    <w:t>Analysis of Regional Cases</w:t>
                  </w:r>
                </w:p>
                <w:p w14:paraId="79218B67" w14:textId="77777777" w:rsidR="0099410C" w:rsidRPr="0091049E" w:rsidRDefault="0099410C" w:rsidP="0099410C">
                  <w:pPr>
                    <w:widowControl/>
                    <w:numPr>
                      <w:ilvl w:val="0"/>
                      <w:numId w:val="6"/>
                    </w:numPr>
                    <w:autoSpaceDE/>
                    <w:autoSpaceDN/>
                    <w:rPr>
                      <w:rFonts w:cs="Arial"/>
                      <w:color w:val="000000" w:themeColor="text1"/>
                      <w:szCs w:val="18"/>
                    </w:rPr>
                  </w:pPr>
                  <w:r w:rsidRPr="0091049E">
                    <w:rPr>
                      <w:rFonts w:cs="Arial"/>
                      <w:color w:val="000000" w:themeColor="text1"/>
                      <w:szCs w:val="18"/>
                    </w:rPr>
                    <w:t>EU Soft Power in Balkans and Turkey</w:t>
                  </w:r>
                </w:p>
                <w:p w14:paraId="16EDE5B5" w14:textId="77777777" w:rsidR="0099410C" w:rsidRPr="0091049E" w:rsidRDefault="0099410C" w:rsidP="0099410C">
                  <w:pPr>
                    <w:widowControl/>
                    <w:numPr>
                      <w:ilvl w:val="0"/>
                      <w:numId w:val="6"/>
                    </w:numPr>
                    <w:autoSpaceDE/>
                    <w:autoSpaceDN/>
                    <w:rPr>
                      <w:rFonts w:cs="Arial"/>
                      <w:color w:val="000000" w:themeColor="text1"/>
                      <w:szCs w:val="18"/>
                    </w:rPr>
                  </w:pPr>
                  <w:r w:rsidRPr="0091049E">
                    <w:rPr>
                      <w:rFonts w:cs="Arial"/>
                      <w:color w:val="000000" w:themeColor="text1"/>
                      <w:szCs w:val="18"/>
                    </w:rPr>
                    <w:t>Transatlantic Relations, Soft Power and Regional Developments</w:t>
                  </w:r>
                </w:p>
                <w:p w14:paraId="3F920AD3" w14:textId="77777777" w:rsidR="0099410C" w:rsidRPr="0091049E" w:rsidRDefault="0099410C" w:rsidP="00EF1487">
                  <w:pPr>
                    <w:ind w:left="360"/>
                    <w:rPr>
                      <w:rFonts w:cs="Arial"/>
                      <w:color w:val="000000" w:themeColor="text1"/>
                      <w:szCs w:val="18"/>
                    </w:rPr>
                  </w:pPr>
                </w:p>
              </w:tc>
            </w:tr>
            <w:tr w:rsidR="0099410C" w:rsidRPr="0091049E" w14:paraId="3A678857"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3D2D494" w14:textId="77777777" w:rsidR="0099410C" w:rsidRPr="0091049E" w:rsidRDefault="0099410C" w:rsidP="00EF1487">
                  <w:pPr>
                    <w:rPr>
                      <w:rFonts w:cs="Arial"/>
                      <w:b/>
                      <w:color w:val="000000" w:themeColor="text1"/>
                      <w:szCs w:val="18"/>
                    </w:rPr>
                  </w:pPr>
                  <w:r w:rsidRPr="0091049E">
                    <w:rPr>
                      <w:rFonts w:cs="Arial"/>
                      <w:b/>
                      <w:color w:val="000000" w:themeColor="text1"/>
                      <w:szCs w:val="18"/>
                    </w:rPr>
                    <w:lastRenderedPageBreak/>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A31FA99"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The lecture will enable student have a solid grasp in soft power literature, and help a comparative understanding of soft power with hard power tools.</w:t>
                  </w:r>
                </w:p>
              </w:tc>
            </w:tr>
          </w:tbl>
          <w:p w14:paraId="30E63365"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7E1C2C7A"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0A4E6F9A" w14:textId="77777777" w:rsidR="0099410C" w:rsidRPr="0091049E" w:rsidRDefault="0099410C" w:rsidP="00EF1487">
                  <w:pPr>
                    <w:rPr>
                      <w:rFonts w:cs="Arial"/>
                      <w:color w:val="000000" w:themeColor="text1"/>
                      <w:szCs w:val="18"/>
                    </w:rPr>
                  </w:pPr>
                  <w:r w:rsidRPr="0091049E">
                    <w:rPr>
                      <w:rFonts w:cs="Arial"/>
                      <w:b/>
                      <w:color w:val="000000" w:themeColor="text1"/>
                      <w:szCs w:val="18"/>
                    </w:rPr>
                    <w:t>Teaching Nr. 3 &amp;</w:t>
                  </w:r>
                  <w:r w:rsidRPr="0091049E">
                    <w:rPr>
                      <w:rFonts w:cs="Arial"/>
                      <w:color w:val="000000" w:themeColor="text1"/>
                      <w:szCs w:val="18"/>
                    </w:rPr>
                    <w:t xml:space="preserve"> </w:t>
                  </w:r>
                  <w:r w:rsidRPr="0091049E">
                    <w:rPr>
                      <w:rFonts w:cs="Arial"/>
                      <w:b/>
                      <w:bCs/>
                      <w:color w:val="000000" w:themeColor="text1"/>
                      <w:szCs w:val="18"/>
                    </w:rPr>
                    <w:t>Seminar Nr. 3</w:t>
                  </w:r>
                </w:p>
              </w:tc>
            </w:tr>
            <w:tr w:rsidR="0099410C" w:rsidRPr="0091049E" w14:paraId="333C8073"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9E333BE"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C44B765" w14:textId="77777777" w:rsidR="0099410C" w:rsidRPr="0091049E" w:rsidRDefault="0099410C" w:rsidP="00EF1487">
                  <w:pPr>
                    <w:rPr>
                      <w:rFonts w:cs="Arial"/>
                      <w:b/>
                      <w:color w:val="000000" w:themeColor="text1"/>
                      <w:szCs w:val="18"/>
                    </w:rPr>
                  </w:pPr>
                  <w:r w:rsidRPr="0091049E">
                    <w:rPr>
                      <w:rFonts w:cs="Arial"/>
                      <w:b/>
                      <w:color w:val="000000" w:themeColor="text1"/>
                      <w:szCs w:val="18"/>
                    </w:rPr>
                    <w:t>US Soft Power in Turkey and Balkans since 1945</w:t>
                  </w:r>
                </w:p>
              </w:tc>
            </w:tr>
            <w:tr w:rsidR="0099410C" w:rsidRPr="0091049E" w14:paraId="014F1964"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3187EB0"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DC107A5" w14:textId="77777777" w:rsidR="0099410C" w:rsidRPr="0091049E" w:rsidRDefault="0099410C" w:rsidP="00EF1487">
                  <w:pPr>
                    <w:rPr>
                      <w:rFonts w:cs="Arial"/>
                      <w:color w:val="000000" w:themeColor="text1"/>
                      <w:szCs w:val="18"/>
                    </w:rPr>
                  </w:pPr>
                  <w:r w:rsidRPr="0091049E">
                    <w:rPr>
                      <w:rFonts w:cs="Arial"/>
                      <w:color w:val="000000" w:themeColor="text1"/>
                      <w:szCs w:val="18"/>
                    </w:rPr>
                    <w:t>Assoc. Prof. Ali Erken</w:t>
                  </w:r>
                </w:p>
              </w:tc>
            </w:tr>
            <w:tr w:rsidR="0099410C" w:rsidRPr="0091049E" w14:paraId="7E26925E" w14:textId="77777777" w:rsidTr="00EF1487">
              <w:trPr>
                <w:trHeight w:val="202"/>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28DB9A4"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21797C8"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Lecture (in spring semesters) &amp; Seminar (in the autumn semesters) </w:t>
                  </w:r>
                </w:p>
              </w:tc>
            </w:tr>
            <w:tr w:rsidR="0099410C" w:rsidRPr="0091049E" w14:paraId="485D34C0"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8CA21A0" w14:textId="77777777" w:rsidR="0099410C" w:rsidRPr="0091049E" w:rsidRDefault="0099410C" w:rsidP="00EF1487">
                  <w:pPr>
                    <w:rPr>
                      <w:rFonts w:cs="Arial"/>
                      <w:b/>
                      <w:color w:val="000000" w:themeColor="text1"/>
                      <w:szCs w:val="18"/>
                    </w:rPr>
                  </w:pPr>
                </w:p>
                <w:p w14:paraId="6D78CC2B"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4E3D6DAE"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5A580CF"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This lecture is an introductory lecture on the US tools in Turkey and </w:t>
                  </w:r>
                  <w:r>
                    <w:rPr>
                      <w:rFonts w:cs="Arial"/>
                      <w:color w:val="000000" w:themeColor="text1"/>
                      <w:szCs w:val="18"/>
                    </w:rPr>
                    <w:t xml:space="preserve">the </w:t>
                  </w:r>
                  <w:r w:rsidRPr="0091049E">
                    <w:rPr>
                      <w:rFonts w:cs="Arial"/>
                      <w:color w:val="000000" w:themeColor="text1"/>
                      <w:szCs w:val="18"/>
                    </w:rPr>
                    <w:t xml:space="preserve">Balkans. It covers the Cold War and </w:t>
                  </w:r>
                  <w:r>
                    <w:rPr>
                      <w:rFonts w:cs="Arial"/>
                      <w:color w:val="000000" w:themeColor="text1"/>
                      <w:szCs w:val="18"/>
                    </w:rPr>
                    <w:t xml:space="preserve">the </w:t>
                  </w:r>
                  <w:r w:rsidRPr="0091049E">
                    <w:rPr>
                      <w:rFonts w:cs="Arial"/>
                      <w:color w:val="000000" w:themeColor="text1"/>
                      <w:szCs w:val="18"/>
                    </w:rPr>
                    <w:t xml:space="preserve">post-communist period. The lecture will deal with the way the United States employed soft power tools in both contexts and how the EU institutions challenged </w:t>
                  </w:r>
                  <w:r>
                    <w:rPr>
                      <w:rFonts w:cs="Arial"/>
                      <w:color w:val="000000" w:themeColor="text1"/>
                      <w:szCs w:val="18"/>
                    </w:rPr>
                    <w:t>their</w:t>
                  </w:r>
                  <w:r w:rsidRPr="0091049E">
                    <w:rPr>
                      <w:rFonts w:cs="Arial"/>
                      <w:color w:val="000000" w:themeColor="text1"/>
                      <w:szCs w:val="18"/>
                    </w:rPr>
                    <w:t xml:space="preserve"> American counterparts.</w:t>
                  </w:r>
                </w:p>
                <w:p w14:paraId="594B3B72" w14:textId="77777777" w:rsidR="0099410C" w:rsidRPr="0091049E" w:rsidRDefault="0099410C" w:rsidP="00EF1487">
                  <w:pPr>
                    <w:rPr>
                      <w:rFonts w:cs="Arial"/>
                      <w:color w:val="000000" w:themeColor="text1"/>
                      <w:szCs w:val="18"/>
                    </w:rPr>
                  </w:pPr>
                </w:p>
                <w:p w14:paraId="363471BC" w14:textId="77777777" w:rsidR="0099410C" w:rsidRPr="0091049E" w:rsidRDefault="0099410C" w:rsidP="0099410C">
                  <w:pPr>
                    <w:widowControl/>
                    <w:numPr>
                      <w:ilvl w:val="0"/>
                      <w:numId w:val="12"/>
                    </w:numPr>
                    <w:autoSpaceDE/>
                    <w:autoSpaceDN/>
                    <w:rPr>
                      <w:rFonts w:cs="Arial"/>
                      <w:color w:val="000000" w:themeColor="text1"/>
                      <w:szCs w:val="18"/>
                    </w:rPr>
                  </w:pPr>
                  <w:r w:rsidRPr="0091049E">
                    <w:rPr>
                      <w:rFonts w:cs="Arial"/>
                      <w:color w:val="000000" w:themeColor="text1"/>
                      <w:szCs w:val="18"/>
                    </w:rPr>
                    <w:t xml:space="preserve">The history of US soft power in Turkey and </w:t>
                  </w:r>
                  <w:r>
                    <w:rPr>
                      <w:rFonts w:cs="Arial"/>
                      <w:color w:val="000000" w:themeColor="text1"/>
                      <w:szCs w:val="18"/>
                    </w:rPr>
                    <w:t xml:space="preserve">the </w:t>
                  </w:r>
                  <w:r w:rsidRPr="0091049E">
                    <w:rPr>
                      <w:rFonts w:cs="Arial"/>
                      <w:color w:val="000000" w:themeColor="text1"/>
                      <w:szCs w:val="18"/>
                    </w:rPr>
                    <w:t>Balkans</w:t>
                  </w:r>
                </w:p>
                <w:p w14:paraId="14FC13AA" w14:textId="77777777" w:rsidR="0099410C" w:rsidRPr="0091049E" w:rsidRDefault="0099410C" w:rsidP="0099410C">
                  <w:pPr>
                    <w:widowControl/>
                    <w:numPr>
                      <w:ilvl w:val="0"/>
                      <w:numId w:val="12"/>
                    </w:numPr>
                    <w:autoSpaceDE/>
                    <w:autoSpaceDN/>
                    <w:rPr>
                      <w:rFonts w:cs="Arial"/>
                      <w:color w:val="000000" w:themeColor="text1"/>
                      <w:szCs w:val="18"/>
                    </w:rPr>
                  </w:pPr>
                  <w:r w:rsidRPr="0091049E">
                    <w:rPr>
                      <w:rFonts w:cs="Arial"/>
                      <w:color w:val="000000" w:themeColor="text1"/>
                      <w:szCs w:val="18"/>
                    </w:rPr>
                    <w:t>The history of the EU and US relations</w:t>
                  </w:r>
                </w:p>
                <w:p w14:paraId="258B167C" w14:textId="77777777" w:rsidR="0099410C" w:rsidRPr="0091049E" w:rsidRDefault="0099410C" w:rsidP="0099410C">
                  <w:pPr>
                    <w:widowControl/>
                    <w:numPr>
                      <w:ilvl w:val="0"/>
                      <w:numId w:val="12"/>
                    </w:numPr>
                    <w:autoSpaceDE/>
                    <w:autoSpaceDN/>
                    <w:rPr>
                      <w:rFonts w:cs="Arial"/>
                      <w:color w:val="000000" w:themeColor="text1"/>
                      <w:szCs w:val="18"/>
                    </w:rPr>
                  </w:pPr>
                  <w:r w:rsidRPr="0091049E">
                    <w:rPr>
                      <w:rFonts w:cs="Arial"/>
                      <w:color w:val="000000" w:themeColor="text1"/>
                      <w:szCs w:val="18"/>
                    </w:rPr>
                    <w:t>The role of the United States and the European Union in regional affairs</w:t>
                  </w:r>
                </w:p>
                <w:p w14:paraId="63EA4F96" w14:textId="77777777" w:rsidR="0099410C" w:rsidRPr="0091049E" w:rsidRDefault="0099410C" w:rsidP="0099410C">
                  <w:pPr>
                    <w:widowControl/>
                    <w:numPr>
                      <w:ilvl w:val="0"/>
                      <w:numId w:val="12"/>
                    </w:numPr>
                    <w:autoSpaceDE/>
                    <w:autoSpaceDN/>
                    <w:rPr>
                      <w:rFonts w:cs="Arial"/>
                      <w:color w:val="000000" w:themeColor="text1"/>
                      <w:szCs w:val="18"/>
                    </w:rPr>
                  </w:pPr>
                  <w:r w:rsidRPr="0091049E">
                    <w:rPr>
                      <w:rFonts w:cs="Arial"/>
                      <w:color w:val="000000" w:themeColor="text1"/>
                      <w:szCs w:val="18"/>
                    </w:rPr>
                    <w:t>US Philanthropy and USAID: Rockefeller and Ford Foundations</w:t>
                  </w:r>
                </w:p>
                <w:p w14:paraId="2EFC24B4" w14:textId="77777777" w:rsidR="0099410C" w:rsidRPr="0091049E" w:rsidRDefault="0099410C" w:rsidP="0099410C">
                  <w:pPr>
                    <w:widowControl/>
                    <w:numPr>
                      <w:ilvl w:val="0"/>
                      <w:numId w:val="12"/>
                    </w:numPr>
                    <w:autoSpaceDE/>
                    <w:autoSpaceDN/>
                    <w:rPr>
                      <w:rFonts w:cs="Arial"/>
                      <w:color w:val="000000" w:themeColor="text1"/>
                      <w:szCs w:val="18"/>
                    </w:rPr>
                  </w:pPr>
                  <w:r w:rsidRPr="0091049E">
                    <w:rPr>
                      <w:rFonts w:cs="Arial"/>
                      <w:color w:val="000000" w:themeColor="text1"/>
                      <w:szCs w:val="18"/>
                    </w:rPr>
                    <w:t>The UNESCO and the WHO</w:t>
                  </w:r>
                </w:p>
                <w:p w14:paraId="1A18E6DC" w14:textId="77777777" w:rsidR="0099410C" w:rsidRPr="0091049E" w:rsidRDefault="0099410C" w:rsidP="0099410C">
                  <w:pPr>
                    <w:widowControl/>
                    <w:numPr>
                      <w:ilvl w:val="0"/>
                      <w:numId w:val="12"/>
                    </w:numPr>
                    <w:autoSpaceDE/>
                    <w:autoSpaceDN/>
                    <w:rPr>
                      <w:rFonts w:cs="Arial"/>
                      <w:color w:val="000000" w:themeColor="text1"/>
                      <w:szCs w:val="18"/>
                    </w:rPr>
                  </w:pPr>
                  <w:r w:rsidRPr="0091049E">
                    <w:rPr>
                      <w:rFonts w:cs="Arial"/>
                      <w:color w:val="000000" w:themeColor="text1"/>
                      <w:szCs w:val="18"/>
                    </w:rPr>
                    <w:t>Universities and Scholarships</w:t>
                  </w:r>
                </w:p>
              </w:tc>
            </w:tr>
            <w:tr w:rsidR="0099410C" w:rsidRPr="0091049E" w14:paraId="0B540C19"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ABD97BF" w14:textId="77777777" w:rsidR="0099410C" w:rsidRPr="0091049E" w:rsidRDefault="0099410C" w:rsidP="00EF1487">
                  <w:pPr>
                    <w:rPr>
                      <w:rFonts w:cs="Arial"/>
                      <w:b/>
                      <w:color w:val="000000" w:themeColor="text1"/>
                      <w:szCs w:val="18"/>
                    </w:rPr>
                  </w:pPr>
                  <w:r w:rsidRPr="0091049E">
                    <w:rPr>
                      <w:rFonts w:cs="Arial"/>
                      <w:b/>
                      <w:color w:val="000000" w:themeColor="text1"/>
                      <w:szCs w:val="18"/>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67346BE"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having this lecture, students will be able to review major sources in the study of American soft power. The lectures and seminars will offer a technical guidance to students for future research options about this connection as well. </w:t>
                  </w:r>
                </w:p>
                <w:p w14:paraId="5F6D9E05"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 </w:t>
                  </w:r>
                </w:p>
              </w:tc>
            </w:tr>
          </w:tbl>
          <w:p w14:paraId="3260CC3C"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69807B8A"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4687F9A1" w14:textId="77777777" w:rsidR="0099410C" w:rsidRPr="0091049E" w:rsidRDefault="0099410C" w:rsidP="00EF1487">
                  <w:pPr>
                    <w:rPr>
                      <w:rFonts w:cs="Arial"/>
                      <w:b/>
                      <w:bCs/>
                      <w:color w:val="000000" w:themeColor="text1"/>
                      <w:szCs w:val="18"/>
                    </w:rPr>
                  </w:pPr>
                  <w:r w:rsidRPr="0091049E">
                    <w:rPr>
                      <w:rFonts w:cs="Arial"/>
                      <w:b/>
                      <w:color w:val="000000" w:themeColor="text1"/>
                      <w:szCs w:val="18"/>
                    </w:rPr>
                    <w:t xml:space="preserve">Teaching Nr. </w:t>
                  </w:r>
                  <w:r w:rsidRPr="0091049E">
                    <w:rPr>
                      <w:rFonts w:cs="Arial"/>
                      <w:b/>
                      <w:bCs/>
                      <w:color w:val="000000" w:themeColor="text1"/>
                      <w:szCs w:val="18"/>
                    </w:rPr>
                    <w:t>4 &amp; Seminar Nr. 4</w:t>
                  </w:r>
                </w:p>
              </w:tc>
            </w:tr>
            <w:tr w:rsidR="0099410C" w:rsidRPr="0091049E" w14:paraId="087C194C"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110461D"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85E6601" w14:textId="77777777" w:rsidR="0099410C" w:rsidRPr="0091049E" w:rsidRDefault="0099410C" w:rsidP="00EF1487">
                  <w:pPr>
                    <w:rPr>
                      <w:rFonts w:cs="Arial"/>
                      <w:b/>
                      <w:color w:val="000000" w:themeColor="text1"/>
                      <w:szCs w:val="18"/>
                    </w:rPr>
                  </w:pPr>
                  <w:r w:rsidRPr="0091049E">
                    <w:rPr>
                      <w:rFonts w:cs="Arial"/>
                      <w:b/>
                      <w:color w:val="000000" w:themeColor="text1"/>
                      <w:szCs w:val="18"/>
                    </w:rPr>
                    <w:t>EU as an Emerging Soft Power in Balkans and Turkey</w:t>
                  </w:r>
                </w:p>
              </w:tc>
            </w:tr>
            <w:tr w:rsidR="0099410C" w:rsidRPr="0091049E" w14:paraId="60C1C9E5"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BE32AE4"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4F11BBB" w14:textId="77777777" w:rsidR="0099410C" w:rsidRPr="0091049E" w:rsidRDefault="0099410C" w:rsidP="00EF1487">
                  <w:pPr>
                    <w:rPr>
                      <w:rFonts w:cs="Arial"/>
                      <w:color w:val="000000" w:themeColor="text1"/>
                      <w:szCs w:val="18"/>
                    </w:rPr>
                  </w:pPr>
                  <w:r w:rsidRPr="0091049E">
                    <w:rPr>
                      <w:rFonts w:cs="Arial"/>
                      <w:color w:val="000000" w:themeColor="text1"/>
                      <w:szCs w:val="18"/>
                    </w:rPr>
                    <w:t>Assoc. Prof. Ali Erken</w:t>
                  </w:r>
                </w:p>
              </w:tc>
            </w:tr>
            <w:tr w:rsidR="0099410C" w:rsidRPr="0091049E" w14:paraId="77E228C2" w14:textId="77777777" w:rsidTr="00EF1487">
              <w:trPr>
                <w:trHeight w:val="243"/>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56B44DD"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F3D909F" w14:textId="77777777" w:rsidR="0099410C" w:rsidRPr="0091049E" w:rsidRDefault="0099410C" w:rsidP="00EF1487">
                  <w:pPr>
                    <w:rPr>
                      <w:rFonts w:cs="Arial"/>
                      <w:color w:val="000000" w:themeColor="text1"/>
                      <w:szCs w:val="18"/>
                    </w:rPr>
                  </w:pPr>
                  <w:r w:rsidRPr="0091049E">
                    <w:rPr>
                      <w:rFonts w:cs="Arial"/>
                      <w:color w:val="000000" w:themeColor="text1"/>
                      <w:szCs w:val="18"/>
                    </w:rPr>
                    <w:t>Lecture (in spring semesters) &amp; Seminar (in the autumn semesters)</w:t>
                  </w:r>
                </w:p>
              </w:tc>
            </w:tr>
            <w:tr w:rsidR="0099410C" w:rsidRPr="0091049E" w14:paraId="00F7B407"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A428433" w14:textId="77777777" w:rsidR="0099410C" w:rsidRPr="0091049E" w:rsidRDefault="0099410C" w:rsidP="00EF1487">
                  <w:pPr>
                    <w:rPr>
                      <w:rFonts w:cs="Arial"/>
                      <w:b/>
                      <w:color w:val="000000" w:themeColor="text1"/>
                      <w:szCs w:val="18"/>
                    </w:rPr>
                  </w:pPr>
                </w:p>
                <w:p w14:paraId="24D67DC2"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53A33E29"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8949E0F" w14:textId="77777777" w:rsidR="0099410C" w:rsidRPr="0091049E" w:rsidRDefault="0099410C" w:rsidP="00EF1487">
                  <w:pPr>
                    <w:rPr>
                      <w:color w:val="000000" w:themeColor="text1"/>
                    </w:rPr>
                  </w:pPr>
                </w:p>
                <w:p w14:paraId="38808642" w14:textId="77777777" w:rsidR="0099410C" w:rsidRPr="0091049E" w:rsidRDefault="0099410C" w:rsidP="00EF1487">
                  <w:pPr>
                    <w:rPr>
                      <w:rFonts w:cs="Arial"/>
                      <w:color w:val="000000" w:themeColor="text1"/>
                      <w:szCs w:val="18"/>
                    </w:rPr>
                  </w:pPr>
                  <w:r w:rsidRPr="0091049E">
                    <w:rPr>
                      <w:rFonts w:cs="Arial"/>
                      <w:color w:val="000000" w:themeColor="text1"/>
                      <w:szCs w:val="18"/>
                    </w:rPr>
                    <w:t>The lecture discusses the post-1989 transformation in the Balkans and the changing political role of the EU in the region. The enlargement process, especially thanks to the German initiative, has employed several soft power tools to disseminate EU values in the Balkans. A similar perception has emerged in Turkey</w:t>
                  </w:r>
                </w:p>
                <w:p w14:paraId="35AB5F87" w14:textId="77777777" w:rsidR="0099410C" w:rsidRPr="0091049E" w:rsidRDefault="0099410C" w:rsidP="00EF1487">
                  <w:pPr>
                    <w:rPr>
                      <w:rFonts w:cs="Arial"/>
                      <w:color w:val="000000" w:themeColor="text1"/>
                      <w:szCs w:val="18"/>
                    </w:rPr>
                  </w:pPr>
                  <w:r w:rsidRPr="0091049E">
                    <w:rPr>
                      <w:rFonts w:cs="Arial"/>
                      <w:color w:val="000000" w:themeColor="text1"/>
                      <w:szCs w:val="18"/>
                    </w:rPr>
                    <w:t>as well especially after the early 1990s.</w:t>
                  </w:r>
                </w:p>
                <w:p w14:paraId="0A7C97D0" w14:textId="77777777" w:rsidR="0099410C" w:rsidRPr="0091049E" w:rsidRDefault="0099410C" w:rsidP="00EF1487">
                  <w:pPr>
                    <w:rPr>
                      <w:rFonts w:cs="Arial"/>
                      <w:color w:val="000000" w:themeColor="text1"/>
                      <w:szCs w:val="18"/>
                    </w:rPr>
                  </w:pPr>
                </w:p>
                <w:p w14:paraId="68D8AAE7" w14:textId="77777777" w:rsidR="0099410C" w:rsidRPr="0091049E" w:rsidRDefault="0099410C" w:rsidP="0099410C">
                  <w:pPr>
                    <w:widowControl/>
                    <w:numPr>
                      <w:ilvl w:val="0"/>
                      <w:numId w:val="10"/>
                    </w:numPr>
                    <w:autoSpaceDE/>
                    <w:autoSpaceDN/>
                    <w:rPr>
                      <w:rFonts w:cs="Arial"/>
                      <w:color w:val="000000" w:themeColor="text1"/>
                      <w:szCs w:val="18"/>
                    </w:rPr>
                  </w:pPr>
                  <w:r w:rsidRPr="0091049E">
                    <w:rPr>
                      <w:rFonts w:cs="Arial"/>
                      <w:color w:val="000000" w:themeColor="text1"/>
                      <w:szCs w:val="18"/>
                    </w:rPr>
                    <w:t>Turkey, Balkans</w:t>
                  </w:r>
                  <w:r>
                    <w:rPr>
                      <w:rFonts w:cs="Arial"/>
                      <w:color w:val="000000" w:themeColor="text1"/>
                      <w:szCs w:val="18"/>
                    </w:rPr>
                    <w:t>,</w:t>
                  </w:r>
                  <w:r w:rsidRPr="0091049E">
                    <w:rPr>
                      <w:rFonts w:cs="Arial"/>
                      <w:color w:val="000000" w:themeColor="text1"/>
                      <w:szCs w:val="18"/>
                    </w:rPr>
                    <w:t xml:space="preserve"> and EU since 1945.</w:t>
                  </w:r>
                </w:p>
                <w:p w14:paraId="5B213D6D" w14:textId="77777777" w:rsidR="0099410C" w:rsidRPr="0091049E" w:rsidRDefault="0099410C" w:rsidP="0099410C">
                  <w:pPr>
                    <w:widowControl/>
                    <w:numPr>
                      <w:ilvl w:val="0"/>
                      <w:numId w:val="10"/>
                    </w:numPr>
                    <w:autoSpaceDE/>
                    <w:autoSpaceDN/>
                    <w:rPr>
                      <w:rFonts w:cs="Arial"/>
                      <w:color w:val="000000" w:themeColor="text1"/>
                      <w:szCs w:val="18"/>
                    </w:rPr>
                  </w:pPr>
                  <w:r w:rsidRPr="0091049E">
                    <w:rPr>
                      <w:rFonts w:cs="Arial"/>
                      <w:color w:val="000000" w:themeColor="text1"/>
                      <w:szCs w:val="18"/>
                    </w:rPr>
                    <w:t>Turkey’s position as a recipient and challenger of EU soft power</w:t>
                  </w:r>
                </w:p>
                <w:p w14:paraId="253E72D0" w14:textId="77777777" w:rsidR="0099410C" w:rsidRPr="0091049E" w:rsidRDefault="0099410C" w:rsidP="0099410C">
                  <w:pPr>
                    <w:widowControl/>
                    <w:numPr>
                      <w:ilvl w:val="0"/>
                      <w:numId w:val="10"/>
                    </w:numPr>
                    <w:autoSpaceDE/>
                    <w:autoSpaceDN/>
                    <w:rPr>
                      <w:rFonts w:cs="Arial"/>
                      <w:color w:val="000000" w:themeColor="text1"/>
                      <w:szCs w:val="18"/>
                    </w:rPr>
                  </w:pPr>
                  <w:r w:rsidRPr="0091049E">
                    <w:rPr>
                      <w:rFonts w:cs="Arial"/>
                      <w:color w:val="000000" w:themeColor="text1"/>
                      <w:szCs w:val="18"/>
                    </w:rPr>
                    <w:t>EU as a challenger to the US Philanthropy.</w:t>
                  </w:r>
                </w:p>
                <w:p w14:paraId="67C764D6" w14:textId="77777777" w:rsidR="0099410C" w:rsidRPr="0091049E" w:rsidRDefault="0099410C" w:rsidP="0099410C">
                  <w:pPr>
                    <w:widowControl/>
                    <w:numPr>
                      <w:ilvl w:val="0"/>
                      <w:numId w:val="10"/>
                    </w:numPr>
                    <w:autoSpaceDE/>
                    <w:autoSpaceDN/>
                    <w:rPr>
                      <w:rFonts w:cs="Arial"/>
                      <w:color w:val="000000" w:themeColor="text1"/>
                      <w:szCs w:val="18"/>
                    </w:rPr>
                  </w:pPr>
                  <w:r w:rsidRPr="0091049E">
                    <w:rPr>
                      <w:rFonts w:cs="Arial"/>
                      <w:color w:val="000000" w:themeColor="text1"/>
                      <w:szCs w:val="18"/>
                    </w:rPr>
                    <w:t>Civil Society, Philanthropy and Soft Power</w:t>
                  </w:r>
                </w:p>
                <w:p w14:paraId="67744653" w14:textId="77777777" w:rsidR="0099410C" w:rsidRPr="0091049E" w:rsidRDefault="0099410C" w:rsidP="0099410C">
                  <w:pPr>
                    <w:widowControl/>
                    <w:numPr>
                      <w:ilvl w:val="0"/>
                      <w:numId w:val="10"/>
                    </w:numPr>
                    <w:autoSpaceDE/>
                    <w:autoSpaceDN/>
                    <w:rPr>
                      <w:rFonts w:cs="Arial"/>
                      <w:color w:val="000000" w:themeColor="text1"/>
                      <w:szCs w:val="18"/>
                    </w:rPr>
                  </w:pPr>
                  <w:r w:rsidRPr="0091049E">
                    <w:rPr>
                      <w:rFonts w:cs="Arial"/>
                      <w:color w:val="000000" w:themeColor="text1"/>
                      <w:szCs w:val="18"/>
                    </w:rPr>
                    <w:lastRenderedPageBreak/>
                    <w:t xml:space="preserve">Intellectual connections, </w:t>
                  </w:r>
                  <w:r>
                    <w:rPr>
                      <w:rFonts w:cs="Arial"/>
                      <w:color w:val="000000" w:themeColor="text1"/>
                      <w:szCs w:val="18"/>
                    </w:rPr>
                    <w:t xml:space="preserve">and </w:t>
                  </w:r>
                  <w:r w:rsidRPr="0091049E">
                    <w:rPr>
                      <w:rFonts w:cs="Arial"/>
                      <w:color w:val="000000" w:themeColor="text1"/>
                      <w:szCs w:val="18"/>
                    </w:rPr>
                    <w:t>institutional aids: Germany, France and Italy in the region.</w:t>
                  </w:r>
                </w:p>
                <w:p w14:paraId="72BABD29" w14:textId="77777777" w:rsidR="0099410C" w:rsidRPr="0091049E" w:rsidRDefault="0099410C" w:rsidP="00EF1487">
                  <w:pPr>
                    <w:ind w:left="360"/>
                    <w:rPr>
                      <w:rFonts w:cs="Arial"/>
                      <w:color w:val="000000" w:themeColor="text1"/>
                      <w:szCs w:val="18"/>
                    </w:rPr>
                  </w:pPr>
                </w:p>
              </w:tc>
            </w:tr>
            <w:tr w:rsidR="0099410C" w:rsidRPr="0091049E" w14:paraId="712C38E1" w14:textId="77777777" w:rsidTr="00EF1487">
              <w:trPr>
                <w:trHeight w:val="45"/>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9C213D6" w14:textId="77777777" w:rsidR="0099410C" w:rsidRPr="0091049E" w:rsidRDefault="0099410C" w:rsidP="00EF1487">
                  <w:pPr>
                    <w:rPr>
                      <w:rFonts w:cs="Arial"/>
                      <w:b/>
                      <w:color w:val="000000" w:themeColor="text1"/>
                      <w:szCs w:val="18"/>
                    </w:rPr>
                  </w:pPr>
                  <w:r w:rsidRPr="0091049E">
                    <w:rPr>
                      <w:rFonts w:cs="Arial"/>
                      <w:b/>
                      <w:color w:val="000000" w:themeColor="text1"/>
                      <w:szCs w:val="18"/>
                    </w:rPr>
                    <w:lastRenderedPageBreak/>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57FC16C"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this lecture, students will be able to access EU’s philanthropic initiatives and civil society tools in the Balkans and Turkey. </w:t>
                  </w:r>
                </w:p>
              </w:tc>
            </w:tr>
          </w:tbl>
          <w:p w14:paraId="488EF81D"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2FD14B6D"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4A8A9CB8"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0B4754BD" w14:textId="77777777" w:rsidR="0099410C" w:rsidRPr="0091049E" w:rsidRDefault="0099410C" w:rsidP="00EF1487">
                  <w:pPr>
                    <w:rPr>
                      <w:rFonts w:cs="Arial"/>
                      <w:color w:val="000000" w:themeColor="text1"/>
                      <w:szCs w:val="18"/>
                    </w:rPr>
                  </w:pPr>
                  <w:r w:rsidRPr="0091049E">
                    <w:rPr>
                      <w:rFonts w:cs="Arial"/>
                      <w:b/>
                      <w:color w:val="000000" w:themeColor="text1"/>
                      <w:szCs w:val="18"/>
                    </w:rPr>
                    <w:t>Teaching Nr. 5 &amp;</w:t>
                  </w:r>
                  <w:r w:rsidRPr="0091049E">
                    <w:rPr>
                      <w:rFonts w:cs="Arial"/>
                      <w:color w:val="000000" w:themeColor="text1"/>
                      <w:szCs w:val="18"/>
                    </w:rPr>
                    <w:t xml:space="preserve"> </w:t>
                  </w:r>
                  <w:r w:rsidRPr="0091049E">
                    <w:rPr>
                      <w:rFonts w:cs="Arial"/>
                      <w:b/>
                      <w:bCs/>
                      <w:color w:val="000000" w:themeColor="text1"/>
                      <w:szCs w:val="18"/>
                    </w:rPr>
                    <w:t>Seminar Nr. 5</w:t>
                  </w:r>
                </w:p>
              </w:tc>
            </w:tr>
            <w:tr w:rsidR="0099410C" w:rsidRPr="0091049E" w14:paraId="3793F892"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2AB1250"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7EA6E3D"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Cultural Diplomacy: EU and Balkans</w:t>
                  </w:r>
                </w:p>
              </w:tc>
            </w:tr>
            <w:tr w:rsidR="0099410C" w:rsidRPr="0091049E" w14:paraId="67E01BF7"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2B3CDC8"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6EA5C35"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Assoc. Prof. Ali Erken</w:t>
                  </w:r>
                </w:p>
              </w:tc>
            </w:tr>
            <w:tr w:rsidR="0099410C" w:rsidRPr="0091049E" w14:paraId="6777A5AA" w14:textId="77777777" w:rsidTr="00EF1487">
              <w:trPr>
                <w:trHeight w:val="304"/>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B9DD436"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0E2CA4D"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Lecture (in spring semesters)  &amp; Seminar (in the autumn semesters) </w:t>
                  </w:r>
                </w:p>
              </w:tc>
            </w:tr>
            <w:tr w:rsidR="0099410C" w:rsidRPr="0091049E" w14:paraId="622E68CF"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41B65B6" w14:textId="77777777" w:rsidR="0099410C" w:rsidRPr="0091049E" w:rsidRDefault="0099410C" w:rsidP="00EF1487">
                  <w:pPr>
                    <w:rPr>
                      <w:rFonts w:cs="Arial"/>
                      <w:b/>
                      <w:color w:val="000000" w:themeColor="text1"/>
                      <w:szCs w:val="18"/>
                    </w:rPr>
                  </w:pPr>
                </w:p>
                <w:p w14:paraId="5A19FA17"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319C31AD"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02A9436" w14:textId="77777777" w:rsidR="0099410C" w:rsidRPr="0091049E" w:rsidRDefault="0099410C" w:rsidP="00EF1487">
                  <w:pPr>
                    <w:rPr>
                      <w:rFonts w:cs="Arial"/>
                      <w:color w:val="000000" w:themeColor="text1"/>
                      <w:szCs w:val="18"/>
                    </w:rPr>
                  </w:pPr>
                  <w:r w:rsidRPr="0091049E">
                    <w:rPr>
                      <w:rFonts w:cs="Arial"/>
                      <w:color w:val="000000" w:themeColor="text1"/>
                      <w:szCs w:val="18"/>
                    </w:rPr>
                    <w:t>This lecture is an introductory lecture on the various tools of EU cultural diplomacy in both contexts. The European Union has expanded the availability of such programs as Jean Monnet, Erasmus, Maria Curie to foster cultural and educational exchanges to the Balkan countries and Turkey. In many instances we observe positive discrimination towards the applications from the Balkan countries. The lecture will deal with case studies for each context.</w:t>
                  </w:r>
                </w:p>
                <w:p w14:paraId="0C84B7B5"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 </w:t>
                  </w:r>
                </w:p>
                <w:p w14:paraId="5A88574B" w14:textId="77777777" w:rsidR="0099410C" w:rsidRPr="0091049E" w:rsidRDefault="0099410C" w:rsidP="0099410C">
                  <w:pPr>
                    <w:widowControl/>
                    <w:numPr>
                      <w:ilvl w:val="0"/>
                      <w:numId w:val="7"/>
                    </w:numPr>
                    <w:autoSpaceDE/>
                    <w:autoSpaceDN/>
                    <w:rPr>
                      <w:rFonts w:cs="Arial"/>
                      <w:color w:val="000000" w:themeColor="text1"/>
                      <w:szCs w:val="18"/>
                    </w:rPr>
                  </w:pPr>
                  <w:r w:rsidRPr="0091049E">
                    <w:rPr>
                      <w:rFonts w:cs="Arial"/>
                      <w:color w:val="000000" w:themeColor="text1"/>
                      <w:szCs w:val="18"/>
                    </w:rPr>
                    <w:t xml:space="preserve">What is Cultural Diplomacy? </w:t>
                  </w:r>
                </w:p>
                <w:p w14:paraId="3B89CF75" w14:textId="77777777" w:rsidR="0099410C" w:rsidRPr="0091049E" w:rsidRDefault="0099410C" w:rsidP="0099410C">
                  <w:pPr>
                    <w:widowControl/>
                    <w:numPr>
                      <w:ilvl w:val="0"/>
                      <w:numId w:val="7"/>
                    </w:numPr>
                    <w:autoSpaceDE/>
                    <w:autoSpaceDN/>
                    <w:rPr>
                      <w:rFonts w:cs="Arial"/>
                      <w:color w:val="000000" w:themeColor="text1"/>
                      <w:szCs w:val="18"/>
                    </w:rPr>
                  </w:pPr>
                  <w:r w:rsidRPr="0091049E">
                    <w:rPr>
                      <w:rFonts w:cs="Arial"/>
                      <w:color w:val="000000" w:themeColor="text1"/>
                      <w:szCs w:val="18"/>
                    </w:rPr>
                    <w:t>The EU funds and cultural diplomacy</w:t>
                  </w:r>
                </w:p>
                <w:p w14:paraId="30E894F8" w14:textId="77777777" w:rsidR="0099410C" w:rsidRPr="0091049E" w:rsidRDefault="0099410C" w:rsidP="0099410C">
                  <w:pPr>
                    <w:widowControl/>
                    <w:numPr>
                      <w:ilvl w:val="0"/>
                      <w:numId w:val="7"/>
                    </w:numPr>
                    <w:autoSpaceDE/>
                    <w:autoSpaceDN/>
                    <w:rPr>
                      <w:rFonts w:cs="Arial"/>
                      <w:color w:val="000000" w:themeColor="text1"/>
                      <w:szCs w:val="18"/>
                    </w:rPr>
                  </w:pPr>
                  <w:r w:rsidRPr="0091049E">
                    <w:rPr>
                      <w:rFonts w:cs="Arial"/>
                      <w:color w:val="000000" w:themeColor="text1"/>
                      <w:szCs w:val="18"/>
                    </w:rPr>
                    <w:t>The Balkans and EU: Cultural Rapprochement.</w:t>
                  </w:r>
                </w:p>
                <w:p w14:paraId="65A7C349" w14:textId="77777777" w:rsidR="0099410C" w:rsidRPr="0091049E" w:rsidRDefault="0099410C" w:rsidP="0099410C">
                  <w:pPr>
                    <w:widowControl/>
                    <w:numPr>
                      <w:ilvl w:val="0"/>
                      <w:numId w:val="7"/>
                    </w:numPr>
                    <w:autoSpaceDE/>
                    <w:autoSpaceDN/>
                    <w:rPr>
                      <w:rFonts w:cs="Arial"/>
                      <w:color w:val="000000" w:themeColor="text1"/>
                      <w:szCs w:val="18"/>
                    </w:rPr>
                  </w:pPr>
                  <w:r w:rsidRPr="0091049E">
                    <w:rPr>
                      <w:rFonts w:cs="Arial"/>
                      <w:color w:val="000000" w:themeColor="text1"/>
                      <w:szCs w:val="18"/>
                    </w:rPr>
                    <w:t>EU countries and Candidate Countries: A Test for Cultural Diplomacy</w:t>
                  </w:r>
                </w:p>
                <w:p w14:paraId="6FFBB583" w14:textId="77777777" w:rsidR="0099410C" w:rsidRPr="0091049E" w:rsidRDefault="0099410C" w:rsidP="0099410C">
                  <w:pPr>
                    <w:widowControl/>
                    <w:numPr>
                      <w:ilvl w:val="0"/>
                      <w:numId w:val="7"/>
                    </w:numPr>
                    <w:autoSpaceDE/>
                    <w:autoSpaceDN/>
                    <w:rPr>
                      <w:rFonts w:cs="Arial"/>
                      <w:color w:val="000000" w:themeColor="text1"/>
                      <w:szCs w:val="18"/>
                    </w:rPr>
                  </w:pPr>
                  <w:r w:rsidRPr="0091049E">
                    <w:rPr>
                      <w:rFonts w:cs="Arial"/>
                      <w:color w:val="000000" w:themeColor="text1"/>
                      <w:szCs w:val="18"/>
                    </w:rPr>
                    <w:t>Cultural Restoration, Balkans and EU</w:t>
                  </w:r>
                </w:p>
                <w:p w14:paraId="266F554F" w14:textId="77777777" w:rsidR="0099410C" w:rsidRPr="0091049E" w:rsidRDefault="0099410C" w:rsidP="0099410C">
                  <w:pPr>
                    <w:widowControl/>
                    <w:numPr>
                      <w:ilvl w:val="0"/>
                      <w:numId w:val="7"/>
                    </w:numPr>
                    <w:autoSpaceDE/>
                    <w:autoSpaceDN/>
                    <w:rPr>
                      <w:rFonts w:cs="Arial"/>
                      <w:color w:val="000000" w:themeColor="text1"/>
                      <w:szCs w:val="18"/>
                    </w:rPr>
                  </w:pPr>
                  <w:r w:rsidRPr="0091049E">
                    <w:rPr>
                      <w:rFonts w:cs="Arial"/>
                      <w:color w:val="000000" w:themeColor="text1"/>
                      <w:szCs w:val="18"/>
                    </w:rPr>
                    <w:t>Cities, Museums and Libraries: EU in the Balkans.</w:t>
                  </w:r>
                </w:p>
                <w:p w14:paraId="18286EC6" w14:textId="77777777" w:rsidR="0099410C" w:rsidRPr="0091049E" w:rsidRDefault="0099410C" w:rsidP="00EF1487">
                  <w:pPr>
                    <w:ind w:left="720"/>
                    <w:rPr>
                      <w:rFonts w:cs="Arial"/>
                      <w:color w:val="000000" w:themeColor="text1"/>
                      <w:szCs w:val="18"/>
                    </w:rPr>
                  </w:pPr>
                </w:p>
              </w:tc>
            </w:tr>
            <w:tr w:rsidR="0099410C" w:rsidRPr="0091049E" w14:paraId="0EBB4B27"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977C6F6" w14:textId="77777777" w:rsidR="0099410C" w:rsidRPr="0091049E" w:rsidRDefault="0099410C" w:rsidP="00EF1487">
                  <w:pPr>
                    <w:rPr>
                      <w:rFonts w:cs="Arial"/>
                      <w:b/>
                      <w:color w:val="000000" w:themeColor="text1"/>
                      <w:szCs w:val="18"/>
                    </w:rPr>
                  </w:pPr>
                  <w:r w:rsidRPr="0091049E">
                    <w:rPr>
                      <w:rFonts w:cs="Arial"/>
                      <w:b/>
                      <w:color w:val="000000" w:themeColor="text1"/>
                      <w:szCs w:val="18"/>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3188536"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After having this lecture, students will be able to access EU’s soft power tools in the Balkans.</w:t>
                  </w:r>
                </w:p>
              </w:tc>
            </w:tr>
          </w:tbl>
          <w:p w14:paraId="423EC540"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7D21F6EC"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04408A4D"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1B0AB14D" w14:textId="77777777" w:rsidR="0099410C" w:rsidRPr="0091049E" w:rsidRDefault="0099410C" w:rsidP="00EF1487">
                  <w:pPr>
                    <w:rPr>
                      <w:rFonts w:cs="Arial"/>
                      <w:color w:val="000000" w:themeColor="text1"/>
                      <w:szCs w:val="18"/>
                    </w:rPr>
                  </w:pPr>
                  <w:r w:rsidRPr="0091049E">
                    <w:rPr>
                      <w:rFonts w:cs="Arial"/>
                      <w:b/>
                      <w:color w:val="000000" w:themeColor="text1"/>
                      <w:szCs w:val="18"/>
                    </w:rPr>
                    <w:t>Teaching Nr. 6 &amp;</w:t>
                  </w:r>
                  <w:r w:rsidRPr="0091049E">
                    <w:rPr>
                      <w:rFonts w:cs="Arial"/>
                      <w:color w:val="000000" w:themeColor="text1"/>
                      <w:szCs w:val="18"/>
                    </w:rPr>
                    <w:t xml:space="preserve"> </w:t>
                  </w:r>
                  <w:r w:rsidRPr="0091049E">
                    <w:rPr>
                      <w:rFonts w:cs="Arial"/>
                      <w:b/>
                      <w:bCs/>
                      <w:color w:val="000000" w:themeColor="text1"/>
                      <w:szCs w:val="18"/>
                    </w:rPr>
                    <w:t>Seminar Nr. 6</w:t>
                  </w:r>
                </w:p>
              </w:tc>
            </w:tr>
            <w:tr w:rsidR="0099410C" w:rsidRPr="0091049E" w14:paraId="51CA2771"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B066FB5"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0F85464" w14:textId="77777777" w:rsidR="0099410C" w:rsidRPr="0091049E" w:rsidRDefault="0099410C" w:rsidP="00EF1487">
                  <w:pPr>
                    <w:rPr>
                      <w:rFonts w:cs="Arial"/>
                      <w:b/>
                      <w:color w:val="000000" w:themeColor="text1"/>
                      <w:szCs w:val="18"/>
                    </w:rPr>
                  </w:pPr>
                  <w:r w:rsidRPr="0091049E">
                    <w:rPr>
                      <w:rFonts w:cs="Arial"/>
                      <w:b/>
                      <w:color w:val="000000" w:themeColor="text1"/>
                      <w:szCs w:val="18"/>
                      <w:lang w:val="sv-SE"/>
                    </w:rPr>
                    <w:t>Cultural Diplomacy: EU  and Turkey</w:t>
                  </w:r>
                </w:p>
              </w:tc>
            </w:tr>
            <w:tr w:rsidR="0099410C" w:rsidRPr="0091049E" w14:paraId="23EB4962"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357ECD9"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F261B1E" w14:textId="77777777" w:rsidR="0099410C" w:rsidRPr="0091049E" w:rsidRDefault="0099410C" w:rsidP="00EF1487">
                  <w:pPr>
                    <w:rPr>
                      <w:rFonts w:cs="Arial"/>
                      <w:color w:val="000000" w:themeColor="text1"/>
                      <w:szCs w:val="18"/>
                    </w:rPr>
                  </w:pPr>
                  <w:r w:rsidRPr="0091049E">
                    <w:rPr>
                      <w:rFonts w:cs="Arial"/>
                      <w:color w:val="000000" w:themeColor="text1"/>
                      <w:szCs w:val="18"/>
                    </w:rPr>
                    <w:t>Assoc. Prof. Ali Erken</w:t>
                  </w:r>
                </w:p>
              </w:tc>
            </w:tr>
            <w:tr w:rsidR="0099410C" w:rsidRPr="0091049E" w14:paraId="3E8687AE" w14:textId="77777777" w:rsidTr="00EF1487">
              <w:trPr>
                <w:trHeight w:val="264"/>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46AF545"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650022D" w14:textId="77777777" w:rsidR="0099410C" w:rsidRPr="0091049E" w:rsidRDefault="0099410C" w:rsidP="00EF1487">
                  <w:pPr>
                    <w:rPr>
                      <w:rFonts w:cs="Arial"/>
                      <w:bCs/>
                      <w:color w:val="000000" w:themeColor="text1"/>
                      <w:szCs w:val="18"/>
                    </w:rPr>
                  </w:pPr>
                  <w:r w:rsidRPr="0091049E">
                    <w:rPr>
                      <w:rFonts w:cs="Arial"/>
                      <w:bCs/>
                      <w:color w:val="000000" w:themeColor="text1"/>
                      <w:szCs w:val="18"/>
                    </w:rPr>
                    <w:t xml:space="preserve">Lecture (in spring </w:t>
                  </w:r>
                  <w:proofErr w:type="gramStart"/>
                  <w:r w:rsidRPr="0091049E">
                    <w:rPr>
                      <w:rFonts w:cs="Arial"/>
                      <w:bCs/>
                      <w:color w:val="000000" w:themeColor="text1"/>
                      <w:szCs w:val="18"/>
                    </w:rPr>
                    <w:t>semesters)  &amp;</w:t>
                  </w:r>
                  <w:proofErr w:type="gramEnd"/>
                  <w:r w:rsidRPr="0091049E">
                    <w:rPr>
                      <w:rFonts w:cs="Arial"/>
                      <w:bCs/>
                      <w:color w:val="000000" w:themeColor="text1"/>
                      <w:szCs w:val="18"/>
                    </w:rPr>
                    <w:t xml:space="preserve"> Seminar (in the autumn semesters) </w:t>
                  </w:r>
                </w:p>
                <w:p w14:paraId="26705556" w14:textId="77777777" w:rsidR="0099410C" w:rsidRPr="0091049E" w:rsidRDefault="0099410C" w:rsidP="00EF1487">
                  <w:pPr>
                    <w:rPr>
                      <w:rFonts w:cs="Arial"/>
                      <w:b/>
                      <w:color w:val="000000" w:themeColor="text1"/>
                      <w:szCs w:val="18"/>
                    </w:rPr>
                  </w:pPr>
                </w:p>
              </w:tc>
            </w:tr>
            <w:tr w:rsidR="0099410C" w:rsidRPr="0091049E" w14:paraId="6E9B3185"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A0FE3F8" w14:textId="77777777" w:rsidR="0099410C" w:rsidRPr="0091049E" w:rsidRDefault="0099410C" w:rsidP="00EF1487">
                  <w:pPr>
                    <w:rPr>
                      <w:rFonts w:cs="Arial"/>
                      <w:b/>
                      <w:color w:val="000000" w:themeColor="text1"/>
                      <w:szCs w:val="18"/>
                    </w:rPr>
                  </w:pPr>
                </w:p>
                <w:p w14:paraId="5EA97F0D"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277C0D63"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D1A4583"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This lecture is an introductory lecture on the EU’s soft power in Turkey. Turkish-EU relations </w:t>
                  </w:r>
                  <w:r>
                    <w:rPr>
                      <w:rFonts w:cs="Arial"/>
                      <w:color w:val="000000" w:themeColor="text1"/>
                      <w:szCs w:val="18"/>
                    </w:rPr>
                    <w:t>have</w:t>
                  </w:r>
                  <w:r w:rsidRPr="0091049E">
                    <w:rPr>
                      <w:rFonts w:cs="Arial"/>
                      <w:color w:val="000000" w:themeColor="text1"/>
                      <w:szCs w:val="18"/>
                    </w:rPr>
                    <w:t xml:space="preserve"> long been discussed from the diplomatic point of view, but despite various diplomatic </w:t>
                  </w:r>
                  <w:r>
                    <w:rPr>
                      <w:rFonts w:cs="Arial"/>
                      <w:color w:val="000000" w:themeColor="text1"/>
                      <w:szCs w:val="18"/>
                    </w:rPr>
                    <w:t>crises</w:t>
                  </w:r>
                  <w:r w:rsidRPr="0091049E">
                    <w:rPr>
                      <w:rFonts w:cs="Arial"/>
                      <w:color w:val="000000" w:themeColor="text1"/>
                      <w:szCs w:val="18"/>
                    </w:rPr>
                    <w:t xml:space="preserve"> Turkey has continued to be a major recipient of the EU fund in the fields of culture, arts</w:t>
                  </w:r>
                  <w:r>
                    <w:rPr>
                      <w:rFonts w:cs="Arial"/>
                      <w:color w:val="000000" w:themeColor="text1"/>
                      <w:szCs w:val="18"/>
                    </w:rPr>
                    <w:t>,</w:t>
                  </w:r>
                  <w:r w:rsidRPr="0091049E">
                    <w:rPr>
                      <w:rFonts w:cs="Arial"/>
                      <w:color w:val="000000" w:themeColor="text1"/>
                      <w:szCs w:val="18"/>
                    </w:rPr>
                    <w:t xml:space="preserve"> and education. The number of applications to the EU projects in these fields has consistently remained at a considerable level.</w:t>
                  </w:r>
                </w:p>
                <w:p w14:paraId="53E9956B" w14:textId="77777777" w:rsidR="0099410C" w:rsidRPr="0091049E" w:rsidRDefault="0099410C" w:rsidP="00EF1487">
                  <w:pPr>
                    <w:rPr>
                      <w:rFonts w:cs="Arial"/>
                      <w:color w:val="000000" w:themeColor="text1"/>
                      <w:szCs w:val="18"/>
                    </w:rPr>
                  </w:pPr>
                </w:p>
                <w:p w14:paraId="43161A1D" w14:textId="77777777" w:rsidR="0099410C" w:rsidRPr="0091049E" w:rsidRDefault="0099410C" w:rsidP="0099410C">
                  <w:pPr>
                    <w:widowControl/>
                    <w:numPr>
                      <w:ilvl w:val="0"/>
                      <w:numId w:val="8"/>
                    </w:numPr>
                    <w:autoSpaceDE/>
                    <w:autoSpaceDN/>
                    <w:ind w:left="501"/>
                    <w:rPr>
                      <w:rFonts w:cs="Arial"/>
                      <w:color w:val="000000" w:themeColor="text1"/>
                      <w:szCs w:val="18"/>
                    </w:rPr>
                  </w:pPr>
                  <w:r w:rsidRPr="0091049E">
                    <w:rPr>
                      <w:rFonts w:cs="Arial"/>
                      <w:color w:val="000000" w:themeColor="text1"/>
                      <w:szCs w:val="18"/>
                    </w:rPr>
                    <w:t>History of Turkey-Europe relations after 1945</w:t>
                  </w:r>
                </w:p>
                <w:p w14:paraId="41F4A81F" w14:textId="77777777" w:rsidR="0099410C" w:rsidRPr="0091049E" w:rsidRDefault="0099410C" w:rsidP="0099410C">
                  <w:pPr>
                    <w:widowControl/>
                    <w:numPr>
                      <w:ilvl w:val="0"/>
                      <w:numId w:val="8"/>
                    </w:numPr>
                    <w:autoSpaceDE/>
                    <w:autoSpaceDN/>
                    <w:ind w:left="501"/>
                    <w:rPr>
                      <w:rFonts w:cs="Arial"/>
                      <w:color w:val="000000" w:themeColor="text1"/>
                      <w:szCs w:val="18"/>
                    </w:rPr>
                  </w:pPr>
                  <w:r w:rsidRPr="0091049E">
                    <w:rPr>
                      <w:rFonts w:cs="Arial"/>
                      <w:color w:val="000000" w:themeColor="text1"/>
                      <w:szCs w:val="18"/>
                    </w:rPr>
                    <w:t>Soft Power: the EU and Turkey</w:t>
                  </w:r>
                </w:p>
                <w:p w14:paraId="61E28214" w14:textId="77777777" w:rsidR="0099410C" w:rsidRPr="0091049E" w:rsidRDefault="0099410C" w:rsidP="0099410C">
                  <w:pPr>
                    <w:widowControl/>
                    <w:numPr>
                      <w:ilvl w:val="0"/>
                      <w:numId w:val="8"/>
                    </w:numPr>
                    <w:autoSpaceDE/>
                    <w:autoSpaceDN/>
                    <w:ind w:left="501"/>
                    <w:rPr>
                      <w:rFonts w:cs="Arial"/>
                      <w:color w:val="000000" w:themeColor="text1"/>
                      <w:szCs w:val="18"/>
                    </w:rPr>
                  </w:pPr>
                  <w:r w:rsidRPr="0091049E">
                    <w:rPr>
                      <w:rFonts w:cs="Arial"/>
                      <w:color w:val="000000" w:themeColor="text1"/>
                      <w:szCs w:val="18"/>
                    </w:rPr>
                    <w:t>Soft Power vs Hard Power: Scholarships vs Military Agreements</w:t>
                  </w:r>
                </w:p>
                <w:p w14:paraId="49A52AC8" w14:textId="77777777" w:rsidR="0099410C" w:rsidRPr="0091049E" w:rsidRDefault="0099410C" w:rsidP="0099410C">
                  <w:pPr>
                    <w:widowControl/>
                    <w:numPr>
                      <w:ilvl w:val="0"/>
                      <w:numId w:val="8"/>
                    </w:numPr>
                    <w:autoSpaceDE/>
                    <w:autoSpaceDN/>
                    <w:ind w:left="501"/>
                    <w:rPr>
                      <w:rFonts w:cs="Arial"/>
                      <w:color w:val="000000" w:themeColor="text1"/>
                      <w:szCs w:val="18"/>
                    </w:rPr>
                  </w:pPr>
                  <w:r w:rsidRPr="0091049E">
                    <w:rPr>
                      <w:rFonts w:cs="Arial"/>
                      <w:color w:val="000000" w:themeColor="text1"/>
                      <w:szCs w:val="18"/>
                    </w:rPr>
                    <w:t xml:space="preserve">Turkey as a recipient of US and EU aids and know-how after 1945. </w:t>
                  </w:r>
                </w:p>
                <w:p w14:paraId="60671B9D" w14:textId="77777777" w:rsidR="0099410C" w:rsidRPr="0091049E" w:rsidRDefault="0099410C" w:rsidP="0099410C">
                  <w:pPr>
                    <w:widowControl/>
                    <w:numPr>
                      <w:ilvl w:val="0"/>
                      <w:numId w:val="8"/>
                    </w:numPr>
                    <w:autoSpaceDE/>
                    <w:autoSpaceDN/>
                    <w:ind w:left="501"/>
                    <w:rPr>
                      <w:rFonts w:cs="Arial"/>
                      <w:color w:val="000000" w:themeColor="text1"/>
                      <w:szCs w:val="18"/>
                    </w:rPr>
                  </w:pPr>
                  <w:r w:rsidRPr="0091049E">
                    <w:rPr>
                      <w:rFonts w:cs="Arial"/>
                      <w:color w:val="000000" w:themeColor="text1"/>
                      <w:szCs w:val="18"/>
                    </w:rPr>
                    <w:t>EU companies, Turkish Economy and Development: 1945-</w:t>
                  </w:r>
                </w:p>
              </w:tc>
            </w:tr>
            <w:tr w:rsidR="0099410C" w:rsidRPr="0091049E" w14:paraId="7ACB0F6F"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2C7B333" w14:textId="77777777" w:rsidR="0099410C" w:rsidRPr="0091049E" w:rsidRDefault="0099410C" w:rsidP="00EF1487">
                  <w:pPr>
                    <w:rPr>
                      <w:rFonts w:cs="Arial"/>
                      <w:b/>
                      <w:color w:val="000000" w:themeColor="text1"/>
                      <w:szCs w:val="18"/>
                    </w:rPr>
                  </w:pPr>
                  <w:r w:rsidRPr="0091049E">
                    <w:rPr>
                      <w:rFonts w:cs="Arial"/>
                      <w:b/>
                      <w:color w:val="000000" w:themeColor="text1"/>
                      <w:szCs w:val="18"/>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2329D58"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this lecture, students will be able to access non-diplomatic </w:t>
                  </w:r>
                  <w:r w:rsidRPr="0091049E">
                    <w:rPr>
                      <w:rFonts w:cs="Arial"/>
                      <w:color w:val="000000" w:themeColor="text1"/>
                      <w:szCs w:val="18"/>
                    </w:rPr>
                    <w:lastRenderedPageBreak/>
                    <w:t xml:space="preserve">aspects of EU-Turkey relations. </w:t>
                  </w:r>
                </w:p>
              </w:tc>
            </w:tr>
          </w:tbl>
          <w:p w14:paraId="5B1C06B0"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030C1865"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5D398765" w14:textId="77777777" w:rsidR="0099410C" w:rsidRPr="0091049E" w:rsidRDefault="0099410C" w:rsidP="00EF1487">
                  <w:pPr>
                    <w:rPr>
                      <w:rFonts w:cs="Arial"/>
                      <w:color w:val="000000" w:themeColor="text1"/>
                      <w:szCs w:val="18"/>
                    </w:rPr>
                  </w:pPr>
                  <w:r w:rsidRPr="0091049E">
                    <w:rPr>
                      <w:rFonts w:cs="Arial"/>
                      <w:b/>
                      <w:color w:val="000000" w:themeColor="text1"/>
                      <w:szCs w:val="18"/>
                    </w:rPr>
                    <w:t xml:space="preserve">Teaching Nr. </w:t>
                  </w:r>
                  <w:r w:rsidRPr="0091049E">
                    <w:rPr>
                      <w:rFonts w:cs="Arial"/>
                      <w:color w:val="000000" w:themeColor="text1"/>
                      <w:szCs w:val="18"/>
                    </w:rPr>
                    <w:t xml:space="preserve">7 </w:t>
                  </w:r>
                  <w:r w:rsidRPr="0091049E">
                    <w:rPr>
                      <w:rFonts w:cs="Arial"/>
                      <w:b/>
                      <w:bCs/>
                      <w:color w:val="000000" w:themeColor="text1"/>
                      <w:szCs w:val="18"/>
                    </w:rPr>
                    <w:t>&amp; Seminar Nr. 7</w:t>
                  </w:r>
                </w:p>
              </w:tc>
            </w:tr>
            <w:tr w:rsidR="0099410C" w:rsidRPr="0091049E" w14:paraId="467635E1"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21080FC"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E30F00E" w14:textId="77777777" w:rsidR="0099410C" w:rsidRPr="0091049E" w:rsidRDefault="0099410C" w:rsidP="00EF1487">
                  <w:pPr>
                    <w:rPr>
                      <w:rFonts w:cs="Arial"/>
                      <w:b/>
                      <w:color w:val="000000" w:themeColor="text1"/>
                      <w:szCs w:val="18"/>
                    </w:rPr>
                  </w:pPr>
                  <w:r w:rsidRPr="0091049E">
                    <w:rPr>
                      <w:rFonts w:cs="Arial"/>
                      <w:b/>
                      <w:color w:val="000000" w:themeColor="text1"/>
                      <w:szCs w:val="18"/>
                    </w:rPr>
                    <w:t>Healthcare as a Soft Power: EU, Balkans and Turkey/</w:t>
                  </w:r>
                </w:p>
              </w:tc>
            </w:tr>
            <w:tr w:rsidR="0099410C" w:rsidRPr="0091049E" w14:paraId="2CA55CAA"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FFDC10B"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4E3A7B4" w14:textId="77777777" w:rsidR="0099410C" w:rsidRPr="0091049E" w:rsidRDefault="0099410C" w:rsidP="00EF1487">
                  <w:pPr>
                    <w:rPr>
                      <w:rFonts w:cs="Arial"/>
                      <w:color w:val="000000" w:themeColor="text1"/>
                      <w:szCs w:val="18"/>
                    </w:rPr>
                  </w:pPr>
                  <w:r w:rsidRPr="0091049E">
                    <w:rPr>
                      <w:rFonts w:cs="Arial"/>
                      <w:color w:val="000000" w:themeColor="text1"/>
                      <w:szCs w:val="18"/>
                    </w:rPr>
                    <w:t>Assoc. Prof. Ali Erken</w:t>
                  </w:r>
                </w:p>
              </w:tc>
            </w:tr>
            <w:tr w:rsidR="0099410C" w:rsidRPr="0091049E" w14:paraId="091B6FEB" w14:textId="77777777" w:rsidTr="00EF1487">
              <w:trPr>
                <w:trHeight w:val="243"/>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EE0A90B"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BC1E92E" w14:textId="77777777" w:rsidR="0099410C" w:rsidRPr="0091049E" w:rsidRDefault="0099410C" w:rsidP="00EF1487">
                  <w:pPr>
                    <w:rPr>
                      <w:rFonts w:cs="Arial"/>
                      <w:color w:val="000000" w:themeColor="text1"/>
                      <w:szCs w:val="18"/>
                    </w:rPr>
                  </w:pPr>
                  <w:r w:rsidRPr="0091049E">
                    <w:rPr>
                      <w:rFonts w:cs="Arial"/>
                      <w:color w:val="000000" w:themeColor="text1"/>
                      <w:szCs w:val="18"/>
                    </w:rPr>
                    <w:t>Lecture (in spring semesters) &amp; Seminar (in the autumn semesters)</w:t>
                  </w:r>
                </w:p>
              </w:tc>
            </w:tr>
            <w:tr w:rsidR="0099410C" w:rsidRPr="0091049E" w14:paraId="647F84EF"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CA1348D" w14:textId="77777777" w:rsidR="0099410C" w:rsidRPr="0091049E" w:rsidRDefault="0099410C" w:rsidP="00EF1487">
                  <w:pPr>
                    <w:rPr>
                      <w:rFonts w:cs="Arial"/>
                      <w:b/>
                      <w:color w:val="000000" w:themeColor="text1"/>
                      <w:szCs w:val="18"/>
                    </w:rPr>
                  </w:pPr>
                </w:p>
                <w:p w14:paraId="4F6A0F8A"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32E306D0"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A891FB2" w14:textId="77777777" w:rsidR="0099410C" w:rsidRPr="0091049E" w:rsidRDefault="0099410C" w:rsidP="00EF1487">
                  <w:pPr>
                    <w:rPr>
                      <w:rFonts w:cs="Arial"/>
                      <w:color w:val="000000" w:themeColor="text1"/>
                      <w:szCs w:val="18"/>
                    </w:rPr>
                  </w:pPr>
                  <w:r w:rsidRPr="0091049E">
                    <w:rPr>
                      <w:rFonts w:cs="Arial"/>
                      <w:color w:val="000000" w:themeColor="text1"/>
                      <w:szCs w:val="18"/>
                    </w:rPr>
                    <w:t>This lecture is an introductory lecture on the history of healthcare after 1945 and current applications of health service in South-eastern Europe. It deals with the practices of socialism, the transition to liberal economy and medical services, and the involvement of the EU agencies in these processes. The EU has become a major benefactor in this field, which helped it gain further political credibility in the region.</w:t>
                  </w:r>
                </w:p>
                <w:p w14:paraId="0991CA1B" w14:textId="77777777" w:rsidR="0099410C" w:rsidRPr="0091049E" w:rsidRDefault="0099410C" w:rsidP="00EF1487">
                  <w:pPr>
                    <w:rPr>
                      <w:rFonts w:cs="Arial"/>
                      <w:color w:val="000000" w:themeColor="text1"/>
                      <w:szCs w:val="18"/>
                    </w:rPr>
                  </w:pPr>
                </w:p>
                <w:p w14:paraId="39032A80" w14:textId="77777777" w:rsidR="0099410C" w:rsidRPr="0091049E" w:rsidRDefault="0099410C" w:rsidP="0099410C">
                  <w:pPr>
                    <w:widowControl/>
                    <w:numPr>
                      <w:ilvl w:val="0"/>
                      <w:numId w:val="11"/>
                    </w:numPr>
                    <w:autoSpaceDE/>
                    <w:autoSpaceDN/>
                    <w:rPr>
                      <w:rFonts w:cs="Arial"/>
                      <w:color w:val="000000" w:themeColor="text1"/>
                      <w:szCs w:val="18"/>
                    </w:rPr>
                  </w:pPr>
                  <w:r w:rsidRPr="0091049E">
                    <w:rPr>
                      <w:rFonts w:cs="Arial"/>
                      <w:color w:val="000000" w:themeColor="text1"/>
                      <w:szCs w:val="18"/>
                    </w:rPr>
                    <w:t xml:space="preserve">The history of healthcare in south-eastern Europe after 1945. </w:t>
                  </w:r>
                </w:p>
                <w:p w14:paraId="49824F49" w14:textId="77777777" w:rsidR="0099410C" w:rsidRPr="0091049E" w:rsidRDefault="0099410C" w:rsidP="0099410C">
                  <w:pPr>
                    <w:widowControl/>
                    <w:numPr>
                      <w:ilvl w:val="0"/>
                      <w:numId w:val="11"/>
                    </w:numPr>
                    <w:autoSpaceDE/>
                    <w:autoSpaceDN/>
                    <w:rPr>
                      <w:rFonts w:cs="Arial"/>
                      <w:color w:val="000000" w:themeColor="text1"/>
                      <w:szCs w:val="18"/>
                    </w:rPr>
                  </w:pPr>
                  <w:r w:rsidRPr="0091049E">
                    <w:rPr>
                      <w:rFonts w:cs="Arial"/>
                      <w:color w:val="000000" w:themeColor="text1"/>
                      <w:szCs w:val="18"/>
                    </w:rPr>
                    <w:t>Social Care and Social State in the Balkans</w:t>
                  </w:r>
                </w:p>
                <w:p w14:paraId="272874BE" w14:textId="77777777" w:rsidR="0099410C" w:rsidRPr="0091049E" w:rsidRDefault="0099410C" w:rsidP="0099410C">
                  <w:pPr>
                    <w:widowControl/>
                    <w:numPr>
                      <w:ilvl w:val="0"/>
                      <w:numId w:val="11"/>
                    </w:numPr>
                    <w:autoSpaceDE/>
                    <w:autoSpaceDN/>
                    <w:rPr>
                      <w:rFonts w:cs="Arial"/>
                      <w:color w:val="000000" w:themeColor="text1"/>
                      <w:szCs w:val="18"/>
                    </w:rPr>
                  </w:pPr>
                  <w:r w:rsidRPr="0091049E">
                    <w:rPr>
                      <w:rFonts w:cs="Arial"/>
                      <w:color w:val="000000" w:themeColor="text1"/>
                      <w:szCs w:val="18"/>
                    </w:rPr>
                    <w:t>Medical Infrastructure in the Balkans after 1989</w:t>
                  </w:r>
                </w:p>
                <w:p w14:paraId="561372F7" w14:textId="77777777" w:rsidR="0099410C" w:rsidRDefault="0099410C" w:rsidP="0099410C">
                  <w:pPr>
                    <w:widowControl/>
                    <w:numPr>
                      <w:ilvl w:val="0"/>
                      <w:numId w:val="11"/>
                    </w:numPr>
                    <w:autoSpaceDE/>
                    <w:autoSpaceDN/>
                    <w:rPr>
                      <w:rFonts w:cs="Arial"/>
                      <w:color w:val="000000" w:themeColor="text1"/>
                      <w:szCs w:val="18"/>
                    </w:rPr>
                  </w:pPr>
                  <w:r w:rsidRPr="0091049E">
                    <w:rPr>
                      <w:rFonts w:cs="Arial"/>
                      <w:color w:val="000000" w:themeColor="text1"/>
                      <w:szCs w:val="18"/>
                    </w:rPr>
                    <w:t>Healthcare and Soft Power: Turkey, US and EU.</w:t>
                  </w:r>
                </w:p>
                <w:p w14:paraId="432E54AF" w14:textId="77777777" w:rsidR="0099410C" w:rsidRPr="0091049E" w:rsidRDefault="0099410C" w:rsidP="0099410C">
                  <w:pPr>
                    <w:widowControl/>
                    <w:numPr>
                      <w:ilvl w:val="0"/>
                      <w:numId w:val="11"/>
                    </w:numPr>
                    <w:autoSpaceDE/>
                    <w:autoSpaceDN/>
                    <w:rPr>
                      <w:rFonts w:cs="Arial"/>
                      <w:color w:val="000000" w:themeColor="text1"/>
                      <w:szCs w:val="18"/>
                    </w:rPr>
                  </w:pPr>
                  <w:r>
                    <w:rPr>
                      <w:rFonts w:cs="Arial"/>
                      <w:color w:val="000000" w:themeColor="text1"/>
                      <w:szCs w:val="18"/>
                    </w:rPr>
                    <w:t>Humanitarian Campaigns and EU</w:t>
                  </w:r>
                </w:p>
                <w:p w14:paraId="63738714" w14:textId="77777777" w:rsidR="0099410C" w:rsidRPr="0091049E" w:rsidRDefault="0099410C" w:rsidP="0099410C">
                  <w:pPr>
                    <w:widowControl/>
                    <w:numPr>
                      <w:ilvl w:val="0"/>
                      <w:numId w:val="11"/>
                    </w:numPr>
                    <w:autoSpaceDE/>
                    <w:autoSpaceDN/>
                    <w:rPr>
                      <w:rFonts w:cs="Arial"/>
                      <w:color w:val="000000" w:themeColor="text1"/>
                      <w:szCs w:val="18"/>
                    </w:rPr>
                  </w:pPr>
                  <w:r w:rsidRPr="0091049E">
                    <w:rPr>
                      <w:rFonts w:cs="Arial"/>
                      <w:color w:val="000000" w:themeColor="text1"/>
                      <w:szCs w:val="18"/>
                    </w:rPr>
                    <w:t>Recent developments and challenges</w:t>
                  </w:r>
                </w:p>
                <w:p w14:paraId="6211EB5F" w14:textId="77777777" w:rsidR="0099410C" w:rsidRPr="0091049E" w:rsidRDefault="0099410C" w:rsidP="00EF1487">
                  <w:pPr>
                    <w:ind w:left="360"/>
                    <w:rPr>
                      <w:rFonts w:cs="Arial"/>
                      <w:color w:val="000000" w:themeColor="text1"/>
                      <w:szCs w:val="18"/>
                    </w:rPr>
                  </w:pPr>
                  <w:r w:rsidRPr="0091049E">
                    <w:rPr>
                      <w:rFonts w:cs="Arial"/>
                      <w:color w:val="000000" w:themeColor="text1"/>
                      <w:szCs w:val="18"/>
                    </w:rPr>
                    <w:t xml:space="preserve"> </w:t>
                  </w:r>
                </w:p>
              </w:tc>
            </w:tr>
            <w:tr w:rsidR="0099410C" w:rsidRPr="0091049E" w14:paraId="7F880088"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B1BB479" w14:textId="77777777" w:rsidR="0099410C" w:rsidRPr="0091049E" w:rsidRDefault="0099410C" w:rsidP="00EF1487">
                  <w:pPr>
                    <w:rPr>
                      <w:rFonts w:cs="Arial"/>
                      <w:b/>
                      <w:color w:val="000000" w:themeColor="text1"/>
                      <w:szCs w:val="18"/>
                    </w:rPr>
                  </w:pPr>
                  <w:r w:rsidRPr="0091049E">
                    <w:rPr>
                      <w:rFonts w:cs="Arial"/>
                      <w:b/>
                      <w:color w:val="000000" w:themeColor="text1"/>
                      <w:szCs w:val="18"/>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0E72BCC"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having this lecture, students will be able to access healthcare services in both contexts in relation to the EU investment. </w:t>
                  </w:r>
                </w:p>
              </w:tc>
            </w:tr>
          </w:tbl>
          <w:p w14:paraId="1F894FEE"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3C3F9E08"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71CC0DF0" w14:textId="77777777" w:rsidR="0099410C" w:rsidRPr="0091049E" w:rsidRDefault="0099410C" w:rsidP="00EF1487">
                  <w:pPr>
                    <w:rPr>
                      <w:rFonts w:cs="Arial"/>
                      <w:b/>
                      <w:bCs/>
                      <w:color w:val="000000" w:themeColor="text1"/>
                      <w:szCs w:val="18"/>
                    </w:rPr>
                  </w:pPr>
                  <w:r w:rsidRPr="0091049E">
                    <w:rPr>
                      <w:rFonts w:cs="Arial"/>
                      <w:b/>
                      <w:color w:val="000000" w:themeColor="text1"/>
                      <w:szCs w:val="18"/>
                    </w:rPr>
                    <w:t>Teaching Nr. 8</w:t>
                  </w:r>
                  <w:r w:rsidRPr="0091049E">
                    <w:rPr>
                      <w:rFonts w:cs="Arial"/>
                      <w:color w:val="000000" w:themeColor="text1"/>
                      <w:szCs w:val="18"/>
                    </w:rPr>
                    <w:t xml:space="preserve"> </w:t>
                  </w:r>
                  <w:r w:rsidRPr="0091049E">
                    <w:rPr>
                      <w:rFonts w:cs="Arial"/>
                      <w:b/>
                      <w:bCs/>
                      <w:color w:val="000000" w:themeColor="text1"/>
                      <w:szCs w:val="18"/>
                    </w:rPr>
                    <w:t>&amp; Seminar Nr. 8</w:t>
                  </w:r>
                </w:p>
              </w:tc>
            </w:tr>
            <w:tr w:rsidR="0099410C" w:rsidRPr="0091049E" w14:paraId="36DD6EEF"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F9E7DAF"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E48882E" w14:textId="77777777" w:rsidR="0099410C" w:rsidRPr="0091049E" w:rsidRDefault="0099410C" w:rsidP="00EF1487">
                  <w:pPr>
                    <w:rPr>
                      <w:rFonts w:cs="Arial"/>
                      <w:b/>
                      <w:color w:val="000000" w:themeColor="text1"/>
                      <w:szCs w:val="18"/>
                    </w:rPr>
                  </w:pPr>
                  <w:r w:rsidRPr="0091049E">
                    <w:rPr>
                      <w:rFonts w:cs="Arial"/>
                      <w:b/>
                      <w:color w:val="000000" w:themeColor="text1"/>
                      <w:szCs w:val="18"/>
                    </w:rPr>
                    <w:t xml:space="preserve"> Motorway Projects and Development: EU, Balkans and Turkey</w:t>
                  </w:r>
                </w:p>
                <w:p w14:paraId="2F9D0BE0" w14:textId="77777777" w:rsidR="0099410C" w:rsidRPr="0091049E" w:rsidRDefault="0099410C" w:rsidP="00EF1487">
                  <w:pPr>
                    <w:rPr>
                      <w:rFonts w:cs="Arial"/>
                      <w:b/>
                      <w:color w:val="000000" w:themeColor="text1"/>
                      <w:szCs w:val="18"/>
                    </w:rPr>
                  </w:pPr>
                </w:p>
              </w:tc>
            </w:tr>
            <w:tr w:rsidR="0099410C" w:rsidRPr="0091049E" w14:paraId="52980373"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7F5A981"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6749C2B"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Assoc. Prof. Ali Erken</w:t>
                  </w:r>
                </w:p>
              </w:tc>
            </w:tr>
            <w:tr w:rsidR="0099410C" w:rsidRPr="0091049E" w14:paraId="3A6D6159" w14:textId="77777777" w:rsidTr="00EF1487">
              <w:trPr>
                <w:trHeight w:val="243"/>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CC926D9"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BE42507" w14:textId="77777777" w:rsidR="0099410C" w:rsidRPr="0091049E" w:rsidRDefault="0099410C" w:rsidP="00EF1487">
                  <w:pPr>
                    <w:rPr>
                      <w:rFonts w:cs="Arial"/>
                      <w:color w:val="000000" w:themeColor="text1"/>
                      <w:szCs w:val="18"/>
                    </w:rPr>
                  </w:pPr>
                  <w:r w:rsidRPr="0091049E">
                    <w:rPr>
                      <w:rFonts w:cs="Arial"/>
                      <w:color w:val="000000" w:themeColor="text1"/>
                      <w:szCs w:val="18"/>
                    </w:rPr>
                    <w:t>Lecture (in spring semesters) &amp; Seminar (in the autumn semesters)</w:t>
                  </w:r>
                </w:p>
              </w:tc>
            </w:tr>
            <w:tr w:rsidR="0099410C" w:rsidRPr="0091049E" w14:paraId="45046D38"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13C6B14" w14:textId="77777777" w:rsidR="0099410C" w:rsidRPr="0091049E" w:rsidRDefault="0099410C" w:rsidP="00EF1487">
                  <w:pPr>
                    <w:rPr>
                      <w:rFonts w:cs="Arial"/>
                      <w:b/>
                      <w:color w:val="000000" w:themeColor="text1"/>
                      <w:szCs w:val="18"/>
                    </w:rPr>
                  </w:pPr>
                </w:p>
                <w:p w14:paraId="55E48647"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3B002B7C"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090F7C9" w14:textId="77777777" w:rsidR="0099410C" w:rsidRPr="0091049E" w:rsidRDefault="0099410C" w:rsidP="00EF1487">
                  <w:pPr>
                    <w:rPr>
                      <w:rFonts w:cs="Arial"/>
                      <w:color w:val="000000" w:themeColor="text1"/>
                      <w:szCs w:val="18"/>
                    </w:rPr>
                  </w:pPr>
                  <w:r w:rsidRPr="0091049E">
                    <w:rPr>
                      <w:rFonts w:cs="Arial"/>
                      <w:color w:val="000000" w:themeColor="text1"/>
                      <w:szCs w:val="18"/>
                    </w:rPr>
                    <w:t>This lecture is an introductory lecture on the EU’s investment in the motorway infrastructure in the Balkans. It will cover major motorway projects funded by the Union after the enlargement process started in the region. The path of motorway projects is a part of strategic planning that connects trade routes and towns in several different countries. Turkey has also recently initiated new motorway projects, which has. The lecture will also compare EU projects within these contexts.</w:t>
                  </w:r>
                </w:p>
                <w:p w14:paraId="247E954A"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  </w:t>
                  </w:r>
                </w:p>
                <w:p w14:paraId="2732055C" w14:textId="77777777" w:rsidR="0099410C" w:rsidRPr="0091049E" w:rsidRDefault="0099410C" w:rsidP="00EF1487">
                  <w:pPr>
                    <w:rPr>
                      <w:rFonts w:cs="Arial"/>
                      <w:color w:val="000000" w:themeColor="text1"/>
                      <w:szCs w:val="18"/>
                    </w:rPr>
                  </w:pPr>
                </w:p>
              </w:tc>
            </w:tr>
            <w:tr w:rsidR="0099410C" w:rsidRPr="0091049E" w14:paraId="6B4B65D9"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5DECC2B" w14:textId="77777777" w:rsidR="0099410C" w:rsidRPr="0091049E" w:rsidRDefault="0099410C" w:rsidP="00EF1487">
                  <w:pPr>
                    <w:rPr>
                      <w:rFonts w:cs="Arial"/>
                      <w:b/>
                      <w:color w:val="000000" w:themeColor="text1"/>
                      <w:szCs w:val="18"/>
                    </w:rPr>
                  </w:pPr>
                  <w:r w:rsidRPr="0091049E">
                    <w:rPr>
                      <w:rFonts w:cs="Arial"/>
                      <w:b/>
                      <w:color w:val="000000" w:themeColor="text1"/>
                      <w:szCs w:val="18"/>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F4B6AC1"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having this lecture student will be able to assess infrastructure projects funded by the EU bodies in specific contexts. </w:t>
                  </w:r>
                </w:p>
              </w:tc>
            </w:tr>
          </w:tbl>
          <w:p w14:paraId="468F19B6"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20EC2424"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7ADA39E6" w14:textId="77777777" w:rsidR="0099410C" w:rsidRPr="0091049E" w:rsidRDefault="0099410C" w:rsidP="00EF1487">
                  <w:pPr>
                    <w:ind w:left="180"/>
                    <w:rPr>
                      <w:rFonts w:cs="Arial"/>
                      <w:color w:val="000000" w:themeColor="text1"/>
                      <w:szCs w:val="18"/>
                    </w:rPr>
                  </w:pPr>
                  <w:r w:rsidRPr="0091049E">
                    <w:rPr>
                      <w:rFonts w:cs="Arial"/>
                      <w:b/>
                      <w:color w:val="000000" w:themeColor="text1"/>
                      <w:szCs w:val="18"/>
                    </w:rPr>
                    <w:t>Teaching Nr. 9</w:t>
                  </w:r>
                  <w:r w:rsidRPr="0091049E">
                    <w:rPr>
                      <w:rFonts w:cs="Arial"/>
                      <w:color w:val="000000" w:themeColor="text1"/>
                      <w:szCs w:val="18"/>
                    </w:rPr>
                    <w:t xml:space="preserve"> </w:t>
                  </w:r>
                  <w:r w:rsidRPr="0091049E">
                    <w:rPr>
                      <w:rFonts w:cs="Arial"/>
                      <w:b/>
                      <w:bCs/>
                      <w:color w:val="000000" w:themeColor="text1"/>
                      <w:szCs w:val="18"/>
                    </w:rPr>
                    <w:t>&amp; Seminar Nr. 9</w:t>
                  </w:r>
                </w:p>
              </w:tc>
            </w:tr>
            <w:tr w:rsidR="0099410C" w:rsidRPr="0091049E" w14:paraId="7E5FA411"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E334F06"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16B59C5"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EU Energy Politics: Turkey and Balkans</w:t>
                  </w:r>
                </w:p>
              </w:tc>
            </w:tr>
            <w:tr w:rsidR="0099410C" w:rsidRPr="0091049E" w14:paraId="55B8B56D"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62627A6"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0CBCE5D"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Prof. </w:t>
                  </w:r>
                  <w:proofErr w:type="spellStart"/>
                  <w:r w:rsidRPr="0091049E">
                    <w:rPr>
                      <w:rFonts w:cs="Arial"/>
                      <w:color w:val="000000" w:themeColor="text1"/>
                      <w:szCs w:val="18"/>
                    </w:rPr>
                    <w:t>Emirhan</w:t>
                  </w:r>
                  <w:proofErr w:type="spellEnd"/>
                  <w:r w:rsidRPr="0091049E">
                    <w:rPr>
                      <w:rFonts w:cs="Arial"/>
                      <w:color w:val="000000" w:themeColor="text1"/>
                      <w:szCs w:val="18"/>
                    </w:rPr>
                    <w:t xml:space="preserve"> </w:t>
                  </w:r>
                  <w:proofErr w:type="spellStart"/>
                  <w:r w:rsidRPr="0091049E">
                    <w:rPr>
                      <w:rFonts w:cs="Arial"/>
                      <w:color w:val="000000" w:themeColor="text1"/>
                      <w:szCs w:val="18"/>
                    </w:rPr>
                    <w:t>Güral</w:t>
                  </w:r>
                  <w:proofErr w:type="spellEnd"/>
                </w:p>
              </w:tc>
            </w:tr>
            <w:tr w:rsidR="0099410C" w:rsidRPr="0091049E" w14:paraId="101C84BC" w14:textId="77777777" w:rsidTr="00EF1487">
              <w:trPr>
                <w:trHeight w:val="254"/>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A15092A"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40D5FB0" w14:textId="77777777" w:rsidR="0099410C" w:rsidRPr="0091049E" w:rsidRDefault="0099410C" w:rsidP="00EF1487">
                  <w:pPr>
                    <w:rPr>
                      <w:rFonts w:cs="Arial"/>
                      <w:color w:val="000000" w:themeColor="text1"/>
                      <w:szCs w:val="18"/>
                    </w:rPr>
                  </w:pPr>
                  <w:r w:rsidRPr="0091049E">
                    <w:rPr>
                      <w:rFonts w:cs="Arial"/>
                      <w:color w:val="000000" w:themeColor="text1"/>
                      <w:szCs w:val="18"/>
                    </w:rPr>
                    <w:t>Lecture (in spring semesters) &amp; Seminar (in the autumn semesters)</w:t>
                  </w:r>
                </w:p>
              </w:tc>
            </w:tr>
            <w:tr w:rsidR="0099410C" w:rsidRPr="0091049E" w14:paraId="369CCB2A"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11CD0B4" w14:textId="77777777" w:rsidR="0099410C" w:rsidRPr="0091049E" w:rsidRDefault="0099410C" w:rsidP="00EF1487">
                  <w:pPr>
                    <w:rPr>
                      <w:rFonts w:cs="Arial"/>
                      <w:b/>
                      <w:color w:val="000000" w:themeColor="text1"/>
                      <w:szCs w:val="18"/>
                    </w:rPr>
                  </w:pPr>
                </w:p>
                <w:p w14:paraId="397F49E8"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63430BD1"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E293628"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This lecture offers an introduction to the politics of energy as a means of soft power in the EU-Balkans and Turkey relations. Balkans and Turkey are two vital energy gates for the Union, and the logistical infrastructure have long been a part of development politics in both contexts. </w:t>
                  </w:r>
                </w:p>
                <w:p w14:paraId="2E0F5F38" w14:textId="77777777" w:rsidR="0099410C" w:rsidRPr="0091049E" w:rsidRDefault="0099410C" w:rsidP="0099410C">
                  <w:pPr>
                    <w:widowControl/>
                    <w:numPr>
                      <w:ilvl w:val="0"/>
                      <w:numId w:val="13"/>
                    </w:numPr>
                    <w:autoSpaceDE/>
                    <w:autoSpaceDN/>
                    <w:rPr>
                      <w:rFonts w:cs="Arial"/>
                      <w:color w:val="000000" w:themeColor="text1"/>
                      <w:szCs w:val="18"/>
                    </w:rPr>
                  </w:pPr>
                  <w:r w:rsidRPr="0091049E">
                    <w:rPr>
                      <w:rFonts w:cs="Arial"/>
                      <w:color w:val="000000" w:themeColor="text1"/>
                      <w:szCs w:val="18"/>
                    </w:rPr>
                    <w:lastRenderedPageBreak/>
                    <w:t>Energy politics and soft power</w:t>
                  </w:r>
                </w:p>
                <w:p w14:paraId="1EC4B426" w14:textId="77777777" w:rsidR="0099410C" w:rsidRPr="0091049E" w:rsidRDefault="0099410C" w:rsidP="0099410C">
                  <w:pPr>
                    <w:widowControl/>
                    <w:numPr>
                      <w:ilvl w:val="0"/>
                      <w:numId w:val="13"/>
                    </w:numPr>
                    <w:autoSpaceDE/>
                    <w:autoSpaceDN/>
                    <w:rPr>
                      <w:rFonts w:cs="Arial"/>
                      <w:color w:val="000000" w:themeColor="text1"/>
                      <w:szCs w:val="18"/>
                    </w:rPr>
                  </w:pPr>
                  <w:r w:rsidRPr="0091049E">
                    <w:rPr>
                      <w:rFonts w:cs="Arial"/>
                      <w:color w:val="000000" w:themeColor="text1"/>
                      <w:szCs w:val="18"/>
                    </w:rPr>
                    <w:t>Energy routes and Balkans</w:t>
                  </w:r>
                </w:p>
                <w:p w14:paraId="7B3FD03F" w14:textId="77777777" w:rsidR="0099410C" w:rsidRPr="0091049E" w:rsidRDefault="0099410C" w:rsidP="0099410C">
                  <w:pPr>
                    <w:widowControl/>
                    <w:numPr>
                      <w:ilvl w:val="0"/>
                      <w:numId w:val="13"/>
                    </w:numPr>
                    <w:autoSpaceDE/>
                    <w:autoSpaceDN/>
                    <w:rPr>
                      <w:rFonts w:cs="Arial"/>
                      <w:color w:val="000000" w:themeColor="text1"/>
                      <w:szCs w:val="18"/>
                    </w:rPr>
                  </w:pPr>
                  <w:r w:rsidRPr="0091049E">
                    <w:rPr>
                      <w:rFonts w:cs="Arial"/>
                      <w:color w:val="000000" w:themeColor="text1"/>
                      <w:szCs w:val="18"/>
                    </w:rPr>
                    <w:t>Energy routes and Turkey</w:t>
                  </w:r>
                </w:p>
                <w:p w14:paraId="5A24F4CD" w14:textId="77777777" w:rsidR="0099410C" w:rsidRPr="0091049E" w:rsidRDefault="0099410C" w:rsidP="0099410C">
                  <w:pPr>
                    <w:widowControl/>
                    <w:numPr>
                      <w:ilvl w:val="0"/>
                      <w:numId w:val="13"/>
                    </w:numPr>
                    <w:autoSpaceDE/>
                    <w:autoSpaceDN/>
                    <w:rPr>
                      <w:rFonts w:cs="Arial"/>
                      <w:color w:val="000000" w:themeColor="text1"/>
                      <w:szCs w:val="18"/>
                    </w:rPr>
                  </w:pPr>
                  <w:r w:rsidRPr="0091049E">
                    <w:rPr>
                      <w:rFonts w:cs="Arial"/>
                      <w:color w:val="000000" w:themeColor="text1"/>
                      <w:szCs w:val="18"/>
                    </w:rPr>
                    <w:t>Development as a means of soft power</w:t>
                  </w:r>
                </w:p>
                <w:p w14:paraId="56D03650" w14:textId="77777777" w:rsidR="0099410C" w:rsidRPr="0091049E" w:rsidRDefault="0099410C" w:rsidP="0099410C">
                  <w:pPr>
                    <w:widowControl/>
                    <w:numPr>
                      <w:ilvl w:val="0"/>
                      <w:numId w:val="13"/>
                    </w:numPr>
                    <w:autoSpaceDE/>
                    <w:autoSpaceDN/>
                    <w:rPr>
                      <w:rFonts w:cs="Arial"/>
                      <w:color w:val="000000" w:themeColor="text1"/>
                      <w:szCs w:val="18"/>
                    </w:rPr>
                  </w:pPr>
                  <w:r w:rsidRPr="0091049E">
                    <w:rPr>
                      <w:rFonts w:cs="Arial"/>
                      <w:color w:val="000000" w:themeColor="text1"/>
                      <w:szCs w:val="18"/>
                    </w:rPr>
                    <w:t>Logistics, high-tech and corporate energy businesses</w:t>
                  </w:r>
                </w:p>
                <w:p w14:paraId="0CC06CBD" w14:textId="77777777" w:rsidR="0099410C" w:rsidRPr="0091049E" w:rsidRDefault="0099410C" w:rsidP="00EF1487">
                  <w:pPr>
                    <w:ind w:left="360"/>
                    <w:rPr>
                      <w:rFonts w:cs="Arial"/>
                      <w:color w:val="000000" w:themeColor="text1"/>
                      <w:szCs w:val="18"/>
                    </w:rPr>
                  </w:pPr>
                </w:p>
                <w:p w14:paraId="4D1841B0" w14:textId="77777777" w:rsidR="0099410C" w:rsidRPr="0091049E" w:rsidRDefault="0099410C" w:rsidP="00EF1487">
                  <w:pPr>
                    <w:ind w:left="360"/>
                    <w:rPr>
                      <w:rFonts w:cs="Arial"/>
                      <w:color w:val="000000" w:themeColor="text1"/>
                      <w:szCs w:val="18"/>
                    </w:rPr>
                  </w:pPr>
                </w:p>
              </w:tc>
            </w:tr>
            <w:tr w:rsidR="0099410C" w:rsidRPr="0091049E" w14:paraId="49D9560F"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82AD603" w14:textId="77777777" w:rsidR="0099410C" w:rsidRPr="0091049E" w:rsidRDefault="0099410C" w:rsidP="00EF1487">
                  <w:pPr>
                    <w:rPr>
                      <w:rFonts w:cs="Arial"/>
                      <w:b/>
                      <w:color w:val="000000" w:themeColor="text1"/>
                      <w:szCs w:val="18"/>
                    </w:rPr>
                  </w:pPr>
                  <w:r w:rsidRPr="0091049E">
                    <w:rPr>
                      <w:rFonts w:cs="Arial"/>
                      <w:b/>
                      <w:color w:val="000000" w:themeColor="text1"/>
                      <w:szCs w:val="18"/>
                    </w:rPr>
                    <w:lastRenderedPageBreak/>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E60FD11"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having this lecture, students will be familiar with current debates, challenges and soft power tools in energy politics. </w:t>
                  </w:r>
                </w:p>
              </w:tc>
            </w:tr>
          </w:tbl>
          <w:p w14:paraId="31C751F8"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137859BE"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46A06CBD" w14:textId="77777777" w:rsidR="0099410C" w:rsidRPr="0091049E" w:rsidRDefault="0099410C" w:rsidP="00EF1487">
                  <w:pPr>
                    <w:ind w:left="180"/>
                    <w:rPr>
                      <w:rFonts w:cs="Arial"/>
                      <w:color w:val="000000" w:themeColor="text1"/>
                      <w:szCs w:val="18"/>
                    </w:rPr>
                  </w:pPr>
                  <w:r w:rsidRPr="0091049E">
                    <w:rPr>
                      <w:rFonts w:cs="Arial"/>
                      <w:b/>
                      <w:color w:val="000000" w:themeColor="text1"/>
                      <w:szCs w:val="18"/>
                    </w:rPr>
                    <w:t>Teaching Nr. 10</w:t>
                  </w:r>
                  <w:r w:rsidRPr="0091049E">
                    <w:rPr>
                      <w:rFonts w:cs="Arial"/>
                      <w:color w:val="000000" w:themeColor="text1"/>
                      <w:szCs w:val="18"/>
                    </w:rPr>
                    <w:t xml:space="preserve"> </w:t>
                  </w:r>
                  <w:r w:rsidRPr="0091049E">
                    <w:rPr>
                      <w:rFonts w:cs="Arial"/>
                      <w:b/>
                      <w:bCs/>
                      <w:color w:val="000000" w:themeColor="text1"/>
                      <w:szCs w:val="18"/>
                    </w:rPr>
                    <w:t>&amp; Seminar Nr. 10</w:t>
                  </w:r>
                </w:p>
              </w:tc>
            </w:tr>
            <w:tr w:rsidR="0099410C" w:rsidRPr="0091049E" w14:paraId="60F18E27"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B1781A7"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FD59CEA" w14:textId="77777777" w:rsidR="0099410C" w:rsidRPr="0091049E" w:rsidRDefault="0099410C" w:rsidP="00EF1487">
                  <w:pPr>
                    <w:rPr>
                      <w:rFonts w:cs="Arial"/>
                      <w:b/>
                      <w:color w:val="000000" w:themeColor="text1"/>
                      <w:szCs w:val="18"/>
                    </w:rPr>
                  </w:pPr>
                  <w:r w:rsidRPr="0091049E">
                    <w:rPr>
                      <w:rFonts w:cs="Arial"/>
                      <w:b/>
                      <w:color w:val="000000" w:themeColor="text1"/>
                      <w:szCs w:val="18"/>
                    </w:rPr>
                    <w:t>EU Enlargement and Migration as a Soft Power</w:t>
                  </w:r>
                </w:p>
              </w:tc>
            </w:tr>
            <w:tr w:rsidR="0099410C" w:rsidRPr="0091049E" w14:paraId="7B055E50"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DE76382"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0E136F0" w14:textId="77777777" w:rsidR="0099410C" w:rsidRPr="0091049E" w:rsidRDefault="0099410C" w:rsidP="00EF1487">
                  <w:pPr>
                    <w:rPr>
                      <w:rFonts w:cs="Arial"/>
                      <w:color w:val="000000" w:themeColor="text1"/>
                      <w:szCs w:val="18"/>
                    </w:rPr>
                  </w:pPr>
                  <w:r w:rsidRPr="0091049E">
                    <w:rPr>
                      <w:rFonts w:cs="Arial"/>
                      <w:color w:val="000000" w:themeColor="text1"/>
                      <w:szCs w:val="18"/>
                    </w:rPr>
                    <w:t>Assoc. Prof. Ali Erken</w:t>
                  </w:r>
                </w:p>
              </w:tc>
            </w:tr>
            <w:tr w:rsidR="0099410C" w:rsidRPr="0091049E" w14:paraId="7353E163" w14:textId="77777777" w:rsidTr="00EF1487">
              <w:trPr>
                <w:trHeight w:val="316"/>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8002E0F"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9F3A6D3" w14:textId="77777777" w:rsidR="0099410C" w:rsidRPr="0091049E" w:rsidRDefault="0099410C" w:rsidP="00EF1487">
                  <w:pPr>
                    <w:rPr>
                      <w:rFonts w:cs="Arial"/>
                      <w:color w:val="000000" w:themeColor="text1"/>
                      <w:szCs w:val="18"/>
                    </w:rPr>
                  </w:pPr>
                  <w:r w:rsidRPr="0091049E">
                    <w:rPr>
                      <w:rFonts w:cs="Arial"/>
                      <w:color w:val="000000" w:themeColor="text1"/>
                      <w:szCs w:val="18"/>
                    </w:rPr>
                    <w:t>Lecture (in spring semesters) &amp; Seminar (in the autumn semesters)</w:t>
                  </w:r>
                </w:p>
              </w:tc>
            </w:tr>
            <w:tr w:rsidR="0099410C" w:rsidRPr="0091049E" w14:paraId="454A25D6"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3FA9304" w14:textId="77777777" w:rsidR="0099410C" w:rsidRPr="0091049E" w:rsidRDefault="0099410C" w:rsidP="00EF1487">
                  <w:pPr>
                    <w:rPr>
                      <w:rFonts w:cs="Arial"/>
                      <w:b/>
                      <w:color w:val="000000" w:themeColor="text1"/>
                      <w:szCs w:val="18"/>
                    </w:rPr>
                  </w:pPr>
                </w:p>
                <w:p w14:paraId="6EE6EAA0"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2BC3E4CD"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52D5CE0" w14:textId="77777777" w:rsidR="0099410C" w:rsidRPr="0091049E" w:rsidRDefault="0099410C" w:rsidP="00EF1487">
                  <w:pPr>
                    <w:rPr>
                      <w:rFonts w:cs="Arial"/>
                      <w:color w:val="000000" w:themeColor="text1"/>
                      <w:szCs w:val="18"/>
                    </w:rPr>
                  </w:pPr>
                  <w:r w:rsidRPr="0091049E">
                    <w:rPr>
                      <w:rFonts w:cs="Arial"/>
                      <w:color w:val="000000" w:themeColor="text1"/>
                      <w:szCs w:val="18"/>
                    </w:rPr>
                    <w:t>This lecture provides an analysis about the patterns of migration to the EU and its relation to the soft power tools. The question of migration has been a major topic in the EU studies but we have missing a discussion on the use of migration as a soft power for the Balkans and Turkey. The lecture will also focus on the cultural dimension of the migration to the EU.</w:t>
                  </w:r>
                </w:p>
                <w:p w14:paraId="0850AD08"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 </w:t>
                  </w:r>
                </w:p>
                <w:p w14:paraId="1A0AD377" w14:textId="77777777" w:rsidR="0099410C" w:rsidRPr="0091049E" w:rsidRDefault="0099410C" w:rsidP="0099410C">
                  <w:pPr>
                    <w:widowControl/>
                    <w:numPr>
                      <w:ilvl w:val="0"/>
                      <w:numId w:val="9"/>
                    </w:numPr>
                    <w:autoSpaceDE/>
                    <w:autoSpaceDN/>
                    <w:rPr>
                      <w:rFonts w:cs="Arial"/>
                      <w:color w:val="000000" w:themeColor="text1"/>
                      <w:szCs w:val="18"/>
                    </w:rPr>
                  </w:pPr>
                  <w:r w:rsidRPr="0091049E">
                    <w:rPr>
                      <w:rFonts w:cs="Arial"/>
                      <w:color w:val="000000" w:themeColor="text1"/>
                      <w:szCs w:val="18"/>
                    </w:rPr>
                    <w:t>Migrants from Turkey and Balkans: A Brief History</w:t>
                  </w:r>
                </w:p>
                <w:p w14:paraId="2C5F419E" w14:textId="77777777" w:rsidR="0099410C" w:rsidRPr="0091049E" w:rsidRDefault="0099410C" w:rsidP="0099410C">
                  <w:pPr>
                    <w:widowControl/>
                    <w:numPr>
                      <w:ilvl w:val="0"/>
                      <w:numId w:val="9"/>
                    </w:numPr>
                    <w:autoSpaceDE/>
                    <w:autoSpaceDN/>
                    <w:rPr>
                      <w:rFonts w:cs="Arial"/>
                      <w:color w:val="000000" w:themeColor="text1"/>
                      <w:szCs w:val="18"/>
                    </w:rPr>
                  </w:pPr>
                  <w:r w:rsidRPr="0091049E">
                    <w:rPr>
                      <w:rFonts w:cs="Arial"/>
                      <w:color w:val="000000" w:themeColor="text1"/>
                      <w:szCs w:val="18"/>
                    </w:rPr>
                    <w:t>Migrants as cultural ambassadors for both cultures.</w:t>
                  </w:r>
                </w:p>
                <w:p w14:paraId="5D650584" w14:textId="77777777" w:rsidR="0099410C" w:rsidRPr="0091049E" w:rsidRDefault="0099410C" w:rsidP="0099410C">
                  <w:pPr>
                    <w:widowControl/>
                    <w:numPr>
                      <w:ilvl w:val="0"/>
                      <w:numId w:val="9"/>
                    </w:numPr>
                    <w:autoSpaceDE/>
                    <w:autoSpaceDN/>
                    <w:rPr>
                      <w:rFonts w:cs="Arial"/>
                      <w:color w:val="000000" w:themeColor="text1"/>
                      <w:szCs w:val="18"/>
                    </w:rPr>
                  </w:pPr>
                  <w:r w:rsidRPr="0091049E">
                    <w:rPr>
                      <w:rFonts w:cs="Arial"/>
                      <w:color w:val="000000" w:themeColor="text1"/>
                      <w:szCs w:val="18"/>
                    </w:rPr>
                    <w:t>EU values and migrants at home countries.</w:t>
                  </w:r>
                </w:p>
                <w:p w14:paraId="07917EDC" w14:textId="77777777" w:rsidR="0099410C" w:rsidRPr="0091049E" w:rsidRDefault="0099410C" w:rsidP="0099410C">
                  <w:pPr>
                    <w:widowControl/>
                    <w:numPr>
                      <w:ilvl w:val="0"/>
                      <w:numId w:val="9"/>
                    </w:numPr>
                    <w:autoSpaceDE/>
                    <w:autoSpaceDN/>
                    <w:rPr>
                      <w:rFonts w:cs="Arial"/>
                      <w:color w:val="000000" w:themeColor="text1"/>
                      <w:szCs w:val="18"/>
                    </w:rPr>
                  </w:pPr>
                  <w:r w:rsidRPr="0091049E">
                    <w:rPr>
                      <w:rFonts w:cs="Arial"/>
                      <w:color w:val="000000" w:themeColor="text1"/>
                      <w:szCs w:val="18"/>
                    </w:rPr>
                    <w:t>EU funds, migrants and opportunities.</w:t>
                  </w:r>
                </w:p>
                <w:p w14:paraId="73BC7298" w14:textId="77777777" w:rsidR="0099410C" w:rsidRPr="0091049E" w:rsidRDefault="0099410C" w:rsidP="0099410C">
                  <w:pPr>
                    <w:widowControl/>
                    <w:numPr>
                      <w:ilvl w:val="0"/>
                      <w:numId w:val="9"/>
                    </w:numPr>
                    <w:autoSpaceDE/>
                    <w:autoSpaceDN/>
                    <w:rPr>
                      <w:rFonts w:cs="Arial"/>
                      <w:color w:val="000000" w:themeColor="text1"/>
                      <w:szCs w:val="18"/>
                    </w:rPr>
                  </w:pPr>
                  <w:r w:rsidRPr="0091049E">
                    <w:rPr>
                      <w:rFonts w:cs="Arial"/>
                      <w:color w:val="000000" w:themeColor="text1"/>
                      <w:szCs w:val="18"/>
                    </w:rPr>
                    <w:t>The perception of EU, enlargement and migrants.</w:t>
                  </w:r>
                </w:p>
                <w:p w14:paraId="1F8525A9" w14:textId="77777777" w:rsidR="0099410C" w:rsidRPr="0091049E" w:rsidRDefault="0099410C" w:rsidP="00EF1487">
                  <w:pPr>
                    <w:ind w:left="360"/>
                    <w:rPr>
                      <w:rFonts w:cs="Arial"/>
                      <w:color w:val="000000" w:themeColor="text1"/>
                      <w:szCs w:val="18"/>
                    </w:rPr>
                  </w:pPr>
                </w:p>
                <w:p w14:paraId="52028236" w14:textId="77777777" w:rsidR="0099410C" w:rsidRPr="0091049E" w:rsidRDefault="0099410C" w:rsidP="00EF1487">
                  <w:pPr>
                    <w:ind w:left="720"/>
                    <w:rPr>
                      <w:rFonts w:cs="Arial"/>
                      <w:color w:val="000000" w:themeColor="text1"/>
                      <w:szCs w:val="18"/>
                    </w:rPr>
                  </w:pPr>
                </w:p>
              </w:tc>
            </w:tr>
            <w:tr w:rsidR="0099410C" w:rsidRPr="0091049E" w14:paraId="78A6FDAD"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89A62E0" w14:textId="77777777" w:rsidR="0099410C" w:rsidRPr="0091049E" w:rsidRDefault="0099410C" w:rsidP="00EF1487">
                  <w:pPr>
                    <w:rPr>
                      <w:rFonts w:cs="Arial"/>
                      <w:b/>
                      <w:color w:val="000000" w:themeColor="text1"/>
                      <w:szCs w:val="18"/>
                    </w:rPr>
                  </w:pPr>
                  <w:r w:rsidRPr="0091049E">
                    <w:rPr>
                      <w:rFonts w:cs="Arial"/>
                      <w:b/>
                      <w:color w:val="000000" w:themeColor="text1"/>
                      <w:szCs w:val="18"/>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5D006EF"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Students will have a solid historical and theoretical grasp on migration patterns to the EU from both regions and its relation to soft power. </w:t>
                  </w:r>
                </w:p>
              </w:tc>
            </w:tr>
          </w:tbl>
          <w:p w14:paraId="395EC38B"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66572FC5" w14:textId="77777777" w:rsidTr="00EF1487">
              <w:trPr>
                <w:trHeight w:val="527"/>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03808258" w14:textId="77777777" w:rsidR="0099410C" w:rsidRPr="0091049E" w:rsidRDefault="0099410C" w:rsidP="00EF1487">
                  <w:pPr>
                    <w:ind w:left="180"/>
                    <w:rPr>
                      <w:rFonts w:cs="Arial"/>
                      <w:b/>
                      <w:bCs/>
                      <w:color w:val="000000" w:themeColor="text1"/>
                      <w:szCs w:val="18"/>
                    </w:rPr>
                  </w:pPr>
                  <w:r w:rsidRPr="0091049E">
                    <w:rPr>
                      <w:rFonts w:cs="Arial"/>
                      <w:b/>
                      <w:color w:val="000000" w:themeColor="text1"/>
                      <w:szCs w:val="18"/>
                    </w:rPr>
                    <w:t>Teaching Nr. 11</w:t>
                  </w:r>
                  <w:r w:rsidRPr="0091049E">
                    <w:rPr>
                      <w:rFonts w:cs="Arial"/>
                      <w:color w:val="000000" w:themeColor="text1"/>
                      <w:szCs w:val="18"/>
                    </w:rPr>
                    <w:t xml:space="preserve"> </w:t>
                  </w:r>
                  <w:r w:rsidRPr="0091049E">
                    <w:rPr>
                      <w:rFonts w:cs="Arial"/>
                      <w:b/>
                      <w:bCs/>
                      <w:color w:val="000000" w:themeColor="text1"/>
                      <w:szCs w:val="18"/>
                    </w:rPr>
                    <w:t>&amp; Seminar Nr. 11</w:t>
                  </w:r>
                </w:p>
                <w:p w14:paraId="74150B16" w14:textId="77777777" w:rsidR="0099410C" w:rsidRPr="0091049E" w:rsidRDefault="0099410C" w:rsidP="00EF1487">
                  <w:pPr>
                    <w:ind w:left="180"/>
                    <w:rPr>
                      <w:rFonts w:cs="Arial"/>
                      <w:color w:val="000000" w:themeColor="text1"/>
                      <w:szCs w:val="18"/>
                    </w:rPr>
                  </w:pPr>
                </w:p>
              </w:tc>
            </w:tr>
            <w:tr w:rsidR="0099410C" w:rsidRPr="0091049E" w14:paraId="12028342"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9D07E3F"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E87FD06"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Promoting EU Values within Europe: Migrants from Balkans and Turkey</w:t>
                  </w:r>
                </w:p>
              </w:tc>
            </w:tr>
            <w:tr w:rsidR="0099410C" w:rsidRPr="0091049E" w14:paraId="51278A81"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57237AC"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9CE79E9"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Assoc. Prof. Nuri </w:t>
                  </w:r>
                  <w:proofErr w:type="spellStart"/>
                  <w:r w:rsidRPr="0091049E">
                    <w:rPr>
                      <w:rFonts w:cs="Arial"/>
                      <w:color w:val="000000" w:themeColor="text1"/>
                      <w:szCs w:val="18"/>
                    </w:rPr>
                    <w:t>Tınaz</w:t>
                  </w:r>
                  <w:proofErr w:type="spellEnd"/>
                </w:p>
              </w:tc>
            </w:tr>
            <w:tr w:rsidR="0099410C" w:rsidRPr="0091049E" w14:paraId="12284BE4" w14:textId="77777777" w:rsidTr="00EF1487">
              <w:trPr>
                <w:trHeight w:val="265"/>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4F94CCE"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B0461CA" w14:textId="77777777" w:rsidR="0099410C" w:rsidRPr="0091049E" w:rsidRDefault="0099410C" w:rsidP="00EF1487">
                  <w:pPr>
                    <w:rPr>
                      <w:rFonts w:cs="Arial"/>
                      <w:color w:val="000000" w:themeColor="text1"/>
                      <w:szCs w:val="18"/>
                    </w:rPr>
                  </w:pPr>
                  <w:r w:rsidRPr="0091049E">
                    <w:rPr>
                      <w:rFonts w:cs="Arial"/>
                      <w:color w:val="000000" w:themeColor="text1"/>
                      <w:szCs w:val="18"/>
                    </w:rPr>
                    <w:t>Lecture (in spring semesters) &amp; Seminar (in the autumn semesters)</w:t>
                  </w:r>
                </w:p>
              </w:tc>
            </w:tr>
            <w:tr w:rsidR="0099410C" w:rsidRPr="0091049E" w14:paraId="5EB46EDC"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EF42493" w14:textId="77777777" w:rsidR="0099410C" w:rsidRPr="0091049E" w:rsidRDefault="0099410C" w:rsidP="00EF1487">
                  <w:pPr>
                    <w:rPr>
                      <w:rFonts w:cs="Arial"/>
                      <w:b/>
                      <w:color w:val="000000" w:themeColor="text1"/>
                      <w:szCs w:val="18"/>
                    </w:rPr>
                  </w:pPr>
                </w:p>
                <w:p w14:paraId="672BDE76"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19024483"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70B21CC" w14:textId="77777777" w:rsidR="0099410C" w:rsidRPr="0091049E" w:rsidRDefault="0099410C" w:rsidP="00EF1487">
                  <w:pPr>
                    <w:rPr>
                      <w:rFonts w:cs="Arial"/>
                      <w:color w:val="000000" w:themeColor="text1"/>
                      <w:szCs w:val="18"/>
                    </w:rPr>
                  </w:pPr>
                  <w:r w:rsidRPr="0091049E">
                    <w:rPr>
                      <w:rFonts w:cs="Arial"/>
                      <w:color w:val="000000" w:themeColor="text1"/>
                      <w:szCs w:val="18"/>
                    </w:rPr>
                    <w:t>This lecture is an introductory lecture on how the EU employ cultural and educational tools to promote fundamental European values among the migrant communities from the Balkans and Turkey living in the EU. Nearly 10 million people from both regions currently live in the EU countries, which make up the two of the biggest communities in the Union.</w:t>
                  </w:r>
                </w:p>
                <w:p w14:paraId="511C382B" w14:textId="77777777" w:rsidR="0099410C" w:rsidRPr="0091049E" w:rsidRDefault="0099410C" w:rsidP="00EF1487">
                  <w:pPr>
                    <w:rPr>
                      <w:rFonts w:cs="Arial"/>
                      <w:color w:val="000000" w:themeColor="text1"/>
                      <w:szCs w:val="18"/>
                    </w:rPr>
                  </w:pPr>
                </w:p>
                <w:p w14:paraId="42A3B824" w14:textId="77777777" w:rsidR="0099410C" w:rsidRPr="0091049E" w:rsidRDefault="0099410C" w:rsidP="00EF1487">
                  <w:pPr>
                    <w:rPr>
                      <w:rFonts w:cs="Arial"/>
                      <w:color w:val="000000" w:themeColor="text1"/>
                      <w:szCs w:val="18"/>
                    </w:rPr>
                  </w:pPr>
                </w:p>
                <w:p w14:paraId="1DDC13D9" w14:textId="77777777" w:rsidR="0099410C" w:rsidRPr="0091049E" w:rsidRDefault="0099410C" w:rsidP="0099410C">
                  <w:pPr>
                    <w:widowControl/>
                    <w:numPr>
                      <w:ilvl w:val="0"/>
                      <w:numId w:val="14"/>
                    </w:numPr>
                    <w:autoSpaceDE/>
                    <w:autoSpaceDN/>
                    <w:rPr>
                      <w:rFonts w:cs="Arial"/>
                      <w:color w:val="000000" w:themeColor="text1"/>
                      <w:szCs w:val="18"/>
                    </w:rPr>
                  </w:pPr>
                  <w:r w:rsidRPr="0091049E">
                    <w:rPr>
                      <w:rFonts w:cs="Arial"/>
                      <w:color w:val="000000" w:themeColor="text1"/>
                      <w:szCs w:val="18"/>
                    </w:rPr>
                    <w:t>Migrants from Turkey and Balkans in the EU</w:t>
                  </w:r>
                </w:p>
                <w:p w14:paraId="1EF22C59" w14:textId="77777777" w:rsidR="0099410C" w:rsidRPr="0091049E" w:rsidRDefault="0099410C" w:rsidP="0099410C">
                  <w:pPr>
                    <w:widowControl/>
                    <w:numPr>
                      <w:ilvl w:val="0"/>
                      <w:numId w:val="14"/>
                    </w:numPr>
                    <w:autoSpaceDE/>
                    <w:autoSpaceDN/>
                    <w:rPr>
                      <w:rFonts w:cs="Arial"/>
                      <w:color w:val="000000" w:themeColor="text1"/>
                      <w:szCs w:val="18"/>
                    </w:rPr>
                  </w:pPr>
                  <w:r w:rsidRPr="0091049E">
                    <w:rPr>
                      <w:rFonts w:cs="Arial"/>
                      <w:color w:val="000000" w:themeColor="text1"/>
                      <w:szCs w:val="18"/>
                    </w:rPr>
                    <w:t>EU, Integration and Soft Power</w:t>
                  </w:r>
                </w:p>
                <w:p w14:paraId="4B9C14DE" w14:textId="77777777" w:rsidR="0099410C" w:rsidRPr="0091049E" w:rsidRDefault="0099410C" w:rsidP="0099410C">
                  <w:pPr>
                    <w:widowControl/>
                    <w:numPr>
                      <w:ilvl w:val="0"/>
                      <w:numId w:val="14"/>
                    </w:numPr>
                    <w:autoSpaceDE/>
                    <w:autoSpaceDN/>
                    <w:rPr>
                      <w:rFonts w:cs="Arial"/>
                      <w:color w:val="000000" w:themeColor="text1"/>
                      <w:szCs w:val="18"/>
                    </w:rPr>
                  </w:pPr>
                  <w:r w:rsidRPr="0091049E">
                    <w:rPr>
                      <w:rFonts w:cs="Arial"/>
                      <w:color w:val="000000" w:themeColor="text1"/>
                      <w:szCs w:val="18"/>
                    </w:rPr>
                    <w:t>Culture, Education and Migrants from both regions in the European Union</w:t>
                  </w:r>
                </w:p>
                <w:p w14:paraId="3DD96DE1" w14:textId="77777777" w:rsidR="0099410C" w:rsidRPr="0091049E" w:rsidRDefault="0099410C" w:rsidP="0099410C">
                  <w:pPr>
                    <w:widowControl/>
                    <w:numPr>
                      <w:ilvl w:val="0"/>
                      <w:numId w:val="14"/>
                    </w:numPr>
                    <w:autoSpaceDE/>
                    <w:autoSpaceDN/>
                    <w:rPr>
                      <w:rFonts w:cs="Arial"/>
                      <w:color w:val="000000" w:themeColor="text1"/>
                      <w:szCs w:val="18"/>
                    </w:rPr>
                  </w:pPr>
                  <w:r w:rsidRPr="0091049E">
                    <w:rPr>
                      <w:rFonts w:cs="Arial"/>
                      <w:color w:val="000000" w:themeColor="text1"/>
                      <w:szCs w:val="18"/>
                    </w:rPr>
                    <w:t>Informal ties, personal connections</w:t>
                  </w:r>
                </w:p>
                <w:p w14:paraId="5959136C" w14:textId="77777777" w:rsidR="0099410C" w:rsidRPr="0091049E" w:rsidRDefault="0099410C" w:rsidP="0099410C">
                  <w:pPr>
                    <w:widowControl/>
                    <w:numPr>
                      <w:ilvl w:val="0"/>
                      <w:numId w:val="14"/>
                    </w:numPr>
                    <w:autoSpaceDE/>
                    <w:autoSpaceDN/>
                    <w:rPr>
                      <w:rFonts w:cs="Arial"/>
                      <w:color w:val="000000" w:themeColor="text1"/>
                      <w:szCs w:val="18"/>
                    </w:rPr>
                  </w:pPr>
                  <w:r w:rsidRPr="0091049E">
                    <w:rPr>
                      <w:rFonts w:cs="Arial"/>
                      <w:color w:val="000000" w:themeColor="text1"/>
                      <w:szCs w:val="18"/>
                    </w:rPr>
                    <w:lastRenderedPageBreak/>
                    <w:t>Diaspora as a tool of Enlargement.</w:t>
                  </w:r>
                </w:p>
                <w:p w14:paraId="494B0966" w14:textId="77777777" w:rsidR="0099410C" w:rsidRPr="0091049E" w:rsidRDefault="0099410C" w:rsidP="00EF1487">
                  <w:pPr>
                    <w:ind w:left="360"/>
                    <w:rPr>
                      <w:rFonts w:cs="Arial"/>
                      <w:color w:val="000000" w:themeColor="text1"/>
                      <w:szCs w:val="18"/>
                    </w:rPr>
                  </w:pPr>
                </w:p>
              </w:tc>
            </w:tr>
            <w:tr w:rsidR="0099410C" w:rsidRPr="0091049E" w14:paraId="31564DEE" w14:textId="77777777" w:rsidTr="00EF1487">
              <w:trPr>
                <w:trHeight w:val="45"/>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B0DE1D6" w14:textId="77777777" w:rsidR="0099410C" w:rsidRPr="0091049E" w:rsidRDefault="0099410C" w:rsidP="00EF1487">
                  <w:pPr>
                    <w:rPr>
                      <w:rFonts w:cs="Arial"/>
                      <w:b/>
                      <w:color w:val="000000" w:themeColor="text1"/>
                      <w:szCs w:val="18"/>
                    </w:rPr>
                  </w:pPr>
                  <w:r w:rsidRPr="0091049E">
                    <w:rPr>
                      <w:rFonts w:cs="Arial"/>
                      <w:b/>
                      <w:color w:val="000000" w:themeColor="text1"/>
                      <w:szCs w:val="18"/>
                    </w:rPr>
                    <w:lastRenderedPageBreak/>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E9DA881"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having this lecture, students will be able to access the role of diaspora communities in the construction of EU’s soft power.  </w:t>
                  </w:r>
                </w:p>
              </w:tc>
            </w:tr>
          </w:tbl>
          <w:p w14:paraId="56F8810C"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1"/>
              <w:gridCol w:w="7201"/>
            </w:tblGrid>
            <w:tr w:rsidR="0099410C" w:rsidRPr="0091049E" w14:paraId="1AA475DE" w14:textId="77777777" w:rsidTr="00EF1487">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167B7E2E" w14:textId="77777777" w:rsidR="0099410C" w:rsidRPr="0091049E" w:rsidRDefault="0099410C" w:rsidP="00EF1487">
                  <w:pPr>
                    <w:ind w:left="180"/>
                    <w:rPr>
                      <w:rFonts w:cs="Arial"/>
                      <w:color w:val="000000" w:themeColor="text1"/>
                      <w:szCs w:val="18"/>
                    </w:rPr>
                  </w:pPr>
                  <w:r w:rsidRPr="0091049E">
                    <w:rPr>
                      <w:rFonts w:cs="Arial"/>
                      <w:b/>
                      <w:color w:val="000000" w:themeColor="text1"/>
                      <w:szCs w:val="18"/>
                    </w:rPr>
                    <w:t>Teaching Nr. 12</w:t>
                  </w:r>
                  <w:r w:rsidRPr="0091049E">
                    <w:rPr>
                      <w:rFonts w:cs="Arial"/>
                      <w:color w:val="000000" w:themeColor="text1"/>
                      <w:szCs w:val="18"/>
                    </w:rPr>
                    <w:t xml:space="preserve"> </w:t>
                  </w:r>
                  <w:r w:rsidRPr="0091049E">
                    <w:rPr>
                      <w:rFonts w:cs="Arial"/>
                      <w:b/>
                      <w:bCs/>
                      <w:color w:val="000000" w:themeColor="text1"/>
                      <w:szCs w:val="18"/>
                    </w:rPr>
                    <w:t>&amp; Seminar Nr. 12</w:t>
                  </w:r>
                </w:p>
              </w:tc>
            </w:tr>
            <w:tr w:rsidR="0099410C" w:rsidRPr="0091049E" w14:paraId="38BB929D"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24A803E" w14:textId="77777777" w:rsidR="0099410C" w:rsidRPr="0091049E" w:rsidRDefault="0099410C" w:rsidP="00EF1487">
                  <w:pPr>
                    <w:rPr>
                      <w:rFonts w:cs="Arial"/>
                      <w:color w:val="000000" w:themeColor="text1"/>
                      <w:szCs w:val="18"/>
                    </w:rPr>
                  </w:pPr>
                  <w:r w:rsidRPr="0091049E">
                    <w:rPr>
                      <w:rFonts w:cs="Arial"/>
                      <w:b/>
                      <w:color w:val="000000" w:themeColor="text1"/>
                      <w:szCs w:val="18"/>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F26A602" w14:textId="77777777" w:rsidR="0099410C" w:rsidRPr="0091049E" w:rsidRDefault="0099410C" w:rsidP="00EF1487">
                  <w:pPr>
                    <w:ind w:left="180"/>
                    <w:rPr>
                      <w:rFonts w:cs="Arial"/>
                      <w:b/>
                      <w:color w:val="000000" w:themeColor="text1"/>
                      <w:szCs w:val="18"/>
                    </w:rPr>
                  </w:pPr>
                  <w:r w:rsidRPr="0091049E">
                    <w:rPr>
                      <w:rFonts w:cs="Arial"/>
                      <w:b/>
                      <w:color w:val="000000" w:themeColor="text1"/>
                      <w:szCs w:val="18"/>
                    </w:rPr>
                    <w:t>EU Soft Power vs Russia</w:t>
                  </w:r>
                </w:p>
              </w:tc>
            </w:tr>
            <w:tr w:rsidR="0099410C" w:rsidRPr="0091049E" w14:paraId="6EF46BBD"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EF45C7E" w14:textId="77777777" w:rsidR="0099410C" w:rsidRPr="0091049E" w:rsidRDefault="0099410C" w:rsidP="00EF1487">
                  <w:pPr>
                    <w:rPr>
                      <w:rFonts w:cs="Arial"/>
                      <w:b/>
                      <w:color w:val="000000" w:themeColor="text1"/>
                      <w:szCs w:val="18"/>
                    </w:rPr>
                  </w:pPr>
                  <w:r w:rsidRPr="0091049E">
                    <w:rPr>
                      <w:rFonts w:cs="Arial"/>
                      <w:b/>
                      <w:color w:val="000000" w:themeColor="text1"/>
                      <w:szCs w:val="18"/>
                    </w:rPr>
                    <w:t>Prof. in charge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4F8CFDE0"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Assoc. Prof. </w:t>
                  </w:r>
                  <w:proofErr w:type="spellStart"/>
                  <w:r w:rsidRPr="0091049E">
                    <w:rPr>
                      <w:rFonts w:cs="Arial"/>
                      <w:color w:val="000000" w:themeColor="text1"/>
                      <w:szCs w:val="18"/>
                    </w:rPr>
                    <w:t>Vugar</w:t>
                  </w:r>
                  <w:proofErr w:type="spellEnd"/>
                  <w:r w:rsidRPr="0091049E">
                    <w:rPr>
                      <w:rFonts w:cs="Arial"/>
                      <w:color w:val="000000" w:themeColor="text1"/>
                      <w:szCs w:val="18"/>
                    </w:rPr>
                    <w:t xml:space="preserve"> </w:t>
                  </w:r>
                  <w:proofErr w:type="spellStart"/>
                  <w:r w:rsidRPr="0091049E">
                    <w:rPr>
                      <w:rFonts w:cs="Arial"/>
                      <w:color w:val="000000" w:themeColor="text1"/>
                      <w:szCs w:val="18"/>
                    </w:rPr>
                    <w:t>Imanbeyli</w:t>
                  </w:r>
                  <w:proofErr w:type="spellEnd"/>
                </w:p>
              </w:tc>
            </w:tr>
            <w:tr w:rsidR="0099410C" w:rsidRPr="0091049E" w14:paraId="6BAD3857" w14:textId="77777777" w:rsidTr="00EF1487">
              <w:trPr>
                <w:trHeight w:val="287"/>
              </w:trPr>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31D62B0C" w14:textId="77777777" w:rsidR="0099410C" w:rsidRPr="0091049E" w:rsidRDefault="0099410C" w:rsidP="00EF1487">
                  <w:pPr>
                    <w:rPr>
                      <w:rFonts w:cs="Arial"/>
                      <w:b/>
                      <w:color w:val="000000" w:themeColor="text1"/>
                      <w:szCs w:val="18"/>
                    </w:rPr>
                  </w:pPr>
                  <w:r w:rsidRPr="0091049E">
                    <w:rPr>
                      <w:rFonts w:cs="Arial"/>
                      <w:b/>
                      <w:color w:val="000000" w:themeColor="text1"/>
                      <w:szCs w:val="18"/>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03E28BB" w14:textId="77777777" w:rsidR="0099410C" w:rsidRPr="0091049E" w:rsidRDefault="0099410C" w:rsidP="00EF1487">
                  <w:pPr>
                    <w:rPr>
                      <w:rFonts w:cs="Arial"/>
                      <w:color w:val="000000" w:themeColor="text1"/>
                      <w:szCs w:val="18"/>
                    </w:rPr>
                  </w:pPr>
                  <w:r w:rsidRPr="0091049E">
                    <w:rPr>
                      <w:rFonts w:cs="Arial"/>
                      <w:color w:val="000000" w:themeColor="text1"/>
                      <w:szCs w:val="18"/>
                    </w:rPr>
                    <w:t>Lecture (in spring semesters) &amp; Seminar (in the autumn semesters)</w:t>
                  </w:r>
                </w:p>
              </w:tc>
            </w:tr>
            <w:tr w:rsidR="0099410C" w:rsidRPr="0091049E" w14:paraId="5CEC47BD"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F575A77" w14:textId="77777777" w:rsidR="0099410C" w:rsidRPr="0091049E" w:rsidRDefault="0099410C" w:rsidP="00EF1487">
                  <w:pPr>
                    <w:rPr>
                      <w:rFonts w:cs="Arial"/>
                      <w:b/>
                      <w:color w:val="000000" w:themeColor="text1"/>
                      <w:szCs w:val="18"/>
                    </w:rPr>
                  </w:pPr>
                </w:p>
                <w:p w14:paraId="05366EDC" w14:textId="77777777" w:rsidR="0099410C" w:rsidRPr="0091049E" w:rsidRDefault="0099410C" w:rsidP="00EF1487">
                  <w:pPr>
                    <w:rPr>
                      <w:rFonts w:cs="Arial"/>
                      <w:b/>
                      <w:color w:val="000000" w:themeColor="text1"/>
                      <w:szCs w:val="18"/>
                    </w:rPr>
                  </w:pPr>
                  <w:r w:rsidRPr="0091049E">
                    <w:rPr>
                      <w:rFonts w:cs="Arial"/>
                      <w:b/>
                      <w:color w:val="000000" w:themeColor="text1"/>
                      <w:szCs w:val="18"/>
                    </w:rPr>
                    <w:t>Description</w:t>
                  </w:r>
                </w:p>
                <w:p w14:paraId="1447A97E" w14:textId="77777777" w:rsidR="0099410C" w:rsidRPr="0091049E" w:rsidRDefault="0099410C" w:rsidP="00EF1487">
                  <w:pPr>
                    <w:rPr>
                      <w:rFonts w:cs="Arial"/>
                      <w:b/>
                      <w:color w:val="000000" w:themeColor="text1"/>
                      <w:szCs w:val="18"/>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C3E09C3"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This lecture is an introductory lecture on the EU's relations with Russia from soft-power perspective.    </w:t>
                  </w:r>
                </w:p>
                <w:p w14:paraId="13094028" w14:textId="77777777" w:rsidR="0099410C" w:rsidRPr="0091049E" w:rsidRDefault="0099410C" w:rsidP="0099410C">
                  <w:pPr>
                    <w:widowControl/>
                    <w:numPr>
                      <w:ilvl w:val="0"/>
                      <w:numId w:val="15"/>
                    </w:numPr>
                    <w:autoSpaceDE/>
                    <w:autoSpaceDN/>
                    <w:rPr>
                      <w:rFonts w:cs="Arial"/>
                      <w:color w:val="000000" w:themeColor="text1"/>
                      <w:szCs w:val="18"/>
                    </w:rPr>
                  </w:pPr>
                  <w:r w:rsidRPr="0091049E">
                    <w:rPr>
                      <w:rFonts w:cs="Arial"/>
                      <w:color w:val="000000" w:themeColor="text1"/>
                      <w:szCs w:val="18"/>
                    </w:rPr>
                    <w:t xml:space="preserve">The EU and Russia Relations: A </w:t>
                  </w:r>
                  <w:r>
                    <w:rPr>
                      <w:rFonts w:cs="Arial"/>
                      <w:color w:val="000000" w:themeColor="text1"/>
                      <w:szCs w:val="18"/>
                    </w:rPr>
                    <w:t>Historical</w:t>
                  </w:r>
                  <w:r w:rsidRPr="0091049E">
                    <w:rPr>
                      <w:rFonts w:cs="Arial"/>
                      <w:color w:val="000000" w:themeColor="text1"/>
                      <w:szCs w:val="18"/>
                    </w:rPr>
                    <w:t xml:space="preserve"> Background</w:t>
                  </w:r>
                </w:p>
                <w:p w14:paraId="64EEE87D" w14:textId="77777777" w:rsidR="0099410C" w:rsidRPr="0091049E" w:rsidRDefault="0099410C" w:rsidP="0099410C">
                  <w:pPr>
                    <w:widowControl/>
                    <w:numPr>
                      <w:ilvl w:val="0"/>
                      <w:numId w:val="15"/>
                    </w:numPr>
                    <w:autoSpaceDE/>
                    <w:autoSpaceDN/>
                    <w:rPr>
                      <w:rFonts w:cs="Arial"/>
                      <w:color w:val="000000" w:themeColor="text1"/>
                      <w:szCs w:val="18"/>
                    </w:rPr>
                  </w:pPr>
                  <w:r w:rsidRPr="0091049E">
                    <w:rPr>
                      <w:rFonts w:cs="Arial"/>
                      <w:color w:val="000000" w:themeColor="text1"/>
                      <w:szCs w:val="18"/>
                    </w:rPr>
                    <w:t>The dynamics in the post-Crimea era</w:t>
                  </w:r>
                </w:p>
                <w:p w14:paraId="3C59F8D3" w14:textId="77777777" w:rsidR="0099410C" w:rsidRPr="0091049E" w:rsidRDefault="0099410C" w:rsidP="0099410C">
                  <w:pPr>
                    <w:widowControl/>
                    <w:numPr>
                      <w:ilvl w:val="0"/>
                      <w:numId w:val="15"/>
                    </w:numPr>
                    <w:autoSpaceDE/>
                    <w:autoSpaceDN/>
                    <w:rPr>
                      <w:rFonts w:cs="Arial"/>
                      <w:color w:val="000000" w:themeColor="text1"/>
                      <w:szCs w:val="18"/>
                    </w:rPr>
                  </w:pPr>
                  <w:r w:rsidRPr="0091049E">
                    <w:rPr>
                      <w:rFonts w:cs="Arial"/>
                      <w:color w:val="000000" w:themeColor="text1"/>
                      <w:szCs w:val="18"/>
                    </w:rPr>
                    <w:t xml:space="preserve">EU Soft Power versus Russian Hard power </w:t>
                  </w:r>
                </w:p>
                <w:p w14:paraId="62AB8254" w14:textId="77777777" w:rsidR="0099410C" w:rsidRPr="0091049E" w:rsidRDefault="0099410C" w:rsidP="0099410C">
                  <w:pPr>
                    <w:widowControl/>
                    <w:numPr>
                      <w:ilvl w:val="0"/>
                      <w:numId w:val="15"/>
                    </w:numPr>
                    <w:autoSpaceDE/>
                    <w:autoSpaceDN/>
                    <w:rPr>
                      <w:rFonts w:cs="Arial"/>
                      <w:color w:val="000000" w:themeColor="text1"/>
                      <w:szCs w:val="18"/>
                    </w:rPr>
                  </w:pPr>
                  <w:r w:rsidRPr="0091049E">
                    <w:rPr>
                      <w:rFonts w:cs="Arial"/>
                      <w:color w:val="000000" w:themeColor="text1"/>
                      <w:szCs w:val="18"/>
                    </w:rPr>
                    <w:t>EU as a challenger of Russia in the Balkans.</w:t>
                  </w:r>
                </w:p>
                <w:p w14:paraId="68B3BBE3" w14:textId="77777777" w:rsidR="0099410C" w:rsidRPr="0091049E" w:rsidRDefault="0099410C" w:rsidP="0099410C">
                  <w:pPr>
                    <w:widowControl/>
                    <w:numPr>
                      <w:ilvl w:val="0"/>
                      <w:numId w:val="15"/>
                    </w:numPr>
                    <w:autoSpaceDE/>
                    <w:autoSpaceDN/>
                    <w:rPr>
                      <w:rFonts w:cs="Arial"/>
                      <w:color w:val="000000" w:themeColor="text1"/>
                      <w:szCs w:val="18"/>
                    </w:rPr>
                  </w:pPr>
                  <w:r w:rsidRPr="0091049E">
                    <w:rPr>
                      <w:rFonts w:cs="Arial"/>
                      <w:color w:val="000000" w:themeColor="text1"/>
                      <w:szCs w:val="18"/>
                    </w:rPr>
                    <w:t>The energy dynamics in EU and Russia Relations, and soft power</w:t>
                  </w:r>
                </w:p>
                <w:p w14:paraId="523BD878" w14:textId="77777777" w:rsidR="0099410C" w:rsidRPr="0091049E" w:rsidRDefault="0099410C" w:rsidP="0099410C">
                  <w:pPr>
                    <w:widowControl/>
                    <w:numPr>
                      <w:ilvl w:val="0"/>
                      <w:numId w:val="15"/>
                    </w:numPr>
                    <w:autoSpaceDE/>
                    <w:autoSpaceDN/>
                    <w:rPr>
                      <w:rFonts w:cs="Arial"/>
                      <w:color w:val="000000" w:themeColor="text1"/>
                      <w:szCs w:val="18"/>
                    </w:rPr>
                  </w:pPr>
                  <w:r w:rsidRPr="0091049E">
                    <w:rPr>
                      <w:rFonts w:cs="Arial"/>
                      <w:color w:val="000000" w:themeColor="text1"/>
                      <w:szCs w:val="18"/>
                    </w:rPr>
                    <w:t>What lies ahead in EU-Russian Relations</w:t>
                  </w:r>
                </w:p>
              </w:tc>
            </w:tr>
            <w:tr w:rsidR="0099410C" w:rsidRPr="0091049E" w14:paraId="4F1EA76F"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F88F6D2" w14:textId="77777777" w:rsidR="0099410C" w:rsidRPr="0091049E" w:rsidRDefault="0099410C" w:rsidP="00EF1487">
                  <w:pPr>
                    <w:rPr>
                      <w:rFonts w:cs="Arial"/>
                      <w:b/>
                      <w:color w:val="000000" w:themeColor="text1"/>
                      <w:szCs w:val="18"/>
                    </w:rPr>
                  </w:pPr>
                  <w:r w:rsidRPr="0091049E">
                    <w:rPr>
                      <w:rFonts w:cs="Arial"/>
                      <w:b/>
                      <w:color w:val="000000" w:themeColor="text1"/>
                      <w:szCs w:val="18"/>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471DC55" w14:textId="77777777" w:rsidR="0099410C" w:rsidRPr="0091049E" w:rsidRDefault="0099410C" w:rsidP="00EF1487">
                  <w:pPr>
                    <w:ind w:left="180"/>
                    <w:rPr>
                      <w:rFonts w:cs="Arial"/>
                      <w:color w:val="000000" w:themeColor="text1"/>
                      <w:szCs w:val="18"/>
                    </w:rPr>
                  </w:pPr>
                  <w:r w:rsidRPr="0091049E">
                    <w:rPr>
                      <w:rFonts w:cs="Arial"/>
                      <w:color w:val="000000" w:themeColor="text1"/>
                      <w:szCs w:val="18"/>
                    </w:rPr>
                    <w:t xml:space="preserve">After having this lecture, students will be able to access how the EU frames its relations with Russia </w:t>
                  </w:r>
                  <w:r>
                    <w:rPr>
                      <w:rFonts w:cs="Arial"/>
                      <w:color w:val="000000" w:themeColor="text1"/>
                      <w:szCs w:val="18"/>
                    </w:rPr>
                    <w:t>regarding</w:t>
                  </w:r>
                  <w:r w:rsidRPr="0091049E">
                    <w:rPr>
                      <w:rFonts w:cs="Arial"/>
                      <w:color w:val="000000" w:themeColor="text1"/>
                      <w:szCs w:val="18"/>
                    </w:rPr>
                    <w:t xml:space="preserve"> soft power tools. </w:t>
                  </w:r>
                </w:p>
              </w:tc>
            </w:tr>
          </w:tbl>
          <w:p w14:paraId="660A1F38"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61"/>
              <w:gridCol w:w="7201"/>
            </w:tblGrid>
            <w:tr w:rsidR="0099410C" w:rsidRPr="0091049E" w14:paraId="24FD99EE"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5C95A4"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 xml:space="preserve">Deliverable Nr. </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E57670"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1</w:t>
                  </w:r>
                </w:p>
              </w:tc>
            </w:tr>
            <w:tr w:rsidR="0099410C" w:rsidRPr="0091049E" w14:paraId="3CDD6AFA"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700E0"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B95ACF"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Website</w:t>
                  </w:r>
                </w:p>
              </w:tc>
            </w:tr>
            <w:tr w:rsidR="0099410C" w:rsidRPr="0091049E" w14:paraId="179FB9CB"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5DC001"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9BAF45"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Website</w:t>
                  </w:r>
                </w:p>
              </w:tc>
            </w:tr>
            <w:tr w:rsidR="0099410C" w:rsidRPr="0091049E" w14:paraId="385303C2"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A75E69"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Description</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DDCECA"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A website will be created and maintained. The website will host/share all types of information, announcements as well as documentation related to the project. The website will host audio and video recordings from seminars. </w:t>
                  </w:r>
                </w:p>
              </w:tc>
            </w:tr>
            <w:tr w:rsidR="0099410C" w:rsidRPr="0091049E" w14:paraId="0930550E"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C4044A"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E56A6A"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The website is very important for the first-hand dissemination of the project and to make available to the broader public. </w:t>
                  </w:r>
                </w:p>
              </w:tc>
            </w:tr>
            <w:tr w:rsidR="0099410C" w:rsidRPr="0091049E" w14:paraId="2B81E8C7"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BA6D2"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Language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7B8A9F"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English </w:t>
                  </w:r>
                </w:p>
              </w:tc>
            </w:tr>
            <w:tr w:rsidR="0099410C" w:rsidRPr="0091049E" w14:paraId="304447A1"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hideMark/>
                </w:tcPr>
                <w:p w14:paraId="31CBED3D"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N° of copies</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5919EB"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1</w:t>
                  </w:r>
                </w:p>
              </w:tc>
            </w:tr>
            <w:tr w:rsidR="0099410C" w:rsidRPr="0091049E" w14:paraId="749AC18E"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tcPr>
                <w:p w14:paraId="467CBDAF"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Estimated Date of publication</w:t>
                  </w:r>
                </w:p>
                <w:p w14:paraId="3A85C661" w14:textId="77777777" w:rsidR="0099410C" w:rsidRPr="0091049E" w:rsidRDefault="0099410C" w:rsidP="00EF1487">
                  <w:pPr>
                    <w:rPr>
                      <w:rFonts w:cs="Arial"/>
                      <w:b/>
                      <w:color w:val="000000" w:themeColor="text1"/>
                      <w:szCs w:val="18"/>
                      <w:lang w:eastAsia="en-GB"/>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184EFB" w14:textId="77777777" w:rsidR="0099410C" w:rsidRPr="0091049E" w:rsidRDefault="0099410C" w:rsidP="00EF1487">
                  <w:pPr>
                    <w:ind w:left="180"/>
                    <w:rPr>
                      <w:rFonts w:cs="Arial"/>
                      <w:color w:val="000000" w:themeColor="text1"/>
                      <w:szCs w:val="18"/>
                      <w:lang w:eastAsia="en-GB"/>
                    </w:rPr>
                  </w:pPr>
                  <w:r>
                    <w:rPr>
                      <w:rFonts w:cs="Arial"/>
                      <w:color w:val="000000" w:themeColor="text1"/>
                      <w:szCs w:val="18"/>
                      <w:lang w:eastAsia="en-GB"/>
                    </w:rPr>
                    <w:t>12/2024</w:t>
                  </w:r>
                </w:p>
              </w:tc>
            </w:tr>
          </w:tbl>
          <w:p w14:paraId="700064A3"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61"/>
              <w:gridCol w:w="7201"/>
            </w:tblGrid>
            <w:tr w:rsidR="0099410C" w:rsidRPr="0091049E" w14:paraId="471BACE7"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21AB63"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 xml:space="preserve">Deliverable Nr. </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8DDA3"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2</w:t>
                  </w:r>
                </w:p>
              </w:tc>
            </w:tr>
            <w:tr w:rsidR="0099410C" w:rsidRPr="0091049E" w14:paraId="1B9099F1"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4E8F9"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Title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2A3DC6"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Book as a publication (a product of the Workshop)</w:t>
                  </w:r>
                </w:p>
              </w:tc>
            </w:tr>
            <w:tr w:rsidR="0099410C" w:rsidRPr="0091049E" w14:paraId="1C0A7515"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6E7132"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Typology</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F938F2"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 Books/Other academic publications</w:t>
                  </w:r>
                </w:p>
              </w:tc>
            </w:tr>
            <w:tr w:rsidR="0099410C" w:rsidRPr="0091049E" w14:paraId="0AC47E8C"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A5FF3"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Description</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FC564"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A workshop on the topics of EU’s Enlargement and Soft Power in the Balkans and Turkey relations is planned. The reason for the workshop is to gather other scholars working on this subject together and initiate a publication of an edited book on that subject. Therefore, </w:t>
                  </w:r>
                  <w:r w:rsidRPr="0091049E">
                    <w:rPr>
                      <w:rFonts w:cs="Arial"/>
                      <w:bCs/>
                      <w:color w:val="000000" w:themeColor="text1"/>
                      <w:szCs w:val="18"/>
                      <w:lang w:eastAsia="en-GB"/>
                    </w:rPr>
                    <w:t>a book proposal will be submitted to Bloomsbury or Routledge</w:t>
                  </w:r>
                  <w:r w:rsidRPr="0091049E">
                    <w:rPr>
                      <w:rFonts w:cs="Arial"/>
                      <w:color w:val="000000" w:themeColor="text1"/>
                      <w:szCs w:val="18"/>
                      <w:lang w:eastAsia="en-GB"/>
                    </w:rPr>
                    <w:t xml:space="preserve"> upon the finalization of the workshop.   </w:t>
                  </w:r>
                </w:p>
              </w:tc>
            </w:tr>
            <w:tr w:rsidR="0099410C" w:rsidRPr="0091049E" w14:paraId="57CEA4FD"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785F2"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Impact</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1A5A8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The task of Creation of the Project’s official website provides</w:t>
                  </w:r>
                </w:p>
                <w:p w14:paraId="0E0F96B5" w14:textId="77777777" w:rsidR="0099410C" w:rsidRPr="0091049E" w:rsidRDefault="0099410C" w:rsidP="0099410C">
                  <w:pPr>
                    <w:widowControl/>
                    <w:numPr>
                      <w:ilvl w:val="0"/>
                      <w:numId w:val="16"/>
                    </w:numPr>
                    <w:autoSpaceDE/>
                    <w:autoSpaceDN/>
                    <w:jc w:val="both"/>
                    <w:rPr>
                      <w:rFonts w:cs="Arial"/>
                      <w:color w:val="000000" w:themeColor="text1"/>
                      <w:szCs w:val="18"/>
                      <w:lang w:eastAsia="en-GB"/>
                    </w:rPr>
                  </w:pPr>
                  <w:r w:rsidRPr="0091049E">
                    <w:rPr>
                      <w:rFonts w:cs="Arial"/>
                      <w:color w:val="000000" w:themeColor="text1"/>
                      <w:szCs w:val="18"/>
                      <w:lang w:eastAsia="en-GB"/>
                    </w:rPr>
                    <w:lastRenderedPageBreak/>
                    <w:t xml:space="preserve">To raise the visibility and credibility of the project, an official website for the project will be created and all types of relevant info and materials will be provided through the webpage. </w:t>
                  </w:r>
                </w:p>
                <w:p w14:paraId="071550EF" w14:textId="77777777" w:rsidR="0099410C" w:rsidRPr="0091049E" w:rsidRDefault="0099410C" w:rsidP="0099410C">
                  <w:pPr>
                    <w:widowControl/>
                    <w:numPr>
                      <w:ilvl w:val="0"/>
                      <w:numId w:val="16"/>
                    </w:numPr>
                    <w:autoSpaceDE/>
                    <w:autoSpaceDN/>
                    <w:jc w:val="both"/>
                    <w:rPr>
                      <w:rFonts w:cs="Arial"/>
                      <w:color w:val="000000" w:themeColor="text1"/>
                      <w:szCs w:val="18"/>
                      <w:lang w:eastAsia="en-GB"/>
                    </w:rPr>
                  </w:pPr>
                  <w:r w:rsidRPr="0091049E">
                    <w:rPr>
                      <w:rFonts w:cs="Arial"/>
                      <w:color w:val="000000" w:themeColor="text1"/>
                      <w:szCs w:val="18"/>
                      <w:lang w:eastAsia="en-GB"/>
                    </w:rPr>
                    <w:t>The webpage will also include short videos about the courses and seminars will be regularly uploaded to the website shared on the website.</w:t>
                  </w:r>
                </w:p>
              </w:tc>
            </w:tr>
            <w:tr w:rsidR="0099410C" w:rsidRPr="0091049E" w14:paraId="0730CA3E"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9C6AD7"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lastRenderedPageBreak/>
                    <w:t>Language</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BB797E"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 xml:space="preserve">English </w:t>
                  </w:r>
                </w:p>
              </w:tc>
            </w:tr>
            <w:tr w:rsidR="0099410C" w:rsidRPr="0091049E" w14:paraId="59757C16"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hideMark/>
                </w:tcPr>
                <w:p w14:paraId="75CB5C79"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N° of copies</w:t>
                  </w: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A797C1"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1</w:t>
                  </w:r>
                </w:p>
              </w:tc>
            </w:tr>
            <w:tr w:rsidR="0099410C" w:rsidRPr="0091049E" w14:paraId="3880F85B" w14:textId="77777777" w:rsidTr="00EF1487">
              <w:tc>
                <w:tcPr>
                  <w:tcW w:w="937" w:type="pct"/>
                  <w:tcBorders>
                    <w:top w:val="single" w:sz="6" w:space="0" w:color="000000"/>
                    <w:left w:val="single" w:sz="6" w:space="0" w:color="000000"/>
                    <w:bottom w:val="single" w:sz="6" w:space="0" w:color="000000"/>
                    <w:right w:val="single" w:sz="6" w:space="0" w:color="000000"/>
                  </w:tcBorders>
                  <w:shd w:val="clear" w:color="auto" w:fill="FFFFFF"/>
                </w:tcPr>
                <w:p w14:paraId="0B2641F2"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Estimated Date of publication</w:t>
                  </w:r>
                </w:p>
                <w:p w14:paraId="55BC8E3F" w14:textId="77777777" w:rsidR="0099410C" w:rsidRPr="0091049E" w:rsidRDefault="0099410C" w:rsidP="00EF1487">
                  <w:pPr>
                    <w:rPr>
                      <w:rFonts w:cs="Arial"/>
                      <w:b/>
                      <w:color w:val="000000" w:themeColor="text1"/>
                      <w:szCs w:val="18"/>
                      <w:lang w:eastAsia="en-GB"/>
                    </w:rPr>
                  </w:pPr>
                </w:p>
              </w:tc>
              <w:tc>
                <w:tcPr>
                  <w:tcW w:w="406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A9DC9B"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10/2027</w:t>
                  </w:r>
                </w:p>
              </w:tc>
            </w:tr>
          </w:tbl>
          <w:p w14:paraId="46C490ED"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12989"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90"/>
              <w:gridCol w:w="6897"/>
              <w:gridCol w:w="4502"/>
            </w:tblGrid>
            <w:tr w:rsidR="0099410C" w:rsidRPr="0091049E" w14:paraId="1F1D3959" w14:textId="77777777" w:rsidTr="00EF1487">
              <w:trPr>
                <w:gridAfter w:val="1"/>
                <w:wAfter w:w="1733" w:type="pct"/>
              </w:trPr>
              <w:tc>
                <w:tcPr>
                  <w:tcW w:w="612" w:type="pct"/>
                  <w:tcBorders>
                    <w:top w:val="single" w:sz="6" w:space="0" w:color="000000"/>
                    <w:left w:val="single" w:sz="6" w:space="0" w:color="000000"/>
                    <w:bottom w:val="single" w:sz="6" w:space="0" w:color="000000"/>
                    <w:right w:val="single" w:sz="6" w:space="0" w:color="000000"/>
                  </w:tcBorders>
                  <w:shd w:val="clear" w:color="auto" w:fill="FFFFFF"/>
                  <w:hideMark/>
                </w:tcPr>
                <w:p w14:paraId="7DF8B414"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 xml:space="preserve">Research </w:t>
                  </w:r>
                  <w:proofErr w:type="gramStart"/>
                  <w:r w:rsidRPr="0091049E">
                    <w:rPr>
                      <w:rFonts w:cs="Arial"/>
                      <w:b/>
                      <w:color w:val="000000" w:themeColor="text1"/>
                      <w:szCs w:val="18"/>
                      <w:lang w:eastAsia="en-GB"/>
                    </w:rPr>
                    <w:t>Activity  Nr</w:t>
                  </w:r>
                  <w:proofErr w:type="gramEnd"/>
                  <w:r w:rsidRPr="0091049E">
                    <w:rPr>
                      <w:rFonts w:cs="Arial"/>
                      <w:b/>
                      <w:color w:val="000000" w:themeColor="text1"/>
                      <w:szCs w:val="18"/>
                      <w:lang w:eastAsia="en-GB"/>
                    </w:rPr>
                    <w:t xml:space="preserve">. </w:t>
                  </w:r>
                </w:p>
              </w:tc>
              <w:tc>
                <w:tcPr>
                  <w:tcW w:w="2655" w:type="pct"/>
                  <w:tcBorders>
                    <w:top w:val="single" w:sz="6" w:space="0" w:color="000000"/>
                    <w:left w:val="single" w:sz="6" w:space="0" w:color="000000"/>
                    <w:bottom w:val="single" w:sz="6" w:space="0" w:color="000000"/>
                    <w:right w:val="single" w:sz="6" w:space="0" w:color="000000"/>
                  </w:tcBorders>
                  <w:shd w:val="clear" w:color="auto" w:fill="FFFFFF"/>
                  <w:hideMark/>
                </w:tcPr>
                <w:p w14:paraId="49215741"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1</w:t>
                  </w:r>
                </w:p>
              </w:tc>
            </w:tr>
            <w:tr w:rsidR="0099410C" w:rsidRPr="0091049E" w14:paraId="7632AA84" w14:textId="77777777" w:rsidTr="00EF1487">
              <w:trPr>
                <w:gridAfter w:val="1"/>
                <w:wAfter w:w="1733" w:type="pct"/>
              </w:trPr>
              <w:tc>
                <w:tcPr>
                  <w:tcW w:w="612" w:type="pct"/>
                  <w:tcBorders>
                    <w:top w:val="single" w:sz="6" w:space="0" w:color="000000"/>
                    <w:left w:val="single" w:sz="6" w:space="0" w:color="000000"/>
                    <w:bottom w:val="single" w:sz="6" w:space="0" w:color="000000"/>
                    <w:right w:val="single" w:sz="6" w:space="0" w:color="000000"/>
                  </w:tcBorders>
                  <w:shd w:val="clear" w:color="auto" w:fill="FFFFFF"/>
                  <w:hideMark/>
                </w:tcPr>
                <w:p w14:paraId="3F2DD1EA"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Person in charge</w:t>
                  </w:r>
                </w:p>
              </w:tc>
              <w:tc>
                <w:tcPr>
                  <w:tcW w:w="2655" w:type="pct"/>
                  <w:tcBorders>
                    <w:top w:val="single" w:sz="6" w:space="0" w:color="000000"/>
                    <w:left w:val="single" w:sz="6" w:space="0" w:color="000000"/>
                    <w:bottom w:val="single" w:sz="6" w:space="0" w:color="000000"/>
                    <w:right w:val="single" w:sz="6" w:space="0" w:color="000000"/>
                  </w:tcBorders>
                  <w:shd w:val="clear" w:color="auto" w:fill="FFFFFF"/>
                  <w:hideMark/>
                </w:tcPr>
                <w:p w14:paraId="5BDADBE4" w14:textId="77777777" w:rsidR="0099410C" w:rsidRPr="0091049E" w:rsidRDefault="0099410C" w:rsidP="00EF1487">
                  <w:pPr>
                    <w:ind w:left="180"/>
                    <w:rPr>
                      <w:rFonts w:cs="Arial"/>
                      <w:b/>
                      <w:color w:val="000000" w:themeColor="text1"/>
                      <w:szCs w:val="18"/>
                      <w:lang w:eastAsia="en-GB"/>
                    </w:rPr>
                  </w:pPr>
                  <w:r w:rsidRPr="0091049E">
                    <w:rPr>
                      <w:rFonts w:cs="Arial"/>
                      <w:b/>
                      <w:color w:val="000000" w:themeColor="text1"/>
                      <w:szCs w:val="18"/>
                      <w:lang w:eastAsia="en-GB"/>
                    </w:rPr>
                    <w:t>Assoc. Prof. Ali Erken</w:t>
                  </w:r>
                </w:p>
              </w:tc>
            </w:tr>
            <w:tr w:rsidR="0099410C" w:rsidRPr="0091049E" w14:paraId="506723A7" w14:textId="77777777" w:rsidTr="00EF1487">
              <w:trPr>
                <w:gridAfter w:val="1"/>
                <w:wAfter w:w="1733" w:type="pct"/>
              </w:trPr>
              <w:tc>
                <w:tcPr>
                  <w:tcW w:w="612" w:type="pct"/>
                  <w:tcBorders>
                    <w:top w:val="single" w:sz="6" w:space="0" w:color="000000"/>
                    <w:left w:val="single" w:sz="6" w:space="0" w:color="000000"/>
                    <w:bottom w:val="single" w:sz="6" w:space="0" w:color="000000"/>
                    <w:right w:val="single" w:sz="6" w:space="0" w:color="000000"/>
                  </w:tcBorders>
                  <w:shd w:val="clear" w:color="auto" w:fill="FFFFFF"/>
                  <w:hideMark/>
                </w:tcPr>
                <w:p w14:paraId="10C4915A"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Title</w:t>
                  </w:r>
                </w:p>
              </w:tc>
              <w:tc>
                <w:tcPr>
                  <w:tcW w:w="2655" w:type="pct"/>
                  <w:tcBorders>
                    <w:top w:val="single" w:sz="6" w:space="0" w:color="000000"/>
                    <w:left w:val="single" w:sz="6" w:space="0" w:color="000000"/>
                    <w:bottom w:val="single" w:sz="6" w:space="0" w:color="000000"/>
                    <w:right w:val="single" w:sz="6" w:space="0" w:color="000000"/>
                  </w:tcBorders>
                  <w:shd w:val="clear" w:color="auto" w:fill="FFFFFF"/>
                  <w:hideMark/>
                </w:tcPr>
                <w:p w14:paraId="6008E5DC" w14:textId="77777777" w:rsidR="0099410C" w:rsidRPr="0091049E" w:rsidRDefault="0099410C" w:rsidP="00EF1487">
                  <w:pPr>
                    <w:ind w:left="180"/>
                    <w:rPr>
                      <w:rFonts w:cs="Arial"/>
                      <w:b/>
                      <w:color w:val="000000" w:themeColor="text1"/>
                      <w:szCs w:val="18"/>
                      <w:lang w:eastAsia="en-GB"/>
                    </w:rPr>
                  </w:pPr>
                  <w:r w:rsidRPr="0091049E">
                    <w:rPr>
                      <w:rFonts w:cs="Arial"/>
                      <w:b/>
                      <w:color w:val="000000" w:themeColor="text1"/>
                      <w:szCs w:val="18"/>
                      <w:lang w:eastAsia="en-GB"/>
                    </w:rPr>
                    <w:t>EU’s Soft Power: Balkans and Turkey</w:t>
                  </w:r>
                </w:p>
              </w:tc>
            </w:tr>
            <w:tr w:rsidR="0099410C" w:rsidRPr="0091049E" w14:paraId="172EFAE1" w14:textId="77777777" w:rsidTr="00EF1487">
              <w:trPr>
                <w:gridAfter w:val="1"/>
                <w:wAfter w:w="1733" w:type="pct"/>
              </w:trPr>
              <w:tc>
                <w:tcPr>
                  <w:tcW w:w="612" w:type="pct"/>
                  <w:tcBorders>
                    <w:top w:val="single" w:sz="6" w:space="0" w:color="000000"/>
                    <w:left w:val="single" w:sz="6" w:space="0" w:color="000000"/>
                    <w:bottom w:val="single" w:sz="6" w:space="0" w:color="000000"/>
                    <w:right w:val="single" w:sz="6" w:space="0" w:color="000000"/>
                  </w:tcBorders>
                  <w:shd w:val="clear" w:color="auto" w:fill="FFFFFF"/>
                </w:tcPr>
                <w:p w14:paraId="1FCFABBD" w14:textId="77777777" w:rsidR="0099410C" w:rsidRPr="0091049E" w:rsidRDefault="0099410C" w:rsidP="00EF1487">
                  <w:pPr>
                    <w:rPr>
                      <w:rFonts w:cs="Arial"/>
                      <w:b/>
                      <w:color w:val="000000" w:themeColor="text1"/>
                      <w:szCs w:val="18"/>
                      <w:lang w:eastAsia="en-GB"/>
                    </w:rPr>
                  </w:pPr>
                </w:p>
                <w:p w14:paraId="7CFC44FA"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Description</w:t>
                  </w:r>
                </w:p>
                <w:p w14:paraId="74EF2A6C" w14:textId="77777777" w:rsidR="0099410C" w:rsidRPr="0091049E" w:rsidRDefault="0099410C" w:rsidP="00EF1487">
                  <w:pPr>
                    <w:rPr>
                      <w:rFonts w:cs="Arial"/>
                      <w:b/>
                      <w:color w:val="000000" w:themeColor="text1"/>
                      <w:szCs w:val="18"/>
                      <w:lang w:eastAsia="en-GB"/>
                    </w:rPr>
                  </w:pPr>
                </w:p>
              </w:tc>
              <w:tc>
                <w:tcPr>
                  <w:tcW w:w="2655" w:type="pct"/>
                  <w:tcBorders>
                    <w:top w:val="single" w:sz="6" w:space="0" w:color="000000"/>
                    <w:left w:val="single" w:sz="6" w:space="0" w:color="000000"/>
                    <w:bottom w:val="single" w:sz="6" w:space="0" w:color="000000"/>
                    <w:right w:val="single" w:sz="6" w:space="0" w:color="000000"/>
                  </w:tcBorders>
                  <w:shd w:val="clear" w:color="auto" w:fill="FFFFFF"/>
                </w:tcPr>
                <w:p w14:paraId="163B57F7" w14:textId="77777777" w:rsidR="0099410C" w:rsidRPr="0091049E" w:rsidRDefault="0099410C" w:rsidP="00EF1487">
                  <w:pPr>
                    <w:rPr>
                      <w:rFonts w:cs="Arial"/>
                      <w:color w:val="000000" w:themeColor="text1"/>
                      <w:szCs w:val="18"/>
                      <w:lang w:eastAsia="en-GB"/>
                    </w:rPr>
                  </w:pPr>
                </w:p>
                <w:p w14:paraId="7DAA536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A research group will be created and every and each member of the project team will participate in the research activities on the topic. The aim of the research is to both </w:t>
                  </w:r>
                  <w:proofErr w:type="spellStart"/>
                  <w:r w:rsidRPr="0091049E">
                    <w:rPr>
                      <w:rFonts w:cs="Arial"/>
                      <w:color w:val="000000" w:themeColor="text1"/>
                      <w:szCs w:val="18"/>
                      <w:lang w:eastAsia="en-GB"/>
                    </w:rPr>
                    <w:t>analyse</w:t>
                  </w:r>
                  <w:proofErr w:type="spellEnd"/>
                  <w:r w:rsidRPr="0091049E">
                    <w:rPr>
                      <w:rFonts w:cs="Arial"/>
                      <w:color w:val="000000" w:themeColor="text1"/>
                      <w:szCs w:val="18"/>
                      <w:lang w:eastAsia="en-GB"/>
                    </w:rPr>
                    <w:t xml:space="preserve"> the existing literature and contribute that literature with research outcomes. Along with teaching activities, the research team will be interested in the following topics: </w:t>
                  </w:r>
                </w:p>
                <w:p w14:paraId="0A4E8ADC" w14:textId="77777777" w:rsidR="0099410C" w:rsidRPr="0091049E" w:rsidRDefault="0099410C" w:rsidP="0099410C">
                  <w:pPr>
                    <w:widowControl/>
                    <w:numPr>
                      <w:ilvl w:val="0"/>
                      <w:numId w:val="18"/>
                    </w:numPr>
                    <w:autoSpaceDE/>
                    <w:autoSpaceDN/>
                    <w:rPr>
                      <w:rFonts w:cs="Arial"/>
                      <w:color w:val="000000" w:themeColor="text1"/>
                      <w:szCs w:val="18"/>
                      <w:lang w:eastAsia="en-GB"/>
                    </w:rPr>
                  </w:pPr>
                  <w:r w:rsidRPr="0091049E">
                    <w:rPr>
                      <w:rFonts w:cs="Arial"/>
                      <w:color w:val="000000" w:themeColor="text1"/>
                      <w:szCs w:val="18"/>
                      <w:lang w:eastAsia="en-GB"/>
                    </w:rPr>
                    <w:t xml:space="preserve">Practices of Soft Power in both contexts. </w:t>
                  </w:r>
                </w:p>
                <w:p w14:paraId="0231D7BE" w14:textId="77777777" w:rsidR="0099410C" w:rsidRPr="0091049E" w:rsidRDefault="0099410C" w:rsidP="0099410C">
                  <w:pPr>
                    <w:widowControl/>
                    <w:numPr>
                      <w:ilvl w:val="0"/>
                      <w:numId w:val="18"/>
                    </w:numPr>
                    <w:autoSpaceDE/>
                    <w:autoSpaceDN/>
                    <w:rPr>
                      <w:rFonts w:cs="Arial"/>
                      <w:color w:val="000000" w:themeColor="text1"/>
                      <w:szCs w:val="18"/>
                      <w:lang w:eastAsia="en-GB"/>
                    </w:rPr>
                  </w:pPr>
                  <w:r w:rsidRPr="0091049E">
                    <w:rPr>
                      <w:rFonts w:cs="Arial"/>
                      <w:color w:val="000000" w:themeColor="text1"/>
                      <w:szCs w:val="18"/>
                      <w:lang w:eastAsia="en-GB"/>
                    </w:rPr>
                    <w:t>Historical cases and examples of soft power in the Balkans and Turkey</w:t>
                  </w:r>
                </w:p>
                <w:p w14:paraId="4D2E41E1" w14:textId="77777777" w:rsidR="0099410C" w:rsidRPr="0091049E" w:rsidRDefault="0099410C" w:rsidP="0099410C">
                  <w:pPr>
                    <w:widowControl/>
                    <w:numPr>
                      <w:ilvl w:val="0"/>
                      <w:numId w:val="18"/>
                    </w:numPr>
                    <w:autoSpaceDE/>
                    <w:autoSpaceDN/>
                    <w:rPr>
                      <w:rFonts w:cs="Arial"/>
                      <w:color w:val="000000" w:themeColor="text1"/>
                      <w:szCs w:val="18"/>
                      <w:lang w:eastAsia="en-GB"/>
                    </w:rPr>
                  </w:pPr>
                  <w:r w:rsidRPr="0091049E">
                    <w:rPr>
                      <w:rFonts w:cs="Arial"/>
                      <w:color w:val="000000" w:themeColor="text1"/>
                      <w:szCs w:val="18"/>
                      <w:lang w:eastAsia="en-GB"/>
                    </w:rPr>
                    <w:t>Challenges of soft power tools after the enlargement process</w:t>
                  </w:r>
                </w:p>
                <w:p w14:paraId="02A234E1" w14:textId="77777777" w:rsidR="0099410C" w:rsidRPr="0091049E" w:rsidRDefault="0099410C" w:rsidP="0099410C">
                  <w:pPr>
                    <w:widowControl/>
                    <w:numPr>
                      <w:ilvl w:val="0"/>
                      <w:numId w:val="18"/>
                    </w:numPr>
                    <w:autoSpaceDE/>
                    <w:autoSpaceDN/>
                    <w:rPr>
                      <w:rFonts w:cs="Arial"/>
                      <w:color w:val="000000" w:themeColor="text1"/>
                      <w:szCs w:val="18"/>
                      <w:lang w:eastAsia="en-GB"/>
                    </w:rPr>
                  </w:pPr>
                  <w:r w:rsidRPr="0091049E">
                    <w:rPr>
                      <w:rFonts w:cs="Arial"/>
                      <w:color w:val="000000" w:themeColor="text1"/>
                      <w:szCs w:val="18"/>
                      <w:lang w:eastAsia="en-GB"/>
                    </w:rPr>
                    <w:t>What lies ahead for the EU? Transforming to a hard power or fostering soft power structures?</w:t>
                  </w:r>
                </w:p>
                <w:p w14:paraId="23D34194" w14:textId="77777777" w:rsidR="0099410C" w:rsidRPr="0091049E" w:rsidRDefault="0099410C" w:rsidP="0099410C">
                  <w:pPr>
                    <w:widowControl/>
                    <w:numPr>
                      <w:ilvl w:val="0"/>
                      <w:numId w:val="18"/>
                    </w:numPr>
                    <w:autoSpaceDE/>
                    <w:autoSpaceDN/>
                    <w:rPr>
                      <w:rFonts w:cs="Arial"/>
                      <w:color w:val="000000" w:themeColor="text1"/>
                      <w:szCs w:val="18"/>
                      <w:lang w:eastAsia="en-GB"/>
                    </w:rPr>
                  </w:pPr>
                  <w:r w:rsidRPr="0091049E">
                    <w:rPr>
                      <w:rFonts w:cs="Arial"/>
                      <w:color w:val="000000" w:themeColor="text1"/>
                      <w:szCs w:val="18"/>
                      <w:lang w:eastAsia="en-GB"/>
                    </w:rPr>
                    <w:t>What are the problems for those countries benefiting from the EU sources? Long term partnership or pragmatic cooperation?</w:t>
                  </w:r>
                </w:p>
                <w:p w14:paraId="7A879A30" w14:textId="77777777" w:rsidR="0099410C" w:rsidRPr="0091049E" w:rsidRDefault="0099410C" w:rsidP="00EF1487">
                  <w:pPr>
                    <w:ind w:left="360"/>
                    <w:rPr>
                      <w:rFonts w:cs="Arial"/>
                      <w:color w:val="000000" w:themeColor="text1"/>
                      <w:szCs w:val="18"/>
                      <w:lang w:eastAsia="en-GB"/>
                    </w:rPr>
                  </w:pPr>
                </w:p>
                <w:p w14:paraId="3F3328F6"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The main problematic of the research project is to examine the impacts of the EU's soft power policies in the Balkans and Turkey. It will examine specific projects, such as Skopje 2014, within the long term and short term perspectives for each case.</w:t>
                  </w:r>
                </w:p>
                <w:p w14:paraId="28B73312" w14:textId="77777777" w:rsidR="0099410C" w:rsidRPr="0091049E" w:rsidRDefault="0099410C" w:rsidP="00EF1487">
                  <w:pPr>
                    <w:rPr>
                      <w:rFonts w:cs="Arial"/>
                      <w:color w:val="000000" w:themeColor="text1"/>
                      <w:szCs w:val="18"/>
                      <w:lang w:eastAsia="en-GB"/>
                    </w:rPr>
                  </w:pPr>
                </w:p>
              </w:tc>
            </w:tr>
            <w:tr w:rsidR="0099410C" w:rsidRPr="0091049E" w14:paraId="09DDB539" w14:textId="77777777" w:rsidTr="00EF1487">
              <w:trPr>
                <w:gridAfter w:val="1"/>
                <w:wAfter w:w="1733" w:type="pct"/>
              </w:trPr>
              <w:tc>
                <w:tcPr>
                  <w:tcW w:w="612" w:type="pct"/>
                  <w:tcBorders>
                    <w:top w:val="single" w:sz="6" w:space="0" w:color="000000"/>
                    <w:left w:val="single" w:sz="6" w:space="0" w:color="000000"/>
                    <w:bottom w:val="single" w:sz="6" w:space="0" w:color="000000"/>
                    <w:right w:val="single" w:sz="6" w:space="0" w:color="000000"/>
                  </w:tcBorders>
                  <w:shd w:val="clear" w:color="auto" w:fill="FFFFFF"/>
                </w:tcPr>
                <w:p w14:paraId="005B4C34" w14:textId="77777777" w:rsidR="0099410C" w:rsidRPr="0091049E" w:rsidRDefault="0099410C" w:rsidP="00EF1487">
                  <w:pPr>
                    <w:rPr>
                      <w:rFonts w:cs="Arial"/>
                      <w:b/>
                      <w:color w:val="000000" w:themeColor="text1"/>
                      <w:szCs w:val="18"/>
                      <w:lang w:eastAsia="en-GB"/>
                    </w:rPr>
                  </w:pPr>
                </w:p>
                <w:p w14:paraId="49871EC9"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Methodology</w:t>
                  </w:r>
                </w:p>
                <w:p w14:paraId="5FB4F231" w14:textId="77777777" w:rsidR="0099410C" w:rsidRPr="0091049E" w:rsidRDefault="0099410C" w:rsidP="00EF1487">
                  <w:pPr>
                    <w:rPr>
                      <w:rFonts w:cs="Arial"/>
                      <w:b/>
                      <w:color w:val="000000" w:themeColor="text1"/>
                      <w:szCs w:val="18"/>
                      <w:lang w:eastAsia="en-GB"/>
                    </w:rPr>
                  </w:pPr>
                </w:p>
              </w:tc>
              <w:tc>
                <w:tcPr>
                  <w:tcW w:w="2655" w:type="pct"/>
                  <w:tcBorders>
                    <w:top w:val="single" w:sz="6" w:space="0" w:color="000000"/>
                    <w:left w:val="single" w:sz="6" w:space="0" w:color="000000"/>
                    <w:bottom w:val="single" w:sz="6" w:space="0" w:color="000000"/>
                    <w:right w:val="single" w:sz="6" w:space="0" w:color="000000"/>
                  </w:tcBorders>
                  <w:shd w:val="clear" w:color="auto" w:fill="FFFFFF"/>
                  <w:hideMark/>
                </w:tcPr>
                <w:p w14:paraId="3BBC1C9D"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In summary, the project will first focus on case studies, compare and contrast different applications of soft power tools in the region. It will rely on qualitative analysis and fieldwork data.</w:t>
                  </w:r>
                </w:p>
                <w:p w14:paraId="3AA29292" w14:textId="77777777" w:rsidR="0099410C" w:rsidRPr="0091049E" w:rsidRDefault="0099410C" w:rsidP="00EF1487">
                  <w:pPr>
                    <w:rPr>
                      <w:rFonts w:cs="Arial"/>
                      <w:color w:val="000000" w:themeColor="text1"/>
                      <w:szCs w:val="18"/>
                      <w:lang w:eastAsia="en-GB"/>
                    </w:rPr>
                  </w:pPr>
                </w:p>
              </w:tc>
            </w:tr>
            <w:tr w:rsidR="0099410C" w:rsidRPr="0091049E" w14:paraId="32B1D5DC" w14:textId="77777777" w:rsidTr="00EF1487">
              <w:trPr>
                <w:gridAfter w:val="1"/>
                <w:wAfter w:w="1733" w:type="pct"/>
              </w:trPr>
              <w:tc>
                <w:tcPr>
                  <w:tcW w:w="612" w:type="pct"/>
                  <w:tcBorders>
                    <w:top w:val="single" w:sz="6" w:space="0" w:color="000000"/>
                    <w:left w:val="single" w:sz="6" w:space="0" w:color="000000"/>
                    <w:bottom w:val="single" w:sz="6" w:space="0" w:color="000000"/>
                    <w:right w:val="single" w:sz="6" w:space="0" w:color="000000"/>
                  </w:tcBorders>
                  <w:shd w:val="clear" w:color="auto" w:fill="FFFFFF"/>
                </w:tcPr>
                <w:p w14:paraId="197DF871" w14:textId="77777777" w:rsidR="0099410C" w:rsidRPr="0091049E" w:rsidRDefault="0099410C" w:rsidP="00EF1487">
                  <w:pPr>
                    <w:rPr>
                      <w:rFonts w:cs="Arial"/>
                      <w:b/>
                      <w:color w:val="000000" w:themeColor="text1"/>
                      <w:szCs w:val="18"/>
                      <w:lang w:eastAsia="en-GB"/>
                    </w:rPr>
                  </w:pPr>
                </w:p>
                <w:p w14:paraId="10B0CB63"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Impact</w:t>
                  </w:r>
                </w:p>
                <w:p w14:paraId="6977619D" w14:textId="77777777" w:rsidR="0099410C" w:rsidRPr="0091049E" w:rsidRDefault="0099410C" w:rsidP="00EF1487">
                  <w:pPr>
                    <w:rPr>
                      <w:rFonts w:cs="Arial"/>
                      <w:b/>
                      <w:color w:val="000000" w:themeColor="text1"/>
                      <w:szCs w:val="18"/>
                      <w:lang w:eastAsia="en-GB"/>
                    </w:rPr>
                  </w:pPr>
                </w:p>
              </w:tc>
              <w:tc>
                <w:tcPr>
                  <w:tcW w:w="2655" w:type="pct"/>
                  <w:tcBorders>
                    <w:top w:val="single" w:sz="6" w:space="0" w:color="000000"/>
                    <w:left w:val="single" w:sz="6" w:space="0" w:color="000000"/>
                    <w:bottom w:val="single" w:sz="6" w:space="0" w:color="000000"/>
                    <w:right w:val="single" w:sz="6" w:space="0" w:color="000000"/>
                  </w:tcBorders>
                  <w:shd w:val="clear" w:color="auto" w:fill="FFFFFF"/>
                  <w:hideMark/>
                </w:tcPr>
                <w:p w14:paraId="23E8BD45"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The research activities and its outcomes will contribute to the existing literature. This is the most important impact the research activities provide. However, research activities are an integral part of the teaching activities of the project. These research activities will support and enrich the teaching activities as well. Finally, the research activities will be disseminated through numbers of channels and tools in order to contribute policy making and public interests in a broader Europe. </w:t>
                  </w:r>
                </w:p>
              </w:tc>
            </w:tr>
            <w:tr w:rsidR="0099410C" w:rsidRPr="0091049E" w14:paraId="146D5DBB" w14:textId="77777777" w:rsidTr="00EF1487">
              <w:trPr>
                <w:gridAfter w:val="1"/>
                <w:wAfter w:w="1733" w:type="pct"/>
              </w:trPr>
              <w:tc>
                <w:tcPr>
                  <w:tcW w:w="612" w:type="pct"/>
                  <w:tcBorders>
                    <w:top w:val="single" w:sz="6" w:space="0" w:color="000000"/>
                    <w:left w:val="single" w:sz="6" w:space="0" w:color="000000"/>
                    <w:bottom w:val="single" w:sz="6" w:space="0" w:color="000000"/>
                    <w:right w:val="single" w:sz="6" w:space="0" w:color="000000"/>
                  </w:tcBorders>
                  <w:shd w:val="clear" w:color="auto" w:fill="FFFFFF"/>
                </w:tcPr>
                <w:p w14:paraId="6B6631EF" w14:textId="77777777" w:rsidR="0099410C" w:rsidRPr="0091049E" w:rsidRDefault="0099410C" w:rsidP="00EF1487">
                  <w:pPr>
                    <w:rPr>
                      <w:rFonts w:cs="Arial"/>
                      <w:b/>
                      <w:color w:val="000000" w:themeColor="text1"/>
                      <w:szCs w:val="18"/>
                      <w:lang w:eastAsia="en-GB"/>
                    </w:rPr>
                  </w:pPr>
                </w:p>
                <w:p w14:paraId="4A9695EF"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 xml:space="preserve">Resulting </w:t>
                  </w:r>
                  <w:r w:rsidRPr="0091049E">
                    <w:rPr>
                      <w:rFonts w:cs="Arial"/>
                      <w:b/>
                      <w:color w:val="000000" w:themeColor="text1"/>
                      <w:szCs w:val="18"/>
                      <w:lang w:eastAsia="en-GB"/>
                    </w:rPr>
                    <w:lastRenderedPageBreak/>
                    <w:t>publications</w:t>
                  </w:r>
                </w:p>
                <w:p w14:paraId="0E02D243" w14:textId="77777777" w:rsidR="0099410C" w:rsidRPr="0091049E" w:rsidRDefault="0099410C" w:rsidP="00EF1487">
                  <w:pPr>
                    <w:rPr>
                      <w:rFonts w:cs="Arial"/>
                      <w:b/>
                      <w:color w:val="000000" w:themeColor="text1"/>
                      <w:szCs w:val="18"/>
                      <w:lang w:eastAsia="en-GB"/>
                    </w:rPr>
                  </w:pPr>
                </w:p>
              </w:tc>
              <w:tc>
                <w:tcPr>
                  <w:tcW w:w="2655" w:type="pct"/>
                  <w:tcBorders>
                    <w:top w:val="single" w:sz="6" w:space="0" w:color="000000"/>
                    <w:left w:val="single" w:sz="6" w:space="0" w:color="000000"/>
                    <w:bottom w:val="single" w:sz="6" w:space="0" w:color="000000"/>
                    <w:right w:val="single" w:sz="6" w:space="0" w:color="000000"/>
                  </w:tcBorders>
                  <w:shd w:val="clear" w:color="auto" w:fill="FFFFFF"/>
                  <w:hideMark/>
                </w:tcPr>
                <w:p w14:paraId="1D48FF0D"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lastRenderedPageBreak/>
                    <w:t xml:space="preserve">Working papers, policy proposals </w:t>
                  </w:r>
                </w:p>
              </w:tc>
            </w:tr>
            <w:tr w:rsidR="0099410C" w:rsidRPr="0091049E" w14:paraId="1D56AEF3" w14:textId="77777777" w:rsidTr="00EF1487">
              <w:tc>
                <w:tcPr>
                  <w:tcW w:w="612" w:type="pct"/>
                  <w:tcBorders>
                    <w:top w:val="single" w:sz="6" w:space="0" w:color="000000"/>
                    <w:left w:val="single" w:sz="6" w:space="0" w:color="000000"/>
                    <w:bottom w:val="single" w:sz="6" w:space="0" w:color="000000"/>
                    <w:right w:val="single" w:sz="6" w:space="0" w:color="000000"/>
                  </w:tcBorders>
                  <w:shd w:val="clear" w:color="auto" w:fill="FFFFFF"/>
                  <w:hideMark/>
                </w:tcPr>
                <w:p w14:paraId="42B197C4"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Target group</w:t>
                  </w:r>
                </w:p>
              </w:tc>
              <w:tc>
                <w:tcPr>
                  <w:tcW w:w="2655" w:type="pct"/>
                  <w:tcBorders>
                    <w:top w:val="single" w:sz="6" w:space="0" w:color="000000"/>
                    <w:left w:val="single" w:sz="6" w:space="0" w:color="000000"/>
                    <w:bottom w:val="single" w:sz="6" w:space="0" w:color="000000"/>
                    <w:right w:val="single" w:sz="6" w:space="0" w:color="000000"/>
                  </w:tcBorders>
                  <w:shd w:val="clear" w:color="auto" w:fill="FFFFFF"/>
                </w:tcPr>
                <w:p w14:paraId="321802F6"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Researchers and/or PhD students</w:t>
                  </w:r>
                </w:p>
                <w:p w14:paraId="5E36592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Public and policy makers</w:t>
                  </w:r>
                </w:p>
                <w:p w14:paraId="66071970" w14:textId="77777777" w:rsidR="0099410C" w:rsidRPr="0091049E" w:rsidRDefault="0099410C" w:rsidP="00EF1487">
                  <w:pPr>
                    <w:rPr>
                      <w:rFonts w:cs="Arial"/>
                      <w:color w:val="000000" w:themeColor="text1"/>
                      <w:szCs w:val="18"/>
                      <w:lang w:eastAsia="en-GB"/>
                    </w:rPr>
                  </w:pPr>
                </w:p>
                <w:p w14:paraId="3967C996" w14:textId="77777777" w:rsidR="0099410C" w:rsidRPr="0091049E" w:rsidRDefault="0099410C" w:rsidP="00EF1487">
                  <w:pPr>
                    <w:rPr>
                      <w:rFonts w:cs="Arial"/>
                      <w:color w:val="000000" w:themeColor="text1"/>
                      <w:szCs w:val="18"/>
                      <w:lang w:eastAsia="en-GB"/>
                    </w:rPr>
                  </w:pPr>
                </w:p>
              </w:tc>
              <w:tc>
                <w:tcPr>
                  <w:tcW w:w="1733" w:type="pct"/>
                  <w:tcBorders>
                    <w:top w:val="nil"/>
                    <w:left w:val="nil"/>
                    <w:bottom w:val="single" w:sz="6" w:space="0" w:color="000000"/>
                    <w:right w:val="single" w:sz="6" w:space="0" w:color="000000"/>
                  </w:tcBorders>
                </w:tcPr>
                <w:p w14:paraId="5DAD488C"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Public administrators</w:t>
                  </w:r>
                </w:p>
                <w:p w14:paraId="5BC50085" w14:textId="77777777" w:rsidR="0099410C" w:rsidRPr="0091049E" w:rsidRDefault="0099410C" w:rsidP="00EF1487">
                  <w:pPr>
                    <w:rPr>
                      <w:rFonts w:cs="Arial"/>
                      <w:color w:val="000000" w:themeColor="text1"/>
                      <w:szCs w:val="18"/>
                      <w:lang w:eastAsia="en-GB"/>
                    </w:rPr>
                  </w:pPr>
                  <w:r w:rsidRPr="0091049E">
                    <w:rPr>
                      <w:rFonts w:ascii="Cambria Math" w:hAnsi="Cambria Math" w:cs="Cambria Math"/>
                      <w:color w:val="000000" w:themeColor="text1"/>
                      <w:szCs w:val="18"/>
                      <w:lang w:eastAsia="en-GB"/>
                    </w:rPr>
                    <w:t>⌧</w:t>
                  </w:r>
                  <w:r w:rsidRPr="0091049E">
                    <w:rPr>
                      <w:rFonts w:cs="Arial"/>
                      <w:color w:val="000000" w:themeColor="text1"/>
                      <w:szCs w:val="18"/>
                      <w:lang w:eastAsia="en-GB"/>
                    </w:rPr>
                    <w:t xml:space="preserve"> Professional groups</w:t>
                  </w:r>
                </w:p>
                <w:p w14:paraId="2FB1CA1B"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Civil society representatives</w:t>
                  </w:r>
                </w:p>
                <w:p w14:paraId="52A334D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General public</w:t>
                  </w:r>
                </w:p>
                <w:p w14:paraId="5A2EFD70" w14:textId="77777777" w:rsidR="0099410C" w:rsidRPr="0091049E" w:rsidRDefault="0099410C" w:rsidP="00EF1487">
                  <w:pPr>
                    <w:rPr>
                      <w:rFonts w:cs="Arial"/>
                      <w:color w:val="000000" w:themeColor="text1"/>
                      <w:szCs w:val="18"/>
                      <w:lang w:eastAsia="en-GB"/>
                    </w:rPr>
                  </w:pPr>
                </w:p>
                <w:p w14:paraId="57BD89A7" w14:textId="77777777" w:rsidR="0099410C" w:rsidRPr="0091049E" w:rsidRDefault="0099410C" w:rsidP="00EF1487">
                  <w:pPr>
                    <w:rPr>
                      <w:rFonts w:cs="Arial"/>
                      <w:color w:val="000000" w:themeColor="text1"/>
                      <w:szCs w:val="18"/>
                      <w:lang w:eastAsia="en-GB"/>
                    </w:rPr>
                  </w:pPr>
                </w:p>
              </w:tc>
            </w:tr>
          </w:tbl>
          <w:p w14:paraId="21826D9B"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tbl>
            <w:tblPr>
              <w:tblW w:w="5000" w:type="pct"/>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88"/>
              <w:gridCol w:w="3486"/>
              <w:gridCol w:w="4188"/>
            </w:tblGrid>
            <w:tr w:rsidR="0099410C" w:rsidRPr="0091049E" w14:paraId="5512BC53"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B3982B"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 xml:space="preserve">Event Nr. </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E180B0"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1</w:t>
                  </w:r>
                </w:p>
              </w:tc>
            </w:tr>
            <w:tr w:rsidR="0099410C" w:rsidRPr="0091049E" w14:paraId="03D5FB63"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CF9491"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Title</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836568" w14:textId="77777777" w:rsidR="0099410C" w:rsidRPr="0091049E" w:rsidRDefault="0099410C" w:rsidP="00EF1487">
                  <w:pPr>
                    <w:ind w:left="180"/>
                    <w:rPr>
                      <w:rFonts w:cs="Arial"/>
                      <w:b/>
                      <w:color w:val="000000" w:themeColor="text1"/>
                      <w:szCs w:val="18"/>
                      <w:lang w:eastAsia="en-GB"/>
                    </w:rPr>
                  </w:pPr>
                  <w:r w:rsidRPr="0091049E">
                    <w:rPr>
                      <w:rFonts w:cs="Arial"/>
                      <w:b/>
                      <w:color w:val="000000" w:themeColor="text1"/>
                      <w:szCs w:val="18"/>
                      <w:lang w:eastAsia="en-GB"/>
                    </w:rPr>
                    <w:t>EU’s soft power: Balkans and Turkey</w:t>
                  </w:r>
                </w:p>
              </w:tc>
            </w:tr>
            <w:tr w:rsidR="0099410C" w:rsidRPr="0091049E" w14:paraId="271707B4" w14:textId="77777777" w:rsidTr="00EF1487">
              <w:trPr>
                <w:trHeight w:val="356"/>
              </w:trPr>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19A5B5"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Typology</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49F6F90E" w14:textId="77777777" w:rsidR="0099410C" w:rsidRPr="0091049E" w:rsidRDefault="0099410C" w:rsidP="00EF1487">
                  <w:pPr>
                    <w:rPr>
                      <w:rFonts w:cs="Arial"/>
                      <w:color w:val="000000" w:themeColor="text1"/>
                      <w:szCs w:val="18"/>
                      <w:lang w:eastAsia="en-GB"/>
                    </w:rPr>
                  </w:pPr>
                </w:p>
                <w:p w14:paraId="22BD61EF"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Workshop</w:t>
                  </w:r>
                </w:p>
                <w:p w14:paraId="5662CB1D" w14:textId="77777777" w:rsidR="0099410C" w:rsidRPr="0091049E" w:rsidRDefault="0099410C" w:rsidP="00EF1487">
                  <w:pPr>
                    <w:rPr>
                      <w:rFonts w:cs="Arial"/>
                      <w:color w:val="000000" w:themeColor="text1"/>
                      <w:szCs w:val="18"/>
                      <w:lang w:eastAsia="en-GB"/>
                    </w:rPr>
                  </w:pPr>
                </w:p>
              </w:tc>
            </w:tr>
            <w:tr w:rsidR="0099410C" w:rsidRPr="0091049E" w14:paraId="472F1A5D"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8F5B02"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Description</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4BA334AB"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The target group is a broad group of researchers and policy experts. The aim of the workshop is to gather the group in order to share the existing knowledge on the issue and create a broader research team for a follow-up academic book manuscript on the subject.</w:t>
                  </w:r>
                </w:p>
                <w:p w14:paraId="4F284EE6" w14:textId="77777777" w:rsidR="0099410C" w:rsidRPr="0091049E" w:rsidRDefault="0099410C" w:rsidP="00EF1487">
                  <w:pPr>
                    <w:rPr>
                      <w:rFonts w:cs="Arial"/>
                      <w:color w:val="000000" w:themeColor="text1"/>
                      <w:szCs w:val="18"/>
                      <w:lang w:eastAsia="en-GB"/>
                    </w:rPr>
                  </w:pPr>
                </w:p>
                <w:p w14:paraId="5867B208" w14:textId="77777777" w:rsidR="0099410C" w:rsidRPr="0091049E" w:rsidRDefault="0099410C" w:rsidP="00EF1487">
                  <w:pPr>
                    <w:rPr>
                      <w:rFonts w:cs="Arial"/>
                      <w:color w:val="000000" w:themeColor="text1"/>
                      <w:szCs w:val="18"/>
                      <w:lang w:eastAsia="en-GB"/>
                    </w:rPr>
                  </w:pPr>
                  <w:r>
                    <w:rPr>
                      <w:rFonts w:cs="Arial"/>
                      <w:color w:val="000000" w:themeColor="text1"/>
                      <w:szCs w:val="18"/>
                      <w:lang w:eastAsia="en-GB"/>
                    </w:rPr>
                    <w:t>Day 1: 11th Oct. 2026</w:t>
                  </w:r>
                  <w:r w:rsidRPr="0091049E">
                    <w:rPr>
                      <w:rFonts w:cs="Arial"/>
                      <w:color w:val="000000" w:themeColor="text1"/>
                      <w:szCs w:val="18"/>
                      <w:lang w:eastAsia="en-GB"/>
                    </w:rPr>
                    <w:t xml:space="preserve"> (Saturday)</w:t>
                  </w:r>
                </w:p>
                <w:tbl>
                  <w:tblPr>
                    <w:tblW w:w="7808"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318"/>
                    <w:gridCol w:w="6490"/>
                  </w:tblGrid>
                  <w:tr w:rsidR="0099410C" w:rsidRPr="0091049E" w14:paraId="138DE55E" w14:textId="77777777" w:rsidTr="00EF1487">
                    <w:tc>
                      <w:tcPr>
                        <w:tcW w:w="13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25CD00"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TIME</w:t>
                        </w:r>
                      </w:p>
                    </w:tc>
                    <w:tc>
                      <w:tcPr>
                        <w:tcW w:w="649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3648A6"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Introduction to EU’s soft power tools in the Balkans:</w:t>
                        </w:r>
                      </w:p>
                    </w:tc>
                  </w:tr>
                  <w:tr w:rsidR="0099410C" w:rsidRPr="0091049E" w14:paraId="689F3639" w14:textId="77777777" w:rsidTr="00EF1487">
                    <w:trPr>
                      <w:gridAfter w:val="1"/>
                      <w:wAfter w:w="6490" w:type="dxa"/>
                    </w:trPr>
                    <w:tc>
                      <w:tcPr>
                        <w:tcW w:w="13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A5118D"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10.00AM</w:t>
                        </w:r>
                      </w:p>
                    </w:tc>
                  </w:tr>
                  <w:tr w:rsidR="0099410C" w:rsidRPr="0091049E" w14:paraId="6D1CBA3C" w14:textId="77777777" w:rsidTr="00EF1487">
                    <w:tc>
                      <w:tcPr>
                        <w:tcW w:w="13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EF0070B"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1.00 PM</w:t>
                        </w:r>
                      </w:p>
                    </w:tc>
                    <w:tc>
                      <w:tcPr>
                        <w:tcW w:w="649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4AFEC6"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Lunch</w:t>
                        </w:r>
                      </w:p>
                    </w:tc>
                  </w:tr>
                  <w:tr w:rsidR="0099410C" w:rsidRPr="0091049E" w14:paraId="398A5CE9" w14:textId="77777777" w:rsidTr="00EF1487">
                    <w:tc>
                      <w:tcPr>
                        <w:tcW w:w="13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217481"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2.00 PM</w:t>
                        </w:r>
                      </w:p>
                    </w:tc>
                    <w:tc>
                      <w:tcPr>
                        <w:tcW w:w="649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7F3122"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The Cases of soft power projects.</w:t>
                        </w:r>
                      </w:p>
                      <w:p w14:paraId="228CCF01"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Skopje 2014</w:t>
                        </w:r>
                      </w:p>
                      <w:p w14:paraId="0EEE2831" w14:textId="77777777" w:rsidR="0099410C" w:rsidRPr="0091049E" w:rsidRDefault="0099410C" w:rsidP="0099410C">
                        <w:pPr>
                          <w:widowControl/>
                          <w:numPr>
                            <w:ilvl w:val="1"/>
                            <w:numId w:val="19"/>
                          </w:numPr>
                          <w:autoSpaceDE/>
                          <w:autoSpaceDN/>
                          <w:rPr>
                            <w:rFonts w:cs="Arial"/>
                            <w:color w:val="000000" w:themeColor="text1"/>
                            <w:szCs w:val="18"/>
                            <w:lang w:eastAsia="en-GB"/>
                          </w:rPr>
                        </w:pPr>
                        <w:r w:rsidRPr="0091049E">
                          <w:rPr>
                            <w:rFonts w:cs="Arial"/>
                            <w:color w:val="000000" w:themeColor="text1"/>
                            <w:szCs w:val="18"/>
                            <w:lang w:eastAsia="en-GB"/>
                          </w:rPr>
                          <w:t>Cultural Restoration</w:t>
                        </w:r>
                      </w:p>
                      <w:p w14:paraId="61889692" w14:textId="77777777" w:rsidR="0099410C" w:rsidRPr="0091049E" w:rsidRDefault="0099410C" w:rsidP="0099410C">
                        <w:pPr>
                          <w:widowControl/>
                          <w:numPr>
                            <w:ilvl w:val="1"/>
                            <w:numId w:val="19"/>
                          </w:numPr>
                          <w:autoSpaceDE/>
                          <w:autoSpaceDN/>
                          <w:rPr>
                            <w:rFonts w:cs="Arial"/>
                            <w:color w:val="000000" w:themeColor="text1"/>
                            <w:szCs w:val="18"/>
                            <w:lang w:eastAsia="en-GB"/>
                          </w:rPr>
                        </w:pPr>
                        <w:r w:rsidRPr="0091049E">
                          <w:rPr>
                            <w:rFonts w:cs="Arial"/>
                            <w:color w:val="000000" w:themeColor="text1"/>
                            <w:szCs w:val="18"/>
                            <w:lang w:eastAsia="en-GB"/>
                          </w:rPr>
                          <w:t>Identity and Culture</w:t>
                        </w:r>
                      </w:p>
                      <w:p w14:paraId="500556C6" w14:textId="77777777" w:rsidR="0099410C" w:rsidRPr="0091049E" w:rsidRDefault="0099410C" w:rsidP="0099410C">
                        <w:pPr>
                          <w:widowControl/>
                          <w:numPr>
                            <w:ilvl w:val="1"/>
                            <w:numId w:val="19"/>
                          </w:numPr>
                          <w:autoSpaceDE/>
                          <w:autoSpaceDN/>
                          <w:rPr>
                            <w:rFonts w:cs="Arial"/>
                            <w:color w:val="000000" w:themeColor="text1"/>
                            <w:szCs w:val="18"/>
                            <w:lang w:eastAsia="en-GB"/>
                          </w:rPr>
                        </w:pPr>
                        <w:r w:rsidRPr="0091049E">
                          <w:rPr>
                            <w:rFonts w:cs="Arial"/>
                            <w:color w:val="000000" w:themeColor="text1"/>
                            <w:szCs w:val="18"/>
                            <w:lang w:eastAsia="en-GB"/>
                          </w:rPr>
                          <w:t>Enlargement and Soft Power</w:t>
                        </w:r>
                      </w:p>
                      <w:p w14:paraId="77DECDCE"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EU funds and Turkey</w:t>
                        </w:r>
                      </w:p>
                    </w:tc>
                  </w:tr>
                  <w:tr w:rsidR="0099410C" w:rsidRPr="0091049E" w14:paraId="694720F9" w14:textId="77777777" w:rsidTr="00EF1487">
                    <w:tc>
                      <w:tcPr>
                        <w:tcW w:w="13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1B20E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5.00 PM</w:t>
                        </w:r>
                      </w:p>
                    </w:tc>
                    <w:tc>
                      <w:tcPr>
                        <w:tcW w:w="649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7C9F19F"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End of Day 1</w:t>
                        </w:r>
                      </w:p>
                    </w:tc>
                  </w:tr>
                </w:tbl>
                <w:p w14:paraId="68C8E3D8" w14:textId="77777777" w:rsidR="0099410C" w:rsidRPr="0091049E" w:rsidRDefault="0099410C" w:rsidP="00EF1487">
                  <w:pPr>
                    <w:rPr>
                      <w:rFonts w:cs="Arial"/>
                      <w:color w:val="000000" w:themeColor="text1"/>
                      <w:szCs w:val="18"/>
                      <w:lang w:eastAsia="en-GB"/>
                    </w:rPr>
                  </w:pPr>
                  <w:r>
                    <w:rPr>
                      <w:rFonts w:cs="Arial"/>
                      <w:color w:val="000000" w:themeColor="text1"/>
                      <w:szCs w:val="18"/>
                      <w:lang w:eastAsia="en-GB"/>
                    </w:rPr>
                    <w:t>Day 2: 12th Oct 2026</w:t>
                  </w:r>
                  <w:r w:rsidRPr="0091049E">
                    <w:rPr>
                      <w:rFonts w:cs="Arial"/>
                      <w:color w:val="000000" w:themeColor="text1"/>
                      <w:szCs w:val="18"/>
                      <w:lang w:eastAsia="en-GB"/>
                    </w:rPr>
                    <w:t xml:space="preserve"> (Sunday)</w:t>
                  </w:r>
                </w:p>
                <w:tbl>
                  <w:tblPr>
                    <w:tblW w:w="7808"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068"/>
                    <w:gridCol w:w="6740"/>
                  </w:tblGrid>
                  <w:tr w:rsidR="0099410C" w:rsidRPr="0091049E" w14:paraId="716F643A" w14:textId="77777777" w:rsidTr="00EF1487">
                    <w:tc>
                      <w:tcPr>
                        <w:tcW w:w="106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D9CB2D"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TIME</w:t>
                        </w:r>
                      </w:p>
                    </w:tc>
                    <w:tc>
                      <w:tcPr>
                        <w:tcW w:w="67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548B43"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SESSION: Soft Power as a Tool of Enlargement or Integration</w:t>
                        </w:r>
                      </w:p>
                    </w:tc>
                  </w:tr>
                  <w:tr w:rsidR="0099410C" w:rsidRPr="0091049E" w14:paraId="0FAE2C77" w14:textId="77777777" w:rsidTr="00EF1487">
                    <w:trPr>
                      <w:gridAfter w:val="1"/>
                      <w:wAfter w:w="6740" w:type="dxa"/>
                    </w:trPr>
                    <w:tc>
                      <w:tcPr>
                        <w:tcW w:w="106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64EB92"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10.00AM      </w:t>
                        </w:r>
                      </w:p>
                    </w:tc>
                  </w:tr>
                  <w:tr w:rsidR="0099410C" w:rsidRPr="0091049E" w14:paraId="3B2C3748" w14:textId="77777777" w:rsidTr="00EF1487">
                    <w:tc>
                      <w:tcPr>
                        <w:tcW w:w="106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EC7E5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 xml:space="preserve"> 1.00 PM</w:t>
                        </w:r>
                      </w:p>
                    </w:tc>
                    <w:tc>
                      <w:tcPr>
                        <w:tcW w:w="67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6B7906B"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Lunch</w:t>
                        </w:r>
                      </w:p>
                    </w:tc>
                  </w:tr>
                  <w:tr w:rsidR="0099410C" w:rsidRPr="0091049E" w14:paraId="7CFA9EEC" w14:textId="77777777" w:rsidTr="00EF1487">
                    <w:tc>
                      <w:tcPr>
                        <w:tcW w:w="106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A5199E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2.00 PM</w:t>
                        </w:r>
                      </w:p>
                    </w:tc>
                    <w:tc>
                      <w:tcPr>
                        <w:tcW w:w="67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789F71B"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Soft Power Case Studies</w:t>
                        </w:r>
                      </w:p>
                      <w:p w14:paraId="22D98587" w14:textId="77777777" w:rsidR="0099410C" w:rsidRPr="0091049E" w:rsidRDefault="0099410C" w:rsidP="00EF1487">
                        <w:pPr>
                          <w:rPr>
                            <w:rFonts w:cs="Arial"/>
                            <w:color w:val="000000" w:themeColor="text1"/>
                            <w:szCs w:val="18"/>
                            <w:lang w:eastAsia="en-GB"/>
                          </w:rPr>
                        </w:pPr>
                      </w:p>
                      <w:p w14:paraId="0DE440CC"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       1.    Greece</w:t>
                        </w:r>
                      </w:p>
                      <w:p w14:paraId="089680CB" w14:textId="77777777" w:rsidR="0099410C" w:rsidRPr="0091049E" w:rsidRDefault="0099410C" w:rsidP="00EF1487">
                        <w:pPr>
                          <w:rPr>
                            <w:rFonts w:cs="Arial"/>
                            <w:color w:val="000000" w:themeColor="text1"/>
                            <w:szCs w:val="18"/>
                          </w:rPr>
                        </w:pPr>
                        <w:r w:rsidRPr="0091049E">
                          <w:rPr>
                            <w:rFonts w:cs="Arial"/>
                            <w:color w:val="000000" w:themeColor="text1"/>
                            <w:szCs w:val="18"/>
                          </w:rPr>
                          <w:t xml:space="preserve">       2.    Bulgaria</w:t>
                        </w:r>
                      </w:p>
                      <w:p w14:paraId="10D7A572"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Bosnia and Herzegovina</w:t>
                        </w:r>
                      </w:p>
                      <w:p w14:paraId="3BF2B4A5"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Albania</w:t>
                        </w:r>
                      </w:p>
                      <w:p w14:paraId="6908FA8D"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Kosovo</w:t>
                        </w:r>
                      </w:p>
                      <w:p w14:paraId="1880E08C"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Montenegro</w:t>
                        </w:r>
                      </w:p>
                      <w:p w14:paraId="23330EDD"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lastRenderedPageBreak/>
                          <w:t>Serbia</w:t>
                        </w:r>
                      </w:p>
                      <w:p w14:paraId="78CDEA01"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Croatia</w:t>
                        </w:r>
                      </w:p>
                      <w:p w14:paraId="0E9731A3"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Slovenia</w:t>
                        </w:r>
                      </w:p>
                      <w:p w14:paraId="5957E4B3"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Romania</w:t>
                        </w:r>
                      </w:p>
                      <w:p w14:paraId="1BED807F"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North Macedonia</w:t>
                        </w:r>
                      </w:p>
                      <w:p w14:paraId="016736F9" w14:textId="77777777" w:rsidR="0099410C" w:rsidRPr="0091049E" w:rsidRDefault="0099410C" w:rsidP="0099410C">
                        <w:pPr>
                          <w:widowControl/>
                          <w:numPr>
                            <w:ilvl w:val="0"/>
                            <w:numId w:val="19"/>
                          </w:numPr>
                          <w:autoSpaceDE/>
                          <w:autoSpaceDN/>
                          <w:rPr>
                            <w:rFonts w:cs="Arial"/>
                            <w:color w:val="000000" w:themeColor="text1"/>
                            <w:szCs w:val="18"/>
                            <w:lang w:eastAsia="en-GB"/>
                          </w:rPr>
                        </w:pPr>
                        <w:r w:rsidRPr="0091049E">
                          <w:rPr>
                            <w:rFonts w:cs="Arial"/>
                            <w:color w:val="000000" w:themeColor="text1"/>
                            <w:szCs w:val="18"/>
                            <w:lang w:eastAsia="en-GB"/>
                          </w:rPr>
                          <w:t>Turkey</w:t>
                        </w:r>
                      </w:p>
                      <w:p w14:paraId="6FB48FB9" w14:textId="77777777" w:rsidR="0099410C" w:rsidRPr="0091049E" w:rsidRDefault="0099410C" w:rsidP="00EF1487">
                        <w:pPr>
                          <w:rPr>
                            <w:rFonts w:cs="Arial"/>
                            <w:color w:val="000000" w:themeColor="text1"/>
                            <w:szCs w:val="18"/>
                            <w:lang w:eastAsia="en-GB"/>
                          </w:rPr>
                        </w:pPr>
                      </w:p>
                    </w:tc>
                  </w:tr>
                  <w:tr w:rsidR="0099410C" w:rsidRPr="0091049E" w14:paraId="3ABF664C" w14:textId="77777777" w:rsidTr="00EF1487">
                    <w:tc>
                      <w:tcPr>
                        <w:tcW w:w="106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AFAC8F"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lastRenderedPageBreak/>
                          <w:t>5.00 PM</w:t>
                        </w:r>
                      </w:p>
                    </w:tc>
                    <w:tc>
                      <w:tcPr>
                        <w:tcW w:w="67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F7BC849"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Presentation of Certificates</w:t>
                        </w:r>
                      </w:p>
                    </w:tc>
                  </w:tr>
                  <w:tr w:rsidR="0099410C" w:rsidRPr="0091049E" w14:paraId="0C17E6C1" w14:textId="77777777" w:rsidTr="00EF1487">
                    <w:tc>
                      <w:tcPr>
                        <w:tcW w:w="106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C439EA"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5.30 PM</w:t>
                        </w:r>
                      </w:p>
                    </w:tc>
                    <w:tc>
                      <w:tcPr>
                        <w:tcW w:w="67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1EEAAB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End of Day 2</w:t>
                        </w:r>
                      </w:p>
                    </w:tc>
                  </w:tr>
                </w:tbl>
                <w:p w14:paraId="0BFC3D67"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This schedule is subject to changes.</w:t>
                  </w:r>
                </w:p>
                <w:p w14:paraId="66CC503D" w14:textId="77777777" w:rsidR="0099410C" w:rsidRPr="0091049E" w:rsidRDefault="0099410C" w:rsidP="00EF1487">
                  <w:pPr>
                    <w:rPr>
                      <w:rFonts w:cs="Arial"/>
                      <w:color w:val="000000" w:themeColor="text1"/>
                      <w:szCs w:val="18"/>
                      <w:lang w:eastAsia="en-GB"/>
                    </w:rPr>
                  </w:pPr>
                  <w:r w:rsidRPr="0091049E">
                    <w:rPr>
                      <w:rFonts w:cs="Arial"/>
                      <w:b/>
                      <w:color w:val="000000" w:themeColor="text1"/>
                      <w:szCs w:val="18"/>
                      <w:lang w:eastAsia="en-GB"/>
                    </w:rPr>
                    <w:t>Limited to 30 participants only.</w:t>
                  </w:r>
                  <w:r w:rsidRPr="0091049E">
                    <w:rPr>
                      <w:rFonts w:cs="Arial"/>
                      <w:b/>
                      <w:color w:val="000000" w:themeColor="text1"/>
                      <w:szCs w:val="18"/>
                      <w:lang w:eastAsia="en-GB"/>
                    </w:rPr>
                    <w:br/>
                  </w:r>
                </w:p>
              </w:tc>
            </w:tr>
            <w:tr w:rsidR="0099410C" w:rsidRPr="0091049E" w14:paraId="7EF394D1"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33255"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lastRenderedPageBreak/>
                    <w:t>Impact</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7ECAD4"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The task of conveying a workshop includes:</w:t>
                  </w:r>
                </w:p>
                <w:p w14:paraId="2738330F" w14:textId="77777777" w:rsidR="0099410C" w:rsidRPr="0091049E" w:rsidRDefault="0099410C" w:rsidP="0099410C">
                  <w:pPr>
                    <w:widowControl/>
                    <w:numPr>
                      <w:ilvl w:val="0"/>
                      <w:numId w:val="19"/>
                    </w:numPr>
                    <w:autoSpaceDE/>
                    <w:autoSpaceDN/>
                    <w:jc w:val="both"/>
                    <w:rPr>
                      <w:rFonts w:cs="Arial"/>
                      <w:color w:val="000000" w:themeColor="text1"/>
                      <w:szCs w:val="18"/>
                      <w:lang w:eastAsia="en-GB"/>
                    </w:rPr>
                  </w:pPr>
                  <w:r w:rsidRPr="0091049E">
                    <w:rPr>
                      <w:rFonts w:cs="Arial"/>
                      <w:color w:val="000000" w:themeColor="text1"/>
                      <w:szCs w:val="18"/>
                      <w:lang w:eastAsia="en-GB"/>
                    </w:rPr>
                    <w:t xml:space="preserve">To expand and share knowledge about EU soft power project in EU studies </w:t>
                  </w:r>
                </w:p>
                <w:p w14:paraId="320B8CA9" w14:textId="77777777" w:rsidR="0099410C" w:rsidRPr="0091049E" w:rsidRDefault="0099410C" w:rsidP="0099410C">
                  <w:pPr>
                    <w:widowControl/>
                    <w:numPr>
                      <w:ilvl w:val="0"/>
                      <w:numId w:val="19"/>
                    </w:numPr>
                    <w:autoSpaceDE/>
                    <w:autoSpaceDN/>
                    <w:jc w:val="both"/>
                    <w:rPr>
                      <w:rFonts w:cs="Arial"/>
                      <w:color w:val="000000" w:themeColor="text1"/>
                      <w:szCs w:val="18"/>
                      <w:lang w:eastAsia="en-GB"/>
                    </w:rPr>
                  </w:pPr>
                  <w:r w:rsidRPr="0091049E">
                    <w:rPr>
                      <w:rFonts w:cs="Arial"/>
                      <w:color w:val="000000" w:themeColor="text1"/>
                      <w:szCs w:val="18"/>
                      <w:lang w:eastAsia="en-GB"/>
                    </w:rPr>
                    <w:t xml:space="preserve">To promote the activities and results of the projects to other scholars, especially in other European universities through the workshop in order to also raise awareness on the issue among other academics, colleagues and students. </w:t>
                  </w:r>
                </w:p>
                <w:p w14:paraId="001FEA71" w14:textId="77777777" w:rsidR="0099410C" w:rsidRPr="0091049E" w:rsidRDefault="0099410C" w:rsidP="0099410C">
                  <w:pPr>
                    <w:widowControl/>
                    <w:numPr>
                      <w:ilvl w:val="0"/>
                      <w:numId w:val="19"/>
                    </w:numPr>
                    <w:autoSpaceDE/>
                    <w:autoSpaceDN/>
                    <w:jc w:val="both"/>
                    <w:rPr>
                      <w:rFonts w:cs="Arial"/>
                      <w:color w:val="000000" w:themeColor="text1"/>
                      <w:szCs w:val="18"/>
                      <w:lang w:eastAsia="en-GB"/>
                    </w:rPr>
                  </w:pPr>
                  <w:r w:rsidRPr="0091049E">
                    <w:rPr>
                      <w:rFonts w:cs="Arial"/>
                      <w:color w:val="000000" w:themeColor="text1"/>
                      <w:szCs w:val="18"/>
                      <w:lang w:eastAsia="en-GB"/>
                    </w:rPr>
                    <w:t>to promote collaborations between other researchers and the project team in order to create a broader research agenda about the topic</w:t>
                  </w:r>
                </w:p>
                <w:p w14:paraId="6371A99F" w14:textId="77777777" w:rsidR="0099410C" w:rsidRPr="0091049E" w:rsidRDefault="0099410C" w:rsidP="0099410C">
                  <w:pPr>
                    <w:widowControl/>
                    <w:numPr>
                      <w:ilvl w:val="0"/>
                      <w:numId w:val="19"/>
                    </w:numPr>
                    <w:autoSpaceDE/>
                    <w:autoSpaceDN/>
                    <w:jc w:val="both"/>
                    <w:rPr>
                      <w:rFonts w:cs="Arial"/>
                      <w:color w:val="000000" w:themeColor="text1"/>
                      <w:szCs w:val="18"/>
                      <w:lang w:eastAsia="en-GB"/>
                    </w:rPr>
                  </w:pPr>
                  <w:r w:rsidRPr="0091049E">
                    <w:rPr>
                      <w:rFonts w:cs="Arial"/>
                      <w:color w:val="000000" w:themeColor="text1"/>
                      <w:szCs w:val="18"/>
                      <w:lang w:eastAsia="en-GB"/>
                    </w:rPr>
                    <w:t>to disseminate the project outcomes to the wider audiences through a publication of a book</w:t>
                  </w:r>
                </w:p>
                <w:p w14:paraId="1A8517ED" w14:textId="77777777" w:rsidR="0099410C" w:rsidRPr="0091049E" w:rsidRDefault="0099410C" w:rsidP="0099410C">
                  <w:pPr>
                    <w:widowControl/>
                    <w:numPr>
                      <w:ilvl w:val="0"/>
                      <w:numId w:val="19"/>
                    </w:numPr>
                    <w:autoSpaceDE/>
                    <w:autoSpaceDN/>
                    <w:jc w:val="both"/>
                    <w:rPr>
                      <w:rFonts w:cs="Arial"/>
                      <w:color w:val="000000" w:themeColor="text1"/>
                      <w:szCs w:val="18"/>
                      <w:lang w:eastAsia="en-GB"/>
                    </w:rPr>
                  </w:pPr>
                  <w:r w:rsidRPr="0091049E">
                    <w:rPr>
                      <w:rFonts w:cs="Arial"/>
                      <w:color w:val="000000" w:themeColor="text1"/>
                      <w:szCs w:val="18"/>
                      <w:lang w:eastAsia="en-GB"/>
                    </w:rPr>
                    <w:t xml:space="preserve">to increase the academic and scientific quality of the project with other researcher’s insight and comments. </w:t>
                  </w:r>
                </w:p>
              </w:tc>
            </w:tr>
            <w:tr w:rsidR="0099410C" w:rsidRPr="0091049E" w14:paraId="318C568E"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A11F31"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Host country</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369202"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Turkey</w:t>
                  </w:r>
                </w:p>
              </w:tc>
            </w:tr>
            <w:tr w:rsidR="0099410C" w:rsidRPr="0091049E" w14:paraId="2F814D3C"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E15AC7"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Duration</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64724A"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2 days</w:t>
                  </w:r>
                </w:p>
              </w:tc>
            </w:tr>
            <w:tr w:rsidR="0099410C" w:rsidRPr="0091049E" w14:paraId="736724B6"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7CD429"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N° of participants</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3E8CE" w14:textId="77777777" w:rsidR="0099410C" w:rsidRPr="0091049E" w:rsidRDefault="0099410C" w:rsidP="00EF1487">
                  <w:pPr>
                    <w:ind w:left="180"/>
                    <w:rPr>
                      <w:rFonts w:cs="Arial"/>
                      <w:color w:val="000000" w:themeColor="text1"/>
                      <w:szCs w:val="18"/>
                      <w:lang w:eastAsia="en-GB"/>
                    </w:rPr>
                  </w:pPr>
                  <w:r w:rsidRPr="0091049E">
                    <w:rPr>
                      <w:rFonts w:cs="Arial"/>
                      <w:color w:val="000000" w:themeColor="text1"/>
                      <w:szCs w:val="18"/>
                      <w:lang w:eastAsia="en-GB"/>
                    </w:rPr>
                    <w:t>30 (The project team, all the Ph.D. students who take part in the seminars will participate the workshop)</w:t>
                  </w:r>
                </w:p>
              </w:tc>
            </w:tr>
            <w:tr w:rsidR="0099410C" w:rsidRPr="0091049E" w14:paraId="4F4C8950"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hideMark/>
                </w:tcPr>
                <w:p w14:paraId="56F86050"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Target group</w:t>
                  </w:r>
                </w:p>
              </w:tc>
              <w:tc>
                <w:tcPr>
                  <w:tcW w:w="4330"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93C331"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Researchers and/or PhD students</w:t>
                  </w:r>
                </w:p>
                <w:p w14:paraId="6CB3F861"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Professional group</w:t>
                  </w:r>
                </w:p>
              </w:tc>
            </w:tr>
            <w:tr w:rsidR="0099410C" w:rsidRPr="0091049E" w14:paraId="117C2D75" w14:textId="77777777" w:rsidTr="00EF1487">
              <w:tc>
                <w:tcPr>
                  <w:tcW w:w="67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3CA771" w14:textId="77777777" w:rsidR="0099410C" w:rsidRPr="0091049E" w:rsidRDefault="0099410C" w:rsidP="00EF1487">
                  <w:pPr>
                    <w:rPr>
                      <w:rFonts w:cs="Arial"/>
                      <w:b/>
                      <w:color w:val="000000" w:themeColor="text1"/>
                      <w:szCs w:val="18"/>
                      <w:lang w:eastAsia="en-GB"/>
                    </w:rPr>
                  </w:pPr>
                  <w:r w:rsidRPr="0091049E">
                    <w:rPr>
                      <w:rFonts w:cs="Arial"/>
                      <w:b/>
                      <w:color w:val="000000" w:themeColor="text1"/>
                      <w:szCs w:val="18"/>
                      <w:lang w:eastAsia="en-GB"/>
                    </w:rPr>
                    <w:t>Timing</w:t>
                  </w:r>
                </w:p>
              </w:tc>
              <w:tc>
                <w:tcPr>
                  <w:tcW w:w="196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F06AAD"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3</w:t>
                  </w:r>
                  <w:r w:rsidRPr="0091049E">
                    <w:rPr>
                      <w:rFonts w:cs="Arial"/>
                      <w:color w:val="000000" w:themeColor="text1"/>
                      <w:szCs w:val="18"/>
                      <w:vertAlign w:val="superscript"/>
                      <w:lang w:eastAsia="en-GB"/>
                    </w:rPr>
                    <w:t>rd</w:t>
                  </w:r>
                  <w:r w:rsidRPr="0091049E">
                    <w:rPr>
                      <w:rFonts w:cs="Arial"/>
                      <w:color w:val="000000" w:themeColor="text1"/>
                      <w:szCs w:val="18"/>
                      <w:lang w:eastAsia="en-GB"/>
                    </w:rPr>
                    <w:t xml:space="preserve"> year (11-12 Oct. 2026) </w:t>
                  </w:r>
                </w:p>
                <w:p w14:paraId="65393368"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Venue: Marmara University Istanbul-Turkey</w:t>
                  </w:r>
                </w:p>
              </w:tc>
              <w:tc>
                <w:tcPr>
                  <w:tcW w:w="2363"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5E75FE56" w14:textId="77777777" w:rsidR="0099410C" w:rsidRPr="0091049E" w:rsidRDefault="0099410C" w:rsidP="00EF1487">
                  <w:pPr>
                    <w:rPr>
                      <w:rFonts w:cs="Arial"/>
                      <w:color w:val="000000" w:themeColor="text1"/>
                      <w:szCs w:val="18"/>
                      <w:lang w:eastAsia="en-GB"/>
                    </w:rPr>
                  </w:pPr>
                  <w:r w:rsidRPr="0091049E">
                    <w:rPr>
                      <w:rFonts w:cs="Arial"/>
                      <w:color w:val="000000" w:themeColor="text1"/>
                      <w:szCs w:val="18"/>
                      <w:lang w:eastAsia="en-GB"/>
                    </w:rPr>
                    <w:t>2</w:t>
                  </w:r>
                  <w:r w:rsidRPr="0091049E">
                    <w:rPr>
                      <w:rFonts w:cs="Arial"/>
                      <w:color w:val="000000" w:themeColor="text1"/>
                      <w:szCs w:val="18"/>
                      <w:vertAlign w:val="superscript"/>
                      <w:lang w:eastAsia="en-GB"/>
                    </w:rPr>
                    <w:t>nd</w:t>
                  </w:r>
                  <w:r w:rsidRPr="0091049E">
                    <w:rPr>
                      <w:rFonts w:cs="Arial"/>
                      <w:color w:val="000000" w:themeColor="text1"/>
                      <w:szCs w:val="18"/>
                      <w:lang w:eastAsia="en-GB"/>
                    </w:rPr>
                    <w:t xml:space="preserve"> semester</w:t>
                  </w:r>
                </w:p>
                <w:p w14:paraId="6FAB161C" w14:textId="77777777" w:rsidR="0099410C" w:rsidRPr="0091049E" w:rsidRDefault="0099410C" w:rsidP="00EF1487">
                  <w:pPr>
                    <w:rPr>
                      <w:rFonts w:cs="Arial"/>
                      <w:color w:val="000000" w:themeColor="text1"/>
                      <w:szCs w:val="18"/>
                      <w:lang w:eastAsia="en-GB"/>
                    </w:rPr>
                  </w:pPr>
                </w:p>
              </w:tc>
            </w:tr>
          </w:tbl>
          <w:p w14:paraId="63E88997"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p>
          <w:p w14:paraId="6AF34683" w14:textId="77777777" w:rsidR="0099410C" w:rsidRPr="0091049E" w:rsidRDefault="0099410C" w:rsidP="00EF1487">
            <w:pPr>
              <w:spacing w:before="120" w:after="120"/>
              <w:ind w:right="4"/>
              <w:jc w:val="both"/>
              <w:rPr>
                <w:rFonts w:cs="Arial"/>
                <w:color w:val="000000" w:themeColor="text1"/>
                <w:sz w:val="18"/>
                <w:szCs w:val="18"/>
              </w:rPr>
            </w:pPr>
          </w:p>
          <w:p w14:paraId="11E4F592" w14:textId="77777777" w:rsidR="0099410C" w:rsidRPr="0091049E" w:rsidRDefault="0099410C" w:rsidP="00EF1487">
            <w:pPr>
              <w:spacing w:before="120" w:after="120"/>
              <w:jc w:val="both"/>
              <w:rPr>
                <w:rFonts w:cs="Arial"/>
                <w:color w:val="000000" w:themeColor="text1"/>
                <w:sz w:val="18"/>
                <w:szCs w:val="20"/>
              </w:rPr>
            </w:pPr>
          </w:p>
        </w:tc>
      </w:tr>
    </w:tbl>
    <w:p w14:paraId="7A89EC65" w14:textId="77777777" w:rsidR="0099410C" w:rsidRPr="0091049E" w:rsidRDefault="0099410C" w:rsidP="0099410C">
      <w:pPr>
        <w:rPr>
          <w:color w:val="000000" w:themeColor="text1"/>
          <w:lang w:val="fr-BE"/>
        </w:rPr>
      </w:pPr>
      <w:r w:rsidRPr="0091049E">
        <w:rPr>
          <w:rFonts w:cs="Arial"/>
          <w:noProof/>
          <w:color w:val="000000" w:themeColor="text1"/>
          <w:sz w:val="16"/>
          <w:szCs w:val="16"/>
          <w:lang w:val="fr-BE"/>
        </w:rPr>
        <w:lastRenderedPageBreak/>
        <w:t>#§CON-MET-CM§# #@PRJ-MGT-PM@#</w:t>
      </w:r>
    </w:p>
    <w:p w14:paraId="183EE57D" w14:textId="77777777" w:rsidR="0099410C" w:rsidRPr="0091049E" w:rsidDel="006F0870" w:rsidRDefault="0099410C" w:rsidP="0099410C">
      <w:pPr>
        <w:pStyle w:val="Balk3"/>
        <w:rPr>
          <w:color w:val="000000" w:themeColor="text1"/>
          <w:szCs w:val="14"/>
          <w:shd w:val="clear" w:color="auto" w:fill="auto"/>
          <w:lang w:eastAsia="en-US"/>
        </w:rPr>
      </w:pPr>
      <w:bookmarkStart w:id="16" w:name="_Toc109222490"/>
      <w:r w:rsidRPr="0091049E" w:rsidDel="006F0870">
        <w:rPr>
          <w:color w:val="000000" w:themeColor="text1"/>
          <w:shd w:val="clear" w:color="auto" w:fill="auto"/>
          <w:lang w:eastAsia="en-US"/>
        </w:rPr>
        <w:t>2.</w:t>
      </w:r>
      <w:r w:rsidRPr="0091049E">
        <w:rPr>
          <w:color w:val="000000" w:themeColor="text1"/>
          <w:shd w:val="clear" w:color="auto" w:fill="auto"/>
          <w:lang w:eastAsia="en-US"/>
        </w:rPr>
        <w:t>1.2</w:t>
      </w:r>
      <w:r w:rsidRPr="0091049E" w:rsidDel="006F0870">
        <w:rPr>
          <w:color w:val="000000" w:themeColor="text1"/>
          <w:shd w:val="clear" w:color="auto" w:fill="auto"/>
          <w:lang w:eastAsia="en-US"/>
        </w:rPr>
        <w:t xml:space="preserve"> Project management, quality assurance,</w:t>
      </w:r>
      <w:r w:rsidRPr="0091049E">
        <w:rPr>
          <w:color w:val="000000" w:themeColor="text1"/>
          <w:lang w:eastAsia="en-US"/>
        </w:rPr>
        <w:t xml:space="preserve"> and </w:t>
      </w:r>
      <w:r w:rsidRPr="0091049E" w:rsidDel="006F0870">
        <w:rPr>
          <w:color w:val="000000" w:themeColor="text1"/>
          <w:shd w:val="clear" w:color="auto" w:fill="auto"/>
          <w:lang w:eastAsia="en-US"/>
        </w:rPr>
        <w:t>monitoring and evaluation strategy</w:t>
      </w:r>
      <w:bookmarkEnd w:id="16"/>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6DDB76DE" w14:textId="77777777" w:rsidTr="00EF1487">
        <w:trPr>
          <w:trHeight w:val="432"/>
        </w:trPr>
        <w:tc>
          <w:tcPr>
            <w:tcW w:w="8527" w:type="dxa"/>
            <w:shd w:val="clear" w:color="auto" w:fill="DDDDDD"/>
          </w:tcPr>
          <w:p w14:paraId="3FF6BD8F" w14:textId="77777777" w:rsidR="0099410C" w:rsidRPr="0091049E" w:rsidRDefault="0099410C" w:rsidP="00EF1487">
            <w:pPr>
              <w:spacing w:before="120" w:after="120"/>
              <w:jc w:val="both"/>
              <w:rPr>
                <w:rFonts w:cs="Arial"/>
                <w:b/>
                <w:bCs/>
                <w:i/>
                <w:iCs/>
                <w:noProof/>
                <w:color w:val="000000" w:themeColor="text1"/>
                <w:sz w:val="18"/>
                <w:szCs w:val="18"/>
                <w:lang w:eastAsia="en-GB"/>
              </w:rPr>
            </w:pPr>
            <w:r w:rsidRPr="0091049E">
              <w:rPr>
                <w:rFonts w:cs="Arial"/>
                <w:b/>
                <w:bCs/>
                <w:noProof/>
                <w:color w:val="000000" w:themeColor="text1"/>
                <w:sz w:val="18"/>
                <w:szCs w:val="18"/>
                <w:lang w:eastAsia="en-GB"/>
              </w:rPr>
              <w:t>Project management, quality assurance and monitoring and evaluation strategy</w:t>
            </w:r>
          </w:p>
          <w:p w14:paraId="77D2E5EC" w14:textId="77777777" w:rsidR="0099410C" w:rsidRPr="0091049E" w:rsidRDefault="0099410C" w:rsidP="00EF1487">
            <w:pPr>
              <w:spacing w:after="60"/>
              <w:jc w:val="both"/>
              <w:rPr>
                <w:rFonts w:cs="Arial"/>
                <w:bCs/>
                <w:i/>
                <w:color w:val="000000" w:themeColor="text1"/>
                <w:kern w:val="32"/>
                <w:sz w:val="16"/>
                <w:lang w:eastAsia="en-GB"/>
              </w:rPr>
            </w:pPr>
            <w:r w:rsidRPr="0091049E">
              <w:rPr>
                <w:rFonts w:cs="Arial"/>
                <w:bCs/>
                <w:i/>
                <w:color w:val="000000" w:themeColor="text1"/>
                <w:kern w:val="32"/>
                <w:sz w:val="16"/>
                <w:lang w:eastAsia="en-GB"/>
              </w:rPr>
              <w:t>Please address the specific conditions set out in the C</w:t>
            </w:r>
            <w:r w:rsidRPr="0091049E">
              <w:rPr>
                <w:rFonts w:cs="Arial"/>
                <w:i/>
                <w:color w:val="000000" w:themeColor="text1"/>
                <w:sz w:val="16"/>
                <w:szCs w:val="18"/>
              </w:rPr>
              <w:t>all document/ Programme Guide</w:t>
            </w:r>
            <w:r w:rsidRPr="0091049E">
              <w:rPr>
                <w:rFonts w:cs="Arial"/>
                <w:bCs/>
                <w:i/>
                <w:color w:val="000000" w:themeColor="text1"/>
                <w:kern w:val="32"/>
                <w:sz w:val="16"/>
                <w:lang w:eastAsia="en-GB"/>
              </w:rPr>
              <w:t>.</w:t>
            </w:r>
          </w:p>
          <w:p w14:paraId="70CB79CE" w14:textId="77777777" w:rsidR="0099410C" w:rsidRPr="0091049E" w:rsidRDefault="0099410C" w:rsidP="00EF1487">
            <w:pPr>
              <w:spacing w:after="60"/>
              <w:jc w:val="both"/>
              <w:rPr>
                <w:rFonts w:cs="Arial"/>
                <w:i/>
                <w:color w:val="000000" w:themeColor="text1"/>
                <w:sz w:val="16"/>
                <w:szCs w:val="18"/>
              </w:rPr>
            </w:pPr>
            <w:r w:rsidRPr="0091049E">
              <w:rPr>
                <w:rFonts w:cs="Arial"/>
                <w:i/>
                <w:color w:val="000000" w:themeColor="text1"/>
                <w:sz w:val="16"/>
                <w:szCs w:val="18"/>
              </w:rPr>
              <w:t>Describe the measures foreseen to ensure that the project implementation is of high quality and completed in time.</w:t>
            </w:r>
          </w:p>
          <w:p w14:paraId="490CC367" w14:textId="77777777" w:rsidR="0099410C" w:rsidRPr="0091049E" w:rsidRDefault="0099410C" w:rsidP="00EF1487">
            <w:pPr>
              <w:spacing w:after="60"/>
              <w:jc w:val="both"/>
              <w:rPr>
                <w:rFonts w:cs="Arial"/>
                <w:i/>
                <w:color w:val="000000" w:themeColor="text1"/>
                <w:sz w:val="16"/>
                <w:szCs w:val="18"/>
              </w:rPr>
            </w:pPr>
            <w:r w:rsidRPr="0091049E">
              <w:rPr>
                <w:rFonts w:cs="Arial"/>
                <w:i/>
                <w:color w:val="000000" w:themeColor="text1"/>
                <w:sz w:val="16"/>
                <w:szCs w:val="18"/>
              </w:rPr>
              <w:t>Describe the methods to ensure good quality, monitoring, planning and control.</w:t>
            </w:r>
            <w:r w:rsidRPr="0091049E">
              <w:rPr>
                <w:rFonts w:cs="Arial"/>
                <w:bCs/>
                <w:i/>
                <w:color w:val="000000" w:themeColor="text1"/>
                <w:kern w:val="32"/>
                <w:sz w:val="16"/>
                <w:lang w:eastAsia="en-GB"/>
              </w:rPr>
              <w:t xml:space="preserve"> </w:t>
            </w:r>
          </w:p>
          <w:p w14:paraId="09B13218" w14:textId="77777777" w:rsidR="0099410C" w:rsidRPr="0091049E" w:rsidRDefault="0099410C" w:rsidP="00EF1487">
            <w:pPr>
              <w:spacing w:after="120"/>
              <w:jc w:val="both"/>
              <w:rPr>
                <w:rFonts w:cs="Arial"/>
                <w:i/>
                <w:noProof/>
                <w:color w:val="000000" w:themeColor="text1"/>
                <w:sz w:val="16"/>
                <w:szCs w:val="16"/>
              </w:rPr>
            </w:pPr>
            <w:r w:rsidRPr="0091049E">
              <w:rPr>
                <w:rFonts w:cs="Arial"/>
                <w:i/>
                <w:noProof/>
                <w:color w:val="000000" w:themeColor="text1"/>
                <w:sz w:val="16"/>
                <w:szCs w:val="16"/>
              </w:rPr>
              <w:t>Describe the evaluation methods and indicators (quantitative and qualitative) to monitor and verify the outreach and coverage of the activities and results (including unit of measurement, baseline and target values). The indicators proposed to measure progress should be relevant, realistic and measurable.</w:t>
            </w:r>
          </w:p>
        </w:tc>
      </w:tr>
      <w:tr w:rsidR="0099410C" w:rsidRPr="0091049E" w14:paraId="21B34233" w14:textId="77777777" w:rsidTr="00EF1487">
        <w:trPr>
          <w:trHeight w:val="851"/>
        </w:trPr>
        <w:tc>
          <w:tcPr>
            <w:tcW w:w="8527" w:type="dxa"/>
            <w:shd w:val="clear" w:color="auto" w:fill="FFFFFF" w:themeFill="background1"/>
          </w:tcPr>
          <w:p w14:paraId="176C0CAD"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lastRenderedPageBreak/>
              <w:t>The teaching activities will be carried out in accordance with the high standards and will be monitored and assessed in a stringent way possible. The Module project will assure to take a single point of reference on the quality assurance processes that will be governed during the course of the actions, which overall covers following quality control and monitoring tools:</w:t>
            </w:r>
          </w:p>
          <w:p w14:paraId="272EFD39"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Syllabus preparation:</w:t>
            </w:r>
            <w:r w:rsidRPr="0091049E">
              <w:rPr>
                <w:rFonts w:cs="Arial"/>
                <w:color w:val="000000" w:themeColor="text1"/>
                <w:szCs w:val="18"/>
              </w:rPr>
              <w:t xml:space="preserve"> The project team will collectively spend 6 to 8 weeks for a comprehensive syllabus for the entire course. The syllabus will include every weekly activity, reading materials as well as other documentation. This action will be completed before the teaching term starts. The syllabus will be updated at the end of the semester according to the findings from the teaching practices and new entries from the literature. Every member of the team will be responsible </w:t>
            </w:r>
            <w:r>
              <w:rPr>
                <w:rFonts w:cs="Arial"/>
                <w:color w:val="000000" w:themeColor="text1"/>
                <w:szCs w:val="18"/>
              </w:rPr>
              <w:t>for bringing</w:t>
            </w:r>
            <w:r w:rsidRPr="0091049E">
              <w:rPr>
                <w:rFonts w:cs="Arial"/>
                <w:color w:val="000000" w:themeColor="text1"/>
                <w:szCs w:val="18"/>
              </w:rPr>
              <w:t xml:space="preserve"> new updates to the relevant parts of the course. </w:t>
            </w:r>
          </w:p>
          <w:p w14:paraId="50B54C46"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Course materials preparation:</w:t>
            </w:r>
            <w:r w:rsidRPr="0091049E">
              <w:rPr>
                <w:rFonts w:cs="Arial"/>
                <w:color w:val="000000" w:themeColor="text1"/>
                <w:szCs w:val="18"/>
              </w:rPr>
              <w:t xml:space="preserve"> Course material will include </w:t>
            </w:r>
            <w:r>
              <w:rPr>
                <w:rFonts w:cs="Arial"/>
                <w:color w:val="000000" w:themeColor="text1"/>
                <w:szCs w:val="18"/>
              </w:rPr>
              <w:t>PowerPoint</w:t>
            </w:r>
            <w:r w:rsidRPr="0091049E">
              <w:rPr>
                <w:rFonts w:cs="Arial"/>
                <w:color w:val="000000" w:themeColor="text1"/>
                <w:szCs w:val="18"/>
              </w:rPr>
              <w:t xml:space="preserve"> presentations, compulsory and elective reading lists from the relevant literature, supportive documents as well as audio and video files. All these relevant materials will be prepared and uploaded to the project website before the teaching activities start. </w:t>
            </w:r>
          </w:p>
          <w:p w14:paraId="563BE7BB"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Control and monitoring during the teaching activities:</w:t>
            </w:r>
            <w:r w:rsidRPr="0091049E">
              <w:rPr>
                <w:rFonts w:cs="Arial"/>
                <w:color w:val="000000" w:themeColor="text1"/>
                <w:szCs w:val="18"/>
              </w:rPr>
              <w:t xml:space="preserve"> To control and monitor lectures, a general survey will be conducted through a mobile app (Socrative) by the research assistants at the end of every lecture. The results of the surveys will be subjected to an analysis to check the quality of the lecture and </w:t>
            </w:r>
            <w:r>
              <w:rPr>
                <w:rFonts w:cs="Arial"/>
                <w:color w:val="000000" w:themeColor="text1"/>
                <w:szCs w:val="18"/>
              </w:rPr>
              <w:t xml:space="preserve">the </w:t>
            </w:r>
            <w:r w:rsidRPr="0091049E">
              <w:rPr>
                <w:rFonts w:cs="Arial"/>
                <w:color w:val="000000" w:themeColor="text1"/>
                <w:szCs w:val="18"/>
              </w:rPr>
              <w:t xml:space="preserve">satisfaction of the students.  </w:t>
            </w:r>
          </w:p>
          <w:p w14:paraId="5335C3A7"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Control after teaching activities:</w:t>
            </w:r>
            <w:r w:rsidRPr="0091049E">
              <w:rPr>
                <w:rFonts w:cs="Arial"/>
                <w:color w:val="000000" w:themeColor="text1"/>
                <w:szCs w:val="18"/>
              </w:rPr>
              <w:t xml:space="preserve"> At the end of the semester, an anonymous </w:t>
            </w:r>
            <w:r>
              <w:rPr>
                <w:rFonts w:cs="Arial"/>
                <w:color w:val="000000" w:themeColor="text1"/>
                <w:szCs w:val="18"/>
              </w:rPr>
              <w:t>student’</w:t>
            </w:r>
            <w:r w:rsidRPr="0091049E">
              <w:rPr>
                <w:rFonts w:cs="Arial"/>
                <w:color w:val="000000" w:themeColor="text1"/>
                <w:szCs w:val="18"/>
              </w:rPr>
              <w:t xml:space="preserve"> evaluation survey will be conducted. The project team members hold a quality control meeting </w:t>
            </w:r>
            <w:r>
              <w:rPr>
                <w:rFonts w:cs="Arial"/>
                <w:color w:val="000000" w:themeColor="text1"/>
                <w:szCs w:val="18"/>
              </w:rPr>
              <w:t>to</w:t>
            </w:r>
            <w:r w:rsidRPr="0091049E">
              <w:rPr>
                <w:rFonts w:cs="Arial"/>
                <w:color w:val="000000" w:themeColor="text1"/>
                <w:szCs w:val="18"/>
              </w:rPr>
              <w:t xml:space="preserve"> </w:t>
            </w:r>
            <w:r>
              <w:rPr>
                <w:rFonts w:cs="Arial"/>
                <w:color w:val="000000" w:themeColor="text1"/>
                <w:szCs w:val="18"/>
              </w:rPr>
              <w:t>analyze</w:t>
            </w:r>
            <w:r w:rsidRPr="0091049E">
              <w:rPr>
                <w:rFonts w:cs="Arial"/>
                <w:color w:val="000000" w:themeColor="text1"/>
                <w:szCs w:val="18"/>
              </w:rPr>
              <w:t xml:space="preserve"> the results of these anonymous students’ evaluations. The results of the course evaluation will be discussed at a separate meeting at the end of the semester. The result will be subjected to analysis for improvement of the overall course and methodologies. Based on </w:t>
            </w:r>
            <w:r>
              <w:rPr>
                <w:rFonts w:cs="Arial"/>
                <w:color w:val="000000" w:themeColor="text1"/>
                <w:szCs w:val="18"/>
              </w:rPr>
              <w:t>the</w:t>
            </w:r>
            <w:r w:rsidRPr="0091049E">
              <w:rPr>
                <w:rFonts w:cs="Arial"/>
                <w:color w:val="000000" w:themeColor="text1"/>
                <w:szCs w:val="18"/>
              </w:rPr>
              <w:t xml:space="preserve"> reports derived from these meetings, all necessary updates and improvements will be processed.</w:t>
            </w:r>
          </w:p>
          <w:p w14:paraId="509FCBE3"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Project reports:</w:t>
            </w:r>
            <w:r w:rsidRPr="0091049E">
              <w:rPr>
                <w:rFonts w:cs="Arial"/>
                <w:color w:val="000000" w:themeColor="text1"/>
                <w:szCs w:val="18"/>
              </w:rPr>
              <w:t xml:space="preserve"> Semesterly-periodic progress reports must be delivered to the project coordinator. The coordinator will check the compliance of the deliverables with the objectives of the project. In addition to work performed during the reporting period of reference and main results achieved, the activities planned for the following reporting period will be covered within the </w:t>
            </w:r>
            <w:r>
              <w:rPr>
                <w:rFonts w:cs="Arial"/>
                <w:color w:val="000000" w:themeColor="text1"/>
                <w:szCs w:val="18"/>
              </w:rPr>
              <w:t>semesterly periodic</w:t>
            </w:r>
            <w:r w:rsidRPr="0091049E">
              <w:rPr>
                <w:rFonts w:cs="Arial"/>
                <w:color w:val="000000" w:themeColor="text1"/>
                <w:szCs w:val="18"/>
              </w:rPr>
              <w:t xml:space="preserve"> reports. </w:t>
            </w:r>
          </w:p>
          <w:p w14:paraId="1D5DA4B9"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Ethical issues:</w:t>
            </w:r>
            <w:r w:rsidRPr="0091049E">
              <w:rPr>
                <w:rFonts w:cs="Arial"/>
                <w:color w:val="000000" w:themeColor="text1"/>
                <w:szCs w:val="18"/>
              </w:rPr>
              <w:t xml:space="preserve"> Any ethical issues will be solved through the ethical body which will consist of all project team members. </w:t>
            </w:r>
          </w:p>
          <w:p w14:paraId="2C851E35" w14:textId="77777777" w:rsidR="0099410C" w:rsidRPr="0091049E" w:rsidRDefault="0099410C" w:rsidP="00EF1487">
            <w:pPr>
              <w:rPr>
                <w:rFonts w:cs="Arial"/>
                <w:color w:val="000000" w:themeColor="text1"/>
                <w:szCs w:val="18"/>
              </w:rPr>
            </w:pPr>
            <w:r w:rsidRPr="0091049E">
              <w:rPr>
                <w:rFonts w:cs="Arial"/>
                <w:b/>
                <w:bCs/>
                <w:color w:val="000000" w:themeColor="text1"/>
                <w:szCs w:val="18"/>
              </w:rPr>
              <w:t>Managerial issues:</w:t>
            </w:r>
            <w:r w:rsidRPr="0091049E">
              <w:rPr>
                <w:rFonts w:cs="Arial"/>
                <w:color w:val="000000" w:themeColor="text1"/>
                <w:szCs w:val="18"/>
              </w:rPr>
              <w:t xml:space="preserve"> The coordinator of the project will be responsible for all the managerial issues and financial management of the project. Managerial issues will include all relevant works for organizing and completing the lectures, seminars as well as workshop. The coordinator will delegate some of the managerial work to the project team. </w:t>
            </w:r>
          </w:p>
          <w:p w14:paraId="09E4984C" w14:textId="77777777" w:rsidR="0099410C" w:rsidRPr="0091049E" w:rsidRDefault="0099410C" w:rsidP="00EF1487">
            <w:pPr>
              <w:spacing w:before="120" w:after="120"/>
              <w:ind w:right="4"/>
              <w:jc w:val="both"/>
              <w:rPr>
                <w:rFonts w:cs="Arial"/>
                <w:color w:val="000000" w:themeColor="text1"/>
                <w:sz w:val="18"/>
                <w:szCs w:val="18"/>
              </w:rPr>
            </w:pPr>
          </w:p>
        </w:tc>
      </w:tr>
    </w:tbl>
    <w:p w14:paraId="74FF66E8" w14:textId="77777777" w:rsidR="0099410C" w:rsidRPr="0091049E" w:rsidRDefault="0099410C" w:rsidP="0099410C">
      <w:pPr>
        <w:rPr>
          <w:color w:val="000000" w:themeColor="text1"/>
        </w:rPr>
      </w:pPr>
      <w:r w:rsidRPr="0091049E">
        <w:rPr>
          <w:rFonts w:cs="Arial"/>
          <w:noProof/>
          <w:color w:val="000000" w:themeColor="text1"/>
          <w:sz w:val="16"/>
          <w:szCs w:val="16"/>
        </w:rPr>
        <w:t xml:space="preserve">#§PRJ-MGT-PM§# </w:t>
      </w:r>
      <w:r w:rsidRPr="0091049E">
        <w:rPr>
          <w:rFonts w:cs="Arial"/>
          <w:noProof/>
          <w:color w:val="000000" w:themeColor="text1"/>
          <w:sz w:val="16"/>
          <w:szCs w:val="16"/>
          <w:lang w:val="fr-BE"/>
        </w:rPr>
        <w:t>#@CON-SOR-CS@#</w:t>
      </w:r>
    </w:p>
    <w:p w14:paraId="051BBDF5" w14:textId="77777777" w:rsidR="0099410C" w:rsidRPr="0091049E" w:rsidDel="00A85638" w:rsidRDefault="0099410C" w:rsidP="0099410C">
      <w:pPr>
        <w:pStyle w:val="Balk3"/>
        <w:rPr>
          <w:color w:val="000000" w:themeColor="text1"/>
        </w:rPr>
      </w:pPr>
      <w:bookmarkStart w:id="17" w:name="_Toc109222491"/>
      <w:r w:rsidRPr="0091049E">
        <w:rPr>
          <w:color w:val="000000" w:themeColor="text1"/>
        </w:rPr>
        <w:t>2.1.3 Project teams, staff and experts</w:t>
      </w:r>
      <w:bookmarkEnd w:id="17"/>
    </w:p>
    <w:tbl>
      <w:tblPr>
        <w:tblW w:w="8505" w:type="dxa"/>
        <w:tblInd w:w="250"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1E0" w:firstRow="1" w:lastRow="1" w:firstColumn="1" w:lastColumn="1" w:noHBand="0" w:noVBand="0"/>
      </w:tblPr>
      <w:tblGrid>
        <w:gridCol w:w="1560"/>
        <w:gridCol w:w="1272"/>
        <w:gridCol w:w="5673"/>
      </w:tblGrid>
      <w:tr w:rsidR="0099410C" w:rsidRPr="0091049E" w:rsidDel="00A85638" w14:paraId="1660D708" w14:textId="77777777" w:rsidTr="00EF1487">
        <w:trPr>
          <w:trHeight w:val="246"/>
        </w:trPr>
        <w:tc>
          <w:tcPr>
            <w:tcW w:w="8505" w:type="dxa"/>
            <w:gridSpan w:val="3"/>
            <w:shd w:val="clear" w:color="auto" w:fill="DDDDDD"/>
          </w:tcPr>
          <w:p w14:paraId="1453143B" w14:textId="77777777" w:rsidR="0099410C" w:rsidRPr="0091049E" w:rsidDel="00A85638" w:rsidRDefault="0099410C" w:rsidP="00EF1487">
            <w:pPr>
              <w:pStyle w:val="GvdeMetniGirintisi"/>
              <w:tabs>
                <w:tab w:val="left" w:pos="1092"/>
              </w:tabs>
              <w:spacing w:before="120"/>
              <w:ind w:left="0"/>
              <w:rPr>
                <w:rFonts w:ascii="Arial" w:hAnsi="Arial" w:cs="Arial"/>
                <w:i/>
                <w:iCs/>
                <w:color w:val="000000" w:themeColor="text1"/>
                <w:sz w:val="18"/>
                <w:szCs w:val="18"/>
                <w:lang w:val="en-GB"/>
              </w:rPr>
            </w:pPr>
            <w:r w:rsidRPr="0091049E">
              <w:rPr>
                <w:rFonts w:ascii="Arial" w:hAnsi="Arial" w:cs="Arial"/>
                <w:b/>
                <w:bCs/>
                <w:color w:val="000000" w:themeColor="text1"/>
                <w:sz w:val="18"/>
                <w:szCs w:val="18"/>
              </w:rPr>
              <w:t xml:space="preserve">Project teams and staff </w:t>
            </w:r>
          </w:p>
          <w:p w14:paraId="523BE610" w14:textId="77777777" w:rsidR="0099410C" w:rsidRPr="0091049E" w:rsidRDefault="0099410C" w:rsidP="00EF1487">
            <w:pPr>
              <w:pStyle w:val="GvdeMetniGirintisi"/>
              <w:tabs>
                <w:tab w:val="left" w:pos="1092"/>
              </w:tabs>
              <w:spacing w:after="60"/>
              <w:ind w:left="0"/>
              <w:rPr>
                <w:rFonts w:ascii="Arial" w:hAnsi="Arial" w:cs="Arial"/>
                <w:i/>
                <w:iCs/>
                <w:color w:val="000000" w:themeColor="text1"/>
                <w:sz w:val="16"/>
                <w:szCs w:val="16"/>
                <w:lang w:val="en-GB"/>
              </w:rPr>
            </w:pPr>
            <w:r w:rsidRPr="0091049E">
              <w:rPr>
                <w:rFonts w:ascii="Arial" w:hAnsi="Arial" w:cs="Arial"/>
                <w:i/>
                <w:iCs/>
                <w:color w:val="000000" w:themeColor="text1"/>
                <w:sz w:val="16"/>
                <w:szCs w:val="16"/>
                <w:lang w:val="en-GB"/>
              </w:rPr>
              <w:lastRenderedPageBreak/>
              <w:t>Describe the project teams and how they will work together to implement the project.</w:t>
            </w:r>
          </w:p>
          <w:p w14:paraId="5EF5CA5A" w14:textId="77777777" w:rsidR="0099410C" w:rsidRPr="0091049E" w:rsidDel="00A85638" w:rsidRDefault="0099410C" w:rsidP="00EF1487">
            <w:pPr>
              <w:pStyle w:val="GvdeMetniGirintisi"/>
              <w:tabs>
                <w:tab w:val="left" w:pos="1092"/>
              </w:tabs>
              <w:ind w:left="0"/>
              <w:rPr>
                <w:rFonts w:ascii="Arial" w:hAnsi="Arial" w:cs="Arial"/>
                <w:b/>
                <w:bCs/>
                <w:i/>
                <w:iCs/>
                <w:color w:val="000000" w:themeColor="text1"/>
                <w:sz w:val="20"/>
                <w:szCs w:val="20"/>
                <w:lang w:val="en-GB"/>
              </w:rPr>
            </w:pPr>
            <w:r w:rsidRPr="0091049E">
              <w:rPr>
                <w:rFonts w:ascii="Arial" w:hAnsi="Arial" w:cs="Arial"/>
                <w:i/>
                <w:iCs/>
                <w:color w:val="000000" w:themeColor="text1"/>
                <w:sz w:val="16"/>
                <w:szCs w:val="16"/>
                <w:lang w:val="en-GB"/>
              </w:rPr>
              <w:t>List the staff included in the project budget (budget category A) by function/profile (e.g. project manager, senior expert/advisor/researcher, junior expert/advisor/researcher, trainers/teachers, technical personnel, administrative personnel etc.</w:t>
            </w:r>
            <w:r w:rsidRPr="0091049E">
              <w:rPr>
                <w:rFonts w:cs="Arial"/>
                <w:i/>
                <w:iCs/>
                <w:color w:val="000000" w:themeColor="text1"/>
                <w:sz w:val="16"/>
                <w:szCs w:val="16"/>
              </w:rPr>
              <w:t xml:space="preserve"> </w:t>
            </w:r>
            <w:r w:rsidRPr="0091049E">
              <w:rPr>
                <w:rFonts w:ascii="Arial" w:hAnsi="Arial" w:cs="Arial"/>
                <w:i/>
                <w:iCs/>
                <w:color w:val="000000" w:themeColor="text1"/>
                <w:sz w:val="16"/>
                <w:szCs w:val="16"/>
                <w:lang w:val="en-GB"/>
              </w:rPr>
              <w:t>and describe shortly their tasks. Provide CVs of all key actors (if required by the Call document/Programme Guide).</w:t>
            </w:r>
          </w:p>
        </w:tc>
      </w:tr>
      <w:tr w:rsidR="0099410C" w:rsidRPr="0091049E" w:rsidDel="00A85638" w14:paraId="06E07CCE" w14:textId="77777777" w:rsidTr="00EF1487">
        <w:trPr>
          <w:trHeight w:val="540"/>
        </w:trPr>
        <w:tc>
          <w:tcPr>
            <w:tcW w:w="1560" w:type="dxa"/>
            <w:shd w:val="clear" w:color="auto" w:fill="F2F2F2" w:themeFill="background1" w:themeFillShade="F2"/>
          </w:tcPr>
          <w:p w14:paraId="1C261CCF" w14:textId="77777777" w:rsidR="0099410C" w:rsidRPr="0091049E" w:rsidDel="00A85638" w:rsidRDefault="0099410C" w:rsidP="00EF1487">
            <w:pPr>
              <w:spacing w:before="120" w:after="120"/>
              <w:ind w:right="4"/>
              <w:jc w:val="center"/>
              <w:rPr>
                <w:rFonts w:cs="Arial"/>
                <w:color w:val="000000" w:themeColor="text1"/>
                <w:sz w:val="18"/>
                <w:szCs w:val="18"/>
              </w:rPr>
            </w:pPr>
            <w:r w:rsidRPr="0091049E" w:rsidDel="00A85638">
              <w:rPr>
                <w:rFonts w:cs="Arial"/>
                <w:color w:val="000000" w:themeColor="text1"/>
                <w:sz w:val="18"/>
                <w:szCs w:val="18"/>
              </w:rPr>
              <w:lastRenderedPageBreak/>
              <w:t>Name and function</w:t>
            </w:r>
          </w:p>
        </w:tc>
        <w:tc>
          <w:tcPr>
            <w:tcW w:w="1272" w:type="dxa"/>
            <w:shd w:val="clear" w:color="auto" w:fill="F2F2F2" w:themeFill="background1" w:themeFillShade="F2"/>
          </w:tcPr>
          <w:p w14:paraId="7D2BEEF0" w14:textId="77777777" w:rsidR="0099410C" w:rsidRPr="0091049E" w:rsidDel="00A85638" w:rsidRDefault="0099410C" w:rsidP="00EF1487">
            <w:pPr>
              <w:spacing w:before="120" w:after="120"/>
              <w:ind w:right="4"/>
              <w:jc w:val="center"/>
              <w:rPr>
                <w:rFonts w:cs="Arial"/>
                <w:color w:val="000000" w:themeColor="text1"/>
                <w:sz w:val="18"/>
                <w:szCs w:val="18"/>
              </w:rPr>
            </w:pPr>
            <w:proofErr w:type="spellStart"/>
            <w:r w:rsidRPr="0091049E" w:rsidDel="00A85638">
              <w:rPr>
                <w:rFonts w:cs="Arial"/>
                <w:color w:val="000000" w:themeColor="text1"/>
                <w:sz w:val="18"/>
                <w:szCs w:val="18"/>
              </w:rPr>
              <w:t>Organisation</w:t>
            </w:r>
            <w:proofErr w:type="spellEnd"/>
          </w:p>
        </w:tc>
        <w:tc>
          <w:tcPr>
            <w:tcW w:w="5673" w:type="dxa"/>
            <w:shd w:val="clear" w:color="auto" w:fill="F2F2F2" w:themeFill="background1" w:themeFillShade="F2"/>
          </w:tcPr>
          <w:p w14:paraId="197A60CE" w14:textId="77777777" w:rsidR="0099410C" w:rsidRPr="0091049E" w:rsidDel="00A85638" w:rsidRDefault="0099410C" w:rsidP="00EF1487">
            <w:pPr>
              <w:spacing w:before="120" w:after="120"/>
              <w:ind w:right="4"/>
              <w:jc w:val="center"/>
              <w:rPr>
                <w:rFonts w:cs="Arial"/>
                <w:color w:val="000000" w:themeColor="text1"/>
                <w:sz w:val="18"/>
                <w:szCs w:val="18"/>
              </w:rPr>
            </w:pPr>
            <w:r w:rsidRPr="0091049E" w:rsidDel="00A85638">
              <w:rPr>
                <w:rFonts w:cs="Arial"/>
                <w:color w:val="000000" w:themeColor="text1"/>
                <w:sz w:val="18"/>
                <w:szCs w:val="18"/>
              </w:rPr>
              <w:t xml:space="preserve">Role/tasks/professional profile and expertise </w:t>
            </w:r>
          </w:p>
        </w:tc>
      </w:tr>
      <w:tr w:rsidR="0099410C" w:rsidRPr="0091049E" w:rsidDel="00A85638" w14:paraId="5A4E3873" w14:textId="77777777" w:rsidTr="00EF1487">
        <w:trPr>
          <w:trHeight w:val="537"/>
        </w:trPr>
        <w:tc>
          <w:tcPr>
            <w:tcW w:w="1560" w:type="dxa"/>
            <w:shd w:val="clear" w:color="auto" w:fill="FFFFFF" w:themeFill="background1"/>
          </w:tcPr>
          <w:p w14:paraId="6D20A6A0"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Ali Erken</w:t>
            </w:r>
          </w:p>
          <w:p w14:paraId="18A54662"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Project Manager</w:t>
            </w:r>
          </w:p>
          <w:p w14:paraId="1789D3A1"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Researcher</w:t>
            </w:r>
          </w:p>
          <w:p w14:paraId="1D88798B" w14:textId="77777777" w:rsidR="0099410C" w:rsidRPr="0091049E" w:rsidDel="00A85638" w:rsidRDefault="0099410C" w:rsidP="00EF1487">
            <w:pPr>
              <w:spacing w:before="120" w:after="120"/>
              <w:ind w:right="4"/>
              <w:rPr>
                <w:rFonts w:cs="Arial"/>
                <w:color w:val="000000" w:themeColor="text1"/>
                <w:szCs w:val="18"/>
              </w:rPr>
            </w:pPr>
            <w:r w:rsidRPr="0091049E">
              <w:rPr>
                <w:rFonts w:cs="Arial"/>
                <w:color w:val="000000" w:themeColor="text1"/>
                <w:szCs w:val="18"/>
              </w:rPr>
              <w:t>Lecturer</w:t>
            </w:r>
          </w:p>
        </w:tc>
        <w:tc>
          <w:tcPr>
            <w:tcW w:w="1272" w:type="dxa"/>
            <w:shd w:val="clear" w:color="auto" w:fill="FFFFFF" w:themeFill="background1"/>
          </w:tcPr>
          <w:p w14:paraId="17AB89DD" w14:textId="77777777" w:rsidR="0099410C" w:rsidRPr="0091049E" w:rsidDel="00A85638" w:rsidRDefault="0099410C" w:rsidP="00EF1487">
            <w:pPr>
              <w:spacing w:before="120" w:after="120"/>
              <w:ind w:right="4"/>
              <w:rPr>
                <w:rFonts w:cs="Arial"/>
                <w:color w:val="000000" w:themeColor="text1"/>
                <w:szCs w:val="18"/>
              </w:rPr>
            </w:pPr>
            <w:r w:rsidRPr="0091049E">
              <w:rPr>
                <w:rFonts w:cs="Arial"/>
                <w:color w:val="000000" w:themeColor="text1"/>
                <w:szCs w:val="18"/>
              </w:rPr>
              <w:t>Marmara University</w:t>
            </w:r>
          </w:p>
        </w:tc>
        <w:tc>
          <w:tcPr>
            <w:tcW w:w="5673" w:type="dxa"/>
            <w:shd w:val="clear" w:color="auto" w:fill="FFFFFF" w:themeFill="background1"/>
          </w:tcPr>
          <w:p w14:paraId="2AD497E3"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Role: Person Responsible for the Financial and Administrative Issues, Lead Researcher and Lecturer</w:t>
            </w:r>
          </w:p>
          <w:p w14:paraId="38D3A693"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Professional Profile: Assoc. Prof., Political History</w:t>
            </w:r>
          </w:p>
          <w:p w14:paraId="2AAA1757" w14:textId="77777777" w:rsidR="0099410C" w:rsidRPr="0091049E" w:rsidDel="00A85638" w:rsidRDefault="0099410C" w:rsidP="00EF1487">
            <w:pPr>
              <w:spacing w:before="120" w:after="120"/>
              <w:ind w:right="4"/>
              <w:rPr>
                <w:rFonts w:cs="Arial"/>
                <w:color w:val="000000" w:themeColor="text1"/>
                <w:szCs w:val="18"/>
              </w:rPr>
            </w:pPr>
            <w:r w:rsidRPr="0091049E">
              <w:rPr>
                <w:rFonts w:cs="Arial"/>
                <w:color w:val="000000" w:themeColor="text1"/>
                <w:szCs w:val="18"/>
              </w:rPr>
              <w:t>Expertise: Soft Power, Turkey, Balkans Regions</w:t>
            </w:r>
          </w:p>
        </w:tc>
      </w:tr>
      <w:tr w:rsidR="0099410C" w:rsidRPr="0091049E" w:rsidDel="00A85638" w14:paraId="712A0955" w14:textId="77777777" w:rsidTr="00EF1487">
        <w:trPr>
          <w:trHeight w:val="537"/>
        </w:trPr>
        <w:tc>
          <w:tcPr>
            <w:tcW w:w="1560" w:type="dxa"/>
            <w:shd w:val="clear" w:color="auto" w:fill="FFFFFF" w:themeFill="background1"/>
          </w:tcPr>
          <w:p w14:paraId="05D87770"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Prof. </w:t>
            </w:r>
            <w:proofErr w:type="spellStart"/>
            <w:r w:rsidRPr="0091049E">
              <w:rPr>
                <w:rFonts w:cs="Arial"/>
                <w:color w:val="000000" w:themeColor="text1"/>
                <w:szCs w:val="18"/>
              </w:rPr>
              <w:t>Emirhan</w:t>
            </w:r>
            <w:proofErr w:type="spellEnd"/>
            <w:r w:rsidRPr="0091049E">
              <w:rPr>
                <w:rFonts w:cs="Arial"/>
                <w:color w:val="000000" w:themeColor="text1"/>
                <w:szCs w:val="18"/>
              </w:rPr>
              <w:t xml:space="preserve"> </w:t>
            </w:r>
            <w:proofErr w:type="spellStart"/>
            <w:r w:rsidRPr="0091049E">
              <w:rPr>
                <w:rFonts w:cs="Arial"/>
                <w:color w:val="000000" w:themeColor="text1"/>
                <w:szCs w:val="18"/>
              </w:rPr>
              <w:t>Güral</w:t>
            </w:r>
            <w:proofErr w:type="spellEnd"/>
          </w:p>
          <w:p w14:paraId="5C6AA721"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Senior Researcher</w:t>
            </w:r>
          </w:p>
        </w:tc>
        <w:tc>
          <w:tcPr>
            <w:tcW w:w="1272" w:type="dxa"/>
            <w:shd w:val="clear" w:color="auto" w:fill="FFFFFF" w:themeFill="background1"/>
          </w:tcPr>
          <w:p w14:paraId="029A739C"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Marmara University</w:t>
            </w:r>
          </w:p>
        </w:tc>
        <w:tc>
          <w:tcPr>
            <w:tcW w:w="5673" w:type="dxa"/>
            <w:shd w:val="clear" w:color="auto" w:fill="FFFFFF" w:themeFill="background1"/>
          </w:tcPr>
          <w:p w14:paraId="7A51DA3F"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Role: Senior advisor, researcher, and lecturer</w:t>
            </w:r>
          </w:p>
          <w:p w14:paraId="312E9408"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Professional Profile: Prof., International Relations</w:t>
            </w:r>
          </w:p>
          <w:p w14:paraId="62F1CBF3"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Expertise: European Union, EU Integration, EU Enlargement </w:t>
            </w:r>
          </w:p>
        </w:tc>
      </w:tr>
      <w:tr w:rsidR="0099410C" w:rsidRPr="0091049E" w:rsidDel="00A85638" w14:paraId="1B74DBC3" w14:textId="77777777" w:rsidTr="00EF1487">
        <w:trPr>
          <w:trHeight w:val="537"/>
        </w:trPr>
        <w:tc>
          <w:tcPr>
            <w:tcW w:w="1560" w:type="dxa"/>
            <w:shd w:val="clear" w:color="auto" w:fill="FFFFFF" w:themeFill="background1"/>
          </w:tcPr>
          <w:p w14:paraId="74B4FCD5"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Assoc. Prof. Hakan Mehmetcik</w:t>
            </w:r>
          </w:p>
          <w:p w14:paraId="5E547A6D" w14:textId="77777777" w:rsidR="0099410C" w:rsidRPr="0091049E" w:rsidDel="00A85638" w:rsidRDefault="0099410C" w:rsidP="00EF1487">
            <w:pPr>
              <w:spacing w:before="120" w:after="120"/>
              <w:ind w:right="4"/>
              <w:rPr>
                <w:rFonts w:cs="Arial"/>
                <w:color w:val="000000" w:themeColor="text1"/>
                <w:szCs w:val="18"/>
              </w:rPr>
            </w:pPr>
            <w:r w:rsidRPr="0091049E">
              <w:rPr>
                <w:rFonts w:cs="Arial"/>
                <w:color w:val="000000" w:themeColor="text1"/>
                <w:szCs w:val="18"/>
              </w:rPr>
              <w:t>Senior Researcher</w:t>
            </w:r>
          </w:p>
        </w:tc>
        <w:tc>
          <w:tcPr>
            <w:tcW w:w="1272" w:type="dxa"/>
            <w:shd w:val="clear" w:color="auto" w:fill="FFFFFF" w:themeFill="background1"/>
          </w:tcPr>
          <w:p w14:paraId="69E99BF6" w14:textId="77777777" w:rsidR="0099410C" w:rsidRPr="0091049E" w:rsidDel="00A85638" w:rsidRDefault="0099410C" w:rsidP="00EF1487">
            <w:pPr>
              <w:spacing w:before="120" w:after="120"/>
              <w:ind w:right="4"/>
              <w:rPr>
                <w:rFonts w:cs="Arial"/>
                <w:color w:val="000000" w:themeColor="text1"/>
                <w:szCs w:val="18"/>
              </w:rPr>
            </w:pPr>
            <w:r w:rsidRPr="0091049E">
              <w:rPr>
                <w:rFonts w:cs="Arial"/>
                <w:color w:val="000000" w:themeColor="text1"/>
                <w:szCs w:val="18"/>
              </w:rPr>
              <w:t>Marmara University</w:t>
            </w:r>
          </w:p>
        </w:tc>
        <w:tc>
          <w:tcPr>
            <w:tcW w:w="5673" w:type="dxa"/>
            <w:shd w:val="clear" w:color="auto" w:fill="FFFFFF" w:themeFill="background1"/>
          </w:tcPr>
          <w:p w14:paraId="42110994"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Role: Senior advisor, researcher, and lecturer </w:t>
            </w:r>
          </w:p>
          <w:p w14:paraId="22A94B1C"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Professional Profile: Assoc. Prof. in International Relations </w:t>
            </w:r>
          </w:p>
          <w:p w14:paraId="53B32A91" w14:textId="77777777" w:rsidR="0099410C" w:rsidRPr="0091049E" w:rsidDel="00A85638" w:rsidRDefault="0099410C" w:rsidP="00EF1487">
            <w:pPr>
              <w:spacing w:before="120" w:after="120"/>
              <w:ind w:right="4"/>
              <w:rPr>
                <w:rFonts w:cs="Arial"/>
                <w:color w:val="000000" w:themeColor="text1"/>
                <w:szCs w:val="18"/>
              </w:rPr>
            </w:pPr>
            <w:r w:rsidRPr="0091049E">
              <w:rPr>
                <w:rFonts w:cs="Arial"/>
                <w:color w:val="000000" w:themeColor="text1"/>
                <w:szCs w:val="18"/>
              </w:rPr>
              <w:t>Expertise: EU Integration, Regionalism</w:t>
            </w:r>
          </w:p>
        </w:tc>
      </w:tr>
      <w:tr w:rsidR="0099410C" w:rsidRPr="0091049E" w:rsidDel="00A85638" w14:paraId="4FD6FD90" w14:textId="77777777" w:rsidTr="00EF1487">
        <w:trPr>
          <w:trHeight w:val="537"/>
        </w:trPr>
        <w:tc>
          <w:tcPr>
            <w:tcW w:w="1560" w:type="dxa"/>
            <w:shd w:val="clear" w:color="auto" w:fill="FFFFFF" w:themeFill="background1"/>
          </w:tcPr>
          <w:p w14:paraId="6D1F8E92"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Prof. </w:t>
            </w:r>
            <w:proofErr w:type="spellStart"/>
            <w:r w:rsidRPr="0091049E">
              <w:rPr>
                <w:rFonts w:cs="Arial"/>
                <w:color w:val="000000" w:themeColor="text1"/>
                <w:szCs w:val="18"/>
              </w:rPr>
              <w:t>Vugar</w:t>
            </w:r>
            <w:proofErr w:type="spellEnd"/>
            <w:r w:rsidRPr="0091049E">
              <w:rPr>
                <w:rFonts w:cs="Arial"/>
                <w:color w:val="000000" w:themeColor="text1"/>
                <w:szCs w:val="18"/>
              </w:rPr>
              <w:t xml:space="preserve"> </w:t>
            </w:r>
            <w:proofErr w:type="spellStart"/>
            <w:r w:rsidRPr="0091049E">
              <w:rPr>
                <w:rFonts w:cs="Arial"/>
                <w:color w:val="000000" w:themeColor="text1"/>
                <w:szCs w:val="18"/>
              </w:rPr>
              <w:t>Imanbeyli</w:t>
            </w:r>
            <w:proofErr w:type="spellEnd"/>
          </w:p>
          <w:p w14:paraId="6EAD62DC"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Senior Researcher </w:t>
            </w:r>
          </w:p>
          <w:p w14:paraId="0CB67A73" w14:textId="77777777" w:rsidR="0099410C" w:rsidRPr="0091049E" w:rsidDel="00A85638" w:rsidRDefault="0099410C" w:rsidP="00EF1487">
            <w:pPr>
              <w:spacing w:before="120" w:after="120"/>
              <w:ind w:right="4"/>
              <w:rPr>
                <w:rFonts w:cs="Arial"/>
                <w:color w:val="000000" w:themeColor="text1"/>
                <w:szCs w:val="18"/>
              </w:rPr>
            </w:pPr>
          </w:p>
        </w:tc>
        <w:tc>
          <w:tcPr>
            <w:tcW w:w="1272" w:type="dxa"/>
            <w:shd w:val="clear" w:color="auto" w:fill="FFFFFF" w:themeFill="background1"/>
          </w:tcPr>
          <w:p w14:paraId="4F84503D" w14:textId="77777777" w:rsidR="0099410C" w:rsidRPr="0091049E" w:rsidDel="00A85638" w:rsidRDefault="0099410C" w:rsidP="00EF1487">
            <w:pPr>
              <w:spacing w:before="120" w:after="120"/>
              <w:ind w:right="4"/>
              <w:rPr>
                <w:rFonts w:cs="Arial"/>
                <w:color w:val="000000" w:themeColor="text1"/>
                <w:szCs w:val="18"/>
              </w:rPr>
            </w:pPr>
            <w:r w:rsidRPr="0091049E">
              <w:rPr>
                <w:rFonts w:cs="Arial"/>
                <w:color w:val="000000" w:themeColor="text1"/>
                <w:szCs w:val="18"/>
              </w:rPr>
              <w:t>Marmara University</w:t>
            </w:r>
          </w:p>
        </w:tc>
        <w:tc>
          <w:tcPr>
            <w:tcW w:w="5673" w:type="dxa"/>
            <w:shd w:val="clear" w:color="auto" w:fill="FFFFFF" w:themeFill="background1"/>
          </w:tcPr>
          <w:p w14:paraId="2207126C"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Role: Senior advisor, researcher, and lecturer </w:t>
            </w:r>
          </w:p>
          <w:p w14:paraId="045A800C"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Professional Profile: Prof. in International Relations</w:t>
            </w:r>
          </w:p>
          <w:p w14:paraId="1EEEF26D" w14:textId="77777777" w:rsidR="0099410C" w:rsidRPr="0091049E" w:rsidDel="00A85638" w:rsidRDefault="0099410C" w:rsidP="00EF1487">
            <w:pPr>
              <w:spacing w:before="120" w:after="120"/>
              <w:ind w:right="4"/>
              <w:rPr>
                <w:rFonts w:cs="Arial"/>
                <w:color w:val="000000" w:themeColor="text1"/>
                <w:szCs w:val="18"/>
              </w:rPr>
            </w:pPr>
            <w:r w:rsidRPr="0091049E">
              <w:rPr>
                <w:rFonts w:cs="Arial"/>
                <w:color w:val="000000" w:themeColor="text1"/>
                <w:szCs w:val="18"/>
              </w:rPr>
              <w:t>Expertise: Russian Politics, EU-Russian Relations, Russian-Turkish relations</w:t>
            </w:r>
          </w:p>
        </w:tc>
      </w:tr>
      <w:tr w:rsidR="0099410C" w:rsidRPr="0091049E" w:rsidDel="00A85638" w14:paraId="22BA5712" w14:textId="77777777" w:rsidTr="00EF1487">
        <w:trPr>
          <w:trHeight w:val="537"/>
        </w:trPr>
        <w:tc>
          <w:tcPr>
            <w:tcW w:w="1560" w:type="dxa"/>
            <w:shd w:val="clear" w:color="auto" w:fill="FFFFFF" w:themeFill="background1"/>
          </w:tcPr>
          <w:p w14:paraId="05CA5F79"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Assoc. Prof. Selin </w:t>
            </w:r>
            <w:proofErr w:type="spellStart"/>
            <w:r w:rsidRPr="0091049E">
              <w:rPr>
                <w:rFonts w:cs="Arial"/>
                <w:color w:val="000000" w:themeColor="text1"/>
                <w:szCs w:val="18"/>
              </w:rPr>
              <w:t>Bölme</w:t>
            </w:r>
            <w:proofErr w:type="spellEnd"/>
          </w:p>
          <w:p w14:paraId="3FBD567C"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Senior </w:t>
            </w:r>
            <w:proofErr w:type="spellStart"/>
            <w:r w:rsidRPr="0091049E">
              <w:rPr>
                <w:rFonts w:cs="Arial"/>
                <w:color w:val="000000" w:themeColor="text1"/>
                <w:szCs w:val="18"/>
              </w:rPr>
              <w:t>Senior</w:t>
            </w:r>
            <w:proofErr w:type="spellEnd"/>
            <w:r w:rsidRPr="0091049E">
              <w:rPr>
                <w:rFonts w:cs="Arial"/>
                <w:color w:val="000000" w:themeColor="text1"/>
                <w:szCs w:val="18"/>
              </w:rPr>
              <w:t xml:space="preserve"> Researcher </w:t>
            </w:r>
          </w:p>
          <w:p w14:paraId="5DABAF5B" w14:textId="77777777" w:rsidR="0099410C" w:rsidRPr="0091049E" w:rsidDel="00A85638" w:rsidRDefault="0099410C" w:rsidP="00EF1487">
            <w:pPr>
              <w:spacing w:before="120" w:after="120"/>
              <w:ind w:right="4"/>
              <w:rPr>
                <w:rFonts w:cs="Arial"/>
                <w:color w:val="000000" w:themeColor="text1"/>
                <w:szCs w:val="18"/>
              </w:rPr>
            </w:pPr>
          </w:p>
        </w:tc>
        <w:tc>
          <w:tcPr>
            <w:tcW w:w="1272" w:type="dxa"/>
            <w:shd w:val="clear" w:color="auto" w:fill="FFFFFF" w:themeFill="background1"/>
          </w:tcPr>
          <w:p w14:paraId="1E732DDF"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Marmara University</w:t>
            </w:r>
          </w:p>
        </w:tc>
        <w:tc>
          <w:tcPr>
            <w:tcW w:w="5673" w:type="dxa"/>
            <w:shd w:val="clear" w:color="auto" w:fill="FFFFFF" w:themeFill="background1"/>
          </w:tcPr>
          <w:p w14:paraId="43B3887F"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Role: Researcher, and lecturer</w:t>
            </w:r>
          </w:p>
          <w:p w14:paraId="59884AB9"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Professional Profile: Assoc. Prof, International Relations </w:t>
            </w:r>
          </w:p>
          <w:p w14:paraId="5CA78C33"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Expertise: International Relations, Soft Power, US foreign policy</w:t>
            </w:r>
          </w:p>
        </w:tc>
      </w:tr>
      <w:tr w:rsidR="0099410C" w:rsidRPr="0091049E" w:rsidDel="00A85638" w14:paraId="217FBAA4" w14:textId="77777777" w:rsidTr="00EF1487">
        <w:trPr>
          <w:trHeight w:val="537"/>
        </w:trPr>
        <w:tc>
          <w:tcPr>
            <w:tcW w:w="1560" w:type="dxa"/>
            <w:shd w:val="clear" w:color="auto" w:fill="FFFFFF" w:themeFill="background1"/>
          </w:tcPr>
          <w:p w14:paraId="61AB1F82"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Prof. Nuri </w:t>
            </w:r>
            <w:proofErr w:type="spellStart"/>
            <w:r w:rsidRPr="0091049E">
              <w:rPr>
                <w:rFonts w:cs="Arial"/>
                <w:color w:val="000000" w:themeColor="text1"/>
                <w:szCs w:val="18"/>
              </w:rPr>
              <w:t>Tınaz</w:t>
            </w:r>
            <w:proofErr w:type="spellEnd"/>
          </w:p>
          <w:p w14:paraId="7CE4B37C"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Researcher</w:t>
            </w:r>
          </w:p>
          <w:p w14:paraId="6CC6A683" w14:textId="77777777" w:rsidR="0099410C" w:rsidRPr="0091049E" w:rsidRDefault="0099410C" w:rsidP="00EF1487">
            <w:pPr>
              <w:spacing w:before="120" w:after="120"/>
              <w:ind w:right="4"/>
              <w:rPr>
                <w:rFonts w:cs="Arial"/>
                <w:color w:val="000000" w:themeColor="text1"/>
                <w:szCs w:val="18"/>
              </w:rPr>
            </w:pPr>
          </w:p>
        </w:tc>
        <w:tc>
          <w:tcPr>
            <w:tcW w:w="1272" w:type="dxa"/>
            <w:shd w:val="clear" w:color="auto" w:fill="FFFFFF" w:themeFill="background1"/>
          </w:tcPr>
          <w:p w14:paraId="1BEEE335"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Marmara University</w:t>
            </w:r>
          </w:p>
        </w:tc>
        <w:tc>
          <w:tcPr>
            <w:tcW w:w="5673" w:type="dxa"/>
            <w:shd w:val="clear" w:color="auto" w:fill="FFFFFF" w:themeFill="background1"/>
          </w:tcPr>
          <w:p w14:paraId="368F2638"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Role: Researcher, and lecturer</w:t>
            </w:r>
          </w:p>
          <w:p w14:paraId="2CBA1480"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Professional Profile: Prof. in Sociology</w:t>
            </w:r>
          </w:p>
          <w:p w14:paraId="79B14A63"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Expertise: Minorities in the West, Muslims in Europe, Sociology of Integration, EU Projects and Education</w:t>
            </w:r>
          </w:p>
        </w:tc>
      </w:tr>
    </w:tbl>
    <w:p w14:paraId="3C27F707" w14:textId="77777777" w:rsidR="0099410C" w:rsidRPr="0091049E" w:rsidRDefault="0099410C" w:rsidP="0099410C">
      <w:pPr>
        <w:rPr>
          <w:color w:val="000000" w:themeColor="text1"/>
        </w:rPr>
      </w:pPr>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1941A8BB" w14:textId="77777777" w:rsidTr="00EF1487">
        <w:trPr>
          <w:trHeight w:val="432"/>
        </w:trPr>
        <w:tc>
          <w:tcPr>
            <w:tcW w:w="8527" w:type="dxa"/>
            <w:shd w:val="clear" w:color="auto" w:fill="DDDDDD"/>
          </w:tcPr>
          <w:p w14:paraId="643C8C07" w14:textId="77777777" w:rsidR="0099410C" w:rsidRPr="0091049E" w:rsidRDefault="0099410C" w:rsidP="00EF1487">
            <w:pPr>
              <w:pStyle w:val="GvdeMetniGirintisi"/>
              <w:spacing w:before="120"/>
              <w:ind w:left="0"/>
              <w:rPr>
                <w:rFonts w:ascii="Arial" w:hAnsi="Arial" w:cs="Arial"/>
                <w:i/>
                <w:color w:val="000000" w:themeColor="text1"/>
                <w:sz w:val="18"/>
                <w:szCs w:val="18"/>
                <w:lang w:val="en-GB"/>
              </w:rPr>
            </w:pPr>
            <w:r w:rsidRPr="0091049E">
              <w:rPr>
                <w:rFonts w:ascii="Arial" w:hAnsi="Arial" w:cs="Arial"/>
                <w:b/>
                <w:color w:val="000000" w:themeColor="text1"/>
                <w:sz w:val="18"/>
                <w:szCs w:val="18"/>
              </w:rPr>
              <w:t xml:space="preserve">Outside resources (subcontracting, seconded staff, </w:t>
            </w:r>
            <w:proofErr w:type="spellStart"/>
            <w:r w:rsidRPr="0091049E">
              <w:rPr>
                <w:rFonts w:ascii="Arial" w:hAnsi="Arial" w:cs="Arial"/>
                <w:b/>
                <w:color w:val="000000" w:themeColor="text1"/>
                <w:sz w:val="18"/>
                <w:szCs w:val="18"/>
              </w:rPr>
              <w:t>etc</w:t>
            </w:r>
            <w:proofErr w:type="spellEnd"/>
            <w:r w:rsidRPr="0091049E">
              <w:rPr>
                <w:rFonts w:ascii="Arial" w:hAnsi="Arial" w:cs="Arial"/>
                <w:b/>
                <w:color w:val="000000" w:themeColor="text1"/>
                <w:sz w:val="18"/>
                <w:szCs w:val="18"/>
              </w:rPr>
              <w:t xml:space="preserve">) </w:t>
            </w:r>
          </w:p>
          <w:p w14:paraId="01D4C323" w14:textId="77777777" w:rsidR="0099410C" w:rsidRPr="0091049E" w:rsidRDefault="0099410C" w:rsidP="00EF1487">
            <w:pPr>
              <w:pStyle w:val="GvdeMetniGirintisi"/>
              <w:spacing w:after="60"/>
              <w:ind w:left="0"/>
              <w:rPr>
                <w:rFonts w:ascii="Arial" w:hAnsi="Arial" w:cs="Arial"/>
                <w:i/>
                <w:color w:val="000000" w:themeColor="text1"/>
                <w:sz w:val="16"/>
                <w:szCs w:val="18"/>
                <w:lang w:val="en-GB"/>
              </w:rPr>
            </w:pPr>
            <w:r w:rsidRPr="0091049E">
              <w:rPr>
                <w:rFonts w:ascii="Arial" w:hAnsi="Arial" w:cs="Arial"/>
                <w:i/>
                <w:color w:val="000000" w:themeColor="text1"/>
                <w:sz w:val="16"/>
                <w:szCs w:val="18"/>
                <w:lang w:val="en-GB"/>
              </w:rPr>
              <w:t xml:space="preserve">If you do not have all skills/resources in-house, describe how you intend to get them (contributions of members, partner organisations, subcontracting, etc). </w:t>
            </w:r>
          </w:p>
          <w:p w14:paraId="5A4EB9FB" w14:textId="77777777" w:rsidR="0099410C" w:rsidRPr="0091049E" w:rsidRDefault="0099410C" w:rsidP="00EF1487">
            <w:pPr>
              <w:pStyle w:val="GvdeMetniGirintisi"/>
              <w:ind w:left="0"/>
              <w:rPr>
                <w:rFonts w:ascii="Arial" w:hAnsi="Arial" w:cs="Arial"/>
                <w:i/>
                <w:color w:val="000000" w:themeColor="text1"/>
                <w:sz w:val="16"/>
                <w:szCs w:val="18"/>
                <w:lang w:val="en-GB"/>
              </w:rPr>
            </w:pPr>
            <w:r w:rsidRPr="0091049E">
              <w:rPr>
                <w:rFonts w:ascii="Arial" w:hAnsi="Arial" w:cs="Arial"/>
                <w:i/>
                <w:color w:val="000000" w:themeColor="text1"/>
                <w:sz w:val="16"/>
                <w:szCs w:val="20"/>
              </w:rPr>
              <w:t>If there is subcontracting, please also complete the table in section 4</w:t>
            </w:r>
            <w:r w:rsidRPr="0091049E">
              <w:rPr>
                <w:rFonts w:ascii="Arial" w:hAnsi="Arial" w:cs="Arial"/>
                <w:i/>
                <w:color w:val="000000" w:themeColor="text1"/>
                <w:sz w:val="16"/>
                <w:szCs w:val="20"/>
                <w:shd w:val="clear" w:color="auto" w:fill="D9D9D9"/>
              </w:rPr>
              <w:t>.</w:t>
            </w:r>
          </w:p>
        </w:tc>
      </w:tr>
      <w:tr w:rsidR="0099410C" w:rsidRPr="0091049E" w14:paraId="2C3750B2" w14:textId="77777777" w:rsidTr="00EF1487">
        <w:trPr>
          <w:trHeight w:val="851"/>
        </w:trPr>
        <w:tc>
          <w:tcPr>
            <w:tcW w:w="8527" w:type="dxa"/>
            <w:shd w:val="clear" w:color="auto" w:fill="FFFFFF"/>
          </w:tcPr>
          <w:p w14:paraId="06F2D08C" w14:textId="77777777" w:rsidR="0099410C" w:rsidRPr="0091049E" w:rsidRDefault="0099410C" w:rsidP="00EF1487">
            <w:pPr>
              <w:pStyle w:val="GvdeMetniGirintisi"/>
              <w:spacing w:before="120"/>
              <w:ind w:left="0"/>
              <w:rPr>
                <w:rFonts w:ascii="Arial" w:hAnsi="Arial" w:cs="Arial"/>
                <w:color w:val="000000" w:themeColor="text1"/>
                <w:sz w:val="18"/>
                <w:szCs w:val="18"/>
                <w:lang w:val="en-GB"/>
              </w:rPr>
            </w:pPr>
            <w:r w:rsidRPr="0091049E">
              <w:rPr>
                <w:rFonts w:ascii="Arial" w:hAnsi="Arial" w:cs="Arial"/>
                <w:color w:val="000000" w:themeColor="text1"/>
                <w:sz w:val="18"/>
                <w:szCs w:val="18"/>
              </w:rPr>
              <w:lastRenderedPageBreak/>
              <w:t>Insert text</w:t>
            </w:r>
          </w:p>
        </w:tc>
      </w:tr>
    </w:tbl>
    <w:p w14:paraId="611F7B3A" w14:textId="77777777" w:rsidR="0099410C" w:rsidRPr="0091049E" w:rsidRDefault="0099410C" w:rsidP="0099410C">
      <w:pPr>
        <w:rPr>
          <w:color w:val="000000" w:themeColor="text1"/>
        </w:rPr>
      </w:pPr>
      <w:r w:rsidRPr="0091049E">
        <w:rPr>
          <w:rFonts w:cs="Arial"/>
          <w:noProof/>
          <w:color w:val="000000" w:themeColor="text1"/>
          <w:sz w:val="16"/>
          <w:szCs w:val="16"/>
        </w:rPr>
        <w:t>#§CON-SOR-CS§# #@FIN-MGT-FM@#</w:t>
      </w:r>
    </w:p>
    <w:p w14:paraId="0FC7539D" w14:textId="77777777" w:rsidR="0099410C" w:rsidRPr="0091049E" w:rsidRDefault="0099410C" w:rsidP="0099410C">
      <w:pPr>
        <w:pStyle w:val="Balk3"/>
        <w:rPr>
          <w:color w:val="000000" w:themeColor="text1"/>
        </w:rPr>
      </w:pPr>
      <w:bookmarkStart w:id="18" w:name="_Toc109222492"/>
      <w:r w:rsidRPr="0091049E">
        <w:rPr>
          <w:color w:val="000000" w:themeColor="text1"/>
        </w:rPr>
        <w:t>2.1.4 Cost effectiveness and financial management</w:t>
      </w:r>
      <w:bookmarkEnd w:id="18"/>
    </w:p>
    <w:tbl>
      <w:tblPr>
        <w:tblW w:w="0" w:type="auto"/>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4DB5529F" w14:textId="77777777" w:rsidTr="00EF1487">
        <w:trPr>
          <w:trHeight w:val="432"/>
        </w:trPr>
        <w:tc>
          <w:tcPr>
            <w:tcW w:w="8527" w:type="dxa"/>
            <w:shd w:val="clear" w:color="auto" w:fill="D9D9D9" w:themeFill="background1" w:themeFillShade="D9"/>
          </w:tcPr>
          <w:p w14:paraId="6CDF64F5" w14:textId="77777777" w:rsidR="0099410C" w:rsidRPr="0091049E" w:rsidRDefault="0099410C" w:rsidP="00EF1487">
            <w:pPr>
              <w:spacing w:before="120" w:after="120"/>
              <w:jc w:val="both"/>
              <w:rPr>
                <w:rFonts w:cs="Arial"/>
                <w:b/>
                <w:color w:val="000000" w:themeColor="text1"/>
                <w:sz w:val="18"/>
                <w:szCs w:val="18"/>
              </w:rPr>
            </w:pPr>
            <w:r w:rsidRPr="0091049E">
              <w:rPr>
                <w:rFonts w:cs="Arial"/>
                <w:b/>
                <w:color w:val="000000" w:themeColor="text1"/>
                <w:sz w:val="18"/>
                <w:szCs w:val="18"/>
              </w:rPr>
              <w:t xml:space="preserve">Cost effectiveness and financial management </w:t>
            </w:r>
            <w:r w:rsidRPr="0091049E">
              <w:rPr>
                <w:rFonts w:cs="Arial"/>
                <w:i/>
                <w:color w:val="000000" w:themeColor="text1"/>
                <w:sz w:val="16"/>
                <w:szCs w:val="20"/>
              </w:rPr>
              <w:t xml:space="preserve">(n/a for Jean Monnet Chairs, Jean </w:t>
            </w:r>
            <w:proofErr w:type="spellStart"/>
            <w:r w:rsidRPr="0091049E">
              <w:rPr>
                <w:rFonts w:cs="Arial"/>
                <w:i/>
                <w:color w:val="000000" w:themeColor="text1"/>
                <w:sz w:val="16"/>
                <w:szCs w:val="20"/>
              </w:rPr>
              <w:t>MonnetModules</w:t>
            </w:r>
            <w:proofErr w:type="spellEnd"/>
            <w:r w:rsidRPr="0091049E">
              <w:rPr>
                <w:rFonts w:cs="Arial"/>
                <w:i/>
                <w:color w:val="000000" w:themeColor="text1"/>
                <w:sz w:val="16"/>
                <w:szCs w:val="20"/>
              </w:rPr>
              <w:t xml:space="preserve"> and Jean Monnet Learning EU initiatives)  </w:t>
            </w:r>
          </w:p>
          <w:p w14:paraId="5130EA50" w14:textId="77777777" w:rsidR="0099410C" w:rsidRPr="0091049E" w:rsidRDefault="0099410C" w:rsidP="00EF1487">
            <w:pPr>
              <w:spacing w:after="60"/>
              <w:jc w:val="both"/>
              <w:rPr>
                <w:rFonts w:cs="Arial"/>
                <w:i/>
                <w:color w:val="000000" w:themeColor="text1"/>
                <w:sz w:val="16"/>
                <w:szCs w:val="18"/>
              </w:rPr>
            </w:pPr>
            <w:r w:rsidRPr="0091049E">
              <w:rPr>
                <w:rFonts w:cs="Arial"/>
                <w:i/>
                <w:color w:val="000000" w:themeColor="text1"/>
                <w:sz w:val="16"/>
                <w:szCs w:val="18"/>
              </w:rPr>
              <w:t xml:space="preserve">Describe the measures adopted to ensure that the proposed results and objectives will be achieved in the most cost-effective way. </w:t>
            </w:r>
          </w:p>
          <w:p w14:paraId="5C99DAB3" w14:textId="77777777" w:rsidR="0099410C" w:rsidRPr="0091049E" w:rsidRDefault="0099410C" w:rsidP="00EF1487">
            <w:pPr>
              <w:spacing w:after="60"/>
              <w:jc w:val="both"/>
              <w:rPr>
                <w:rFonts w:cs="Arial"/>
                <w:i/>
                <w:color w:val="000000" w:themeColor="text1"/>
                <w:sz w:val="16"/>
                <w:szCs w:val="18"/>
              </w:rPr>
            </w:pPr>
            <w:r w:rsidRPr="0091049E">
              <w:rPr>
                <w:rFonts w:cs="Arial"/>
                <w:i/>
                <w:color w:val="000000" w:themeColor="text1"/>
                <w:sz w:val="16"/>
                <w:szCs w:val="18"/>
              </w:rPr>
              <w:t>Indicate the arrangements adopted for the financial management of the project and, in particular, how the financial resources will be allocated and managed within the consortium.</w:t>
            </w:r>
          </w:p>
          <w:p w14:paraId="1567E47D" w14:textId="77777777" w:rsidR="0099410C" w:rsidRPr="0091049E" w:rsidRDefault="0099410C" w:rsidP="00EF1487">
            <w:pPr>
              <w:spacing w:after="120"/>
              <w:jc w:val="both"/>
              <w:rPr>
                <w:rFonts w:cs="Arial"/>
                <w:i/>
                <w:color w:val="000000" w:themeColor="text1"/>
                <w:sz w:val="18"/>
                <w:szCs w:val="18"/>
              </w:rPr>
            </w:pPr>
            <w:r w:rsidRPr="00B3294D">
              <w:rPr>
                <w:noProof/>
                <w:color w:val="000000" w:themeColor="text1"/>
                <w:sz w:val="18"/>
                <w:szCs w:val="18"/>
                <w:lang w:val="tr-TR" w:eastAsia="tr-TR"/>
              </w:rPr>
              <w:drawing>
                <wp:inline distT="0" distB="0" distL="0" distR="0" wp14:anchorId="45CBAD5B" wp14:editId="31C64FE8">
                  <wp:extent cx="123825" cy="123825"/>
                  <wp:effectExtent l="0" t="0" r="0" b="0"/>
                  <wp:docPr id="43" name="Picture 10" descr="cid:image001.png@01D0B99B.7C10A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png@01D0B99B.7C10A7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1049E">
              <w:rPr>
                <w:noProof/>
                <w:color w:val="000000" w:themeColor="text1"/>
                <w:sz w:val="18"/>
                <w:szCs w:val="18"/>
                <w:lang w:eastAsia="en-GB"/>
              </w:rPr>
              <w:t xml:space="preserve"> </w:t>
            </w:r>
            <w:r w:rsidRPr="0091049E">
              <w:rPr>
                <w:rFonts w:cs="Arial"/>
                <w:i/>
                <w:iCs/>
                <w:color w:val="000000" w:themeColor="text1"/>
                <w:sz w:val="16"/>
                <w:szCs w:val="16"/>
                <w:shd w:val="clear" w:color="auto" w:fill="D9D9D9"/>
              </w:rPr>
              <w:t xml:space="preserve">Do NOT compare and justify the costs of each work package, but summarize briefly why your budget is cost effective. </w:t>
            </w:r>
          </w:p>
        </w:tc>
      </w:tr>
      <w:tr w:rsidR="0099410C" w:rsidRPr="0091049E" w14:paraId="70ABAC9D" w14:textId="77777777" w:rsidTr="00EF1487">
        <w:trPr>
          <w:trHeight w:val="851"/>
        </w:trPr>
        <w:tc>
          <w:tcPr>
            <w:tcW w:w="8527" w:type="dxa"/>
          </w:tcPr>
          <w:p w14:paraId="402F74FB" w14:textId="77777777" w:rsidR="0099410C" w:rsidRPr="0091049E" w:rsidRDefault="0099410C" w:rsidP="00EF1487">
            <w:pPr>
              <w:spacing w:before="120" w:after="120"/>
              <w:ind w:right="4"/>
              <w:jc w:val="both"/>
              <w:rPr>
                <w:rFonts w:cs="Arial"/>
                <w:color w:val="000000" w:themeColor="text1"/>
                <w:sz w:val="18"/>
                <w:szCs w:val="18"/>
              </w:rPr>
            </w:pPr>
            <w:r w:rsidRPr="0091049E">
              <w:rPr>
                <w:rFonts w:cs="Arial"/>
                <w:color w:val="000000" w:themeColor="text1"/>
                <w:sz w:val="18"/>
                <w:szCs w:val="18"/>
              </w:rPr>
              <w:t>Insert text</w:t>
            </w:r>
          </w:p>
          <w:p w14:paraId="77A78524" w14:textId="77777777" w:rsidR="0099410C" w:rsidRPr="0091049E" w:rsidRDefault="0099410C" w:rsidP="00EF1487">
            <w:pPr>
              <w:spacing w:before="120" w:after="120"/>
              <w:jc w:val="both"/>
              <w:rPr>
                <w:rFonts w:cs="Arial"/>
                <w:color w:val="000000" w:themeColor="text1"/>
                <w:sz w:val="18"/>
                <w:szCs w:val="20"/>
              </w:rPr>
            </w:pPr>
          </w:p>
        </w:tc>
      </w:tr>
    </w:tbl>
    <w:p w14:paraId="0509EA84" w14:textId="77777777" w:rsidR="0099410C" w:rsidRPr="0091049E" w:rsidRDefault="0099410C" w:rsidP="0099410C">
      <w:pPr>
        <w:rPr>
          <w:color w:val="000000" w:themeColor="text1"/>
          <w:lang w:val="fr-BE"/>
        </w:rPr>
      </w:pPr>
      <w:r w:rsidRPr="0091049E">
        <w:rPr>
          <w:rFonts w:cs="Arial"/>
          <w:noProof/>
          <w:color w:val="000000" w:themeColor="text1"/>
          <w:sz w:val="16"/>
          <w:szCs w:val="16"/>
          <w:lang w:val="fr-BE"/>
        </w:rPr>
        <w:t>#§FIN-MGT-FM§# #@RSK-MGT-RM@#</w:t>
      </w:r>
    </w:p>
    <w:p w14:paraId="68767795" w14:textId="77777777" w:rsidR="0099410C" w:rsidRPr="0091049E" w:rsidRDefault="0099410C" w:rsidP="0099410C">
      <w:pPr>
        <w:pStyle w:val="Balk3"/>
        <w:rPr>
          <w:color w:val="000000" w:themeColor="text1"/>
        </w:rPr>
      </w:pPr>
      <w:bookmarkStart w:id="19" w:name="_Toc109222493"/>
      <w:r w:rsidRPr="0091049E">
        <w:rPr>
          <w:color w:val="000000" w:themeColor="text1"/>
        </w:rPr>
        <w:t>2.1.5 Risk management</w:t>
      </w:r>
      <w:bookmarkEnd w:id="19"/>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1301"/>
        <w:gridCol w:w="2879"/>
        <w:gridCol w:w="1340"/>
        <w:gridCol w:w="3007"/>
      </w:tblGrid>
      <w:tr w:rsidR="0099410C" w:rsidRPr="0091049E" w14:paraId="36C67937" w14:textId="77777777" w:rsidTr="00EF1487">
        <w:trPr>
          <w:trHeight w:val="667"/>
        </w:trPr>
        <w:tc>
          <w:tcPr>
            <w:tcW w:w="8527" w:type="dxa"/>
            <w:gridSpan w:val="4"/>
            <w:shd w:val="clear" w:color="auto" w:fill="DDDDDD"/>
          </w:tcPr>
          <w:p w14:paraId="23D680B9" w14:textId="77777777" w:rsidR="0099410C" w:rsidRPr="0091049E" w:rsidRDefault="0099410C" w:rsidP="00EF1487">
            <w:pPr>
              <w:pStyle w:val="GvdeMetniGirintisi"/>
              <w:tabs>
                <w:tab w:val="left" w:pos="1092"/>
              </w:tabs>
              <w:spacing w:before="120"/>
              <w:ind w:left="0"/>
              <w:rPr>
                <w:rFonts w:ascii="Arial" w:hAnsi="Arial" w:cs="Arial"/>
                <w:b/>
                <w:bCs/>
                <w:i/>
                <w:color w:val="000000" w:themeColor="text1"/>
                <w:sz w:val="18"/>
                <w:szCs w:val="18"/>
                <w:lang w:eastAsia="en-GB"/>
              </w:rPr>
            </w:pPr>
            <w:r w:rsidRPr="0091049E">
              <w:rPr>
                <w:rFonts w:ascii="Arial" w:hAnsi="Arial" w:cs="Arial"/>
                <w:b/>
                <w:bCs/>
                <w:color w:val="000000" w:themeColor="text1"/>
                <w:sz w:val="18"/>
                <w:szCs w:val="18"/>
                <w:lang w:eastAsia="en-GB"/>
              </w:rPr>
              <w:t xml:space="preserve">Critical risks and risk management strategy </w:t>
            </w:r>
          </w:p>
          <w:p w14:paraId="7714FAC4" w14:textId="77777777" w:rsidR="0099410C" w:rsidRPr="0091049E" w:rsidRDefault="0099410C" w:rsidP="00EF1487">
            <w:pPr>
              <w:tabs>
                <w:tab w:val="left" w:pos="1092"/>
              </w:tabs>
              <w:spacing w:after="60"/>
              <w:jc w:val="both"/>
              <w:rPr>
                <w:rFonts w:cs="Arial"/>
                <w:i/>
                <w:iCs/>
                <w:color w:val="000000" w:themeColor="text1"/>
                <w:sz w:val="16"/>
                <w:szCs w:val="16"/>
              </w:rPr>
            </w:pPr>
            <w:r w:rsidRPr="0091049E">
              <w:rPr>
                <w:rFonts w:cs="Arial"/>
                <w:i/>
                <w:iCs/>
                <w:color w:val="000000" w:themeColor="text1"/>
                <w:sz w:val="16"/>
                <w:szCs w:val="16"/>
              </w:rPr>
              <w:t xml:space="preserve">Describe critical risks, uncertainties or difficulties related to the implementation of your project, and your measures/strategy for addressing them. </w:t>
            </w:r>
          </w:p>
          <w:p w14:paraId="7AE52EEE" w14:textId="77777777" w:rsidR="0099410C" w:rsidRPr="0091049E" w:rsidRDefault="0099410C" w:rsidP="00EF1487">
            <w:pPr>
              <w:tabs>
                <w:tab w:val="left" w:pos="1092"/>
              </w:tabs>
              <w:spacing w:after="60"/>
              <w:jc w:val="both"/>
              <w:rPr>
                <w:rFonts w:cs="Arial"/>
                <w:i/>
                <w:iCs/>
                <w:color w:val="000000" w:themeColor="text1"/>
                <w:sz w:val="16"/>
                <w:szCs w:val="16"/>
              </w:rPr>
            </w:pPr>
            <w:r w:rsidRPr="0091049E">
              <w:rPr>
                <w:rFonts w:cs="Arial"/>
                <w:i/>
                <w:iCs/>
                <w:color w:val="000000" w:themeColor="text1"/>
                <w:sz w:val="16"/>
                <w:szCs w:val="16"/>
              </w:rPr>
              <w:t xml:space="preserve">Indicate for each risk (in the description) </w:t>
            </w:r>
            <w:r w:rsidRPr="0091049E">
              <w:rPr>
                <w:rFonts w:cs="Arial"/>
                <w:i/>
                <w:iCs/>
                <w:noProof/>
                <w:color w:val="000000" w:themeColor="text1"/>
                <w:sz w:val="16"/>
                <w:szCs w:val="16"/>
              </w:rPr>
              <w:t xml:space="preserve">the impact and the likelihood </w:t>
            </w:r>
            <w:r w:rsidRPr="0091049E">
              <w:rPr>
                <w:rFonts w:cs="Arial"/>
                <w:i/>
                <w:iCs/>
                <w:color w:val="000000" w:themeColor="text1"/>
                <w:sz w:val="16"/>
                <w:szCs w:val="16"/>
              </w:rPr>
              <w:t xml:space="preserve">that the risk will </w:t>
            </w:r>
            <w:proofErr w:type="spellStart"/>
            <w:r w:rsidRPr="0091049E">
              <w:rPr>
                <w:rFonts w:cs="Arial"/>
                <w:i/>
                <w:iCs/>
                <w:color w:val="000000" w:themeColor="text1"/>
                <w:sz w:val="16"/>
                <w:szCs w:val="16"/>
              </w:rPr>
              <w:t>materialise</w:t>
            </w:r>
            <w:proofErr w:type="spellEnd"/>
            <w:r w:rsidRPr="0091049E">
              <w:rPr>
                <w:rFonts w:cs="Arial"/>
                <w:i/>
                <w:iCs/>
                <w:color w:val="000000" w:themeColor="text1"/>
                <w:sz w:val="16"/>
                <w:szCs w:val="16"/>
              </w:rPr>
              <w:t xml:space="preserve"> (high, medium, low), even after taking into account the mitigating measures.</w:t>
            </w:r>
          </w:p>
          <w:p w14:paraId="454658B9" w14:textId="77777777" w:rsidR="0099410C" w:rsidRPr="0091049E" w:rsidRDefault="0099410C" w:rsidP="00EF1487">
            <w:pPr>
              <w:pStyle w:val="GvdeMetniGirintisi"/>
              <w:tabs>
                <w:tab w:val="left" w:pos="1092"/>
              </w:tabs>
              <w:ind w:left="0"/>
              <w:rPr>
                <w:rFonts w:ascii="Arial" w:hAnsi="Arial" w:cs="Arial"/>
                <w:i/>
                <w:color w:val="000000" w:themeColor="text1"/>
                <w:sz w:val="16"/>
                <w:szCs w:val="18"/>
              </w:rPr>
            </w:pPr>
            <w:r w:rsidRPr="0091049E">
              <w:rPr>
                <w:rFonts w:ascii="Arial" w:hAnsi="Arial" w:cs="Arial"/>
                <w:b/>
                <w:i/>
                <w:color w:val="000000" w:themeColor="text1"/>
                <w:sz w:val="16"/>
                <w:szCs w:val="18"/>
              </w:rPr>
              <w:t>Note:</w:t>
            </w:r>
            <w:r w:rsidRPr="0091049E">
              <w:rPr>
                <w:rFonts w:ascii="Arial" w:hAnsi="Arial" w:cs="Arial"/>
                <w:i/>
                <w:color w:val="000000" w:themeColor="text1"/>
                <w:sz w:val="16"/>
                <w:szCs w:val="18"/>
              </w:rPr>
              <w:t xml:space="preserve"> Uncertainties and unexpected events occur in all </w:t>
            </w:r>
            <w:proofErr w:type="spellStart"/>
            <w:r w:rsidRPr="0091049E">
              <w:rPr>
                <w:rFonts w:ascii="Arial" w:hAnsi="Arial" w:cs="Arial"/>
                <w:i/>
                <w:color w:val="000000" w:themeColor="text1"/>
                <w:sz w:val="16"/>
                <w:szCs w:val="18"/>
              </w:rPr>
              <w:t>organisations</w:t>
            </w:r>
            <w:proofErr w:type="spellEnd"/>
            <w:r w:rsidRPr="0091049E">
              <w:rPr>
                <w:rFonts w:ascii="Arial" w:hAnsi="Arial" w:cs="Arial"/>
                <w:i/>
                <w:color w:val="000000" w:themeColor="text1"/>
                <w:sz w:val="16"/>
                <w:szCs w:val="18"/>
              </w:rPr>
              <w:t>, even if very well-run. The risk analysis will help you to predict issues that could delay or hinder project activities. A good risk management strategy is essential for good project management.</w:t>
            </w:r>
          </w:p>
        </w:tc>
      </w:tr>
      <w:tr w:rsidR="0099410C" w:rsidRPr="0091049E" w14:paraId="0EA3B546" w14:textId="77777777" w:rsidTr="00EF1487">
        <w:tblPrEx>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Ex>
        <w:tc>
          <w:tcPr>
            <w:tcW w:w="1301" w:type="dxa"/>
            <w:shd w:val="clear" w:color="auto" w:fill="E6E6E6"/>
          </w:tcPr>
          <w:p w14:paraId="7724FBCF" w14:textId="77777777" w:rsidR="0099410C" w:rsidRPr="0091049E" w:rsidRDefault="0099410C" w:rsidP="00EF1487">
            <w:pPr>
              <w:tabs>
                <w:tab w:val="left" w:pos="1092"/>
              </w:tabs>
              <w:spacing w:before="120" w:after="120"/>
              <w:jc w:val="center"/>
              <w:rPr>
                <w:rFonts w:cs="Arial"/>
                <w:color w:val="000000" w:themeColor="text1"/>
                <w:sz w:val="18"/>
                <w:szCs w:val="16"/>
              </w:rPr>
            </w:pPr>
            <w:r w:rsidRPr="0091049E">
              <w:rPr>
                <w:rFonts w:cs="Arial"/>
                <w:color w:val="000000" w:themeColor="text1"/>
                <w:sz w:val="18"/>
                <w:szCs w:val="16"/>
              </w:rPr>
              <w:t>Risk No</w:t>
            </w:r>
          </w:p>
        </w:tc>
        <w:tc>
          <w:tcPr>
            <w:tcW w:w="2879" w:type="dxa"/>
            <w:shd w:val="clear" w:color="auto" w:fill="E6E6E6"/>
          </w:tcPr>
          <w:p w14:paraId="60DD2351" w14:textId="77777777" w:rsidR="0099410C" w:rsidRPr="0091049E" w:rsidRDefault="0099410C" w:rsidP="00EF1487">
            <w:pPr>
              <w:tabs>
                <w:tab w:val="left" w:pos="1092"/>
              </w:tabs>
              <w:spacing w:before="120" w:after="120"/>
              <w:jc w:val="center"/>
              <w:rPr>
                <w:rFonts w:cs="Arial"/>
                <w:color w:val="000000" w:themeColor="text1"/>
                <w:sz w:val="18"/>
                <w:szCs w:val="16"/>
              </w:rPr>
            </w:pPr>
            <w:r w:rsidRPr="0091049E">
              <w:rPr>
                <w:rFonts w:cs="Arial"/>
                <w:color w:val="000000" w:themeColor="text1"/>
                <w:sz w:val="18"/>
                <w:szCs w:val="16"/>
              </w:rPr>
              <w:t>Description</w:t>
            </w:r>
          </w:p>
        </w:tc>
        <w:tc>
          <w:tcPr>
            <w:tcW w:w="1340" w:type="dxa"/>
            <w:shd w:val="clear" w:color="auto" w:fill="E6E6E6"/>
          </w:tcPr>
          <w:p w14:paraId="1EA0C2A7" w14:textId="77777777" w:rsidR="0099410C" w:rsidRPr="0091049E" w:rsidRDefault="0099410C" w:rsidP="00EF1487">
            <w:pPr>
              <w:tabs>
                <w:tab w:val="left" w:pos="1092"/>
              </w:tabs>
              <w:spacing w:before="120" w:after="120"/>
              <w:jc w:val="center"/>
              <w:rPr>
                <w:rFonts w:cs="Arial"/>
                <w:color w:val="000000" w:themeColor="text1"/>
                <w:sz w:val="18"/>
                <w:szCs w:val="16"/>
              </w:rPr>
            </w:pPr>
            <w:r w:rsidRPr="0091049E">
              <w:rPr>
                <w:rFonts w:cs="Arial"/>
                <w:color w:val="000000" w:themeColor="text1"/>
                <w:sz w:val="18"/>
                <w:szCs w:val="16"/>
              </w:rPr>
              <w:t>Work package No</w:t>
            </w:r>
          </w:p>
        </w:tc>
        <w:tc>
          <w:tcPr>
            <w:tcW w:w="3007" w:type="dxa"/>
            <w:shd w:val="clear" w:color="auto" w:fill="E6E6E6"/>
          </w:tcPr>
          <w:p w14:paraId="18584D8C" w14:textId="77777777" w:rsidR="0099410C" w:rsidRPr="0091049E" w:rsidRDefault="0099410C" w:rsidP="00EF1487">
            <w:pPr>
              <w:tabs>
                <w:tab w:val="left" w:pos="1092"/>
              </w:tabs>
              <w:spacing w:before="120" w:after="120"/>
              <w:jc w:val="center"/>
              <w:rPr>
                <w:rFonts w:cs="Arial"/>
                <w:color w:val="000000" w:themeColor="text1"/>
                <w:sz w:val="18"/>
                <w:szCs w:val="16"/>
              </w:rPr>
            </w:pPr>
            <w:r w:rsidRPr="0091049E">
              <w:rPr>
                <w:rFonts w:cs="Arial"/>
                <w:color w:val="000000" w:themeColor="text1"/>
                <w:sz w:val="18"/>
                <w:szCs w:val="16"/>
              </w:rPr>
              <w:t>Proposed risk-mitigation measures</w:t>
            </w:r>
          </w:p>
        </w:tc>
      </w:tr>
      <w:tr w:rsidR="0099410C" w:rsidRPr="0091049E" w14:paraId="4681A438" w14:textId="77777777" w:rsidTr="00EF1487">
        <w:tblPrEx>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Ex>
        <w:tc>
          <w:tcPr>
            <w:tcW w:w="1301" w:type="dxa"/>
            <w:shd w:val="clear" w:color="auto" w:fill="FFFFFF"/>
          </w:tcPr>
          <w:p w14:paraId="396E07DC" w14:textId="77777777" w:rsidR="0099410C" w:rsidRPr="0091049E" w:rsidRDefault="0099410C" w:rsidP="00EF1487">
            <w:pPr>
              <w:tabs>
                <w:tab w:val="left" w:pos="-907"/>
                <w:tab w:val="left" w:pos="-187"/>
                <w:tab w:val="left" w:pos="1092"/>
                <w:tab w:val="left" w:leader="dot" w:pos="5670"/>
              </w:tabs>
              <w:suppressAutoHyphens/>
              <w:spacing w:before="120" w:after="120"/>
              <w:jc w:val="center"/>
              <w:rPr>
                <w:rFonts w:cs="Arial"/>
                <w:b/>
                <w:color w:val="000000" w:themeColor="text1"/>
                <w:sz w:val="18"/>
                <w:szCs w:val="16"/>
              </w:rPr>
            </w:pPr>
            <w:r w:rsidRPr="0091049E">
              <w:rPr>
                <w:rFonts w:cs="Arial"/>
                <w:b/>
                <w:color w:val="000000" w:themeColor="text1"/>
                <w:sz w:val="18"/>
                <w:szCs w:val="16"/>
              </w:rPr>
              <w:t>1</w:t>
            </w:r>
          </w:p>
        </w:tc>
        <w:tc>
          <w:tcPr>
            <w:tcW w:w="2879" w:type="dxa"/>
            <w:shd w:val="clear" w:color="auto" w:fill="FFFFFF"/>
          </w:tcPr>
          <w:p w14:paraId="4D305D0F" w14:textId="77777777" w:rsidR="0099410C" w:rsidRPr="0091049E" w:rsidRDefault="0099410C" w:rsidP="00EF1487">
            <w:pPr>
              <w:tabs>
                <w:tab w:val="left" w:pos="-907"/>
                <w:tab w:val="left" w:pos="-187"/>
                <w:tab w:val="left" w:pos="1092"/>
                <w:tab w:val="left" w:leader="dot" w:pos="5670"/>
              </w:tabs>
              <w:suppressAutoHyphens/>
              <w:spacing w:before="120" w:after="120"/>
              <w:rPr>
                <w:rFonts w:cs="Arial"/>
                <w:b/>
                <w:color w:val="000000" w:themeColor="text1"/>
                <w:sz w:val="18"/>
                <w:szCs w:val="16"/>
              </w:rPr>
            </w:pPr>
            <w:r w:rsidRPr="0091049E">
              <w:rPr>
                <w:rFonts w:cs="Arial"/>
                <w:color w:val="000000" w:themeColor="text1"/>
                <w:szCs w:val="16"/>
              </w:rPr>
              <w:t>Administrative, Financial and Management related risks</w:t>
            </w:r>
          </w:p>
        </w:tc>
        <w:tc>
          <w:tcPr>
            <w:tcW w:w="1340" w:type="dxa"/>
            <w:shd w:val="clear" w:color="auto" w:fill="FFFFFF"/>
          </w:tcPr>
          <w:p w14:paraId="536EF5FE" w14:textId="77777777" w:rsidR="0099410C" w:rsidRPr="0091049E" w:rsidRDefault="0099410C" w:rsidP="00EF1487">
            <w:pPr>
              <w:tabs>
                <w:tab w:val="left" w:pos="1092"/>
              </w:tabs>
              <w:spacing w:before="120" w:after="120"/>
              <w:rPr>
                <w:rFonts w:cs="Arial"/>
                <w:b/>
                <w:color w:val="000000" w:themeColor="text1"/>
                <w:sz w:val="18"/>
                <w:szCs w:val="16"/>
              </w:rPr>
            </w:pPr>
            <w:r w:rsidRPr="0091049E">
              <w:rPr>
                <w:rFonts w:cs="Arial"/>
                <w:b/>
                <w:color w:val="000000" w:themeColor="text1"/>
                <w:sz w:val="18"/>
                <w:szCs w:val="16"/>
              </w:rPr>
              <w:t>WP 1</w:t>
            </w:r>
          </w:p>
        </w:tc>
        <w:tc>
          <w:tcPr>
            <w:tcW w:w="3007" w:type="dxa"/>
            <w:shd w:val="clear" w:color="auto" w:fill="FFFFFF"/>
          </w:tcPr>
          <w:p w14:paraId="62E0008A" w14:textId="77777777" w:rsidR="0099410C" w:rsidRPr="0091049E" w:rsidRDefault="0099410C" w:rsidP="00EF1487">
            <w:pPr>
              <w:tabs>
                <w:tab w:val="left" w:pos="-907"/>
                <w:tab w:val="left" w:pos="-187"/>
                <w:tab w:val="left" w:pos="1092"/>
                <w:tab w:val="left" w:leader="dot" w:pos="5670"/>
              </w:tabs>
              <w:suppressAutoHyphens/>
              <w:spacing w:before="120" w:after="120"/>
              <w:rPr>
                <w:rFonts w:cs="Arial"/>
                <w:color w:val="000000" w:themeColor="text1"/>
                <w:szCs w:val="16"/>
              </w:rPr>
            </w:pPr>
            <w:r w:rsidRPr="0091049E">
              <w:rPr>
                <w:rFonts w:cs="Arial"/>
                <w:color w:val="000000" w:themeColor="text1"/>
                <w:szCs w:val="16"/>
              </w:rPr>
              <w:t xml:space="preserve">A good written plan will be provided from the start, encompassing a well-planned strategy, </w:t>
            </w:r>
            <w:r>
              <w:rPr>
                <w:rFonts w:cs="Arial"/>
                <w:color w:val="000000" w:themeColor="text1"/>
                <w:szCs w:val="16"/>
              </w:rPr>
              <w:t xml:space="preserve">a </w:t>
            </w:r>
            <w:r w:rsidRPr="0091049E">
              <w:rPr>
                <w:rFonts w:cs="Arial"/>
                <w:color w:val="000000" w:themeColor="text1"/>
                <w:szCs w:val="16"/>
              </w:rPr>
              <w:t xml:space="preserve">clear vision of purpose, goals in numbers, indicators, sharing responsibilities, and ensuring the participation of all partners. Prior planning for setting the rules, and code of </w:t>
            </w:r>
            <w:r>
              <w:rPr>
                <w:rFonts w:cs="Arial"/>
                <w:color w:val="000000" w:themeColor="text1"/>
                <w:szCs w:val="16"/>
              </w:rPr>
              <w:t>conduct</w:t>
            </w:r>
            <w:r w:rsidRPr="0091049E">
              <w:rPr>
                <w:rFonts w:cs="Arial"/>
                <w:color w:val="000000" w:themeColor="text1"/>
                <w:szCs w:val="16"/>
              </w:rPr>
              <w:t xml:space="preserve"> that </w:t>
            </w:r>
            <w:r>
              <w:rPr>
                <w:rFonts w:cs="Arial"/>
                <w:color w:val="000000" w:themeColor="text1"/>
                <w:szCs w:val="16"/>
              </w:rPr>
              <w:t>apply</w:t>
            </w:r>
            <w:r w:rsidRPr="0091049E">
              <w:rPr>
                <w:rFonts w:cs="Arial"/>
                <w:color w:val="000000" w:themeColor="text1"/>
                <w:szCs w:val="16"/>
              </w:rPr>
              <w:t xml:space="preserve"> to entry project activities. </w:t>
            </w:r>
          </w:p>
        </w:tc>
      </w:tr>
      <w:tr w:rsidR="0099410C" w:rsidRPr="0091049E" w14:paraId="05F83A42" w14:textId="77777777" w:rsidTr="00EF1487">
        <w:tblPrEx>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Ex>
        <w:tc>
          <w:tcPr>
            <w:tcW w:w="1301" w:type="dxa"/>
            <w:shd w:val="clear" w:color="auto" w:fill="FFFFFF"/>
          </w:tcPr>
          <w:p w14:paraId="7685DC5F" w14:textId="77777777" w:rsidR="0099410C" w:rsidRPr="0091049E" w:rsidRDefault="0099410C" w:rsidP="00EF1487">
            <w:pPr>
              <w:tabs>
                <w:tab w:val="left" w:pos="-907"/>
                <w:tab w:val="left" w:pos="-187"/>
                <w:tab w:val="left" w:pos="1092"/>
                <w:tab w:val="left" w:leader="dot" w:pos="5670"/>
              </w:tabs>
              <w:suppressAutoHyphens/>
              <w:spacing w:before="120" w:after="120"/>
              <w:rPr>
                <w:rFonts w:cs="Arial"/>
                <w:b/>
                <w:color w:val="000000" w:themeColor="text1"/>
                <w:sz w:val="18"/>
                <w:szCs w:val="16"/>
              </w:rPr>
            </w:pPr>
            <w:r w:rsidRPr="0091049E">
              <w:rPr>
                <w:rFonts w:cs="Arial"/>
                <w:b/>
                <w:color w:val="000000" w:themeColor="text1"/>
                <w:sz w:val="18"/>
                <w:szCs w:val="16"/>
              </w:rPr>
              <w:t>2</w:t>
            </w:r>
          </w:p>
        </w:tc>
        <w:tc>
          <w:tcPr>
            <w:tcW w:w="2879" w:type="dxa"/>
            <w:shd w:val="clear" w:color="auto" w:fill="FFFFFF"/>
          </w:tcPr>
          <w:p w14:paraId="08641529" w14:textId="77777777" w:rsidR="0099410C" w:rsidRPr="0091049E" w:rsidRDefault="0099410C" w:rsidP="00EF1487">
            <w:pPr>
              <w:tabs>
                <w:tab w:val="left" w:pos="-907"/>
                <w:tab w:val="left" w:pos="-187"/>
                <w:tab w:val="left" w:pos="1092"/>
                <w:tab w:val="left" w:leader="dot" w:pos="5670"/>
              </w:tabs>
              <w:suppressAutoHyphens/>
              <w:spacing w:before="120" w:after="120"/>
              <w:rPr>
                <w:rFonts w:cs="Arial"/>
                <w:color w:val="000000" w:themeColor="text1"/>
                <w:szCs w:val="16"/>
              </w:rPr>
            </w:pPr>
            <w:r w:rsidRPr="0091049E">
              <w:rPr>
                <w:rFonts w:cs="Arial"/>
                <w:color w:val="000000" w:themeColor="text1"/>
                <w:szCs w:val="16"/>
              </w:rPr>
              <w:t>Implementation related risks</w:t>
            </w:r>
          </w:p>
        </w:tc>
        <w:tc>
          <w:tcPr>
            <w:tcW w:w="1340" w:type="dxa"/>
            <w:shd w:val="clear" w:color="auto" w:fill="FFFFFF"/>
          </w:tcPr>
          <w:p w14:paraId="028C87E9" w14:textId="77777777" w:rsidR="0099410C" w:rsidRPr="0091049E" w:rsidRDefault="0099410C" w:rsidP="00EF1487">
            <w:pPr>
              <w:tabs>
                <w:tab w:val="left" w:pos="1092"/>
              </w:tabs>
              <w:spacing w:before="120" w:after="120"/>
              <w:rPr>
                <w:rFonts w:cs="Arial"/>
                <w:b/>
                <w:color w:val="000000" w:themeColor="text1"/>
                <w:sz w:val="18"/>
                <w:szCs w:val="16"/>
              </w:rPr>
            </w:pPr>
            <w:r w:rsidRPr="0091049E">
              <w:rPr>
                <w:rFonts w:cs="Arial"/>
                <w:b/>
                <w:color w:val="000000" w:themeColor="text1"/>
                <w:sz w:val="18"/>
                <w:szCs w:val="16"/>
              </w:rPr>
              <w:t>WP2</w:t>
            </w:r>
          </w:p>
        </w:tc>
        <w:tc>
          <w:tcPr>
            <w:tcW w:w="3007" w:type="dxa"/>
            <w:shd w:val="clear" w:color="auto" w:fill="FFFFFF"/>
          </w:tcPr>
          <w:p w14:paraId="6446AA18" w14:textId="77777777" w:rsidR="0099410C" w:rsidRPr="0091049E" w:rsidRDefault="0099410C" w:rsidP="00EF1487">
            <w:pPr>
              <w:tabs>
                <w:tab w:val="left" w:pos="-907"/>
                <w:tab w:val="left" w:pos="-187"/>
                <w:tab w:val="left" w:pos="1092"/>
                <w:tab w:val="left" w:leader="dot" w:pos="5670"/>
              </w:tabs>
              <w:suppressAutoHyphens/>
              <w:spacing w:before="120" w:after="120"/>
              <w:rPr>
                <w:rFonts w:cs="Arial"/>
                <w:color w:val="000000" w:themeColor="text1"/>
                <w:szCs w:val="16"/>
              </w:rPr>
            </w:pPr>
            <w:r w:rsidRPr="0091049E">
              <w:rPr>
                <w:rFonts w:cs="Arial"/>
                <w:color w:val="000000" w:themeColor="text1"/>
                <w:szCs w:val="16"/>
              </w:rPr>
              <w:t xml:space="preserve">Workloads will be </w:t>
            </w:r>
            <w:proofErr w:type="spellStart"/>
            <w:r w:rsidRPr="0091049E">
              <w:rPr>
                <w:rFonts w:cs="Arial"/>
                <w:color w:val="000000" w:themeColor="text1"/>
                <w:szCs w:val="16"/>
              </w:rPr>
              <w:t>organised</w:t>
            </w:r>
            <w:proofErr w:type="spellEnd"/>
            <w:r w:rsidRPr="0091049E">
              <w:rPr>
                <w:rFonts w:cs="Arial"/>
                <w:color w:val="000000" w:themeColor="text1"/>
                <w:szCs w:val="16"/>
              </w:rPr>
              <w:t xml:space="preserve"> and planned in a result-driven way in accordance with the set of rules and procedures. Continued and regular monitoring mechanisms along with </w:t>
            </w:r>
            <w:r>
              <w:rPr>
                <w:rFonts w:cs="Arial"/>
                <w:color w:val="000000" w:themeColor="text1"/>
                <w:szCs w:val="16"/>
              </w:rPr>
              <w:t>on-site</w:t>
            </w:r>
            <w:r w:rsidRPr="0091049E">
              <w:rPr>
                <w:rFonts w:cs="Arial"/>
                <w:color w:val="000000" w:themeColor="text1"/>
                <w:szCs w:val="16"/>
              </w:rPr>
              <w:t xml:space="preserve"> evaluation will be carried out. </w:t>
            </w:r>
          </w:p>
        </w:tc>
      </w:tr>
    </w:tbl>
    <w:p w14:paraId="1EDFB0CC" w14:textId="77777777" w:rsidR="0099410C" w:rsidRPr="0091049E" w:rsidRDefault="0099410C" w:rsidP="0099410C">
      <w:pPr>
        <w:rPr>
          <w:color w:val="000000" w:themeColor="text1"/>
        </w:rPr>
      </w:pPr>
      <w:r w:rsidRPr="0091049E">
        <w:rPr>
          <w:rFonts w:cs="Arial"/>
          <w:noProof/>
          <w:color w:val="000000" w:themeColor="text1"/>
          <w:sz w:val="16"/>
          <w:szCs w:val="16"/>
        </w:rPr>
        <w:lastRenderedPageBreak/>
        <w:t>#§RSK-MGT-RM§# #@CON-SOR-CS@#</w:t>
      </w:r>
    </w:p>
    <w:p w14:paraId="068E4C24" w14:textId="77777777" w:rsidR="0099410C" w:rsidRPr="0091049E" w:rsidRDefault="0099410C" w:rsidP="0099410C">
      <w:pPr>
        <w:pStyle w:val="Balk3"/>
        <w:rPr>
          <w:color w:val="000000" w:themeColor="text1"/>
          <w:highlight w:val="yellow"/>
        </w:rPr>
      </w:pPr>
      <w:bookmarkStart w:id="20" w:name="_Toc109222494"/>
      <w:r w:rsidRPr="0091049E">
        <w:rPr>
          <w:color w:val="000000" w:themeColor="text1"/>
        </w:rPr>
        <w:t>2.2 PARTNERSHIP AND COOPERATION ARRANGEMENTS</w:t>
      </w:r>
      <w:bookmarkEnd w:id="20"/>
    </w:p>
    <w:p w14:paraId="1C0BC63D" w14:textId="77777777" w:rsidR="0099410C" w:rsidRPr="0091049E" w:rsidRDefault="0099410C" w:rsidP="0099410C">
      <w:pPr>
        <w:pStyle w:val="Balk3"/>
        <w:rPr>
          <w:color w:val="000000" w:themeColor="text1"/>
        </w:rPr>
      </w:pPr>
      <w:bookmarkStart w:id="21" w:name="_Toc109222495"/>
      <w:r w:rsidRPr="0091049E">
        <w:rPr>
          <w:color w:val="000000" w:themeColor="text1"/>
        </w:rPr>
        <w:t>2.2.1 Consortium set-up</w:t>
      </w:r>
      <w:bookmarkEnd w:id="21"/>
      <w:r w:rsidRPr="0091049E">
        <w:rPr>
          <w:color w:val="000000" w:themeColor="text1"/>
        </w:rPr>
        <w:t xml:space="preserve"> </w:t>
      </w:r>
    </w:p>
    <w:tbl>
      <w:tblPr>
        <w:tblW w:w="0" w:type="auto"/>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1E0" w:firstRow="1" w:lastRow="1" w:firstColumn="1" w:lastColumn="1" w:noHBand="0" w:noVBand="0"/>
      </w:tblPr>
      <w:tblGrid>
        <w:gridCol w:w="8502"/>
      </w:tblGrid>
      <w:tr w:rsidR="0099410C" w:rsidRPr="0091049E" w14:paraId="0ADAA23B" w14:textId="77777777" w:rsidTr="00EF1487">
        <w:trPr>
          <w:trHeight w:val="183"/>
        </w:trPr>
        <w:tc>
          <w:tcPr>
            <w:tcW w:w="8527" w:type="dxa"/>
            <w:shd w:val="clear" w:color="auto" w:fill="D9D9D9" w:themeFill="background1" w:themeFillShade="D9"/>
          </w:tcPr>
          <w:p w14:paraId="0AC0DEBE" w14:textId="77777777" w:rsidR="0099410C" w:rsidRPr="0091049E" w:rsidRDefault="0099410C" w:rsidP="00EF1487">
            <w:pPr>
              <w:pStyle w:val="GvdeMetniGirintisi"/>
              <w:tabs>
                <w:tab w:val="left" w:pos="1092"/>
              </w:tabs>
              <w:spacing w:before="120"/>
              <w:ind w:left="0"/>
              <w:rPr>
                <w:rFonts w:ascii="Arial" w:hAnsi="Arial" w:cs="Arial"/>
                <w:b/>
                <w:bCs/>
                <w:color w:val="000000" w:themeColor="text1"/>
                <w:sz w:val="18"/>
                <w:szCs w:val="18"/>
                <w:lang w:eastAsia="en-GB"/>
              </w:rPr>
            </w:pPr>
            <w:r w:rsidRPr="0091049E">
              <w:rPr>
                <w:rFonts w:ascii="Arial" w:hAnsi="Arial" w:cs="Arial"/>
                <w:b/>
                <w:bCs/>
                <w:color w:val="000000" w:themeColor="text1"/>
                <w:sz w:val="18"/>
                <w:szCs w:val="18"/>
                <w:lang w:eastAsia="en-GB"/>
              </w:rPr>
              <w:t>Consortium cooperation and division of roles (if applicable)</w:t>
            </w:r>
          </w:p>
          <w:p w14:paraId="242DC491" w14:textId="77777777" w:rsidR="0099410C" w:rsidRPr="0091049E" w:rsidRDefault="0099410C" w:rsidP="00EF1487">
            <w:pPr>
              <w:pStyle w:val="GvdeMetniGirintisi"/>
              <w:tabs>
                <w:tab w:val="left" w:pos="1092"/>
              </w:tabs>
              <w:ind w:left="0"/>
              <w:rPr>
                <w:rFonts w:ascii="Arial" w:hAnsi="Arial" w:cs="Arial"/>
                <w:i/>
                <w:color w:val="000000" w:themeColor="text1"/>
                <w:sz w:val="16"/>
                <w:szCs w:val="18"/>
                <w:lang w:val="en-GB"/>
              </w:rPr>
            </w:pPr>
            <w:r w:rsidRPr="0091049E">
              <w:rPr>
                <w:rFonts w:ascii="Arial" w:hAnsi="Arial" w:cs="Arial"/>
                <w:i/>
                <w:iCs/>
                <w:color w:val="000000" w:themeColor="text1"/>
                <w:sz w:val="16"/>
                <w:szCs w:val="16"/>
              </w:rPr>
              <w:t>Please address the points presented in the Call document/</w:t>
            </w:r>
            <w:r w:rsidRPr="0091049E">
              <w:rPr>
                <w:rFonts w:ascii="Arial" w:hAnsi="Arial" w:cs="Arial"/>
                <w:i/>
                <w:iCs/>
                <w:color w:val="000000" w:themeColor="text1"/>
                <w:sz w:val="16"/>
                <w:szCs w:val="16"/>
                <w:lang w:val="en-GB"/>
              </w:rPr>
              <w:t xml:space="preserve">Programme Guide under the criterion ‘Partnership and Cooperation arrangements. </w:t>
            </w:r>
          </w:p>
        </w:tc>
      </w:tr>
      <w:tr w:rsidR="0099410C" w:rsidRPr="0091049E" w14:paraId="58922E91" w14:textId="77777777" w:rsidTr="00EF1487">
        <w:trPr>
          <w:trHeight w:val="851"/>
        </w:trPr>
        <w:tc>
          <w:tcPr>
            <w:tcW w:w="8527" w:type="dxa"/>
          </w:tcPr>
          <w:p w14:paraId="008E63B7" w14:textId="77777777" w:rsidR="0099410C" w:rsidRPr="0091049E" w:rsidRDefault="0099410C" w:rsidP="00EF1487">
            <w:pPr>
              <w:tabs>
                <w:tab w:val="left" w:pos="1092"/>
              </w:tabs>
              <w:spacing w:before="120" w:after="120"/>
              <w:ind w:right="4"/>
              <w:jc w:val="both"/>
              <w:rPr>
                <w:rFonts w:cs="Arial"/>
                <w:color w:val="000000" w:themeColor="text1"/>
                <w:sz w:val="18"/>
                <w:szCs w:val="18"/>
              </w:rPr>
            </w:pPr>
            <w:r w:rsidRPr="0091049E">
              <w:rPr>
                <w:rFonts w:cs="Arial"/>
                <w:color w:val="000000" w:themeColor="text1"/>
                <w:sz w:val="18"/>
                <w:szCs w:val="18"/>
              </w:rPr>
              <w:t>Insert text</w:t>
            </w:r>
          </w:p>
          <w:p w14:paraId="71941262" w14:textId="77777777" w:rsidR="0099410C" w:rsidRPr="0091049E" w:rsidRDefault="0099410C" w:rsidP="00EF1487">
            <w:pPr>
              <w:pStyle w:val="GvdeMetniGirintisi"/>
              <w:tabs>
                <w:tab w:val="left" w:pos="1092"/>
              </w:tabs>
              <w:spacing w:before="120"/>
              <w:ind w:left="0"/>
              <w:rPr>
                <w:rFonts w:ascii="Arial" w:hAnsi="Arial" w:cs="Arial"/>
                <w:color w:val="000000" w:themeColor="text1"/>
                <w:sz w:val="18"/>
                <w:szCs w:val="16"/>
                <w:lang w:val="en-GB"/>
              </w:rPr>
            </w:pPr>
          </w:p>
        </w:tc>
      </w:tr>
    </w:tbl>
    <w:p w14:paraId="7B11445E" w14:textId="77777777" w:rsidR="0099410C" w:rsidRPr="0091049E" w:rsidRDefault="0099410C" w:rsidP="0099410C">
      <w:pPr>
        <w:rPr>
          <w:color w:val="000000" w:themeColor="text1"/>
        </w:rPr>
      </w:pPr>
    </w:p>
    <w:p w14:paraId="6078C63A" w14:textId="77777777" w:rsidR="0099410C" w:rsidRPr="0091049E" w:rsidRDefault="0099410C" w:rsidP="0099410C">
      <w:pPr>
        <w:pStyle w:val="Balk3"/>
        <w:rPr>
          <w:color w:val="000000" w:themeColor="text1"/>
        </w:rPr>
      </w:pPr>
      <w:bookmarkStart w:id="22" w:name="_Toc109222496"/>
      <w:bookmarkStart w:id="23" w:name="_Toc22838733"/>
      <w:bookmarkStart w:id="24" w:name="_Toc495508578"/>
      <w:r w:rsidRPr="0091049E">
        <w:rPr>
          <w:color w:val="000000" w:themeColor="text1"/>
        </w:rPr>
        <w:t>2.2.2 Consortium management and decision-making</w:t>
      </w:r>
      <w:bookmarkEnd w:id="22"/>
      <w:r w:rsidRPr="0091049E">
        <w:rPr>
          <w:color w:val="000000" w:themeColor="text1"/>
        </w:rPr>
        <w:t xml:space="preserve"> </w:t>
      </w:r>
      <w:bookmarkEnd w:id="23"/>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4C151F8D" w14:textId="77777777" w:rsidTr="00EF1487">
        <w:trPr>
          <w:trHeight w:val="432"/>
        </w:trPr>
        <w:tc>
          <w:tcPr>
            <w:tcW w:w="8527" w:type="dxa"/>
            <w:shd w:val="clear" w:color="auto" w:fill="DDDDDD"/>
          </w:tcPr>
          <w:bookmarkEnd w:id="24"/>
          <w:p w14:paraId="1459977C" w14:textId="77777777" w:rsidR="0099410C" w:rsidRPr="0091049E" w:rsidRDefault="0099410C" w:rsidP="00EF1487">
            <w:pPr>
              <w:pStyle w:val="GvdeMetniGirintisi"/>
              <w:tabs>
                <w:tab w:val="left" w:pos="1092"/>
              </w:tabs>
              <w:spacing w:before="120"/>
              <w:ind w:left="0"/>
              <w:rPr>
                <w:rFonts w:ascii="Arial" w:hAnsi="Arial" w:cs="Arial"/>
                <w:b/>
                <w:bCs/>
                <w:color w:val="000000" w:themeColor="text1"/>
                <w:sz w:val="18"/>
                <w:szCs w:val="18"/>
                <w:lang w:eastAsia="en-GB"/>
              </w:rPr>
            </w:pPr>
            <w:r w:rsidRPr="0091049E">
              <w:rPr>
                <w:rFonts w:ascii="Arial" w:hAnsi="Arial" w:cs="Arial"/>
                <w:b/>
                <w:bCs/>
                <w:color w:val="000000" w:themeColor="text1"/>
                <w:sz w:val="18"/>
                <w:szCs w:val="18"/>
                <w:lang w:eastAsia="en-GB"/>
              </w:rPr>
              <w:t xml:space="preserve">Consortium management and decision-making mechanisms(if applicable) </w:t>
            </w:r>
          </w:p>
        </w:tc>
      </w:tr>
      <w:tr w:rsidR="0099410C" w:rsidRPr="0091049E" w14:paraId="780D72E0" w14:textId="77777777" w:rsidTr="00EF1487">
        <w:trPr>
          <w:trHeight w:val="519"/>
        </w:trPr>
        <w:tc>
          <w:tcPr>
            <w:tcW w:w="8527" w:type="dxa"/>
            <w:shd w:val="clear" w:color="auto" w:fill="F2F2F2" w:themeFill="background1" w:themeFillShade="F2"/>
          </w:tcPr>
          <w:p w14:paraId="61684434" w14:textId="77777777" w:rsidR="0099410C" w:rsidRPr="0091049E" w:rsidRDefault="0099410C" w:rsidP="00EF1487">
            <w:pPr>
              <w:tabs>
                <w:tab w:val="left" w:pos="1092"/>
              </w:tabs>
              <w:spacing w:before="120" w:after="120"/>
              <w:ind w:right="4"/>
              <w:jc w:val="both"/>
              <w:rPr>
                <w:rFonts w:cs="Arial"/>
                <w:color w:val="000000" w:themeColor="text1"/>
                <w:sz w:val="18"/>
                <w:szCs w:val="16"/>
              </w:rPr>
            </w:pPr>
            <w:r w:rsidRPr="0091049E">
              <w:rPr>
                <w:rFonts w:cs="Arial"/>
                <w:color w:val="000000" w:themeColor="text1"/>
                <w:sz w:val="18"/>
                <w:szCs w:val="16"/>
              </w:rPr>
              <w:t xml:space="preserve">Not applicable </w:t>
            </w:r>
          </w:p>
        </w:tc>
      </w:tr>
    </w:tbl>
    <w:p w14:paraId="36FD0279" w14:textId="77777777" w:rsidR="0099410C" w:rsidRPr="0091049E" w:rsidRDefault="0099410C" w:rsidP="0099410C">
      <w:pPr>
        <w:rPr>
          <w:color w:val="000000" w:themeColor="text1"/>
          <w:lang w:val="fr-BE"/>
        </w:rPr>
      </w:pPr>
      <w:bookmarkStart w:id="25" w:name="_Toc495508570"/>
      <w:bookmarkStart w:id="26" w:name="_Toc495508571"/>
      <w:r w:rsidRPr="0091049E">
        <w:rPr>
          <w:rFonts w:cs="Arial"/>
          <w:noProof/>
          <w:color w:val="000000" w:themeColor="text1"/>
          <w:sz w:val="16"/>
          <w:szCs w:val="16"/>
          <w:lang w:val="fr-BE"/>
        </w:rPr>
        <w:t xml:space="preserve">#§CON-SOR-CS§# </w:t>
      </w:r>
      <w:r w:rsidRPr="0091049E">
        <w:rPr>
          <w:rFonts w:cs="Arial"/>
          <w:caps/>
          <w:color w:val="000000" w:themeColor="text1"/>
          <w:sz w:val="16"/>
          <w:szCs w:val="16"/>
          <w:lang w:val="fr-BE" w:eastAsia="it-IT"/>
        </w:rPr>
        <w:t xml:space="preserve">#§QUA-LIT-QL§# </w:t>
      </w:r>
      <w:r w:rsidRPr="0091049E">
        <w:rPr>
          <w:rFonts w:cs="Arial"/>
          <w:noProof/>
          <w:color w:val="000000" w:themeColor="text1"/>
          <w:sz w:val="16"/>
          <w:szCs w:val="16"/>
          <w:lang w:val="fr-BE"/>
        </w:rPr>
        <w:t>#@IMP-ACT-IA@#</w:t>
      </w:r>
    </w:p>
    <w:p w14:paraId="2354A29E" w14:textId="77777777" w:rsidR="0099410C" w:rsidRPr="0091049E" w:rsidRDefault="0099410C" w:rsidP="0099410C">
      <w:pPr>
        <w:pStyle w:val="Balk2"/>
        <w:rPr>
          <w:color w:val="000000" w:themeColor="text1"/>
        </w:rPr>
      </w:pPr>
      <w:bookmarkStart w:id="27" w:name="_Toc109222497"/>
      <w:r w:rsidRPr="0091049E">
        <w:rPr>
          <w:color w:val="000000" w:themeColor="text1"/>
        </w:rPr>
        <w:t>3. IMPACT</w:t>
      </w:r>
      <w:bookmarkEnd w:id="27"/>
    </w:p>
    <w:p w14:paraId="00EF45E5" w14:textId="77777777" w:rsidR="0099410C" w:rsidRPr="0091049E" w:rsidRDefault="0099410C" w:rsidP="0099410C">
      <w:pPr>
        <w:pStyle w:val="Balk3"/>
        <w:rPr>
          <w:color w:val="000000" w:themeColor="text1"/>
        </w:rPr>
      </w:pPr>
      <w:bookmarkStart w:id="28" w:name="_Toc109222498"/>
      <w:r w:rsidRPr="0091049E">
        <w:rPr>
          <w:color w:val="000000" w:themeColor="text1"/>
        </w:rPr>
        <w:t>3.1 Impact and ambition</w:t>
      </w:r>
      <w:bookmarkEnd w:id="28"/>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4069D6E6" w14:textId="77777777" w:rsidTr="00EF1487">
        <w:trPr>
          <w:trHeight w:val="432"/>
        </w:trPr>
        <w:tc>
          <w:tcPr>
            <w:tcW w:w="8527" w:type="dxa"/>
            <w:shd w:val="clear" w:color="auto" w:fill="DDDDDD"/>
          </w:tcPr>
          <w:p w14:paraId="76590208" w14:textId="77777777" w:rsidR="0099410C" w:rsidRPr="0091049E" w:rsidRDefault="0099410C" w:rsidP="00EF1487">
            <w:pPr>
              <w:pStyle w:val="Default"/>
              <w:spacing w:before="120" w:after="120"/>
              <w:rPr>
                <w:rFonts w:ascii="Arial" w:hAnsi="Arial" w:cs="Arial"/>
                <w:bCs/>
                <w:i/>
                <w:color w:val="000000" w:themeColor="text1"/>
                <w:sz w:val="18"/>
                <w:szCs w:val="18"/>
              </w:rPr>
            </w:pPr>
            <w:r w:rsidRPr="0091049E">
              <w:rPr>
                <w:rFonts w:ascii="Arial" w:hAnsi="Arial" w:cs="Arial"/>
                <w:b/>
                <w:bCs/>
                <w:color w:val="000000" w:themeColor="text1"/>
                <w:sz w:val="18"/>
                <w:szCs w:val="18"/>
              </w:rPr>
              <w:t xml:space="preserve">Impact and ambition </w:t>
            </w:r>
          </w:p>
          <w:p w14:paraId="4FAFF4AD" w14:textId="77777777" w:rsidR="0099410C" w:rsidRPr="0091049E" w:rsidRDefault="0099410C" w:rsidP="00EF1487">
            <w:pPr>
              <w:adjustRightInd w:val="0"/>
              <w:spacing w:after="60"/>
              <w:jc w:val="both"/>
              <w:rPr>
                <w:rFonts w:cs="Arial"/>
                <w:i/>
                <w:color w:val="000000" w:themeColor="text1"/>
                <w:sz w:val="16"/>
                <w:szCs w:val="18"/>
                <w:lang w:eastAsia="en-GB"/>
              </w:rPr>
            </w:pPr>
            <w:r w:rsidRPr="0091049E">
              <w:rPr>
                <w:rFonts w:cs="Arial"/>
                <w:i/>
                <w:color w:val="000000" w:themeColor="text1"/>
                <w:sz w:val="16"/>
                <w:szCs w:val="18"/>
              </w:rPr>
              <w:t>Define the short, medium and long-term effects of the project</w:t>
            </w:r>
            <w:r w:rsidRPr="0091049E">
              <w:rPr>
                <w:rFonts w:cs="Arial"/>
                <w:color w:val="000000" w:themeColor="text1"/>
                <w:sz w:val="16"/>
                <w:szCs w:val="18"/>
              </w:rPr>
              <w:t xml:space="preserve">. </w:t>
            </w:r>
            <w:r w:rsidRPr="0091049E">
              <w:rPr>
                <w:rFonts w:cs="Arial"/>
                <w:i/>
                <w:color w:val="000000" w:themeColor="text1"/>
                <w:sz w:val="16"/>
                <w:szCs w:val="18"/>
                <w:lang w:eastAsia="en-GB"/>
              </w:rPr>
              <w:t xml:space="preserve"> </w:t>
            </w:r>
          </w:p>
          <w:p w14:paraId="2C4A7B53" w14:textId="77777777" w:rsidR="0099410C" w:rsidRPr="0091049E" w:rsidRDefault="0099410C" w:rsidP="00EF1487">
            <w:pPr>
              <w:adjustRightInd w:val="0"/>
              <w:spacing w:after="120"/>
              <w:jc w:val="both"/>
              <w:rPr>
                <w:rFonts w:cs="Arial"/>
                <w:i/>
                <w:color w:val="000000" w:themeColor="text1"/>
                <w:sz w:val="16"/>
                <w:szCs w:val="16"/>
              </w:rPr>
            </w:pPr>
            <w:r w:rsidRPr="0091049E">
              <w:rPr>
                <w:rFonts w:cs="Arial"/>
                <w:i/>
                <w:color w:val="000000" w:themeColor="text1"/>
                <w:sz w:val="16"/>
                <w:szCs w:val="18"/>
                <w:lang w:eastAsia="en-GB"/>
              </w:rPr>
              <w:t xml:space="preserve">Who are the target groups? How will the target groups benefit concretely from the project and what would change for them? </w:t>
            </w:r>
          </w:p>
        </w:tc>
      </w:tr>
      <w:tr w:rsidR="0099410C" w:rsidRPr="0091049E" w14:paraId="6462A185" w14:textId="77777777" w:rsidTr="00EF1487">
        <w:trPr>
          <w:trHeight w:val="851"/>
        </w:trPr>
        <w:tc>
          <w:tcPr>
            <w:tcW w:w="8527" w:type="dxa"/>
            <w:shd w:val="clear" w:color="auto" w:fill="FFFFFF"/>
          </w:tcPr>
          <w:p w14:paraId="376614CA"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 xml:space="preserve">When the existing literature as well as existing EU studies is examined carefully, the number of studies identifying the question of soft power is still quite limited compared to the other fields. The project mainly aims to enrich the research and available data on the applications of soft power tools and projects. The research team will investigate further data for the analysis of </w:t>
            </w:r>
            <w:r>
              <w:rPr>
                <w:rFonts w:cs="Arial"/>
                <w:color w:val="000000" w:themeColor="text1"/>
                <w:szCs w:val="18"/>
              </w:rPr>
              <w:t xml:space="preserve">the </w:t>
            </w:r>
            <w:r w:rsidRPr="0091049E">
              <w:rPr>
                <w:rFonts w:cs="Arial"/>
                <w:color w:val="000000" w:themeColor="text1"/>
                <w:szCs w:val="18"/>
              </w:rPr>
              <w:t>EU’s diversifying options of soft power in the Balkans and Turkey. For each country</w:t>
            </w:r>
            <w:r>
              <w:rPr>
                <w:rFonts w:cs="Arial"/>
                <w:color w:val="000000" w:themeColor="text1"/>
                <w:szCs w:val="18"/>
              </w:rPr>
              <w:t>,</w:t>
            </w:r>
            <w:r w:rsidRPr="0091049E">
              <w:rPr>
                <w:rFonts w:cs="Arial"/>
                <w:color w:val="000000" w:themeColor="text1"/>
                <w:szCs w:val="18"/>
              </w:rPr>
              <w:t xml:space="preserve"> we aim to build a database. In particular, we will enrich the knowledge in the EU studies by creating </w:t>
            </w:r>
            <w:r>
              <w:rPr>
                <w:rFonts w:cs="Arial"/>
                <w:color w:val="000000" w:themeColor="text1"/>
                <w:szCs w:val="18"/>
              </w:rPr>
              <w:t>a field-specific syllabus</w:t>
            </w:r>
            <w:r w:rsidRPr="0091049E">
              <w:rPr>
                <w:rFonts w:cs="Arial"/>
                <w:color w:val="000000" w:themeColor="text1"/>
                <w:szCs w:val="18"/>
              </w:rPr>
              <w:t xml:space="preserve"> and empirical analysis. The outputs of the project are expected to test the elaborations of the theoretical concepts and theories themselves and provide new theoretical and conceptual contributions to the field while disseminating this knowledge to undergraduate and graduate students through well-designed lectures and seminars. The project also brings together area experts and scholars, and </w:t>
            </w:r>
            <w:r>
              <w:rPr>
                <w:rFonts w:cs="Arial"/>
                <w:color w:val="000000" w:themeColor="text1"/>
                <w:szCs w:val="18"/>
              </w:rPr>
              <w:t>produces</w:t>
            </w:r>
            <w:r w:rsidRPr="0091049E">
              <w:rPr>
                <w:rFonts w:cs="Arial"/>
                <w:color w:val="000000" w:themeColor="text1"/>
                <w:szCs w:val="18"/>
              </w:rPr>
              <w:t xml:space="preserve"> new publications in the field. </w:t>
            </w:r>
          </w:p>
          <w:p w14:paraId="62385E0D" w14:textId="77777777" w:rsidR="0099410C" w:rsidRPr="0091049E" w:rsidRDefault="0099410C" w:rsidP="00EF1487">
            <w:pPr>
              <w:spacing w:before="120" w:after="120"/>
              <w:ind w:right="4"/>
              <w:rPr>
                <w:rFonts w:cs="Arial"/>
                <w:color w:val="000000" w:themeColor="text1"/>
                <w:szCs w:val="18"/>
              </w:rPr>
            </w:pPr>
            <w:r>
              <w:rPr>
                <w:rFonts w:cs="Arial"/>
                <w:color w:val="000000" w:themeColor="text1"/>
                <w:szCs w:val="18"/>
              </w:rPr>
              <w:t>The expected</w:t>
            </w:r>
            <w:r w:rsidRPr="0091049E">
              <w:rPr>
                <w:rFonts w:cs="Arial"/>
                <w:color w:val="000000" w:themeColor="text1"/>
                <w:szCs w:val="18"/>
              </w:rPr>
              <w:t xml:space="preserve"> impact of the project can be briefed as </w:t>
            </w:r>
            <w:r>
              <w:rPr>
                <w:rFonts w:cs="Arial"/>
                <w:color w:val="000000" w:themeColor="text1"/>
                <w:szCs w:val="18"/>
              </w:rPr>
              <w:t>follows</w:t>
            </w:r>
            <w:r w:rsidRPr="0091049E">
              <w:rPr>
                <w:rFonts w:cs="Arial"/>
                <w:color w:val="000000" w:themeColor="text1"/>
                <w:szCs w:val="18"/>
              </w:rPr>
              <w:t>:</w:t>
            </w:r>
          </w:p>
          <w:p w14:paraId="277CFC4E" w14:textId="77777777" w:rsidR="0099410C" w:rsidRPr="0091049E" w:rsidRDefault="0099410C" w:rsidP="00EF1487">
            <w:pPr>
              <w:spacing w:before="120" w:after="120"/>
              <w:ind w:right="4"/>
              <w:rPr>
                <w:rFonts w:cs="Arial"/>
                <w:color w:val="000000" w:themeColor="text1"/>
                <w:szCs w:val="18"/>
              </w:rPr>
            </w:pPr>
          </w:p>
          <w:p w14:paraId="00E7FF2D"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Academic impacts:</w:t>
            </w:r>
          </w:p>
          <w:p w14:paraId="5F3515B9" w14:textId="77777777" w:rsidR="0099410C" w:rsidRPr="0091049E" w:rsidRDefault="0099410C" w:rsidP="0099410C">
            <w:pPr>
              <w:widowControl/>
              <w:numPr>
                <w:ilvl w:val="1"/>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A model course for study and training on the topic including a comprehensive syllabus. </w:t>
            </w:r>
          </w:p>
          <w:p w14:paraId="128F32C7" w14:textId="77777777" w:rsidR="0099410C" w:rsidRPr="0091049E" w:rsidRDefault="0099410C" w:rsidP="0099410C">
            <w:pPr>
              <w:widowControl/>
              <w:numPr>
                <w:ilvl w:val="1"/>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Various seminars, a workshop to be organized in Istanbul </w:t>
            </w:r>
          </w:p>
          <w:p w14:paraId="1A9BAFB2" w14:textId="77777777" w:rsidR="0099410C" w:rsidRPr="0091049E" w:rsidRDefault="0099410C" w:rsidP="0099410C">
            <w:pPr>
              <w:widowControl/>
              <w:numPr>
                <w:ilvl w:val="1"/>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Several thematic articles, op-eds, </w:t>
            </w:r>
            <w:r>
              <w:rPr>
                <w:rFonts w:cs="Arial"/>
                <w:color w:val="000000" w:themeColor="text1"/>
                <w:szCs w:val="18"/>
              </w:rPr>
              <w:t>blog posts</w:t>
            </w:r>
            <w:r w:rsidRPr="0091049E">
              <w:rPr>
                <w:rFonts w:cs="Arial"/>
                <w:color w:val="000000" w:themeColor="text1"/>
                <w:szCs w:val="18"/>
              </w:rPr>
              <w:t xml:space="preserve"> and policy briefs.</w:t>
            </w:r>
          </w:p>
          <w:p w14:paraId="61B00A5E" w14:textId="77777777" w:rsidR="0099410C" w:rsidRPr="0091049E" w:rsidRDefault="0099410C" w:rsidP="0099410C">
            <w:pPr>
              <w:widowControl/>
              <w:numPr>
                <w:ilvl w:val="1"/>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An edited book </w:t>
            </w:r>
          </w:p>
          <w:p w14:paraId="398A95A9"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lastRenderedPageBreak/>
              <w:t>Policy-wise and Social impacts</w:t>
            </w:r>
          </w:p>
          <w:p w14:paraId="149C423F" w14:textId="77777777" w:rsidR="0099410C" w:rsidRPr="0091049E" w:rsidRDefault="0099410C" w:rsidP="0099410C">
            <w:pPr>
              <w:widowControl/>
              <w:numPr>
                <w:ilvl w:val="1"/>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Through various seminars, </w:t>
            </w:r>
            <w:r>
              <w:rPr>
                <w:rFonts w:cs="Arial"/>
                <w:color w:val="000000" w:themeColor="text1"/>
                <w:szCs w:val="18"/>
              </w:rPr>
              <w:t>workshops</w:t>
            </w:r>
            <w:r w:rsidRPr="0091049E">
              <w:rPr>
                <w:rFonts w:cs="Arial"/>
                <w:color w:val="000000" w:themeColor="text1"/>
                <w:szCs w:val="18"/>
              </w:rPr>
              <w:t xml:space="preserve"> and panels, it will enhance and promote common grounds and cooperation among scholars to enhance and increase academic collaboration between Turkish and European academics.</w:t>
            </w:r>
          </w:p>
          <w:p w14:paraId="49A63A29" w14:textId="77777777" w:rsidR="0099410C" w:rsidRPr="0091049E" w:rsidRDefault="0099410C" w:rsidP="0099410C">
            <w:pPr>
              <w:widowControl/>
              <w:numPr>
                <w:ilvl w:val="1"/>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It will provide scientifically sound and politically applicable research outcomes</w:t>
            </w:r>
          </w:p>
          <w:p w14:paraId="0912177B" w14:textId="77777777" w:rsidR="0099410C" w:rsidRPr="0091049E" w:rsidRDefault="0099410C" w:rsidP="0099410C">
            <w:pPr>
              <w:widowControl/>
              <w:numPr>
                <w:ilvl w:val="1"/>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The project team will include young (MA and PhD level) students which will contribute to the training of new researchers in the topic and EU studies. </w:t>
            </w:r>
          </w:p>
          <w:p w14:paraId="161B8255" w14:textId="77777777" w:rsidR="0099410C" w:rsidRPr="0091049E" w:rsidRDefault="0099410C" w:rsidP="00EF1487">
            <w:pPr>
              <w:spacing w:before="120" w:after="120"/>
              <w:ind w:right="4"/>
              <w:rPr>
                <w:rFonts w:cs="Arial"/>
                <w:color w:val="000000" w:themeColor="text1"/>
                <w:szCs w:val="18"/>
              </w:rPr>
            </w:pPr>
            <w:r w:rsidRPr="0091049E">
              <w:rPr>
                <w:rFonts w:cs="Arial"/>
                <w:color w:val="000000" w:themeColor="text1"/>
                <w:szCs w:val="18"/>
              </w:rPr>
              <w:t>The academic network which will be founded within the framework of this project is expected to become a platform for researchers to initiate more nuanced and advanced studies and projects in the future.</w:t>
            </w:r>
          </w:p>
          <w:p w14:paraId="3863B6A5" w14:textId="77777777" w:rsidR="0099410C" w:rsidRPr="0091049E" w:rsidRDefault="0099410C" w:rsidP="00EF1487">
            <w:pPr>
              <w:tabs>
                <w:tab w:val="left" w:pos="-907"/>
                <w:tab w:val="left" w:pos="-187"/>
                <w:tab w:val="left" w:pos="1092"/>
                <w:tab w:val="left" w:leader="dot" w:pos="5670"/>
              </w:tabs>
              <w:suppressAutoHyphens/>
              <w:spacing w:before="120" w:after="120"/>
              <w:rPr>
                <w:rFonts w:cs="Arial"/>
                <w:color w:val="000000" w:themeColor="text1"/>
                <w:szCs w:val="16"/>
              </w:rPr>
            </w:pPr>
          </w:p>
        </w:tc>
      </w:tr>
    </w:tbl>
    <w:p w14:paraId="36DB5365" w14:textId="77777777" w:rsidR="0099410C" w:rsidRPr="0091049E" w:rsidRDefault="0099410C" w:rsidP="0099410C">
      <w:pPr>
        <w:rPr>
          <w:color w:val="000000" w:themeColor="text1"/>
        </w:rPr>
      </w:pPr>
      <w:r w:rsidRPr="0091049E">
        <w:rPr>
          <w:rFonts w:cs="Arial"/>
          <w:noProof/>
          <w:color w:val="000000" w:themeColor="text1"/>
          <w:sz w:val="16"/>
          <w:szCs w:val="16"/>
        </w:rPr>
        <w:lastRenderedPageBreak/>
        <w:t>#§IMP-ACT-IA§# #@COM-DIS-VIS-CDV@#</w:t>
      </w:r>
    </w:p>
    <w:p w14:paraId="171B08A2" w14:textId="77777777" w:rsidR="0099410C" w:rsidRPr="0091049E" w:rsidRDefault="0099410C" w:rsidP="0099410C">
      <w:pPr>
        <w:pStyle w:val="Balk3"/>
        <w:rPr>
          <w:bCs/>
          <w:color w:val="000000" w:themeColor="text1"/>
        </w:rPr>
      </w:pPr>
      <w:bookmarkStart w:id="29" w:name="_Toc495508579"/>
      <w:bookmarkStart w:id="30" w:name="_Toc109222499"/>
      <w:bookmarkEnd w:id="25"/>
      <w:bookmarkEnd w:id="26"/>
      <w:r w:rsidRPr="0091049E">
        <w:rPr>
          <w:color w:val="000000" w:themeColor="text1"/>
        </w:rPr>
        <w:t xml:space="preserve">3.2 </w:t>
      </w:r>
      <w:bookmarkEnd w:id="29"/>
      <w:r w:rsidRPr="0091049E">
        <w:rPr>
          <w:color w:val="000000" w:themeColor="text1"/>
        </w:rPr>
        <w:t>Communication, dissemination and visibility</w:t>
      </w:r>
      <w:bookmarkEnd w:id="30"/>
    </w:p>
    <w:tbl>
      <w:tblPr>
        <w:tblW w:w="8505" w:type="dxa"/>
        <w:tblInd w:w="25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505"/>
      </w:tblGrid>
      <w:tr w:rsidR="0099410C" w:rsidRPr="0091049E" w14:paraId="123A1A42" w14:textId="77777777" w:rsidTr="00EF1487">
        <w:tc>
          <w:tcPr>
            <w:tcW w:w="8505" w:type="dxa"/>
            <w:shd w:val="clear" w:color="auto" w:fill="D9D9D9"/>
          </w:tcPr>
          <w:p w14:paraId="0326F883" w14:textId="77777777" w:rsidR="0099410C" w:rsidRPr="0091049E" w:rsidRDefault="0099410C" w:rsidP="00EF1487">
            <w:pPr>
              <w:tabs>
                <w:tab w:val="left" w:pos="1092"/>
              </w:tabs>
              <w:spacing w:before="120" w:after="120" w:line="276" w:lineRule="auto"/>
              <w:jc w:val="both"/>
              <w:rPr>
                <w:rFonts w:cs="Arial"/>
                <w:b/>
                <w:color w:val="000000" w:themeColor="text1"/>
                <w:sz w:val="18"/>
                <w:szCs w:val="16"/>
              </w:rPr>
            </w:pPr>
            <w:r w:rsidRPr="0091049E">
              <w:rPr>
                <w:rFonts w:cs="Arial"/>
                <w:b/>
                <w:color w:val="000000" w:themeColor="text1"/>
                <w:sz w:val="18"/>
                <w:szCs w:val="16"/>
              </w:rPr>
              <w:t>Communication, dissemination and visibility of funding</w:t>
            </w:r>
          </w:p>
          <w:p w14:paraId="09185BE9" w14:textId="77777777" w:rsidR="0099410C" w:rsidRPr="0091049E" w:rsidRDefault="0099410C" w:rsidP="00EF1487">
            <w:pPr>
              <w:tabs>
                <w:tab w:val="left" w:pos="1092"/>
              </w:tabs>
              <w:spacing w:after="60"/>
              <w:jc w:val="both"/>
              <w:rPr>
                <w:bCs/>
                <w:i/>
                <w:color w:val="000000" w:themeColor="text1"/>
                <w:sz w:val="16"/>
                <w:szCs w:val="18"/>
              </w:rPr>
            </w:pPr>
            <w:r w:rsidRPr="0091049E">
              <w:rPr>
                <w:rFonts w:cs="Arial"/>
                <w:bCs/>
                <w:i/>
                <w:color w:val="000000" w:themeColor="text1"/>
                <w:kern w:val="32"/>
                <w:sz w:val="16"/>
                <w:lang w:eastAsia="en-GB"/>
              </w:rPr>
              <w:t xml:space="preserve">Describe the </w:t>
            </w:r>
            <w:r w:rsidRPr="0091049E">
              <w:rPr>
                <w:bCs/>
                <w:i/>
                <w:color w:val="000000" w:themeColor="text1"/>
                <w:sz w:val="16"/>
                <w:szCs w:val="18"/>
              </w:rPr>
              <w:t xml:space="preserve">communication and dissemination activities which are planned in order to promote the activities/results and </w:t>
            </w:r>
            <w:proofErr w:type="spellStart"/>
            <w:r w:rsidRPr="0091049E">
              <w:rPr>
                <w:bCs/>
                <w:i/>
                <w:color w:val="000000" w:themeColor="text1"/>
                <w:sz w:val="16"/>
                <w:szCs w:val="18"/>
              </w:rPr>
              <w:t>maximise</w:t>
            </w:r>
            <w:proofErr w:type="spellEnd"/>
            <w:r w:rsidRPr="0091049E">
              <w:rPr>
                <w:bCs/>
                <w:i/>
                <w:color w:val="000000" w:themeColor="text1"/>
                <w:sz w:val="16"/>
                <w:szCs w:val="18"/>
              </w:rPr>
              <w:t xml:space="preserve"> the impact</w:t>
            </w:r>
            <w:r w:rsidRPr="0091049E">
              <w:rPr>
                <w:rFonts w:cs="Arial"/>
                <w:i/>
                <w:color w:val="000000" w:themeColor="text1"/>
                <w:sz w:val="16"/>
                <w:szCs w:val="18"/>
              </w:rPr>
              <w:t xml:space="preserve"> </w:t>
            </w:r>
            <w:r w:rsidRPr="0091049E">
              <w:rPr>
                <w:bCs/>
                <w:i/>
                <w:color w:val="000000" w:themeColor="text1"/>
                <w:sz w:val="16"/>
                <w:szCs w:val="18"/>
              </w:rPr>
              <w:t>(to whom, which format, how many, etc.). Clarify how you will reach the target groups, relevant stakeholders, policymakers and the general public and explain the choice of the dissemination channels.</w:t>
            </w:r>
          </w:p>
          <w:p w14:paraId="068AB478" w14:textId="77777777" w:rsidR="0099410C" w:rsidRPr="0091049E" w:rsidRDefault="0099410C" w:rsidP="00EF1487">
            <w:pPr>
              <w:tabs>
                <w:tab w:val="left" w:pos="1092"/>
              </w:tabs>
              <w:spacing w:after="120"/>
              <w:jc w:val="both"/>
              <w:rPr>
                <w:bCs/>
                <w:i/>
                <w:color w:val="000000" w:themeColor="text1"/>
                <w:sz w:val="16"/>
                <w:szCs w:val="18"/>
              </w:rPr>
            </w:pPr>
            <w:r w:rsidRPr="0091049E">
              <w:rPr>
                <w:bCs/>
                <w:i/>
                <w:color w:val="000000" w:themeColor="text1"/>
                <w:sz w:val="16"/>
                <w:szCs w:val="18"/>
              </w:rPr>
              <w:t>Describe how the visibility of EU funding will be ensured.</w:t>
            </w:r>
          </w:p>
        </w:tc>
      </w:tr>
      <w:tr w:rsidR="0099410C" w:rsidRPr="0091049E" w14:paraId="7871CB43" w14:textId="77777777" w:rsidTr="00EF1487">
        <w:tblPrEx>
          <w:tblLook w:val="0000" w:firstRow="0" w:lastRow="0" w:firstColumn="0" w:lastColumn="0" w:noHBand="0" w:noVBand="0"/>
        </w:tblPrEx>
        <w:trPr>
          <w:trHeight w:val="270"/>
        </w:trPr>
        <w:tc>
          <w:tcPr>
            <w:tcW w:w="8505" w:type="dxa"/>
            <w:noWrap/>
          </w:tcPr>
          <w:p w14:paraId="5A0E02CF"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Creating all possible dissemination channels and tools to make the research as public as possible. The relationship between research and reporting is especially close in the humanities and social sciences, where a scholarly publication is often also a form of dissemination. Therefore, our dissemination channels and tools include:</w:t>
            </w:r>
          </w:p>
          <w:p w14:paraId="668EB848"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A course at undergraduate level and related materials including syllabus.</w:t>
            </w:r>
          </w:p>
          <w:p w14:paraId="0C409061"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Seminars at graduate level and related materials including syllabus: We will also promote the activities and results of the projects in other faculties of Marmara University </w:t>
            </w:r>
            <w:r>
              <w:rPr>
                <w:rFonts w:cs="Arial"/>
                <w:color w:val="000000" w:themeColor="text1"/>
                <w:szCs w:val="18"/>
              </w:rPr>
              <w:t>by</w:t>
            </w:r>
            <w:r w:rsidRPr="0091049E">
              <w:rPr>
                <w:rFonts w:cs="Arial"/>
                <w:color w:val="000000" w:themeColor="text1"/>
                <w:szCs w:val="18"/>
              </w:rPr>
              <w:t xml:space="preserve"> organizing a series of seminars to raise awareness on the issue among other academics, colleagues, and students.</w:t>
            </w:r>
          </w:p>
          <w:p w14:paraId="23EF9422"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Creation of the Project’s official website: To raise the visibility and credibility of the project, an official website for the project will be created and short videos about the seminars will be regularly uploaded to the website. It will contain an op-ed and commentary section where students/scholars and experts may publish their opinions and receive feedback through the comments section. </w:t>
            </w:r>
          </w:p>
          <w:p w14:paraId="3912AD5A"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Workshop: To expand and share knowledge about the conception of soft power, and EU enlargement towards the Balkans and Turkey, the project intends to organize joint panels and workshops with several experts and research institutions working on the topic.  </w:t>
            </w:r>
          </w:p>
          <w:p w14:paraId="1C9116BC"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Publication of policy briefs/op-eds and workshop booklets: A series of op-eds, and policy briefs on the subject will be published for the project website’s op-ed/commentary section and other local or international online news/opinion websites. We will also produce several project factsheets, booklets, and brochures that will be distributed before each event in key strategic areas such as universities during and after each of these events.</w:t>
            </w:r>
          </w:p>
          <w:p w14:paraId="0521F741"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lastRenderedPageBreak/>
              <w:t xml:space="preserve">Scientific Publication(s): The project will publish an edited book on “EU soft power: Balkans and Turkey” with one of the international publishing houses. </w:t>
            </w:r>
          </w:p>
          <w:p w14:paraId="03171AA3"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Use of media and social media channels: An additional complementary activity will be to efficiently use media through multiple channels such as interviews on TV and Radio and social media platforms (Facebook, Twitter, etc.) that will contribute to the increasing interest in the project.</w:t>
            </w:r>
          </w:p>
          <w:p w14:paraId="28657E29"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Specific promotional events such as European Day celebrations or visits to other universities or civil society groups</w:t>
            </w:r>
          </w:p>
          <w:p w14:paraId="58A5C569" w14:textId="77777777" w:rsidR="0099410C" w:rsidRPr="0091049E" w:rsidRDefault="0099410C" w:rsidP="00EF1487">
            <w:pPr>
              <w:tabs>
                <w:tab w:val="left" w:pos="3649"/>
                <w:tab w:val="left" w:pos="5349"/>
                <w:tab w:val="left" w:pos="7992"/>
                <w:tab w:val="left" w:pos="9409"/>
                <w:tab w:val="left" w:pos="10778"/>
              </w:tabs>
              <w:rPr>
                <w:rFonts w:cs="Arial"/>
                <w:b/>
                <w:bCs/>
                <w:color w:val="000000" w:themeColor="text1"/>
                <w:szCs w:val="18"/>
              </w:rPr>
            </w:pPr>
            <w:r w:rsidRPr="0091049E">
              <w:rPr>
                <w:rFonts w:cs="Arial"/>
                <w:b/>
                <w:bCs/>
                <w:color w:val="000000" w:themeColor="text1"/>
                <w:szCs w:val="18"/>
              </w:rPr>
              <w:t xml:space="preserve">Exploitation strategy </w:t>
            </w:r>
          </w:p>
          <w:p w14:paraId="6A9327CE" w14:textId="77777777" w:rsidR="0099410C" w:rsidRPr="0091049E" w:rsidRDefault="0099410C" w:rsidP="00EF1487">
            <w:pPr>
              <w:tabs>
                <w:tab w:val="left" w:pos="3649"/>
                <w:tab w:val="left" w:pos="5349"/>
                <w:tab w:val="left" w:pos="7992"/>
                <w:tab w:val="left" w:pos="9409"/>
                <w:tab w:val="left" w:pos="10778"/>
              </w:tabs>
              <w:rPr>
                <w:rFonts w:cs="Arial"/>
                <w:color w:val="000000" w:themeColor="text1"/>
                <w:szCs w:val="18"/>
              </w:rPr>
            </w:pPr>
            <w:r w:rsidRPr="0091049E">
              <w:rPr>
                <w:rFonts w:cs="Arial"/>
                <w:color w:val="000000" w:themeColor="text1"/>
                <w:szCs w:val="18"/>
              </w:rPr>
              <w:t>The key exploitation strategies include the following:</w:t>
            </w:r>
          </w:p>
          <w:p w14:paraId="2A6B01CC"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 xml:space="preserve">The project will ensure the transparency and openness of the exploitation strategy by not putting any restrictions on the access of the project’s results. </w:t>
            </w:r>
          </w:p>
          <w:p w14:paraId="6630C187"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Through the regular online publication of results of the several seminars, workshops, and panels, the project will guarantee that the targeted audiences have progressive access to the ongoing works of the project.</w:t>
            </w:r>
          </w:p>
          <w:p w14:paraId="777D50C0"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The results of the project will be published on the website of the project and published in the form of reports to reach out to the maximum number of persons.</w:t>
            </w:r>
          </w:p>
          <w:p w14:paraId="1D8FC77E"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color w:val="000000" w:themeColor="text1"/>
                <w:szCs w:val="18"/>
              </w:rPr>
              <w:t>The results of the project will be shared with the political actors in Turkey and other EU countries to increase the chances that policymakers transpose the results into policy actions.</w:t>
            </w:r>
          </w:p>
          <w:p w14:paraId="2FE4FC46" w14:textId="77777777" w:rsidR="0099410C" w:rsidRPr="0091049E" w:rsidRDefault="0099410C" w:rsidP="00EF1487">
            <w:pPr>
              <w:tabs>
                <w:tab w:val="left" w:pos="1092"/>
              </w:tabs>
              <w:spacing w:before="120" w:after="120"/>
              <w:rPr>
                <w:rFonts w:cs="Arial"/>
                <w:b/>
                <w:bCs/>
                <w:color w:val="000000" w:themeColor="text1"/>
                <w:szCs w:val="18"/>
              </w:rPr>
            </w:pPr>
            <w:r w:rsidRPr="0091049E">
              <w:rPr>
                <w:rFonts w:cs="Arial"/>
                <w:b/>
                <w:bCs/>
                <w:color w:val="000000" w:themeColor="text1"/>
                <w:szCs w:val="18"/>
              </w:rPr>
              <w:t>EU Fund Visibility</w:t>
            </w:r>
          </w:p>
          <w:p w14:paraId="7EAED88D" w14:textId="77777777" w:rsidR="0099410C" w:rsidRPr="0091049E" w:rsidRDefault="0099410C" w:rsidP="0099410C">
            <w:pPr>
              <w:widowControl/>
              <w:numPr>
                <w:ilvl w:val="0"/>
                <w:numId w:val="4"/>
              </w:numPr>
              <w:autoSpaceDE/>
              <w:autoSpaceDN/>
              <w:spacing w:before="120" w:after="120"/>
              <w:ind w:right="4"/>
              <w:jc w:val="both"/>
              <w:rPr>
                <w:rFonts w:cs="Arial"/>
                <w:b/>
                <w:bCs/>
                <w:color w:val="000000" w:themeColor="text1"/>
                <w:szCs w:val="18"/>
              </w:rPr>
            </w:pPr>
            <w:r w:rsidRPr="0091049E">
              <w:rPr>
                <w:rFonts w:cs="Arial"/>
                <w:b/>
                <w:bCs/>
                <w:color w:val="000000" w:themeColor="text1"/>
                <w:szCs w:val="18"/>
              </w:rPr>
              <w:t xml:space="preserve">Planning: </w:t>
            </w:r>
            <w:r w:rsidRPr="0091049E">
              <w:rPr>
                <w:rFonts w:cs="Arial"/>
                <w:color w:val="000000" w:themeColor="text1"/>
                <w:szCs w:val="18"/>
              </w:rPr>
              <w:t>The project team will prepare a comprehensive communication and visibility plan.</w:t>
            </w:r>
          </w:p>
          <w:p w14:paraId="14B6923C"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Policy:</w:t>
            </w:r>
            <w:r w:rsidRPr="0091049E">
              <w:rPr>
                <w:rFonts w:cs="Arial"/>
                <w:color w:val="000000" w:themeColor="text1"/>
                <w:szCs w:val="18"/>
              </w:rPr>
              <w:t xml:space="preserve"> The project team will launch a massive social media campaign for each project activity along with blog posts and e-mail promotions to ensure to increase the project visibility. </w:t>
            </w:r>
          </w:p>
          <w:p w14:paraId="3B14C8C3"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Branding:</w:t>
            </w:r>
            <w:r w:rsidRPr="0091049E">
              <w:rPr>
                <w:rFonts w:cs="Arial"/>
                <w:color w:val="000000" w:themeColor="text1"/>
                <w:szCs w:val="18"/>
              </w:rPr>
              <w:t xml:space="preserve"> All of these dissemination campaigns include a top banner for EU funding under the requirements of </w:t>
            </w:r>
            <w:r w:rsidRPr="0091049E">
              <w:rPr>
                <w:color w:val="000000" w:themeColor="text1"/>
              </w:rPr>
              <w:t>displaying the EU flag and acknowledging the support received under the relevant EU programs in all communication and promotional material.</w:t>
            </w:r>
          </w:p>
          <w:p w14:paraId="2766A6D3" w14:textId="77777777" w:rsidR="0099410C" w:rsidRPr="0091049E" w:rsidRDefault="0099410C" w:rsidP="0099410C">
            <w:pPr>
              <w:widowControl/>
              <w:numPr>
                <w:ilvl w:val="0"/>
                <w:numId w:val="4"/>
              </w:numPr>
              <w:autoSpaceDE/>
              <w:autoSpaceDN/>
              <w:spacing w:before="120" w:after="120"/>
              <w:ind w:right="4"/>
              <w:jc w:val="both"/>
              <w:rPr>
                <w:rFonts w:cs="Arial"/>
                <w:color w:val="000000" w:themeColor="text1"/>
                <w:szCs w:val="18"/>
              </w:rPr>
            </w:pPr>
            <w:r w:rsidRPr="0091049E">
              <w:rPr>
                <w:rFonts w:cs="Arial"/>
                <w:b/>
                <w:bCs/>
                <w:color w:val="000000" w:themeColor="text1"/>
                <w:szCs w:val="18"/>
              </w:rPr>
              <w:t>Human Resources:</w:t>
            </w:r>
            <w:r w:rsidRPr="0091049E">
              <w:rPr>
                <w:rFonts w:cs="Arial"/>
                <w:color w:val="000000" w:themeColor="text1"/>
                <w:szCs w:val="18"/>
              </w:rPr>
              <w:t xml:space="preserve"> Ali Erken, the project coordinator, will also be assigned to the implementation and management of the communication activities to ensure high-quality communication and visibility.</w:t>
            </w:r>
          </w:p>
          <w:p w14:paraId="281AB928" w14:textId="77777777" w:rsidR="0099410C" w:rsidRPr="0091049E" w:rsidRDefault="0099410C" w:rsidP="00EF1487">
            <w:pPr>
              <w:tabs>
                <w:tab w:val="left" w:pos="1092"/>
              </w:tabs>
              <w:spacing w:before="120" w:after="120"/>
              <w:jc w:val="both"/>
              <w:rPr>
                <w:rFonts w:cs="Arial"/>
                <w:color w:val="000000" w:themeColor="text1"/>
                <w:sz w:val="18"/>
                <w:szCs w:val="18"/>
              </w:rPr>
            </w:pPr>
          </w:p>
          <w:p w14:paraId="243DF878" w14:textId="77777777" w:rsidR="0099410C" w:rsidRPr="0091049E" w:rsidRDefault="0099410C" w:rsidP="00EF1487">
            <w:pPr>
              <w:tabs>
                <w:tab w:val="left" w:pos="1092"/>
              </w:tabs>
              <w:spacing w:before="120" w:after="120"/>
              <w:jc w:val="both"/>
              <w:rPr>
                <w:rFonts w:cs="Arial"/>
                <w:color w:val="000000" w:themeColor="text1"/>
                <w:sz w:val="18"/>
                <w:szCs w:val="18"/>
              </w:rPr>
            </w:pPr>
          </w:p>
        </w:tc>
      </w:tr>
    </w:tbl>
    <w:p w14:paraId="408FC7F8" w14:textId="77777777" w:rsidR="0099410C" w:rsidRPr="0091049E" w:rsidRDefault="0099410C" w:rsidP="0099410C">
      <w:pPr>
        <w:tabs>
          <w:tab w:val="left" w:pos="1092"/>
        </w:tabs>
        <w:rPr>
          <w:color w:val="000000" w:themeColor="text1"/>
          <w:lang w:val="fr-BE"/>
        </w:rPr>
      </w:pPr>
      <w:r w:rsidRPr="0091049E">
        <w:rPr>
          <w:rFonts w:cs="Arial"/>
          <w:noProof/>
          <w:color w:val="000000" w:themeColor="text1"/>
          <w:sz w:val="16"/>
          <w:szCs w:val="16"/>
          <w:lang w:val="fr-BE"/>
        </w:rPr>
        <w:lastRenderedPageBreak/>
        <w:t>#§COM-DIS-VIS-CDV§# #@SUS-CON-SC@#</w:t>
      </w:r>
    </w:p>
    <w:p w14:paraId="66F74DE2" w14:textId="77777777" w:rsidR="0099410C" w:rsidRPr="0091049E" w:rsidRDefault="0099410C" w:rsidP="0099410C">
      <w:pPr>
        <w:pStyle w:val="Balk3"/>
        <w:rPr>
          <w:color w:val="000000" w:themeColor="text1"/>
        </w:rPr>
      </w:pPr>
      <w:bookmarkStart w:id="31" w:name="_Toc495508581"/>
      <w:bookmarkStart w:id="32" w:name="_Toc109222500"/>
      <w:r w:rsidRPr="0091049E">
        <w:rPr>
          <w:color w:val="000000" w:themeColor="text1"/>
        </w:rPr>
        <w:t>3.3 Sustainability and continuation</w:t>
      </w:r>
      <w:bookmarkEnd w:id="31"/>
      <w:bookmarkEnd w:id="32"/>
    </w:p>
    <w:tbl>
      <w:tblPr>
        <w:tblW w:w="8505" w:type="dxa"/>
        <w:tblInd w:w="25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505"/>
      </w:tblGrid>
      <w:tr w:rsidR="0099410C" w:rsidRPr="0091049E" w14:paraId="2E21E394" w14:textId="77777777" w:rsidTr="00EF1487">
        <w:tc>
          <w:tcPr>
            <w:tcW w:w="8505" w:type="dxa"/>
            <w:shd w:val="clear" w:color="auto" w:fill="D9D9D9"/>
          </w:tcPr>
          <w:p w14:paraId="3873BA4F" w14:textId="77777777" w:rsidR="0099410C" w:rsidRPr="0091049E" w:rsidRDefault="0099410C" w:rsidP="00EF1487">
            <w:pPr>
              <w:tabs>
                <w:tab w:val="left" w:pos="1092"/>
              </w:tabs>
              <w:spacing w:before="120" w:after="120"/>
              <w:rPr>
                <w:rFonts w:cs="Arial"/>
                <w:b/>
                <w:bCs/>
                <w:color w:val="000000" w:themeColor="text1"/>
                <w:sz w:val="18"/>
                <w:szCs w:val="18"/>
                <w:lang w:eastAsia="en-GB"/>
              </w:rPr>
            </w:pPr>
            <w:r w:rsidRPr="0091049E">
              <w:rPr>
                <w:rFonts w:cs="Arial"/>
                <w:b/>
                <w:bCs/>
                <w:color w:val="000000" w:themeColor="text1"/>
                <w:sz w:val="18"/>
                <w:szCs w:val="18"/>
                <w:lang w:eastAsia="en-GB"/>
              </w:rPr>
              <w:t xml:space="preserve">Sustainability, long-term impact and continuation </w:t>
            </w:r>
          </w:p>
          <w:p w14:paraId="4ABF2F0E" w14:textId="77777777" w:rsidR="0099410C" w:rsidRPr="0091049E" w:rsidRDefault="0099410C" w:rsidP="00EF1487">
            <w:pPr>
              <w:tabs>
                <w:tab w:val="left" w:pos="1092"/>
              </w:tabs>
              <w:spacing w:after="60"/>
              <w:jc w:val="both"/>
              <w:rPr>
                <w:rFonts w:cs="Arial"/>
                <w:bCs/>
                <w:i/>
                <w:color w:val="000000" w:themeColor="text1"/>
                <w:sz w:val="16"/>
                <w:szCs w:val="16"/>
                <w:lang w:eastAsia="en-GB"/>
              </w:rPr>
            </w:pPr>
            <w:r w:rsidRPr="0091049E">
              <w:rPr>
                <w:rFonts w:cs="Arial"/>
                <w:bCs/>
                <w:i/>
                <w:color w:val="000000" w:themeColor="text1"/>
                <w:sz w:val="16"/>
                <w:szCs w:val="16"/>
                <w:lang w:eastAsia="en-GB"/>
              </w:rPr>
              <w:t xml:space="preserve">Describe the follow-up of the project after the EU funding ends. How will the project impact be ensured and sustained? </w:t>
            </w:r>
          </w:p>
          <w:p w14:paraId="237D1B6E" w14:textId="77777777" w:rsidR="0099410C" w:rsidRPr="0091049E" w:rsidRDefault="0099410C" w:rsidP="00EF1487">
            <w:pPr>
              <w:tabs>
                <w:tab w:val="left" w:pos="1092"/>
              </w:tabs>
              <w:spacing w:after="60"/>
              <w:jc w:val="both"/>
              <w:rPr>
                <w:rFonts w:cs="Arial"/>
                <w:i/>
                <w:color w:val="000000" w:themeColor="text1"/>
                <w:sz w:val="16"/>
                <w:szCs w:val="16"/>
              </w:rPr>
            </w:pPr>
            <w:r w:rsidRPr="0091049E">
              <w:rPr>
                <w:rFonts w:cs="Arial"/>
                <w:i/>
                <w:color w:val="000000" w:themeColor="text1"/>
                <w:sz w:val="16"/>
                <w:szCs w:val="16"/>
              </w:rPr>
              <w:t>What will need to be done? Which parts of the project should be continued or maintained? How will this be achieved? Which resources will be necessary to continue the project? How will the results be used?</w:t>
            </w:r>
          </w:p>
          <w:p w14:paraId="119221A8" w14:textId="77777777" w:rsidR="0099410C" w:rsidRPr="0091049E" w:rsidRDefault="0099410C" w:rsidP="00EF1487">
            <w:pPr>
              <w:tabs>
                <w:tab w:val="left" w:pos="1092"/>
              </w:tabs>
              <w:spacing w:after="120" w:line="276" w:lineRule="auto"/>
              <w:jc w:val="both"/>
              <w:rPr>
                <w:bCs/>
                <w:i/>
                <w:color w:val="000000" w:themeColor="text1"/>
                <w:sz w:val="16"/>
                <w:szCs w:val="18"/>
              </w:rPr>
            </w:pPr>
            <w:r w:rsidRPr="0091049E">
              <w:rPr>
                <w:rFonts w:cs="Arial"/>
                <w:bCs/>
                <w:i/>
                <w:color w:val="000000" w:themeColor="text1"/>
                <w:sz w:val="16"/>
                <w:szCs w:val="16"/>
                <w:lang w:eastAsia="en-GB"/>
              </w:rPr>
              <w:t>Are there any possible synergies/complementarities with other (EU funded) activities that can build on the project results?</w:t>
            </w:r>
          </w:p>
        </w:tc>
      </w:tr>
      <w:tr w:rsidR="0099410C" w:rsidRPr="0091049E" w14:paraId="6A18A9C7" w14:textId="77777777" w:rsidTr="00EF1487">
        <w:tblPrEx>
          <w:tblLook w:val="0000" w:firstRow="0" w:lastRow="0" w:firstColumn="0" w:lastColumn="0" w:noHBand="0" w:noVBand="0"/>
        </w:tblPrEx>
        <w:trPr>
          <w:trHeight w:val="270"/>
        </w:trPr>
        <w:tc>
          <w:tcPr>
            <w:tcW w:w="8505" w:type="dxa"/>
            <w:noWrap/>
          </w:tcPr>
          <w:p w14:paraId="65246B6C" w14:textId="77777777" w:rsidR="0099410C" w:rsidRPr="0091049E" w:rsidRDefault="0099410C" w:rsidP="00EF1487">
            <w:pPr>
              <w:tabs>
                <w:tab w:val="left" w:pos="1092"/>
              </w:tabs>
              <w:spacing w:before="120" w:after="120"/>
              <w:rPr>
                <w:rFonts w:cs="Arial"/>
                <w:color w:val="000000" w:themeColor="text1"/>
                <w:szCs w:val="18"/>
              </w:rPr>
            </w:pPr>
            <w:r w:rsidRPr="0091049E">
              <w:rPr>
                <w:rFonts w:cs="Arial"/>
                <w:b/>
                <w:bCs/>
                <w:color w:val="000000" w:themeColor="text1"/>
                <w:szCs w:val="18"/>
              </w:rPr>
              <w:lastRenderedPageBreak/>
              <w:t>Planning:</w:t>
            </w:r>
            <w:r w:rsidRPr="0091049E">
              <w:rPr>
                <w:rFonts w:cs="Arial"/>
                <w:color w:val="000000" w:themeColor="text1"/>
                <w:szCs w:val="18"/>
              </w:rPr>
              <w:t xml:space="preserve"> The project will have a Project Completion Plan (PCP), in which the sustainability of the project is also addressed. That is, the project will have a plan of action for sustainability, long-term impact and continuation. </w:t>
            </w:r>
          </w:p>
          <w:p w14:paraId="4139F317" w14:textId="77777777" w:rsidR="0099410C" w:rsidRPr="0091049E" w:rsidRDefault="0099410C" w:rsidP="00EF1487">
            <w:pPr>
              <w:tabs>
                <w:tab w:val="left" w:pos="1092"/>
              </w:tabs>
              <w:spacing w:before="120" w:after="120"/>
              <w:rPr>
                <w:rFonts w:cs="Arial"/>
                <w:color w:val="000000" w:themeColor="text1"/>
                <w:szCs w:val="18"/>
              </w:rPr>
            </w:pPr>
            <w:r w:rsidRPr="0091049E">
              <w:rPr>
                <w:rFonts w:cs="Arial"/>
                <w:b/>
                <w:bCs/>
                <w:color w:val="000000" w:themeColor="text1"/>
                <w:szCs w:val="18"/>
              </w:rPr>
              <w:t>Continuation:</w:t>
            </w:r>
            <w:r w:rsidRPr="0091049E">
              <w:rPr>
                <w:rFonts w:cs="Arial"/>
                <w:color w:val="000000" w:themeColor="text1"/>
                <w:szCs w:val="18"/>
              </w:rPr>
              <w:t xml:space="preserve"> The first and most important sustainability and long-term impact is the fact that the module course will continue to be offered in the Faculty of Political Science. That is, the gains in terms of course content creation on specific EU issues relevant for graduates will be maintained beyond project. </w:t>
            </w:r>
          </w:p>
          <w:p w14:paraId="672F7F90" w14:textId="77777777" w:rsidR="0099410C" w:rsidRPr="0091049E" w:rsidRDefault="0099410C" w:rsidP="00EF1487">
            <w:pPr>
              <w:tabs>
                <w:tab w:val="left" w:pos="1092"/>
              </w:tabs>
              <w:spacing w:before="120" w:after="120"/>
              <w:jc w:val="both"/>
              <w:rPr>
                <w:rFonts w:cs="Arial"/>
                <w:color w:val="000000" w:themeColor="text1"/>
                <w:sz w:val="18"/>
                <w:szCs w:val="18"/>
              </w:rPr>
            </w:pPr>
            <w:r w:rsidRPr="0091049E">
              <w:rPr>
                <w:rFonts w:cs="Arial"/>
                <w:b/>
                <w:bCs/>
                <w:color w:val="000000" w:themeColor="text1"/>
                <w:szCs w:val="18"/>
              </w:rPr>
              <w:t>Further Elaboration:</w:t>
            </w:r>
            <w:r w:rsidRPr="0091049E">
              <w:rPr>
                <w:rFonts w:cs="Arial"/>
                <w:color w:val="000000" w:themeColor="text1"/>
                <w:szCs w:val="18"/>
              </w:rPr>
              <w:t xml:space="preserve"> The continuation of the module course will have second-order consequences in that there will be M.A. and Ph.D. research on the subject. This will also ensure that there will be a continued link between the sustainability of the project and the spread/dissemination/ of the project results with further elaboration. </w:t>
            </w:r>
          </w:p>
          <w:p w14:paraId="243D98B9" w14:textId="77777777" w:rsidR="0099410C" w:rsidRPr="0091049E" w:rsidRDefault="0099410C" w:rsidP="00EF1487">
            <w:pPr>
              <w:tabs>
                <w:tab w:val="left" w:pos="1092"/>
              </w:tabs>
              <w:spacing w:before="120" w:after="120"/>
              <w:jc w:val="both"/>
              <w:rPr>
                <w:rFonts w:cs="Arial"/>
                <w:color w:val="000000" w:themeColor="text1"/>
                <w:sz w:val="18"/>
                <w:szCs w:val="18"/>
              </w:rPr>
            </w:pPr>
          </w:p>
        </w:tc>
      </w:tr>
    </w:tbl>
    <w:p w14:paraId="4F361674" w14:textId="77777777" w:rsidR="0099410C" w:rsidRPr="0091049E" w:rsidRDefault="0099410C" w:rsidP="0099410C">
      <w:pPr>
        <w:rPr>
          <w:i/>
          <w:color w:val="000000" w:themeColor="text1"/>
        </w:rPr>
      </w:pPr>
      <w:r w:rsidRPr="0091049E">
        <w:rPr>
          <w:rFonts w:cs="Arial"/>
          <w:noProof/>
          <w:color w:val="000000" w:themeColor="text1"/>
          <w:sz w:val="16"/>
          <w:szCs w:val="16"/>
        </w:rPr>
        <w:t xml:space="preserve">#§SUS-CON-SC§#                                                                                                                                                                  </w:t>
      </w:r>
    </w:p>
    <w:p w14:paraId="69082DD7" w14:textId="77777777" w:rsidR="0099410C" w:rsidRPr="0091049E" w:rsidRDefault="0099410C" w:rsidP="0099410C">
      <w:pPr>
        <w:rPr>
          <w:color w:val="000000" w:themeColor="text1"/>
          <w:lang w:eastAsia="it-IT"/>
        </w:rPr>
      </w:pPr>
    </w:p>
    <w:p w14:paraId="79D378CE" w14:textId="77777777" w:rsidR="0099410C" w:rsidRPr="0091049E" w:rsidRDefault="0099410C" w:rsidP="0099410C">
      <w:pPr>
        <w:rPr>
          <w:i/>
          <w:color w:val="000000" w:themeColor="text1"/>
          <w:lang w:eastAsia="it-IT"/>
        </w:rPr>
        <w:sectPr w:rsidR="0099410C" w:rsidRPr="0091049E" w:rsidSect="003B66E0">
          <w:headerReference w:type="default" r:id="rId14"/>
          <w:footerReference w:type="default" r:id="rId15"/>
          <w:headerReference w:type="first" r:id="rId16"/>
          <w:pgSz w:w="11907" w:h="16840" w:code="9"/>
          <w:pgMar w:top="1843" w:right="1559" w:bottom="1276" w:left="1588" w:header="708" w:footer="1009" w:gutter="0"/>
          <w:cols w:space="708"/>
          <w:noEndnote/>
          <w:rtlGutter/>
          <w:docGrid w:linePitch="326"/>
        </w:sectPr>
      </w:pPr>
    </w:p>
    <w:p w14:paraId="40CE5FA9" w14:textId="77777777" w:rsidR="0099410C" w:rsidRPr="0091049E" w:rsidRDefault="0099410C" w:rsidP="0099410C">
      <w:pPr>
        <w:rPr>
          <w:i/>
          <w:color w:val="000000" w:themeColor="text1"/>
        </w:rPr>
      </w:pPr>
      <w:bookmarkStart w:id="33" w:name="_Toc69042041"/>
      <w:r w:rsidRPr="0091049E">
        <w:rPr>
          <w:rFonts w:cs="Arial"/>
          <w:noProof/>
          <w:color w:val="000000" w:themeColor="text1"/>
          <w:sz w:val="16"/>
          <w:szCs w:val="16"/>
        </w:rPr>
        <w:lastRenderedPageBreak/>
        <w:t xml:space="preserve"> #@WRK-PLA-WP@#</w:t>
      </w:r>
    </w:p>
    <w:p w14:paraId="4838B4BB" w14:textId="77777777" w:rsidR="0099410C" w:rsidRPr="0091049E" w:rsidRDefault="0099410C" w:rsidP="0099410C">
      <w:pPr>
        <w:pStyle w:val="Balk2"/>
        <w:rPr>
          <w:color w:val="000000" w:themeColor="text1"/>
        </w:rPr>
      </w:pPr>
      <w:bookmarkStart w:id="34" w:name="_Toc109222501"/>
      <w:r w:rsidRPr="0091049E">
        <w:rPr>
          <w:color w:val="000000" w:themeColor="text1"/>
        </w:rPr>
        <w:t xml:space="preserve">4. </w:t>
      </w:r>
      <w:bookmarkEnd w:id="33"/>
      <w:r w:rsidRPr="0091049E">
        <w:rPr>
          <w:color w:val="000000" w:themeColor="text1"/>
        </w:rPr>
        <w:t>WORK PLAN, WORK PACKAGES</w:t>
      </w:r>
      <w:r w:rsidRPr="0091049E">
        <w:rPr>
          <w:caps w:val="0"/>
          <w:color w:val="000000" w:themeColor="text1"/>
        </w:rPr>
        <w:t>, ACTIVITIES, RESOURCES AND TIMING</w:t>
      </w:r>
      <w:bookmarkEnd w:id="34"/>
    </w:p>
    <w:p w14:paraId="427A37B6" w14:textId="77777777" w:rsidR="0099410C" w:rsidRPr="0091049E" w:rsidRDefault="0099410C" w:rsidP="0099410C">
      <w:pPr>
        <w:pStyle w:val="Balk3"/>
        <w:rPr>
          <w:color w:val="000000" w:themeColor="text1"/>
        </w:rPr>
      </w:pPr>
      <w:bookmarkStart w:id="35" w:name="_Toc68736377"/>
      <w:bookmarkStart w:id="36" w:name="_Toc69042042"/>
      <w:bookmarkStart w:id="37" w:name="_Toc109222502"/>
      <w:bookmarkStart w:id="38" w:name="_Toc495508574"/>
      <w:r w:rsidRPr="0091049E">
        <w:rPr>
          <w:color w:val="000000" w:themeColor="text1"/>
        </w:rPr>
        <w:t>4.1 Work plan</w:t>
      </w:r>
      <w:bookmarkEnd w:id="35"/>
      <w:bookmarkEnd w:id="36"/>
      <w:bookmarkEnd w:id="37"/>
      <w:r w:rsidRPr="0091049E">
        <w:rPr>
          <w:color w:val="000000" w:themeColor="text1"/>
        </w:rPr>
        <w:t xml:space="preserve"> </w:t>
      </w:r>
    </w:p>
    <w:tbl>
      <w:tblPr>
        <w:tblW w:w="14033" w:type="dxa"/>
        <w:tblInd w:w="250"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ayout w:type="fixed"/>
        <w:tblLook w:val="04A0" w:firstRow="1" w:lastRow="0" w:firstColumn="1" w:lastColumn="0" w:noHBand="0" w:noVBand="1"/>
      </w:tblPr>
      <w:tblGrid>
        <w:gridCol w:w="14033"/>
      </w:tblGrid>
      <w:tr w:rsidR="0099410C" w:rsidRPr="0091049E" w14:paraId="38B6CDD3" w14:textId="77777777" w:rsidTr="00EF1487">
        <w:tc>
          <w:tcPr>
            <w:tcW w:w="14033" w:type="dxa"/>
            <w:shd w:val="clear" w:color="auto" w:fill="D9D9D9" w:themeFill="background1" w:themeFillShade="D9"/>
          </w:tcPr>
          <w:p w14:paraId="65B8096C" w14:textId="77777777" w:rsidR="0099410C" w:rsidRPr="0091049E" w:rsidRDefault="0099410C" w:rsidP="00EF1487">
            <w:pPr>
              <w:spacing w:before="120" w:after="120"/>
              <w:rPr>
                <w:b/>
                <w:color w:val="000000" w:themeColor="text1"/>
                <w:sz w:val="18"/>
              </w:rPr>
            </w:pPr>
            <w:r w:rsidRPr="0091049E">
              <w:rPr>
                <w:b/>
                <w:color w:val="000000" w:themeColor="text1"/>
                <w:sz w:val="18"/>
              </w:rPr>
              <w:t>Work plan</w:t>
            </w:r>
          </w:p>
          <w:p w14:paraId="604E58F0" w14:textId="77777777" w:rsidR="0099410C" w:rsidRPr="0091049E" w:rsidRDefault="0099410C" w:rsidP="00EF1487">
            <w:pPr>
              <w:spacing w:before="120" w:after="120"/>
              <w:jc w:val="both"/>
              <w:rPr>
                <w:i/>
                <w:iCs/>
                <w:color w:val="000000" w:themeColor="text1"/>
                <w:sz w:val="16"/>
                <w:szCs w:val="16"/>
              </w:rPr>
            </w:pPr>
            <w:r w:rsidRPr="0091049E">
              <w:rPr>
                <w:rFonts w:cs="Arial"/>
                <w:i/>
                <w:iCs/>
                <w:color w:val="000000" w:themeColor="text1"/>
                <w:sz w:val="16"/>
                <w:szCs w:val="16"/>
              </w:rPr>
              <w:t>Provide a brief description of the overall structure of the work plan (list of work packages or graphical presentation (Pert chart or similar)).</w:t>
            </w:r>
          </w:p>
        </w:tc>
      </w:tr>
      <w:tr w:rsidR="0099410C" w:rsidRPr="0091049E" w14:paraId="17AAD8F6" w14:textId="77777777" w:rsidTr="00EF1487">
        <w:tblPrEx>
          <w:tblLook w:val="0000" w:firstRow="0" w:lastRow="0" w:firstColumn="0" w:lastColumn="0" w:noHBand="0" w:noVBand="0"/>
        </w:tblPrEx>
        <w:trPr>
          <w:trHeight w:val="270"/>
        </w:trPr>
        <w:tc>
          <w:tcPr>
            <w:tcW w:w="14033" w:type="dxa"/>
            <w:noWrap/>
          </w:tcPr>
          <w:p w14:paraId="5802DAF0" w14:textId="77777777" w:rsidR="0099410C" w:rsidRPr="0091049E" w:rsidRDefault="0099410C" w:rsidP="0099410C">
            <w:pPr>
              <w:widowControl/>
              <w:numPr>
                <w:ilvl w:val="0"/>
                <w:numId w:val="21"/>
              </w:numPr>
              <w:tabs>
                <w:tab w:val="left" w:pos="1168"/>
                <w:tab w:val="left" w:pos="10778"/>
              </w:tabs>
              <w:autoSpaceDE/>
              <w:autoSpaceDN/>
              <w:jc w:val="both"/>
              <w:rPr>
                <w:rFonts w:cs="Arial"/>
                <w:color w:val="000000" w:themeColor="text1"/>
                <w:szCs w:val="18"/>
              </w:rPr>
            </w:pPr>
            <w:r w:rsidRPr="0091049E">
              <w:rPr>
                <w:rFonts w:cs="Arial"/>
                <w:color w:val="000000" w:themeColor="text1"/>
                <w:szCs w:val="18"/>
              </w:rPr>
              <w:t>Project management planning and strategies</w:t>
            </w:r>
          </w:p>
          <w:p w14:paraId="00960760" w14:textId="77777777" w:rsidR="0099410C" w:rsidRPr="0091049E" w:rsidRDefault="0099410C" w:rsidP="0099410C">
            <w:pPr>
              <w:widowControl/>
              <w:numPr>
                <w:ilvl w:val="0"/>
                <w:numId w:val="21"/>
              </w:numPr>
              <w:tabs>
                <w:tab w:val="left" w:pos="1168"/>
                <w:tab w:val="left" w:pos="10778"/>
              </w:tabs>
              <w:autoSpaceDE/>
              <w:autoSpaceDN/>
              <w:jc w:val="both"/>
              <w:rPr>
                <w:rFonts w:cs="Arial"/>
                <w:color w:val="000000" w:themeColor="text1"/>
                <w:szCs w:val="18"/>
              </w:rPr>
            </w:pPr>
            <w:r w:rsidRPr="0091049E">
              <w:rPr>
                <w:rFonts w:cs="Arial"/>
                <w:color w:val="000000" w:themeColor="text1"/>
                <w:szCs w:val="18"/>
              </w:rPr>
              <w:t xml:space="preserve">Identification of training needs of target groups, </w:t>
            </w:r>
          </w:p>
          <w:p w14:paraId="16A5ADB7" w14:textId="77777777" w:rsidR="0099410C" w:rsidRPr="0091049E" w:rsidRDefault="0099410C" w:rsidP="0099410C">
            <w:pPr>
              <w:widowControl/>
              <w:numPr>
                <w:ilvl w:val="0"/>
                <w:numId w:val="21"/>
              </w:numPr>
              <w:tabs>
                <w:tab w:val="left" w:pos="1168"/>
                <w:tab w:val="left" w:pos="10778"/>
              </w:tabs>
              <w:autoSpaceDE/>
              <w:autoSpaceDN/>
              <w:jc w:val="both"/>
              <w:rPr>
                <w:rFonts w:cs="Arial"/>
                <w:color w:val="000000" w:themeColor="text1"/>
                <w:szCs w:val="18"/>
              </w:rPr>
            </w:pPr>
            <w:proofErr w:type="spellStart"/>
            <w:r w:rsidRPr="0091049E">
              <w:rPr>
                <w:rFonts w:cs="Arial"/>
                <w:color w:val="000000" w:themeColor="text1"/>
                <w:szCs w:val="18"/>
              </w:rPr>
              <w:t>Conceptualisation</w:t>
            </w:r>
            <w:proofErr w:type="spellEnd"/>
            <w:r w:rsidRPr="0091049E">
              <w:rPr>
                <w:rFonts w:cs="Arial"/>
                <w:color w:val="000000" w:themeColor="text1"/>
                <w:szCs w:val="18"/>
              </w:rPr>
              <w:t xml:space="preserve"> and Syllabus Development for target groups and preparation of a detailed academic </w:t>
            </w:r>
            <w:proofErr w:type="spellStart"/>
            <w:r w:rsidRPr="0091049E">
              <w:rPr>
                <w:rFonts w:cs="Arial"/>
                <w:color w:val="000000" w:themeColor="text1"/>
                <w:szCs w:val="18"/>
              </w:rPr>
              <w:t>programme</w:t>
            </w:r>
            <w:proofErr w:type="spellEnd"/>
            <w:r w:rsidRPr="0091049E">
              <w:rPr>
                <w:rFonts w:cs="Arial"/>
                <w:color w:val="000000" w:themeColor="text1"/>
                <w:szCs w:val="18"/>
              </w:rPr>
              <w:t xml:space="preserve"> and course outlines for EU’s soft power tools and enlargement process. </w:t>
            </w:r>
          </w:p>
          <w:p w14:paraId="6D061607" w14:textId="77777777" w:rsidR="0099410C" w:rsidRPr="0091049E" w:rsidRDefault="0099410C" w:rsidP="0099410C">
            <w:pPr>
              <w:widowControl/>
              <w:numPr>
                <w:ilvl w:val="0"/>
                <w:numId w:val="21"/>
              </w:numPr>
              <w:tabs>
                <w:tab w:val="left" w:pos="1168"/>
                <w:tab w:val="left" w:pos="10778"/>
              </w:tabs>
              <w:autoSpaceDE/>
              <w:autoSpaceDN/>
              <w:jc w:val="both"/>
              <w:rPr>
                <w:rFonts w:cs="Arial"/>
                <w:color w:val="000000" w:themeColor="text1"/>
                <w:szCs w:val="18"/>
              </w:rPr>
            </w:pPr>
            <w:r w:rsidRPr="0091049E">
              <w:rPr>
                <w:rFonts w:cs="Arial"/>
                <w:color w:val="000000" w:themeColor="text1"/>
                <w:szCs w:val="18"/>
              </w:rPr>
              <w:t xml:space="preserve">Implementation of the project activities </w:t>
            </w:r>
          </w:p>
          <w:p w14:paraId="1D87FA00" w14:textId="77777777" w:rsidR="0099410C" w:rsidRPr="0091049E" w:rsidRDefault="0099410C" w:rsidP="0099410C">
            <w:pPr>
              <w:widowControl/>
              <w:numPr>
                <w:ilvl w:val="0"/>
                <w:numId w:val="21"/>
              </w:numPr>
              <w:tabs>
                <w:tab w:val="left" w:pos="1168"/>
                <w:tab w:val="left" w:pos="10778"/>
              </w:tabs>
              <w:autoSpaceDE/>
              <w:autoSpaceDN/>
              <w:jc w:val="both"/>
              <w:rPr>
                <w:rFonts w:cs="Arial"/>
                <w:color w:val="000000" w:themeColor="text1"/>
                <w:szCs w:val="18"/>
              </w:rPr>
            </w:pPr>
            <w:r w:rsidRPr="0091049E">
              <w:rPr>
                <w:rFonts w:cs="Arial"/>
                <w:color w:val="000000" w:themeColor="text1"/>
                <w:szCs w:val="18"/>
              </w:rPr>
              <w:t>Dissemination of project results</w:t>
            </w:r>
          </w:p>
          <w:p w14:paraId="048EA001" w14:textId="77777777" w:rsidR="0099410C" w:rsidRPr="0091049E" w:rsidRDefault="0099410C" w:rsidP="00EF1487">
            <w:pPr>
              <w:tabs>
                <w:tab w:val="left" w:pos="1092"/>
              </w:tabs>
              <w:spacing w:before="120" w:after="120"/>
              <w:jc w:val="both"/>
              <w:rPr>
                <w:rFonts w:cs="Arial"/>
                <w:color w:val="000000" w:themeColor="text1"/>
                <w:sz w:val="18"/>
                <w:szCs w:val="18"/>
              </w:rPr>
            </w:pPr>
            <w:r w:rsidRPr="0091049E">
              <w:rPr>
                <w:rFonts w:cs="Arial"/>
                <w:color w:val="000000" w:themeColor="text1"/>
                <w:szCs w:val="18"/>
              </w:rPr>
              <w:t xml:space="preserve">These 5 tasks belong to one single WP.  </w:t>
            </w:r>
          </w:p>
          <w:p w14:paraId="6E9CFD35" w14:textId="77777777" w:rsidR="0099410C" w:rsidRPr="0091049E" w:rsidRDefault="0099410C" w:rsidP="00EF1487">
            <w:pPr>
              <w:tabs>
                <w:tab w:val="left" w:pos="1092"/>
              </w:tabs>
              <w:spacing w:before="120" w:after="120"/>
              <w:jc w:val="both"/>
              <w:rPr>
                <w:rFonts w:cs="Arial"/>
                <w:color w:val="000000" w:themeColor="text1"/>
                <w:sz w:val="18"/>
                <w:szCs w:val="18"/>
              </w:rPr>
            </w:pPr>
          </w:p>
        </w:tc>
      </w:tr>
    </w:tbl>
    <w:p w14:paraId="10520ED7" w14:textId="77777777" w:rsidR="0099410C" w:rsidRPr="0091049E" w:rsidRDefault="0099410C" w:rsidP="0099410C">
      <w:pPr>
        <w:rPr>
          <w:color w:val="000000" w:themeColor="text1"/>
          <w:lang w:eastAsia="it-IT"/>
        </w:rPr>
      </w:pPr>
    </w:p>
    <w:p w14:paraId="37100DCC" w14:textId="77777777" w:rsidR="0099410C" w:rsidRPr="0091049E" w:rsidRDefault="0099410C" w:rsidP="0099410C">
      <w:pPr>
        <w:pStyle w:val="Balk3"/>
        <w:rPr>
          <w:color w:val="000000" w:themeColor="text1"/>
        </w:rPr>
      </w:pPr>
      <w:bookmarkStart w:id="39" w:name="_Toc68736378"/>
      <w:bookmarkStart w:id="40" w:name="_Toc69042043"/>
      <w:bookmarkStart w:id="41" w:name="_Toc109222503"/>
      <w:r w:rsidRPr="0091049E">
        <w:rPr>
          <w:color w:val="000000" w:themeColor="text1"/>
        </w:rPr>
        <w:t xml:space="preserve">4.2 </w:t>
      </w:r>
      <w:bookmarkEnd w:id="38"/>
      <w:bookmarkEnd w:id="39"/>
      <w:bookmarkEnd w:id="40"/>
      <w:r w:rsidRPr="0091049E">
        <w:rPr>
          <w:color w:val="000000" w:themeColor="text1"/>
        </w:rPr>
        <w:t>Work packages, activities, resources and timing</w:t>
      </w:r>
      <w:bookmarkEnd w:id="41"/>
    </w:p>
    <w:tbl>
      <w:tblPr>
        <w:tblW w:w="14055"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1E0" w:firstRow="1" w:lastRow="1" w:firstColumn="1" w:lastColumn="1" w:noHBand="0" w:noVBand="0"/>
      </w:tblPr>
      <w:tblGrid>
        <w:gridCol w:w="14055"/>
      </w:tblGrid>
      <w:tr w:rsidR="0099410C" w:rsidRPr="0091049E" w14:paraId="3091380B" w14:textId="77777777" w:rsidTr="00EF1487">
        <w:trPr>
          <w:trHeight w:val="588"/>
        </w:trPr>
        <w:tc>
          <w:tcPr>
            <w:tcW w:w="14055" w:type="dxa"/>
            <w:shd w:val="clear" w:color="auto" w:fill="D9D9D9"/>
          </w:tcPr>
          <w:p w14:paraId="7DEE0DB8" w14:textId="77777777" w:rsidR="0099410C" w:rsidRPr="0091049E" w:rsidRDefault="0099410C" w:rsidP="00EF1487">
            <w:pPr>
              <w:pStyle w:val="GvdeMetniGirintisi"/>
              <w:spacing w:before="240" w:after="240"/>
              <w:ind w:left="0"/>
              <w:rPr>
                <w:rFonts w:ascii="Arial" w:hAnsi="Arial" w:cs="Arial"/>
                <w:b/>
                <w:color w:val="000000" w:themeColor="text1"/>
                <w:sz w:val="24"/>
                <w:lang w:val="en-GB"/>
              </w:rPr>
            </w:pPr>
            <w:r w:rsidRPr="0091049E">
              <w:rPr>
                <w:rFonts w:ascii="Arial" w:hAnsi="Arial" w:cs="Arial"/>
                <w:b/>
                <w:color w:val="000000" w:themeColor="text1"/>
                <w:sz w:val="20"/>
                <w:lang w:val="en-GB"/>
              </w:rPr>
              <w:t>WORK PACKAGES</w:t>
            </w:r>
          </w:p>
        </w:tc>
      </w:tr>
      <w:tr w:rsidR="0099410C" w:rsidRPr="0091049E" w14:paraId="40C9A3CE" w14:textId="77777777" w:rsidTr="00EF1487">
        <w:trPr>
          <w:trHeight w:val="1353"/>
        </w:trPr>
        <w:tc>
          <w:tcPr>
            <w:tcW w:w="14055" w:type="dxa"/>
            <w:shd w:val="clear" w:color="auto" w:fill="D9D9D9"/>
          </w:tcPr>
          <w:p w14:paraId="4E1FBC90" w14:textId="77777777" w:rsidR="0099410C" w:rsidRPr="0091049E" w:rsidRDefault="0099410C" w:rsidP="00EF1487">
            <w:pPr>
              <w:spacing w:before="120" w:after="120"/>
              <w:rPr>
                <w:rFonts w:cs="Arial"/>
                <w:i/>
                <w:color w:val="000000" w:themeColor="text1"/>
                <w:sz w:val="16"/>
                <w:szCs w:val="16"/>
              </w:rPr>
            </w:pPr>
            <w:r w:rsidRPr="0091049E">
              <w:rPr>
                <w:rFonts w:cs="Arial"/>
                <w:b/>
                <w:color w:val="000000" w:themeColor="text1"/>
                <w:sz w:val="18"/>
                <w:szCs w:val="20"/>
              </w:rPr>
              <w:t>Work packages</w:t>
            </w:r>
          </w:p>
          <w:p w14:paraId="3291AD7D" w14:textId="77777777" w:rsidR="0099410C" w:rsidRPr="0091049E" w:rsidRDefault="0099410C" w:rsidP="00EF1487">
            <w:pPr>
              <w:pStyle w:val="GvdeMetniGirintisi"/>
              <w:spacing w:before="120" w:after="60"/>
              <w:ind w:left="0"/>
              <w:rPr>
                <w:rFonts w:ascii="Arial" w:hAnsi="Arial" w:cs="Arial"/>
                <w:i/>
                <w:color w:val="000000" w:themeColor="text1"/>
                <w:sz w:val="16"/>
                <w:szCs w:val="16"/>
                <w:lang w:val="en-GB"/>
              </w:rPr>
            </w:pPr>
            <w:r w:rsidRPr="0091049E">
              <w:rPr>
                <w:rFonts w:ascii="Arial" w:hAnsi="Arial" w:cs="Arial"/>
                <w:i/>
                <w:color w:val="000000" w:themeColor="text1"/>
                <w:sz w:val="16"/>
                <w:szCs w:val="16"/>
                <w:lang w:val="en-GB"/>
              </w:rPr>
              <w:t xml:space="preserve">This section concerns a detailed description of the project activities. </w:t>
            </w:r>
          </w:p>
          <w:p w14:paraId="19B971B3" w14:textId="77777777" w:rsidR="0099410C" w:rsidRPr="0091049E" w:rsidRDefault="0099410C" w:rsidP="00EF1487">
            <w:pPr>
              <w:pStyle w:val="GvdeMetniGirintisi"/>
              <w:spacing w:after="60"/>
              <w:ind w:left="0"/>
              <w:rPr>
                <w:rFonts w:ascii="Arial" w:hAnsi="Arial" w:cs="Arial"/>
                <w:i/>
                <w:color w:val="000000" w:themeColor="text1"/>
                <w:sz w:val="16"/>
                <w:szCs w:val="16"/>
                <w:lang w:val="en-GB"/>
              </w:rPr>
            </w:pPr>
            <w:r w:rsidRPr="0091049E">
              <w:rPr>
                <w:rFonts w:ascii="Arial" w:hAnsi="Arial" w:cs="Arial"/>
                <w:i/>
                <w:color w:val="000000" w:themeColor="text1"/>
                <w:sz w:val="16"/>
                <w:szCs w:val="16"/>
                <w:lang w:val="en-GB"/>
              </w:rPr>
              <w:t xml:space="preserve">Group your activities into work packages. </w:t>
            </w:r>
            <w:r w:rsidRPr="0091049E">
              <w:rPr>
                <w:rFonts w:ascii="Arial" w:hAnsi="Arial" w:cs="Arial"/>
                <w:b/>
                <w:i/>
                <w:color w:val="000000" w:themeColor="text1"/>
                <w:sz w:val="16"/>
                <w:szCs w:val="16"/>
                <w:lang w:val="en-GB"/>
              </w:rPr>
              <w:t>A work package means a major sub-division of the project</w:t>
            </w:r>
            <w:r w:rsidRPr="0091049E">
              <w:rPr>
                <w:rFonts w:ascii="Arial" w:hAnsi="Arial" w:cs="Arial"/>
                <w:i/>
                <w:color w:val="000000" w:themeColor="text1"/>
                <w:sz w:val="16"/>
                <w:szCs w:val="16"/>
                <w:lang w:val="en-GB"/>
              </w:rPr>
              <w:t xml:space="preserve">. For each work package, enter an objective (expected outcome) and list the activities, milestones and deliverables that belong to it. The grouping should be logical and guided by identifiable outputs. </w:t>
            </w:r>
          </w:p>
          <w:p w14:paraId="7A4B98F8" w14:textId="77777777" w:rsidR="0099410C" w:rsidRPr="0091049E" w:rsidRDefault="0099410C" w:rsidP="00EF1487">
            <w:pPr>
              <w:pStyle w:val="GvdeMetniGirintisi"/>
              <w:spacing w:after="60"/>
              <w:ind w:left="0"/>
              <w:rPr>
                <w:rFonts w:ascii="Arial" w:hAnsi="Arial" w:cs="Arial"/>
                <w:i/>
                <w:color w:val="000000" w:themeColor="text1"/>
                <w:sz w:val="16"/>
                <w:szCs w:val="16"/>
                <w:lang w:val="en-GB"/>
              </w:rPr>
            </w:pPr>
            <w:r w:rsidRPr="0091049E">
              <w:rPr>
                <w:rFonts w:ascii="Arial" w:hAnsi="Arial" w:cs="Arial"/>
                <w:i/>
                <w:color w:val="000000" w:themeColor="text1"/>
                <w:sz w:val="16"/>
                <w:szCs w:val="16"/>
                <w:lang w:val="en-GB"/>
              </w:rPr>
              <w:t xml:space="preserve">Projects should normally have a minimum of 2 work packages. WP1 should cover the management and coordination activities </w:t>
            </w:r>
            <w:r w:rsidRPr="0091049E">
              <w:rPr>
                <w:rFonts w:ascii="Arial" w:hAnsi="Arial" w:cs="Arial"/>
                <w:i/>
                <w:color w:val="000000" w:themeColor="text1"/>
                <w:sz w:val="16"/>
                <w:szCs w:val="16"/>
              </w:rPr>
              <w:t xml:space="preserve">(meetings, coordination, project monitoring and evaluation, financial management, progress reports, </w:t>
            </w:r>
            <w:proofErr w:type="spellStart"/>
            <w:r w:rsidRPr="0091049E">
              <w:rPr>
                <w:rFonts w:ascii="Arial" w:hAnsi="Arial" w:cs="Arial"/>
                <w:i/>
                <w:color w:val="000000" w:themeColor="text1"/>
                <w:sz w:val="16"/>
                <w:szCs w:val="16"/>
              </w:rPr>
              <w:t>etc</w:t>
            </w:r>
            <w:proofErr w:type="spellEnd"/>
            <w:r w:rsidRPr="0091049E">
              <w:rPr>
                <w:rFonts w:ascii="Arial" w:hAnsi="Arial" w:cs="Arial"/>
                <w:i/>
                <w:color w:val="000000" w:themeColor="text1"/>
                <w:sz w:val="16"/>
                <w:szCs w:val="16"/>
              </w:rPr>
              <w:t>) and all the activities which are cross-cutting and therefore difficult to assign to another specific work package</w:t>
            </w:r>
            <w:r w:rsidRPr="0091049E">
              <w:rPr>
                <w:rFonts w:cs="Arial"/>
                <w:i/>
                <w:color w:val="000000" w:themeColor="text1"/>
                <w:sz w:val="16"/>
                <w:szCs w:val="16"/>
              </w:rPr>
              <w:t xml:space="preserve"> (</w:t>
            </w:r>
            <w:r w:rsidRPr="0091049E">
              <w:rPr>
                <w:rFonts w:ascii="Arial" w:hAnsi="Arial" w:cs="Arial"/>
                <w:i/>
                <w:color w:val="000000" w:themeColor="text1"/>
                <w:sz w:val="16"/>
                <w:szCs w:val="16"/>
              </w:rPr>
              <w:t>do not try splitting these activities across different work packages)</w:t>
            </w:r>
            <w:r w:rsidRPr="0091049E">
              <w:rPr>
                <w:rFonts w:ascii="Arial" w:hAnsi="Arial" w:cs="Arial"/>
                <w:i/>
                <w:color w:val="000000" w:themeColor="text1"/>
                <w:sz w:val="16"/>
                <w:szCs w:val="16"/>
                <w:lang w:val="en-GB"/>
              </w:rPr>
              <w:t>. WP2 and further WPs should be used for the other project activities. You can create as many work packages as needed by copying WP1. The last WP should be dedicated to Impact and dissemination.</w:t>
            </w:r>
          </w:p>
          <w:p w14:paraId="41386418" w14:textId="77777777" w:rsidR="0099410C" w:rsidRPr="0091049E" w:rsidRDefault="0099410C" w:rsidP="00EF1487">
            <w:pPr>
              <w:pStyle w:val="GvdeMetniGirintisi"/>
              <w:spacing w:after="60"/>
              <w:ind w:left="0"/>
              <w:rPr>
                <w:rFonts w:ascii="Arial" w:hAnsi="Arial" w:cs="Arial"/>
                <w:i/>
                <w:color w:val="000000" w:themeColor="text1"/>
                <w:sz w:val="16"/>
                <w:szCs w:val="16"/>
                <w:lang w:val="en-GB" w:eastAsia="fr-BE"/>
              </w:rPr>
            </w:pPr>
            <w:r w:rsidRPr="0091049E">
              <w:rPr>
                <w:rFonts w:ascii="Arial" w:hAnsi="Arial" w:cs="Arial"/>
                <w:i/>
                <w:color w:val="000000" w:themeColor="text1"/>
                <w:sz w:val="16"/>
                <w:szCs w:val="16"/>
                <w:lang w:val="en-GB"/>
              </w:rPr>
              <w:t xml:space="preserve">For very simple projects, </w:t>
            </w:r>
            <w:r w:rsidRPr="0091049E">
              <w:rPr>
                <w:rFonts w:ascii="Arial" w:hAnsi="Arial" w:cs="Arial"/>
                <w:i/>
                <w:color w:val="000000" w:themeColor="text1"/>
                <w:sz w:val="16"/>
                <w:szCs w:val="20"/>
              </w:rPr>
              <w:t xml:space="preserve">it is possible to use a single work package for the entire </w:t>
            </w:r>
            <w:proofErr w:type="gramStart"/>
            <w:r w:rsidRPr="0091049E">
              <w:rPr>
                <w:rFonts w:ascii="Arial" w:hAnsi="Arial" w:cs="Arial"/>
                <w:i/>
                <w:color w:val="000000" w:themeColor="text1"/>
                <w:sz w:val="16"/>
                <w:szCs w:val="20"/>
              </w:rPr>
              <w:t>project  (</w:t>
            </w:r>
            <w:proofErr w:type="gramEnd"/>
            <w:r w:rsidRPr="0091049E">
              <w:rPr>
                <w:rFonts w:ascii="Arial" w:hAnsi="Arial" w:cs="Arial"/>
                <w:i/>
                <w:color w:val="000000" w:themeColor="text1"/>
                <w:sz w:val="16"/>
                <w:szCs w:val="20"/>
              </w:rPr>
              <w:t>WP1 with the project acronym as WP name).</w:t>
            </w:r>
            <w:r w:rsidRPr="0091049E">
              <w:rPr>
                <w:rFonts w:ascii="Arial" w:hAnsi="Arial" w:cs="Arial"/>
                <w:i/>
                <w:color w:val="000000" w:themeColor="text1"/>
                <w:sz w:val="16"/>
                <w:szCs w:val="16"/>
                <w:lang w:val="en-GB" w:eastAsia="fr-BE"/>
              </w:rPr>
              <w:t xml:space="preserve"> (For Jean Monnet Chairs, Jean Monnet Modules and Jean Monnet Learning EU initiatives, it is recommended to use only 1 work package.)</w:t>
            </w:r>
          </w:p>
          <w:p w14:paraId="2B64CC41" w14:textId="77777777" w:rsidR="0099410C" w:rsidRPr="0091049E" w:rsidRDefault="0099410C" w:rsidP="00EF1487">
            <w:pPr>
              <w:pStyle w:val="GvdeMetniGirintisi"/>
              <w:spacing w:after="60"/>
              <w:ind w:left="0"/>
              <w:rPr>
                <w:rFonts w:ascii="Arial" w:hAnsi="Arial" w:cs="Arial"/>
                <w:i/>
                <w:iCs/>
                <w:color w:val="000000" w:themeColor="text1"/>
                <w:sz w:val="16"/>
                <w:szCs w:val="16"/>
                <w:lang w:val="en-GB"/>
              </w:rPr>
            </w:pPr>
            <w:r w:rsidRPr="0091049E">
              <w:rPr>
                <w:rFonts w:ascii="Arial" w:hAnsi="Arial" w:cs="Arial"/>
                <w:i/>
                <w:iCs/>
                <w:color w:val="000000" w:themeColor="text1"/>
                <w:sz w:val="16"/>
                <w:szCs w:val="16"/>
                <w:lang w:val="en-GB"/>
              </w:rPr>
              <w:t>Work packages covering financial support to third parties (</w:t>
            </w:r>
            <w:r w:rsidRPr="00B3294D">
              <w:rPr>
                <w:rFonts w:cs="Arial"/>
                <w:i/>
                <w:noProof/>
                <w:color w:val="000000" w:themeColor="text1"/>
                <w:sz w:val="16"/>
                <w:szCs w:val="16"/>
                <w:lang w:val="tr-TR" w:eastAsia="tr-TR"/>
              </w:rPr>
              <w:drawing>
                <wp:inline distT="0" distB="0" distL="0" distR="0" wp14:anchorId="1FF43493" wp14:editId="7691B534">
                  <wp:extent cx="123825" cy="123825"/>
                  <wp:effectExtent l="0" t="0" r="0" b="0"/>
                  <wp:docPr id="44"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1049E">
              <w:rPr>
                <w:rFonts w:ascii="Arial" w:hAnsi="Arial" w:cs="Arial"/>
                <w:i/>
                <w:iCs/>
                <w:color w:val="000000" w:themeColor="text1"/>
                <w:sz w:val="16"/>
                <w:szCs w:val="16"/>
                <w:lang w:val="en-GB"/>
              </w:rPr>
              <w:t xml:space="preserve"> only allowed if authorised in the Call document</w:t>
            </w:r>
            <w:r w:rsidRPr="0091049E">
              <w:rPr>
                <w:rFonts w:ascii="Arial" w:hAnsi="Arial" w:cs="Arial"/>
                <w:i/>
                <w:iCs/>
                <w:color w:val="000000" w:themeColor="text1"/>
                <w:sz w:val="16"/>
                <w:szCs w:val="16"/>
                <w:lang w:val="en-IE"/>
              </w:rPr>
              <w:t>/Programme Guide</w:t>
            </w:r>
            <w:r w:rsidRPr="0091049E">
              <w:rPr>
                <w:rFonts w:ascii="Arial" w:hAnsi="Arial" w:cs="Arial"/>
                <w:i/>
                <w:iCs/>
                <w:color w:val="000000" w:themeColor="text1"/>
                <w:sz w:val="16"/>
                <w:szCs w:val="16"/>
                <w:lang w:val="en-GB"/>
              </w:rPr>
              <w:t xml:space="preserve">) must describe the conditions for implementing the support (for </w:t>
            </w:r>
            <w:r w:rsidRPr="0091049E">
              <w:rPr>
                <w:rFonts w:ascii="Arial" w:hAnsi="Arial" w:cs="Arial"/>
                <w:i/>
                <w:iCs/>
                <w:color w:val="000000" w:themeColor="text1"/>
                <w:sz w:val="16"/>
                <w:szCs w:val="16"/>
                <w:lang w:val="en-GB"/>
              </w:rPr>
              <w:lastRenderedPageBreak/>
              <w:t xml:space="preserve">grants: max amounts per third party; criteria for calculating the exact amounts, types of activity that qualify (closed list), persons/categories of persons to be supported and criteria and procedures for giving support; for prizes: eligibility and award criteria, amount of the prize and payment arrangements). </w:t>
            </w:r>
          </w:p>
          <w:p w14:paraId="54FCA3CB" w14:textId="77777777" w:rsidR="0099410C" w:rsidRPr="0091049E" w:rsidRDefault="0099410C" w:rsidP="00EF1487">
            <w:pPr>
              <w:spacing w:after="60"/>
              <w:rPr>
                <w:rFonts w:cs="Arial"/>
                <w:i/>
                <w:color w:val="000000" w:themeColor="text1"/>
                <w:sz w:val="16"/>
                <w:szCs w:val="16"/>
              </w:rPr>
            </w:pPr>
            <w:r w:rsidRPr="00B3294D">
              <w:rPr>
                <w:noProof/>
                <w:color w:val="000000" w:themeColor="text1"/>
                <w:lang w:val="tr-TR" w:eastAsia="tr-TR"/>
              </w:rPr>
              <w:drawing>
                <wp:inline distT="0" distB="0" distL="0" distR="0" wp14:anchorId="4EE188DF" wp14:editId="3D4CABF4">
                  <wp:extent cx="133350" cy="133350"/>
                  <wp:effectExtent l="0" t="0" r="0" b="0"/>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1049E">
              <w:rPr>
                <w:rFonts w:cs="Arial"/>
                <w:color w:val="000000" w:themeColor="text1"/>
                <w:sz w:val="18"/>
                <w:szCs w:val="18"/>
                <w:lang w:eastAsia="en-GB"/>
              </w:rPr>
              <w:t xml:space="preserve"> </w:t>
            </w:r>
            <w:r w:rsidRPr="0091049E">
              <w:rPr>
                <w:rFonts w:cs="Arial"/>
                <w:i/>
                <w:color w:val="000000" w:themeColor="text1"/>
                <w:sz w:val="16"/>
                <w:szCs w:val="16"/>
              </w:rPr>
              <w:t>Enter each activity/milestone/output/outcome/deliverable only once (under one work package).</w:t>
            </w:r>
          </w:p>
          <w:p w14:paraId="7B2475D7" w14:textId="77777777" w:rsidR="0099410C" w:rsidRPr="0091049E" w:rsidRDefault="0099410C" w:rsidP="00EF1487">
            <w:pPr>
              <w:spacing w:after="120"/>
              <w:rPr>
                <w:rFonts w:cs="Arial"/>
                <w:color w:val="000000" w:themeColor="text1"/>
                <w:sz w:val="18"/>
                <w:szCs w:val="18"/>
              </w:rPr>
            </w:pPr>
            <w:r w:rsidRPr="00B3294D">
              <w:rPr>
                <w:noProof/>
                <w:color w:val="000000" w:themeColor="text1"/>
                <w:lang w:val="tr-TR" w:eastAsia="tr-TR"/>
              </w:rPr>
              <w:drawing>
                <wp:inline distT="0" distB="0" distL="0" distR="0" wp14:anchorId="416D7A6B" wp14:editId="1FFE3F5A">
                  <wp:extent cx="133350" cy="133350"/>
                  <wp:effectExtent l="0" t="0" r="0" b="0"/>
                  <wp:docPr id="4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1049E">
              <w:rPr>
                <w:rFonts w:cs="Arial"/>
                <w:bCs/>
                <w:i/>
                <w:iCs/>
                <w:color w:val="000000" w:themeColor="text1"/>
                <w:sz w:val="16"/>
                <w:szCs w:val="18"/>
                <w:lang w:eastAsia="en-GB"/>
              </w:rPr>
              <w:t xml:space="preserve"> </w:t>
            </w:r>
            <w:r w:rsidRPr="0091049E">
              <w:rPr>
                <w:rFonts w:cs="Arial"/>
                <w:i/>
                <w:color w:val="000000" w:themeColor="text1"/>
                <w:sz w:val="16"/>
                <w:szCs w:val="18"/>
              </w:rPr>
              <w:t xml:space="preserve">Ensure consistence with the detailed budget table/calculator (if applicable). </w:t>
            </w:r>
            <w:r w:rsidRPr="0091049E">
              <w:rPr>
                <w:rFonts w:cs="Arial"/>
                <w:i/>
                <w:color w:val="000000" w:themeColor="text1"/>
                <w:sz w:val="16"/>
                <w:szCs w:val="20"/>
              </w:rPr>
              <w:t>(n/a for prefixed Lump Sum Grants)</w:t>
            </w:r>
          </w:p>
        </w:tc>
      </w:tr>
      <w:tr w:rsidR="0099410C" w:rsidRPr="0091049E" w14:paraId="7072A7F2" w14:textId="77777777" w:rsidTr="00EF1487">
        <w:trPr>
          <w:trHeight w:val="679"/>
        </w:trPr>
        <w:tc>
          <w:tcPr>
            <w:tcW w:w="14055" w:type="dxa"/>
            <w:shd w:val="clear" w:color="auto" w:fill="D9D9D9"/>
          </w:tcPr>
          <w:p w14:paraId="129DE27E" w14:textId="77777777" w:rsidR="0099410C" w:rsidRPr="0091049E" w:rsidRDefault="0099410C" w:rsidP="00EF1487">
            <w:pPr>
              <w:spacing w:before="120" w:after="120"/>
              <w:rPr>
                <w:rFonts w:cs="Arial"/>
                <w:b/>
                <w:color w:val="000000" w:themeColor="text1"/>
                <w:sz w:val="18"/>
                <w:szCs w:val="20"/>
              </w:rPr>
            </w:pPr>
            <w:r w:rsidRPr="0091049E">
              <w:rPr>
                <w:rFonts w:cs="Arial"/>
                <w:b/>
                <w:color w:val="000000" w:themeColor="text1"/>
                <w:sz w:val="18"/>
                <w:szCs w:val="20"/>
              </w:rPr>
              <w:lastRenderedPageBreak/>
              <w:t>Objectives</w:t>
            </w:r>
          </w:p>
          <w:p w14:paraId="4E06A848" w14:textId="77777777" w:rsidR="0099410C" w:rsidRPr="0091049E" w:rsidRDefault="0099410C" w:rsidP="00EF1487">
            <w:pPr>
              <w:spacing w:before="120" w:after="120"/>
              <w:rPr>
                <w:rFonts w:cs="Arial"/>
                <w:b/>
                <w:color w:val="000000" w:themeColor="text1"/>
                <w:sz w:val="18"/>
                <w:szCs w:val="20"/>
              </w:rPr>
            </w:pPr>
            <w:r w:rsidRPr="0091049E">
              <w:rPr>
                <w:rFonts w:cs="Arial"/>
                <w:i/>
                <w:color w:val="000000" w:themeColor="text1"/>
                <w:sz w:val="16"/>
                <w:szCs w:val="18"/>
              </w:rPr>
              <w:t>List the specific objectives to which the work package is linked.</w:t>
            </w:r>
          </w:p>
        </w:tc>
      </w:tr>
      <w:tr w:rsidR="0099410C" w:rsidRPr="0091049E" w14:paraId="412B369E" w14:textId="77777777" w:rsidTr="00EF1487">
        <w:trPr>
          <w:trHeight w:val="963"/>
        </w:trPr>
        <w:tc>
          <w:tcPr>
            <w:tcW w:w="14055" w:type="dxa"/>
            <w:shd w:val="clear" w:color="auto" w:fill="D9D9D9"/>
            <w:vAlign w:val="center"/>
          </w:tcPr>
          <w:p w14:paraId="79A1EE4A" w14:textId="77777777" w:rsidR="0099410C" w:rsidRPr="0091049E" w:rsidRDefault="0099410C" w:rsidP="00EF1487">
            <w:pPr>
              <w:spacing w:before="120" w:after="120"/>
              <w:rPr>
                <w:rFonts w:cs="Arial"/>
                <w:b/>
                <w:color w:val="000000" w:themeColor="text1"/>
                <w:sz w:val="18"/>
                <w:szCs w:val="20"/>
              </w:rPr>
            </w:pPr>
            <w:r w:rsidRPr="0091049E">
              <w:rPr>
                <w:rFonts w:cs="Arial"/>
                <w:b/>
                <w:color w:val="000000" w:themeColor="text1"/>
                <w:sz w:val="18"/>
                <w:szCs w:val="20"/>
              </w:rPr>
              <w:t>Activities and division of work (WP description)</w:t>
            </w:r>
          </w:p>
          <w:p w14:paraId="543F84FE"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Provide a concise overview of the work (planned tasks). Be specific and give a short name and number for each task.</w:t>
            </w:r>
          </w:p>
          <w:p w14:paraId="23DDE4B5"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 xml:space="preserve">Show who is participating in each task: Coordinator (COO), Beneficiaries (BEN), Affiliated Entities (AE), Associated Partners (AP), indicating </w:t>
            </w:r>
            <w:r w:rsidRPr="0091049E">
              <w:rPr>
                <w:rFonts w:cs="Arial"/>
                <w:b/>
                <w:i/>
                <w:color w:val="000000" w:themeColor="text1"/>
                <w:sz w:val="16"/>
                <w:szCs w:val="16"/>
              </w:rPr>
              <w:t>in bold</w:t>
            </w:r>
            <w:r w:rsidRPr="0091049E">
              <w:rPr>
                <w:rFonts w:cs="Arial"/>
                <w:i/>
                <w:color w:val="000000" w:themeColor="text1"/>
                <w:sz w:val="16"/>
                <w:szCs w:val="16"/>
              </w:rPr>
              <w:t xml:space="preserve"> the task leader. </w:t>
            </w:r>
          </w:p>
          <w:p w14:paraId="129BC4D4"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 xml:space="preserve">Add information on other participants’ involvement in the project e.g. subcontractors, in-kind contributions. </w:t>
            </w:r>
          </w:p>
          <w:p w14:paraId="7CDAC105" w14:textId="77777777" w:rsidR="0099410C" w:rsidRPr="0091049E" w:rsidRDefault="0099410C" w:rsidP="00EF1487">
            <w:pPr>
              <w:spacing w:after="60"/>
              <w:rPr>
                <w:rFonts w:cs="Arial"/>
                <w:i/>
                <w:color w:val="000000" w:themeColor="text1"/>
                <w:sz w:val="16"/>
                <w:szCs w:val="16"/>
              </w:rPr>
            </w:pPr>
            <w:r w:rsidRPr="0091049E">
              <w:rPr>
                <w:rFonts w:cs="Arial"/>
                <w:b/>
                <w:i/>
                <w:color w:val="000000" w:themeColor="text1"/>
                <w:sz w:val="16"/>
                <w:szCs w:val="16"/>
              </w:rPr>
              <w:t>Note:</w:t>
            </w:r>
            <w:r w:rsidRPr="0091049E">
              <w:rPr>
                <w:rFonts w:cs="Arial"/>
                <w:i/>
                <w:color w:val="000000" w:themeColor="text1"/>
                <w:sz w:val="16"/>
                <w:szCs w:val="16"/>
              </w:rPr>
              <w:t xml:space="preserve"> </w:t>
            </w:r>
          </w:p>
          <w:p w14:paraId="6F2BCC02" w14:textId="77777777" w:rsidR="0099410C" w:rsidRPr="0091049E" w:rsidRDefault="0099410C" w:rsidP="00EF1487">
            <w:pPr>
              <w:spacing w:after="60"/>
              <w:rPr>
                <w:rFonts w:cs="Arial"/>
                <w:i/>
                <w:color w:val="000000" w:themeColor="text1"/>
                <w:sz w:val="16"/>
                <w:szCs w:val="16"/>
              </w:rPr>
            </w:pPr>
            <w:r w:rsidRPr="0091049E">
              <w:rPr>
                <w:rFonts w:cs="Arial"/>
                <w:i/>
                <w:color w:val="000000" w:themeColor="text1"/>
                <w:sz w:val="16"/>
                <w:szCs w:val="16"/>
              </w:rPr>
              <w:t xml:space="preserve">In-kind contributions: </w:t>
            </w:r>
            <w:r w:rsidRPr="0091049E">
              <w:rPr>
                <w:rFonts w:cs="Arial"/>
                <w:i/>
                <w:iCs/>
                <w:color w:val="000000" w:themeColor="text1"/>
                <w:sz w:val="16"/>
                <w:szCs w:val="16"/>
              </w:rPr>
              <w:t>In-kind contributions for free are cost-neutral, i.e. cannot be declared as cost.</w:t>
            </w:r>
            <w:r w:rsidRPr="0091049E">
              <w:rPr>
                <w:rFonts w:cs="Arial"/>
                <w:color w:val="000000" w:themeColor="text1"/>
                <w:sz w:val="14"/>
                <w:szCs w:val="14"/>
              </w:rPr>
              <w:t xml:space="preserve"> </w:t>
            </w:r>
            <w:r w:rsidRPr="0091049E">
              <w:rPr>
                <w:rFonts w:cs="Arial"/>
                <w:i/>
                <w:iCs/>
                <w:color w:val="000000" w:themeColor="text1"/>
                <w:sz w:val="16"/>
                <w:szCs w:val="16"/>
              </w:rPr>
              <w:t>Please indicate the in-kind contributions that are provided in the context of the work package.</w:t>
            </w:r>
          </w:p>
          <w:p w14:paraId="7E3E57D7" w14:textId="77777777" w:rsidR="0099410C" w:rsidRPr="0091049E" w:rsidRDefault="0099410C" w:rsidP="00EF1487">
            <w:pPr>
              <w:spacing w:after="60"/>
              <w:jc w:val="both"/>
              <w:rPr>
                <w:rFonts w:cs="Arial"/>
                <w:i/>
                <w:color w:val="000000" w:themeColor="text1"/>
                <w:sz w:val="16"/>
                <w:szCs w:val="20"/>
                <w:shd w:val="clear" w:color="auto" w:fill="D9D9D9"/>
              </w:rPr>
            </w:pPr>
            <w:r w:rsidRPr="0091049E">
              <w:rPr>
                <w:rFonts w:cs="Arial"/>
                <w:i/>
                <w:color w:val="000000" w:themeColor="text1"/>
                <w:sz w:val="16"/>
                <w:szCs w:val="20"/>
                <w:shd w:val="clear" w:color="auto" w:fill="D9D9D9"/>
              </w:rPr>
              <w:t>The Coordinator remains fully responsible for the coordination tasks, even if they are delegated to someone else. Coordinator tasks cannot be subcontracted.</w:t>
            </w:r>
          </w:p>
          <w:p w14:paraId="38BCE1B2" w14:textId="77777777" w:rsidR="0099410C" w:rsidRPr="0091049E" w:rsidRDefault="0099410C" w:rsidP="00EF1487">
            <w:pPr>
              <w:spacing w:after="120"/>
              <w:rPr>
                <w:rFonts w:cs="Arial"/>
                <w:b/>
                <w:color w:val="000000" w:themeColor="text1"/>
                <w:sz w:val="18"/>
                <w:szCs w:val="20"/>
              </w:rPr>
            </w:pPr>
            <w:r w:rsidRPr="0091049E">
              <w:rPr>
                <w:rFonts w:cs="Arial"/>
                <w:i/>
                <w:color w:val="000000" w:themeColor="text1"/>
                <w:sz w:val="16"/>
                <w:szCs w:val="20"/>
                <w:shd w:val="clear" w:color="auto" w:fill="D9D9D9"/>
              </w:rPr>
              <w:t>If there is subcontracting, please also complete the table below.</w:t>
            </w:r>
          </w:p>
        </w:tc>
      </w:tr>
      <w:tr w:rsidR="0099410C" w:rsidRPr="0091049E" w14:paraId="3ABDEC27" w14:textId="77777777" w:rsidTr="00EF1487">
        <w:trPr>
          <w:trHeight w:val="963"/>
        </w:trPr>
        <w:tc>
          <w:tcPr>
            <w:tcW w:w="14055" w:type="dxa"/>
            <w:shd w:val="clear" w:color="auto" w:fill="D9D9D9"/>
            <w:vAlign w:val="center"/>
          </w:tcPr>
          <w:p w14:paraId="31DB13C8" w14:textId="77777777" w:rsidR="0099410C" w:rsidRPr="0091049E" w:rsidRDefault="0099410C" w:rsidP="00EF1487">
            <w:pPr>
              <w:spacing w:before="120" w:after="120"/>
              <w:rPr>
                <w:rFonts w:cs="Arial"/>
                <w:b/>
                <w:color w:val="000000" w:themeColor="text1"/>
                <w:sz w:val="18"/>
                <w:szCs w:val="20"/>
              </w:rPr>
            </w:pPr>
            <w:r w:rsidRPr="0091049E">
              <w:rPr>
                <w:rFonts w:cs="Arial"/>
                <w:b/>
                <w:color w:val="000000" w:themeColor="text1"/>
                <w:sz w:val="18"/>
                <w:szCs w:val="20"/>
              </w:rPr>
              <w:t>Milestones and deliverables (outputs/outcomes)</w:t>
            </w:r>
          </w:p>
          <w:p w14:paraId="3C92A4F7" w14:textId="77777777" w:rsidR="0099410C" w:rsidRPr="0091049E" w:rsidRDefault="0099410C" w:rsidP="00EF1487">
            <w:pPr>
              <w:spacing w:after="60"/>
              <w:jc w:val="both"/>
              <w:rPr>
                <w:rFonts w:cs="Arial"/>
                <w:i/>
                <w:iCs/>
                <w:color w:val="000000" w:themeColor="text1"/>
                <w:sz w:val="16"/>
                <w:szCs w:val="16"/>
              </w:rPr>
            </w:pPr>
            <w:r w:rsidRPr="0091049E">
              <w:rPr>
                <w:rFonts w:cs="Arial"/>
                <w:b/>
                <w:bCs/>
                <w:i/>
                <w:iCs/>
                <w:color w:val="000000" w:themeColor="text1"/>
                <w:sz w:val="16"/>
                <w:szCs w:val="16"/>
              </w:rPr>
              <w:t>Milestones</w:t>
            </w:r>
            <w:r w:rsidRPr="0091049E">
              <w:rPr>
                <w:rFonts w:cs="Arial"/>
                <w:i/>
                <w:iCs/>
                <w:color w:val="000000" w:themeColor="text1"/>
                <w:sz w:val="16"/>
                <w:szCs w:val="16"/>
              </w:rPr>
              <w:t xml:space="preserve"> are control points in the project that help to chart progress (e.g. completion of a key deliverable allowing the next phase of the work to begin). Use them only for major outputs in complex projects, otherwise leave the section empty. Please limit the number of milestones by work package.</w:t>
            </w:r>
          </w:p>
          <w:p w14:paraId="60CF723E" w14:textId="77777777" w:rsidR="0099410C" w:rsidRPr="0091049E" w:rsidRDefault="0099410C" w:rsidP="00EF1487">
            <w:pPr>
              <w:spacing w:after="60"/>
              <w:rPr>
                <w:rFonts w:cs="Arial"/>
                <w:i/>
                <w:color w:val="000000" w:themeColor="text1"/>
                <w:sz w:val="16"/>
                <w:szCs w:val="16"/>
              </w:rPr>
            </w:pPr>
            <w:r w:rsidRPr="0091049E">
              <w:rPr>
                <w:rFonts w:cs="Arial"/>
                <w:i/>
                <w:color w:val="000000" w:themeColor="text1"/>
                <w:sz w:val="16"/>
                <w:szCs w:val="16"/>
              </w:rPr>
              <w:t>Means of verification are how you intend to prove that a milestone has been reached. If appropriate, you can also refer to indicators.</w:t>
            </w:r>
          </w:p>
          <w:p w14:paraId="115E9E8D" w14:textId="77777777" w:rsidR="0099410C" w:rsidRPr="0091049E" w:rsidRDefault="0099410C" w:rsidP="00EF1487">
            <w:pPr>
              <w:spacing w:after="60"/>
              <w:jc w:val="both"/>
              <w:rPr>
                <w:rFonts w:cs="Arial"/>
                <w:i/>
                <w:color w:val="000000" w:themeColor="text1"/>
                <w:sz w:val="16"/>
                <w:szCs w:val="16"/>
              </w:rPr>
            </w:pPr>
            <w:r w:rsidRPr="0091049E">
              <w:rPr>
                <w:rFonts w:cs="Arial"/>
                <w:b/>
                <w:i/>
                <w:color w:val="000000" w:themeColor="text1"/>
                <w:sz w:val="16"/>
                <w:szCs w:val="16"/>
              </w:rPr>
              <w:t>Deliverables</w:t>
            </w:r>
            <w:r w:rsidRPr="0091049E">
              <w:rPr>
                <w:rFonts w:cs="Arial"/>
                <w:i/>
                <w:color w:val="000000" w:themeColor="text1"/>
                <w:sz w:val="16"/>
                <w:szCs w:val="16"/>
              </w:rPr>
              <w:t xml:space="preserve"> are project outputs which are submitted to show project progress (any format). Refer only to major outputs. Do not include minor sub-items, internal working papers, meeting minutes, etc. Limit the number of deliverables to max 10-15 for the entire project. For Jean Monnet Chairs, Jean Monnet Modules and Jean Monnet Learning EU initiatives, it is recommended to limit the number of Deliverables to max 3-5.) You may be asked to further reduce the number during grant preparation.</w:t>
            </w:r>
          </w:p>
          <w:p w14:paraId="75F53B85"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 xml:space="preserve">For deliverables such as meetings, events, seminars, trainings, workshops, webinars, conferences, etc., enter each deliverable separately and provide the following in the 'Description' field: invitation, agenda, signed presence list, target group, number of estimated participants, duration of the event, report of the event, training material package, presentations, evaluation report, feedback questionnaire. </w:t>
            </w:r>
          </w:p>
          <w:p w14:paraId="5BF95546"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 xml:space="preserve">For deliverables such as manuals, toolkits, guides, reports, leaflets, brochures, training materials etc., add in the ‘Description’ field: format (electronic or printed), language(s), approximate number of pages and estimated number of copies of publications (if any). </w:t>
            </w:r>
          </w:p>
          <w:p w14:paraId="0749574B"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For each deliverable you will have to indicate a due month by when you commit to upload it in the Portal. The due month of the deliverable cannot be outside the duration of the work package and must be in line with the timeline provided below. Month 1 marks the start of the project and all deadlines should be related to this starting date.</w:t>
            </w:r>
          </w:p>
          <w:p w14:paraId="23A68B33"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The labels used mean:</w:t>
            </w:r>
          </w:p>
          <w:p w14:paraId="4736EAC9" w14:textId="77777777" w:rsidR="0099410C" w:rsidRPr="0091049E" w:rsidRDefault="0099410C" w:rsidP="00EF1487">
            <w:pPr>
              <w:spacing w:after="60"/>
              <w:ind w:left="408"/>
              <w:rPr>
                <w:bCs/>
                <w:i/>
                <w:color w:val="000000" w:themeColor="text1"/>
                <w:sz w:val="16"/>
                <w:szCs w:val="18"/>
              </w:rPr>
            </w:pPr>
            <w:r w:rsidRPr="0091049E">
              <w:rPr>
                <w:rFonts w:cs="Arial"/>
                <w:i/>
                <w:color w:val="000000" w:themeColor="text1"/>
                <w:sz w:val="16"/>
                <w:szCs w:val="16"/>
                <w:lang w:eastAsia="ko-KR"/>
              </w:rPr>
              <w:t xml:space="preserve">Public </w:t>
            </w:r>
            <w:r w:rsidRPr="0091049E">
              <w:rPr>
                <w:bCs/>
                <w:i/>
                <w:color w:val="000000" w:themeColor="text1"/>
                <w:sz w:val="16"/>
                <w:szCs w:val="18"/>
              </w:rPr>
              <w:t>— fully open (</w:t>
            </w:r>
            <w:r w:rsidRPr="00B3294D">
              <w:rPr>
                <w:rFonts w:cs="Arial"/>
                <w:noProof/>
                <w:color w:val="000000" w:themeColor="text1"/>
                <w:sz w:val="18"/>
                <w:szCs w:val="18"/>
                <w:lang w:val="tr-TR" w:eastAsia="tr-TR"/>
              </w:rPr>
              <w:drawing>
                <wp:inline distT="0" distB="0" distL="0" distR="0" wp14:anchorId="77D1296C" wp14:editId="2E2F0A3F">
                  <wp:extent cx="123825" cy="123825"/>
                  <wp:effectExtent l="0" t="0" r="0" b="0"/>
                  <wp:docPr id="47"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1049E">
              <w:rPr>
                <w:bCs/>
                <w:i/>
                <w:color w:val="000000" w:themeColor="text1"/>
                <w:sz w:val="16"/>
                <w:szCs w:val="18"/>
              </w:rPr>
              <w:t xml:space="preserve"> automatically posted online on the Project Results platforms)</w:t>
            </w:r>
          </w:p>
          <w:p w14:paraId="20D9F0E5" w14:textId="77777777" w:rsidR="0099410C" w:rsidRPr="0091049E" w:rsidRDefault="0099410C" w:rsidP="00EF1487">
            <w:pPr>
              <w:spacing w:after="60"/>
              <w:ind w:left="408"/>
              <w:rPr>
                <w:bCs/>
                <w:i/>
                <w:color w:val="000000" w:themeColor="text1"/>
                <w:sz w:val="16"/>
                <w:szCs w:val="18"/>
              </w:rPr>
            </w:pPr>
            <w:r w:rsidRPr="0091049E">
              <w:rPr>
                <w:rFonts w:cs="Arial"/>
                <w:i/>
                <w:color w:val="000000" w:themeColor="text1"/>
                <w:sz w:val="16"/>
                <w:szCs w:val="16"/>
                <w:lang w:eastAsia="ko-KR"/>
              </w:rPr>
              <w:t xml:space="preserve">Sensitive </w:t>
            </w:r>
            <w:r w:rsidRPr="0091049E">
              <w:rPr>
                <w:bCs/>
                <w:i/>
                <w:color w:val="000000" w:themeColor="text1"/>
                <w:sz w:val="16"/>
                <w:szCs w:val="18"/>
              </w:rPr>
              <w:t>— limited under the conditions of the Grant Agreement</w:t>
            </w:r>
          </w:p>
          <w:p w14:paraId="63FB4CCB" w14:textId="77777777" w:rsidR="0099410C" w:rsidRPr="0091049E" w:rsidRDefault="0099410C" w:rsidP="00EF1487">
            <w:pPr>
              <w:spacing w:after="120"/>
              <w:ind w:left="408"/>
              <w:jc w:val="both"/>
              <w:rPr>
                <w:rFonts w:cs="Arial"/>
                <w:i/>
                <w:color w:val="000000" w:themeColor="text1"/>
                <w:sz w:val="16"/>
                <w:szCs w:val="16"/>
              </w:rPr>
            </w:pPr>
            <w:r w:rsidRPr="0091049E">
              <w:rPr>
                <w:rFonts w:cs="Arial"/>
                <w:i/>
                <w:color w:val="000000" w:themeColor="text1"/>
                <w:sz w:val="16"/>
                <w:szCs w:val="16"/>
                <w:lang w:val="pt-PT" w:eastAsia="ko-KR"/>
              </w:rPr>
              <w:t xml:space="preserve">EU </w:t>
            </w:r>
            <w:proofErr w:type="spellStart"/>
            <w:r w:rsidRPr="0091049E">
              <w:rPr>
                <w:bCs/>
                <w:i/>
                <w:color w:val="000000" w:themeColor="text1"/>
                <w:sz w:val="16"/>
                <w:szCs w:val="18"/>
                <w:lang w:val="fr-BE"/>
              </w:rPr>
              <w:t>classified</w:t>
            </w:r>
            <w:proofErr w:type="spellEnd"/>
            <w:r w:rsidRPr="0091049E">
              <w:rPr>
                <w:rFonts w:cs="Arial"/>
                <w:i/>
                <w:color w:val="000000" w:themeColor="text1"/>
                <w:sz w:val="16"/>
                <w:szCs w:val="16"/>
                <w:lang w:val="pt-PT" w:eastAsia="ko-KR"/>
              </w:rPr>
              <w:t xml:space="preserve"> </w:t>
            </w:r>
            <w:r w:rsidRPr="0091049E">
              <w:rPr>
                <w:bCs/>
                <w:i/>
                <w:color w:val="000000" w:themeColor="text1"/>
                <w:sz w:val="16"/>
                <w:szCs w:val="18"/>
                <w:lang w:val="pt-PT"/>
              </w:rPr>
              <w:t xml:space="preserve">— RESTREINT-UE/EU-RESTRICTED, CONFIDENTIEL-UE/EU-CONFIDENTIAL, SECRET-UE/EU-SECRET </w:t>
            </w:r>
            <w:proofErr w:type="spellStart"/>
            <w:r w:rsidRPr="0091049E">
              <w:rPr>
                <w:bCs/>
                <w:i/>
                <w:color w:val="000000" w:themeColor="text1"/>
                <w:sz w:val="16"/>
                <w:szCs w:val="18"/>
                <w:lang w:val="pt-PT"/>
              </w:rPr>
              <w:t>under</w:t>
            </w:r>
            <w:proofErr w:type="spellEnd"/>
            <w:r w:rsidRPr="0091049E">
              <w:rPr>
                <w:bCs/>
                <w:i/>
                <w:color w:val="000000" w:themeColor="text1"/>
                <w:sz w:val="16"/>
                <w:szCs w:val="18"/>
                <w:lang w:val="pt-PT"/>
              </w:rPr>
              <w:t xml:space="preserve"> </w:t>
            </w:r>
            <w:proofErr w:type="spellStart"/>
            <w:r w:rsidRPr="0091049E">
              <w:rPr>
                <w:bCs/>
                <w:i/>
                <w:color w:val="000000" w:themeColor="text1"/>
                <w:sz w:val="16"/>
                <w:szCs w:val="18"/>
                <w:lang w:val="pt-PT"/>
              </w:rPr>
              <w:t>Decision</w:t>
            </w:r>
            <w:proofErr w:type="spellEnd"/>
            <w:r w:rsidRPr="0091049E">
              <w:rPr>
                <w:bCs/>
                <w:i/>
                <w:color w:val="000000" w:themeColor="text1"/>
                <w:sz w:val="16"/>
                <w:szCs w:val="18"/>
                <w:lang w:val="pt-PT"/>
              </w:rPr>
              <w:t xml:space="preserve"> </w:t>
            </w:r>
            <w:hyperlink r:id="rId18" w:history="1">
              <w:r w:rsidRPr="0091049E">
                <w:rPr>
                  <w:rStyle w:val="Kpr"/>
                  <w:bCs/>
                  <w:i/>
                  <w:color w:val="000000" w:themeColor="text1"/>
                  <w:sz w:val="16"/>
                  <w:szCs w:val="18"/>
                  <w:lang w:val="pt-PT"/>
                </w:rPr>
                <w:t>2015/444</w:t>
              </w:r>
            </w:hyperlink>
            <w:r w:rsidRPr="0091049E">
              <w:rPr>
                <w:rStyle w:val="Kpr"/>
                <w:bCs/>
                <w:color w:val="000000" w:themeColor="text1"/>
                <w:sz w:val="16"/>
                <w:szCs w:val="18"/>
                <w:lang w:val="pt-PT"/>
              </w:rPr>
              <w:t>.</w:t>
            </w:r>
            <w:r w:rsidRPr="0091049E">
              <w:rPr>
                <w:bCs/>
                <w:i/>
                <w:color w:val="000000" w:themeColor="text1"/>
                <w:sz w:val="16"/>
                <w:szCs w:val="18"/>
                <w:lang w:val="pt-PT"/>
              </w:rPr>
              <w:t xml:space="preserve"> For items classified under other rules </w:t>
            </w:r>
            <w:r w:rsidRPr="0091049E">
              <w:rPr>
                <w:bCs/>
                <w:i/>
                <w:color w:val="000000" w:themeColor="text1"/>
                <w:sz w:val="16"/>
                <w:szCs w:val="18"/>
                <w:lang w:val="pt-PT"/>
              </w:rPr>
              <w:lastRenderedPageBreak/>
              <w:t>(e.g. national or international organisation), please select the equivalent EU classification level.</w:t>
            </w:r>
          </w:p>
        </w:tc>
      </w:tr>
    </w:tbl>
    <w:p w14:paraId="231956EE" w14:textId="77777777" w:rsidR="0099410C" w:rsidRPr="0091049E" w:rsidRDefault="0099410C" w:rsidP="0099410C">
      <w:pPr>
        <w:adjustRightInd w:val="0"/>
        <w:spacing w:before="120" w:after="120"/>
        <w:rPr>
          <w:rFonts w:cs="Arial"/>
          <w:bCs/>
          <w:color w:val="000000" w:themeColor="text1"/>
          <w:lang w:eastAsia="en-GB"/>
        </w:rPr>
      </w:pPr>
    </w:p>
    <w:p w14:paraId="1E28BC3C" w14:textId="77777777" w:rsidR="0099410C" w:rsidRPr="0091049E" w:rsidRDefault="0099410C" w:rsidP="0099410C">
      <w:pPr>
        <w:pStyle w:val="Balk4"/>
        <w:rPr>
          <w:color w:val="000000" w:themeColor="text1"/>
        </w:rPr>
      </w:pPr>
      <w:bookmarkStart w:id="42" w:name="_Toc109222504"/>
      <w:r w:rsidRPr="0091049E">
        <w:rPr>
          <w:color w:val="000000" w:themeColor="text1"/>
        </w:rPr>
        <w:t>Work Package 1</w:t>
      </w:r>
      <w:bookmarkEnd w:id="42"/>
    </w:p>
    <w:tbl>
      <w:tblPr>
        <w:tblW w:w="4839" w:type="pct"/>
        <w:tblInd w:w="250"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1066"/>
        <w:gridCol w:w="891"/>
        <w:gridCol w:w="306"/>
        <w:gridCol w:w="1476"/>
        <w:gridCol w:w="28"/>
        <w:gridCol w:w="624"/>
        <w:gridCol w:w="770"/>
        <w:gridCol w:w="1675"/>
        <w:gridCol w:w="1245"/>
        <w:gridCol w:w="281"/>
        <w:gridCol w:w="144"/>
        <w:gridCol w:w="1675"/>
        <w:gridCol w:w="33"/>
        <w:gridCol w:w="17"/>
        <w:gridCol w:w="1079"/>
        <w:gridCol w:w="248"/>
        <w:gridCol w:w="17"/>
        <w:gridCol w:w="2224"/>
      </w:tblGrid>
      <w:tr w:rsidR="0099410C" w:rsidRPr="0091049E" w14:paraId="2F737330" w14:textId="77777777" w:rsidTr="00EF1487">
        <w:trPr>
          <w:trHeight w:val="417"/>
        </w:trPr>
        <w:tc>
          <w:tcPr>
            <w:tcW w:w="5000" w:type="pct"/>
            <w:gridSpan w:val="18"/>
            <w:shd w:val="clear" w:color="auto" w:fill="D9D9D9"/>
          </w:tcPr>
          <w:p w14:paraId="1BCA001F" w14:textId="77777777" w:rsidR="0099410C" w:rsidRPr="0091049E" w:rsidRDefault="0099410C" w:rsidP="00EF1487">
            <w:pPr>
              <w:spacing w:before="240" w:after="240"/>
              <w:rPr>
                <w:rFonts w:cs="Arial"/>
                <w:b/>
                <w:color w:val="000000" w:themeColor="text1"/>
              </w:rPr>
            </w:pPr>
            <w:r w:rsidRPr="0091049E">
              <w:rPr>
                <w:rFonts w:cs="Arial"/>
                <w:b/>
                <w:color w:val="000000" w:themeColor="text1"/>
              </w:rPr>
              <w:t>Work Package 1:  [Name, e.g. Project management and coordination]</w:t>
            </w:r>
          </w:p>
        </w:tc>
      </w:tr>
      <w:tr w:rsidR="0099410C" w:rsidRPr="0091049E" w14:paraId="22C829F4" w14:textId="77777777" w:rsidTr="00EF1487">
        <w:trPr>
          <w:trHeight w:val="37"/>
        </w:trPr>
        <w:tc>
          <w:tcPr>
            <w:tcW w:w="820" w:type="pct"/>
            <w:gridSpan w:val="3"/>
            <w:shd w:val="clear" w:color="auto" w:fill="D9D9D9"/>
          </w:tcPr>
          <w:p w14:paraId="7B16CEAD" w14:textId="77777777" w:rsidR="0099410C" w:rsidRPr="0091049E" w:rsidRDefault="0099410C" w:rsidP="00EF1487">
            <w:pPr>
              <w:spacing w:before="120" w:after="120"/>
              <w:rPr>
                <w:rFonts w:cs="Arial"/>
                <w:b/>
                <w:color w:val="000000" w:themeColor="text1"/>
                <w:sz w:val="16"/>
                <w:szCs w:val="18"/>
              </w:rPr>
            </w:pPr>
            <w:r w:rsidRPr="0091049E">
              <w:rPr>
                <w:rFonts w:cs="Arial"/>
                <w:b/>
                <w:color w:val="000000" w:themeColor="text1"/>
                <w:sz w:val="18"/>
                <w:szCs w:val="18"/>
              </w:rPr>
              <w:t>Duration:</w:t>
            </w:r>
          </w:p>
        </w:tc>
        <w:tc>
          <w:tcPr>
            <w:tcW w:w="535" w:type="pct"/>
          </w:tcPr>
          <w:p w14:paraId="3503C5AC" w14:textId="77777777" w:rsidR="0099410C" w:rsidRPr="0091049E" w:rsidRDefault="0099410C" w:rsidP="00EF1487">
            <w:pPr>
              <w:spacing w:before="120" w:after="120"/>
              <w:rPr>
                <w:color w:val="000000" w:themeColor="text1"/>
                <w:sz w:val="18"/>
              </w:rPr>
            </w:pPr>
            <w:r w:rsidRPr="0091049E">
              <w:rPr>
                <w:color w:val="000000" w:themeColor="text1"/>
                <w:sz w:val="18"/>
                <w:szCs w:val="16"/>
              </w:rPr>
              <w:t>M1 – M36</w:t>
            </w:r>
          </w:p>
        </w:tc>
        <w:tc>
          <w:tcPr>
            <w:tcW w:w="1573" w:type="pct"/>
            <w:gridSpan w:val="5"/>
            <w:shd w:val="clear" w:color="auto" w:fill="D9D9D9"/>
          </w:tcPr>
          <w:p w14:paraId="6CC336DE" w14:textId="77777777" w:rsidR="0099410C" w:rsidRPr="0091049E" w:rsidRDefault="0099410C" w:rsidP="00EF1487">
            <w:pPr>
              <w:spacing w:before="120" w:after="120"/>
              <w:rPr>
                <w:rFonts w:cs="Arial"/>
                <w:b/>
                <w:color w:val="000000" w:themeColor="text1"/>
                <w:sz w:val="16"/>
                <w:szCs w:val="18"/>
              </w:rPr>
            </w:pPr>
            <w:r w:rsidRPr="0091049E">
              <w:rPr>
                <w:rFonts w:cs="Arial"/>
                <w:b/>
                <w:color w:val="000000" w:themeColor="text1"/>
                <w:sz w:val="18"/>
                <w:szCs w:val="18"/>
              </w:rPr>
              <w:t>Lead Beneficiary:</w:t>
            </w:r>
          </w:p>
        </w:tc>
        <w:tc>
          <w:tcPr>
            <w:tcW w:w="2072" w:type="pct"/>
            <w:gridSpan w:val="9"/>
          </w:tcPr>
          <w:p w14:paraId="181CC542" w14:textId="77777777" w:rsidR="0099410C" w:rsidRPr="0091049E" w:rsidRDefault="0099410C" w:rsidP="00EF1487">
            <w:pPr>
              <w:spacing w:before="120" w:after="120"/>
              <w:rPr>
                <w:rFonts w:cs="Arial"/>
                <w:b/>
                <w:color w:val="000000" w:themeColor="text1"/>
                <w:sz w:val="18"/>
                <w:szCs w:val="18"/>
              </w:rPr>
            </w:pPr>
            <w:r w:rsidRPr="0091049E">
              <w:rPr>
                <w:rFonts w:cs="Arial"/>
                <w:color w:val="000000" w:themeColor="text1"/>
                <w:sz w:val="18"/>
                <w:szCs w:val="18"/>
              </w:rPr>
              <w:t>Ali Erken</w:t>
            </w:r>
          </w:p>
        </w:tc>
      </w:tr>
      <w:tr w:rsidR="0099410C" w:rsidRPr="0091049E" w14:paraId="6D42E9FE" w14:textId="77777777" w:rsidTr="00EF1487">
        <w:tc>
          <w:tcPr>
            <w:tcW w:w="5000" w:type="pct"/>
            <w:gridSpan w:val="18"/>
            <w:shd w:val="clear" w:color="auto" w:fill="D9D9D9"/>
          </w:tcPr>
          <w:p w14:paraId="73FE3939" w14:textId="77777777" w:rsidR="0099410C" w:rsidRPr="0091049E" w:rsidRDefault="0099410C" w:rsidP="00EF1487">
            <w:pPr>
              <w:spacing w:before="120" w:after="120"/>
              <w:rPr>
                <w:rFonts w:cs="Arial"/>
                <w:b/>
                <w:color w:val="000000" w:themeColor="text1"/>
                <w:sz w:val="18"/>
                <w:szCs w:val="20"/>
              </w:rPr>
            </w:pPr>
            <w:r w:rsidRPr="0091049E">
              <w:rPr>
                <w:rFonts w:cs="Arial"/>
                <w:b/>
                <w:color w:val="000000" w:themeColor="text1"/>
                <w:sz w:val="18"/>
                <w:szCs w:val="20"/>
              </w:rPr>
              <w:t>Objectives</w:t>
            </w:r>
          </w:p>
          <w:p w14:paraId="7AE639C3" w14:textId="77777777" w:rsidR="0099410C" w:rsidRPr="0091049E" w:rsidRDefault="0099410C" w:rsidP="00EF1487">
            <w:pPr>
              <w:spacing w:after="120"/>
              <w:rPr>
                <w:rFonts w:cs="Arial"/>
                <w:b/>
                <w:color w:val="000000" w:themeColor="text1"/>
                <w:sz w:val="18"/>
                <w:szCs w:val="20"/>
              </w:rPr>
            </w:pPr>
            <w:r w:rsidRPr="0091049E">
              <w:rPr>
                <w:rFonts w:cs="Arial"/>
                <w:i/>
                <w:color w:val="000000" w:themeColor="text1"/>
                <w:sz w:val="16"/>
                <w:szCs w:val="18"/>
              </w:rPr>
              <w:t>List the specific objectives to which this work package is linked.</w:t>
            </w:r>
          </w:p>
        </w:tc>
      </w:tr>
      <w:tr w:rsidR="0099410C" w:rsidRPr="0091049E" w14:paraId="0122C942" w14:textId="77777777" w:rsidTr="00EF1487">
        <w:trPr>
          <w:trHeight w:val="37"/>
        </w:trPr>
        <w:tc>
          <w:tcPr>
            <w:tcW w:w="5000" w:type="pct"/>
            <w:gridSpan w:val="18"/>
          </w:tcPr>
          <w:p w14:paraId="3B17B4BA" w14:textId="77777777" w:rsidR="0099410C" w:rsidRPr="0091049E" w:rsidRDefault="0099410C" w:rsidP="00EF1487">
            <w:pPr>
              <w:pStyle w:val="NormalWeb"/>
              <w:spacing w:before="0" w:beforeAutospacing="0" w:after="0" w:afterAutospacing="0"/>
              <w:rPr>
                <w:rFonts w:ascii="Arial" w:hAnsi="Arial" w:cs="Arial"/>
                <w:b/>
                <w:bCs/>
                <w:color w:val="000000" w:themeColor="text1"/>
                <w:sz w:val="18"/>
                <w:szCs w:val="18"/>
              </w:rPr>
            </w:pPr>
            <w:r w:rsidRPr="0091049E">
              <w:rPr>
                <w:rFonts w:ascii="Arial" w:hAnsi="Arial" w:cs="Arial"/>
                <w:color w:val="000000" w:themeColor="text1"/>
                <w:sz w:val="18"/>
                <w:szCs w:val="18"/>
              </w:rPr>
              <w:t xml:space="preserve">This WP focuses on the coordination of </w:t>
            </w:r>
            <w:r>
              <w:rPr>
                <w:rFonts w:ascii="Arial" w:hAnsi="Arial" w:cs="Arial"/>
                <w:color w:val="000000" w:themeColor="text1"/>
                <w:sz w:val="18"/>
                <w:szCs w:val="18"/>
              </w:rPr>
              <w:t>projects</w:t>
            </w:r>
            <w:r w:rsidRPr="0091049E">
              <w:rPr>
                <w:rFonts w:ascii="Arial" w:hAnsi="Arial" w:cs="Arial"/>
                <w:color w:val="000000" w:themeColor="text1"/>
                <w:sz w:val="18"/>
                <w:szCs w:val="18"/>
              </w:rPr>
              <w:t xml:space="preserve"> including the activities of administrative, financial and technical.</w:t>
            </w:r>
          </w:p>
          <w:p w14:paraId="177D1C5D" w14:textId="77777777" w:rsidR="0099410C" w:rsidRPr="0091049E" w:rsidRDefault="0099410C" w:rsidP="00EF1487">
            <w:pPr>
              <w:tabs>
                <w:tab w:val="left" w:pos="5349"/>
                <w:tab w:val="left" w:pos="7992"/>
                <w:tab w:val="left" w:pos="9409"/>
                <w:tab w:val="left" w:pos="10778"/>
              </w:tabs>
              <w:ind w:left="720"/>
              <w:rPr>
                <w:rFonts w:cs="Arial"/>
                <w:color w:val="000000" w:themeColor="text1"/>
                <w:szCs w:val="18"/>
              </w:rPr>
            </w:pPr>
            <w:r w:rsidRPr="0091049E">
              <w:rPr>
                <w:rFonts w:cs="Arial"/>
                <w:color w:val="000000" w:themeColor="text1"/>
                <w:szCs w:val="18"/>
              </w:rPr>
              <w:t>1.</w:t>
            </w:r>
            <w:r>
              <w:rPr>
                <w:rFonts w:cs="Arial"/>
                <w:color w:val="000000" w:themeColor="text1"/>
                <w:szCs w:val="18"/>
              </w:rPr>
              <w:t xml:space="preserve"> </w:t>
            </w:r>
            <w:r w:rsidRPr="0091049E">
              <w:rPr>
                <w:rFonts w:cs="Arial"/>
                <w:color w:val="000000" w:themeColor="text1"/>
                <w:szCs w:val="18"/>
              </w:rPr>
              <w:t xml:space="preserve">Coordination and management of the project including the administrative, technical, financial and ethical issues. </w:t>
            </w:r>
          </w:p>
          <w:p w14:paraId="35B5D8A1" w14:textId="77777777" w:rsidR="0099410C" w:rsidRPr="0091049E" w:rsidRDefault="0099410C" w:rsidP="00EF1487">
            <w:pPr>
              <w:tabs>
                <w:tab w:val="left" w:pos="5349"/>
                <w:tab w:val="left" w:pos="7992"/>
                <w:tab w:val="left" w:pos="9409"/>
                <w:tab w:val="left" w:pos="10778"/>
              </w:tabs>
              <w:ind w:left="720"/>
              <w:rPr>
                <w:rFonts w:cs="Arial"/>
                <w:color w:val="000000" w:themeColor="text1"/>
                <w:szCs w:val="18"/>
              </w:rPr>
            </w:pPr>
            <w:r w:rsidRPr="0091049E">
              <w:rPr>
                <w:rFonts w:cs="Arial"/>
                <w:color w:val="000000" w:themeColor="text1"/>
                <w:szCs w:val="18"/>
              </w:rPr>
              <w:t>2.</w:t>
            </w:r>
            <w:r>
              <w:rPr>
                <w:rFonts w:cs="Arial"/>
                <w:color w:val="000000" w:themeColor="text1"/>
                <w:szCs w:val="18"/>
              </w:rPr>
              <w:t xml:space="preserve"> </w:t>
            </w:r>
            <w:r w:rsidRPr="0091049E">
              <w:rPr>
                <w:rFonts w:cs="Arial"/>
                <w:color w:val="000000" w:themeColor="text1"/>
                <w:szCs w:val="18"/>
              </w:rPr>
              <w:t>Implementation</w:t>
            </w:r>
          </w:p>
          <w:p w14:paraId="1C445ED9" w14:textId="77777777" w:rsidR="0099410C" w:rsidRPr="0091049E" w:rsidRDefault="0099410C" w:rsidP="00EF1487">
            <w:pPr>
              <w:tabs>
                <w:tab w:val="left" w:pos="5349"/>
                <w:tab w:val="left" w:pos="7992"/>
                <w:tab w:val="left" w:pos="9409"/>
                <w:tab w:val="left" w:pos="10778"/>
              </w:tabs>
              <w:ind w:left="720"/>
              <w:rPr>
                <w:rFonts w:cs="Arial"/>
                <w:color w:val="000000" w:themeColor="text1"/>
                <w:szCs w:val="18"/>
              </w:rPr>
            </w:pPr>
            <w:r w:rsidRPr="0091049E">
              <w:rPr>
                <w:rFonts w:cs="Arial"/>
                <w:color w:val="000000" w:themeColor="text1"/>
                <w:szCs w:val="18"/>
              </w:rPr>
              <w:t>3.</w:t>
            </w:r>
            <w:r>
              <w:rPr>
                <w:rFonts w:cs="Arial"/>
                <w:color w:val="000000" w:themeColor="text1"/>
                <w:szCs w:val="18"/>
              </w:rPr>
              <w:t xml:space="preserve"> </w:t>
            </w:r>
            <w:r w:rsidRPr="0091049E">
              <w:rPr>
                <w:rFonts w:cs="Arial"/>
                <w:color w:val="000000" w:themeColor="text1"/>
                <w:szCs w:val="18"/>
              </w:rPr>
              <w:t>Monitoring and Quality Control</w:t>
            </w:r>
          </w:p>
          <w:p w14:paraId="05F773D1" w14:textId="77777777" w:rsidR="0099410C" w:rsidRPr="0091049E" w:rsidRDefault="0099410C" w:rsidP="0099410C">
            <w:pPr>
              <w:widowControl/>
              <w:numPr>
                <w:ilvl w:val="0"/>
                <w:numId w:val="23"/>
              </w:numPr>
              <w:autoSpaceDE/>
              <w:autoSpaceDN/>
              <w:spacing w:before="120" w:after="120"/>
              <w:rPr>
                <w:color w:val="000000" w:themeColor="text1"/>
                <w:sz w:val="18"/>
              </w:rPr>
            </w:pPr>
            <w:r w:rsidRPr="0091049E">
              <w:rPr>
                <w:rFonts w:cs="Arial"/>
                <w:color w:val="000000" w:themeColor="text1"/>
                <w:szCs w:val="18"/>
              </w:rPr>
              <w:t>4. Dissemination, Exploitation and Training</w:t>
            </w:r>
          </w:p>
        </w:tc>
      </w:tr>
      <w:tr w:rsidR="0099410C" w:rsidRPr="0091049E" w14:paraId="575AB556" w14:textId="77777777" w:rsidTr="00EF1487">
        <w:tc>
          <w:tcPr>
            <w:tcW w:w="5000" w:type="pct"/>
            <w:gridSpan w:val="18"/>
            <w:shd w:val="clear" w:color="auto" w:fill="D9D9D9"/>
          </w:tcPr>
          <w:p w14:paraId="2E8FA286" w14:textId="77777777" w:rsidR="0099410C" w:rsidRPr="0091049E" w:rsidRDefault="0099410C" w:rsidP="00EF1487">
            <w:pPr>
              <w:spacing w:before="120" w:after="120"/>
              <w:rPr>
                <w:rFonts w:cs="Arial"/>
                <w:b/>
                <w:color w:val="000000" w:themeColor="text1"/>
                <w:sz w:val="18"/>
                <w:szCs w:val="20"/>
              </w:rPr>
            </w:pPr>
            <w:r w:rsidRPr="0091049E">
              <w:rPr>
                <w:rFonts w:cs="Arial"/>
                <w:b/>
                <w:color w:val="000000" w:themeColor="text1"/>
                <w:sz w:val="18"/>
                <w:szCs w:val="20"/>
              </w:rPr>
              <w:t>Activities and division of work (WP description)</w:t>
            </w:r>
          </w:p>
        </w:tc>
      </w:tr>
      <w:tr w:rsidR="0099410C" w:rsidRPr="0091049E" w14:paraId="00675C6B" w14:textId="77777777" w:rsidTr="00EF1487">
        <w:trPr>
          <w:trHeight w:val="372"/>
        </w:trPr>
        <w:tc>
          <w:tcPr>
            <w:tcW w:w="386" w:type="pct"/>
            <w:vMerge w:val="restart"/>
            <w:shd w:val="clear" w:color="auto" w:fill="E6E6E6"/>
          </w:tcPr>
          <w:p w14:paraId="4DEB9499"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Task No</w:t>
            </w:r>
          </w:p>
          <w:p w14:paraId="61B08679"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(continuous numbering linked to WP)</w:t>
            </w:r>
          </w:p>
        </w:tc>
        <w:tc>
          <w:tcPr>
            <w:tcW w:w="1205" w:type="pct"/>
            <w:gridSpan w:val="5"/>
            <w:vMerge w:val="restart"/>
            <w:shd w:val="clear" w:color="auto" w:fill="E6E6E6"/>
          </w:tcPr>
          <w:p w14:paraId="4C23C871"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Task Name</w:t>
            </w:r>
          </w:p>
        </w:tc>
        <w:tc>
          <w:tcPr>
            <w:tcW w:w="1439" w:type="pct"/>
            <w:gridSpan w:val="4"/>
            <w:vMerge w:val="restart"/>
            <w:shd w:val="clear" w:color="auto" w:fill="E6E6E6"/>
          </w:tcPr>
          <w:p w14:paraId="13CD73E4"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Description</w:t>
            </w:r>
          </w:p>
        </w:tc>
        <w:tc>
          <w:tcPr>
            <w:tcW w:w="1068" w:type="pct"/>
            <w:gridSpan w:val="5"/>
            <w:shd w:val="clear" w:color="auto" w:fill="E6E6E6"/>
          </w:tcPr>
          <w:p w14:paraId="4BE3A754"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Participants</w:t>
            </w:r>
          </w:p>
        </w:tc>
        <w:tc>
          <w:tcPr>
            <w:tcW w:w="902" w:type="pct"/>
            <w:gridSpan w:val="3"/>
            <w:vMerge w:val="restart"/>
            <w:shd w:val="clear" w:color="auto" w:fill="E6E6E6"/>
          </w:tcPr>
          <w:p w14:paraId="77970F83"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In-kind Contributions and Subcontracting</w:t>
            </w:r>
          </w:p>
          <w:p w14:paraId="793B1829" w14:textId="77777777" w:rsidR="0099410C" w:rsidRPr="0091049E" w:rsidRDefault="0099410C" w:rsidP="00EF1487">
            <w:pPr>
              <w:jc w:val="center"/>
              <w:rPr>
                <w:rFonts w:cs="Arial"/>
                <w:color w:val="000000" w:themeColor="text1"/>
                <w:sz w:val="16"/>
                <w:szCs w:val="18"/>
              </w:rPr>
            </w:pPr>
            <w:r w:rsidRPr="0091049E">
              <w:rPr>
                <w:rFonts w:cs="Arial"/>
                <w:color w:val="000000" w:themeColor="text1"/>
                <w:sz w:val="16"/>
                <w:szCs w:val="18"/>
              </w:rPr>
              <w:t>(Yes/No and which)</w:t>
            </w:r>
          </w:p>
          <w:p w14:paraId="6B1ADB99" w14:textId="77777777" w:rsidR="0099410C" w:rsidRPr="0091049E" w:rsidRDefault="0099410C" w:rsidP="00EF1487">
            <w:pPr>
              <w:spacing w:after="120"/>
              <w:jc w:val="center"/>
              <w:rPr>
                <w:rFonts w:cs="Arial"/>
                <w:color w:val="000000" w:themeColor="text1"/>
                <w:sz w:val="18"/>
                <w:szCs w:val="18"/>
              </w:rPr>
            </w:pPr>
          </w:p>
        </w:tc>
      </w:tr>
      <w:tr w:rsidR="0099410C" w:rsidRPr="0091049E" w14:paraId="23D78E40" w14:textId="77777777" w:rsidTr="00EF1487">
        <w:trPr>
          <w:trHeight w:val="372"/>
        </w:trPr>
        <w:tc>
          <w:tcPr>
            <w:tcW w:w="386" w:type="pct"/>
            <w:vMerge/>
            <w:shd w:val="clear" w:color="auto" w:fill="E6E6E6"/>
          </w:tcPr>
          <w:p w14:paraId="185134A3" w14:textId="77777777" w:rsidR="0099410C" w:rsidRPr="0091049E" w:rsidRDefault="0099410C" w:rsidP="00EF1487">
            <w:pPr>
              <w:spacing w:before="120"/>
              <w:jc w:val="center"/>
              <w:rPr>
                <w:rFonts w:cs="Arial"/>
                <w:color w:val="000000" w:themeColor="text1"/>
                <w:sz w:val="18"/>
                <w:szCs w:val="18"/>
              </w:rPr>
            </w:pPr>
          </w:p>
        </w:tc>
        <w:tc>
          <w:tcPr>
            <w:tcW w:w="1205" w:type="pct"/>
            <w:gridSpan w:val="5"/>
            <w:vMerge/>
            <w:shd w:val="clear" w:color="auto" w:fill="E6E6E6"/>
          </w:tcPr>
          <w:p w14:paraId="7E5D1ACB" w14:textId="77777777" w:rsidR="0099410C" w:rsidRPr="0091049E" w:rsidRDefault="0099410C" w:rsidP="00EF1487">
            <w:pPr>
              <w:spacing w:before="120" w:after="120"/>
              <w:jc w:val="center"/>
              <w:rPr>
                <w:rFonts w:cs="Arial"/>
                <w:color w:val="000000" w:themeColor="text1"/>
                <w:sz w:val="18"/>
                <w:szCs w:val="18"/>
              </w:rPr>
            </w:pPr>
          </w:p>
        </w:tc>
        <w:tc>
          <w:tcPr>
            <w:tcW w:w="1439" w:type="pct"/>
            <w:gridSpan w:val="4"/>
            <w:vMerge/>
            <w:shd w:val="clear" w:color="auto" w:fill="E6E6E6"/>
          </w:tcPr>
          <w:p w14:paraId="54D9D430" w14:textId="77777777" w:rsidR="0099410C" w:rsidRPr="0091049E" w:rsidRDefault="0099410C" w:rsidP="00EF1487">
            <w:pPr>
              <w:spacing w:before="120" w:after="120"/>
              <w:jc w:val="center"/>
              <w:rPr>
                <w:rFonts w:cs="Arial"/>
                <w:color w:val="000000" w:themeColor="text1"/>
                <w:sz w:val="18"/>
                <w:szCs w:val="18"/>
              </w:rPr>
            </w:pPr>
          </w:p>
        </w:tc>
        <w:tc>
          <w:tcPr>
            <w:tcW w:w="677" w:type="pct"/>
            <w:gridSpan w:val="4"/>
            <w:shd w:val="clear" w:color="auto" w:fill="E6E6E6"/>
          </w:tcPr>
          <w:p w14:paraId="43AE1DD0"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Name</w:t>
            </w:r>
          </w:p>
        </w:tc>
        <w:tc>
          <w:tcPr>
            <w:tcW w:w="391" w:type="pct"/>
            <w:shd w:val="clear" w:color="auto" w:fill="E6E6E6"/>
          </w:tcPr>
          <w:p w14:paraId="09BA8F61"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Role</w:t>
            </w:r>
          </w:p>
          <w:p w14:paraId="551B3568"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(COO, BEN, AE, AP, OTHER)</w:t>
            </w:r>
          </w:p>
        </w:tc>
        <w:tc>
          <w:tcPr>
            <w:tcW w:w="902" w:type="pct"/>
            <w:gridSpan w:val="3"/>
            <w:vMerge/>
            <w:shd w:val="clear" w:color="auto" w:fill="E6E6E6"/>
          </w:tcPr>
          <w:p w14:paraId="0FDCC754" w14:textId="77777777" w:rsidR="0099410C" w:rsidRPr="0091049E" w:rsidRDefault="0099410C" w:rsidP="00EF1487">
            <w:pPr>
              <w:spacing w:before="120" w:after="120"/>
              <w:jc w:val="center"/>
              <w:rPr>
                <w:rFonts w:cs="Arial"/>
                <w:color w:val="000000" w:themeColor="text1"/>
                <w:sz w:val="18"/>
                <w:szCs w:val="18"/>
              </w:rPr>
            </w:pPr>
          </w:p>
        </w:tc>
      </w:tr>
      <w:tr w:rsidR="0099410C" w:rsidRPr="0091049E" w14:paraId="74C839AF" w14:textId="77777777" w:rsidTr="00EF1487">
        <w:trPr>
          <w:trHeight w:val="37"/>
        </w:trPr>
        <w:tc>
          <w:tcPr>
            <w:tcW w:w="386" w:type="pct"/>
          </w:tcPr>
          <w:p w14:paraId="1F78F196"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T1.1</w:t>
            </w:r>
          </w:p>
        </w:tc>
        <w:tc>
          <w:tcPr>
            <w:tcW w:w="1205" w:type="pct"/>
            <w:gridSpan w:val="5"/>
          </w:tcPr>
          <w:p w14:paraId="7DD8D424" w14:textId="77777777" w:rsidR="0099410C" w:rsidRPr="0091049E" w:rsidRDefault="0099410C" w:rsidP="00EF1487">
            <w:pPr>
              <w:spacing w:before="120" w:after="120"/>
              <w:rPr>
                <w:color w:val="000000" w:themeColor="text1"/>
                <w:szCs w:val="18"/>
              </w:rPr>
            </w:pPr>
            <w:r w:rsidRPr="0091049E">
              <w:rPr>
                <w:color w:val="000000" w:themeColor="text1"/>
                <w:szCs w:val="18"/>
              </w:rPr>
              <w:t xml:space="preserve">Operational Management and Project Coordination </w:t>
            </w:r>
          </w:p>
          <w:p w14:paraId="024F6251" w14:textId="77777777" w:rsidR="0099410C" w:rsidRPr="0091049E" w:rsidRDefault="0099410C" w:rsidP="00EF1487">
            <w:pPr>
              <w:spacing w:before="120" w:after="120"/>
              <w:rPr>
                <w:rFonts w:cs="Arial"/>
                <w:color w:val="000000" w:themeColor="text1"/>
                <w:sz w:val="18"/>
                <w:szCs w:val="18"/>
              </w:rPr>
            </w:pPr>
          </w:p>
        </w:tc>
        <w:tc>
          <w:tcPr>
            <w:tcW w:w="1439" w:type="pct"/>
            <w:gridSpan w:val="4"/>
          </w:tcPr>
          <w:p w14:paraId="3A7B6CDB" w14:textId="77777777" w:rsidR="0099410C" w:rsidRPr="0091049E" w:rsidRDefault="0099410C" w:rsidP="00EF1487">
            <w:pPr>
              <w:spacing w:before="120" w:after="120"/>
              <w:rPr>
                <w:color w:val="000000" w:themeColor="text1"/>
                <w:szCs w:val="18"/>
              </w:rPr>
            </w:pPr>
            <w:r w:rsidRPr="0091049E">
              <w:rPr>
                <w:color w:val="000000" w:themeColor="text1"/>
                <w:szCs w:val="18"/>
              </w:rPr>
              <w:lastRenderedPageBreak/>
              <w:t xml:space="preserve">This task involves the creation of a comprehensive project management plan (PMP). The PMP will detail the </w:t>
            </w:r>
            <w:r w:rsidRPr="0091049E">
              <w:rPr>
                <w:color w:val="000000" w:themeColor="text1"/>
                <w:szCs w:val="18"/>
              </w:rPr>
              <w:lastRenderedPageBreak/>
              <w:t xml:space="preserve">activities that are administrative, financial and technical in nature, including the </w:t>
            </w:r>
            <w:proofErr w:type="spellStart"/>
            <w:r w:rsidRPr="0091049E">
              <w:rPr>
                <w:color w:val="000000" w:themeColor="text1"/>
                <w:szCs w:val="18"/>
              </w:rPr>
              <w:t>synchronisation</w:t>
            </w:r>
            <w:proofErr w:type="spellEnd"/>
            <w:r w:rsidRPr="0091049E">
              <w:rPr>
                <w:color w:val="000000" w:themeColor="text1"/>
                <w:szCs w:val="18"/>
              </w:rPr>
              <w:t xml:space="preserve"> of contractual, administrative, accounting, and financial procedures with the European Commission (EC). In short, the PMP guides tackling financial, technical, and administrative issues.</w:t>
            </w:r>
          </w:p>
          <w:p w14:paraId="2C0BE694" w14:textId="77777777" w:rsidR="0099410C" w:rsidRPr="0091049E" w:rsidRDefault="0099410C" w:rsidP="00EF1487">
            <w:pPr>
              <w:spacing w:before="120" w:after="120"/>
              <w:rPr>
                <w:color w:val="000000" w:themeColor="text1"/>
                <w:szCs w:val="18"/>
              </w:rPr>
            </w:pPr>
            <w:r w:rsidRPr="0091049E">
              <w:rPr>
                <w:color w:val="000000" w:themeColor="text1"/>
                <w:szCs w:val="18"/>
              </w:rPr>
              <w:t>Form week 1, the project team will design the PMP to guarantee a rapid overview of the progress of the project, including financial elements, through regular PMP updates and timely reports to the European Commission.</w:t>
            </w:r>
          </w:p>
          <w:p w14:paraId="5F997E27" w14:textId="77777777" w:rsidR="0099410C" w:rsidRPr="0091049E" w:rsidRDefault="0099410C" w:rsidP="00EF1487">
            <w:pPr>
              <w:spacing w:before="120" w:after="120"/>
              <w:rPr>
                <w:color w:val="000000" w:themeColor="text1"/>
                <w:szCs w:val="18"/>
              </w:rPr>
            </w:pPr>
            <w:r w:rsidRPr="0091049E">
              <w:rPr>
                <w:color w:val="000000" w:themeColor="text1"/>
                <w:szCs w:val="18"/>
              </w:rPr>
              <w:t xml:space="preserve">Second, this task also involves ethical, Legal and Community Issues. The assessment of ethical, legal, social and cultural aspects during the entire duration of the project is an important dimension. Project team will design, implement and monitor project activities in terms of ethical, legal terms too.   </w:t>
            </w:r>
          </w:p>
          <w:p w14:paraId="1E897576" w14:textId="77777777" w:rsidR="0099410C" w:rsidRPr="0091049E" w:rsidRDefault="0099410C" w:rsidP="00EF1487">
            <w:pPr>
              <w:spacing w:before="120" w:after="120"/>
              <w:rPr>
                <w:color w:val="000000" w:themeColor="text1"/>
                <w:szCs w:val="18"/>
              </w:rPr>
            </w:pPr>
            <w:r w:rsidRPr="0091049E">
              <w:rPr>
                <w:color w:val="000000" w:themeColor="text1"/>
                <w:szCs w:val="18"/>
              </w:rPr>
              <w:t xml:space="preserve">Thirdly, this task involves the implementation of the PMP and the delivery of aims and objectives. Key activities will include: </w:t>
            </w:r>
          </w:p>
          <w:p w14:paraId="1A6BFACC" w14:textId="77777777" w:rsidR="0099410C" w:rsidRPr="0091049E" w:rsidRDefault="0099410C" w:rsidP="0099410C">
            <w:pPr>
              <w:widowControl/>
              <w:numPr>
                <w:ilvl w:val="0"/>
                <w:numId w:val="22"/>
              </w:numPr>
              <w:autoSpaceDE/>
              <w:autoSpaceDN/>
              <w:spacing w:before="120" w:after="120"/>
              <w:jc w:val="both"/>
              <w:rPr>
                <w:color w:val="000000" w:themeColor="text1"/>
                <w:szCs w:val="18"/>
              </w:rPr>
            </w:pPr>
            <w:proofErr w:type="spellStart"/>
            <w:r w:rsidRPr="0091049E">
              <w:rPr>
                <w:color w:val="000000" w:themeColor="text1"/>
                <w:szCs w:val="18"/>
              </w:rPr>
              <w:t>Organisation</w:t>
            </w:r>
            <w:proofErr w:type="spellEnd"/>
            <w:r w:rsidRPr="0091049E">
              <w:rPr>
                <w:color w:val="000000" w:themeColor="text1"/>
                <w:szCs w:val="18"/>
              </w:rPr>
              <w:t xml:space="preserve"> of project team meetings, </w:t>
            </w:r>
          </w:p>
          <w:p w14:paraId="3B81302A" w14:textId="77777777" w:rsidR="0099410C" w:rsidRPr="0091049E" w:rsidRDefault="0099410C" w:rsidP="0099410C">
            <w:pPr>
              <w:widowControl/>
              <w:numPr>
                <w:ilvl w:val="0"/>
                <w:numId w:val="22"/>
              </w:numPr>
              <w:autoSpaceDE/>
              <w:autoSpaceDN/>
              <w:spacing w:before="120" w:after="120"/>
              <w:jc w:val="both"/>
              <w:rPr>
                <w:color w:val="000000" w:themeColor="text1"/>
                <w:szCs w:val="18"/>
              </w:rPr>
            </w:pPr>
            <w:r w:rsidRPr="0091049E">
              <w:rPr>
                <w:color w:val="000000" w:themeColor="text1"/>
                <w:szCs w:val="18"/>
              </w:rPr>
              <w:lastRenderedPageBreak/>
              <w:t xml:space="preserve">Ensuring deadlines for deliverables are met </w:t>
            </w:r>
          </w:p>
          <w:p w14:paraId="66217CBE" w14:textId="77777777" w:rsidR="0099410C" w:rsidRPr="0091049E" w:rsidRDefault="0099410C" w:rsidP="00EF1487">
            <w:pPr>
              <w:spacing w:before="120" w:after="120"/>
              <w:rPr>
                <w:color w:val="000000" w:themeColor="text1"/>
                <w:szCs w:val="18"/>
              </w:rPr>
            </w:pPr>
            <w:r w:rsidRPr="0091049E">
              <w:rPr>
                <w:color w:val="000000" w:themeColor="text1"/>
                <w:szCs w:val="18"/>
              </w:rPr>
              <w:t>Fourthly, this task involves creation and implementation of the Quality Management Plan (QMP) and monitoring systems, which cover:</w:t>
            </w:r>
          </w:p>
          <w:p w14:paraId="2DBB7BC9" w14:textId="77777777" w:rsidR="0099410C" w:rsidRPr="0091049E" w:rsidRDefault="0099410C" w:rsidP="0099410C">
            <w:pPr>
              <w:widowControl/>
              <w:numPr>
                <w:ilvl w:val="0"/>
                <w:numId w:val="22"/>
              </w:numPr>
              <w:autoSpaceDE/>
              <w:autoSpaceDN/>
              <w:spacing w:before="120" w:after="120"/>
              <w:jc w:val="both"/>
              <w:rPr>
                <w:color w:val="000000" w:themeColor="text1"/>
                <w:szCs w:val="18"/>
              </w:rPr>
            </w:pPr>
            <w:r w:rsidRPr="0091049E">
              <w:rPr>
                <w:color w:val="000000" w:themeColor="text1"/>
                <w:szCs w:val="18"/>
              </w:rPr>
              <w:t xml:space="preserve">Support for project management (technical, administrative and financial) </w:t>
            </w:r>
          </w:p>
          <w:p w14:paraId="0C88A40A" w14:textId="77777777" w:rsidR="0099410C" w:rsidRPr="0091049E" w:rsidRDefault="0099410C" w:rsidP="0099410C">
            <w:pPr>
              <w:widowControl/>
              <w:numPr>
                <w:ilvl w:val="0"/>
                <w:numId w:val="22"/>
              </w:numPr>
              <w:autoSpaceDE/>
              <w:autoSpaceDN/>
              <w:spacing w:before="120" w:after="120"/>
              <w:jc w:val="both"/>
              <w:rPr>
                <w:color w:val="000000" w:themeColor="text1"/>
                <w:szCs w:val="18"/>
              </w:rPr>
            </w:pPr>
            <w:r w:rsidRPr="0091049E">
              <w:rPr>
                <w:color w:val="000000" w:themeColor="text1"/>
                <w:szCs w:val="18"/>
              </w:rPr>
              <w:t xml:space="preserve">Ongoing monitoring and management risk </w:t>
            </w:r>
          </w:p>
          <w:p w14:paraId="7109DB30" w14:textId="77777777" w:rsidR="0099410C" w:rsidRPr="0091049E" w:rsidRDefault="0099410C" w:rsidP="0099410C">
            <w:pPr>
              <w:widowControl/>
              <w:numPr>
                <w:ilvl w:val="0"/>
                <w:numId w:val="22"/>
              </w:numPr>
              <w:autoSpaceDE/>
              <w:autoSpaceDN/>
              <w:spacing w:before="120" w:after="120"/>
              <w:jc w:val="both"/>
              <w:rPr>
                <w:color w:val="000000" w:themeColor="text1"/>
                <w:szCs w:val="18"/>
              </w:rPr>
            </w:pPr>
            <w:r w:rsidRPr="0091049E">
              <w:rPr>
                <w:color w:val="000000" w:themeColor="text1"/>
                <w:szCs w:val="18"/>
              </w:rPr>
              <w:t xml:space="preserve">Plan for reviews and reporting to EC. </w:t>
            </w:r>
          </w:p>
          <w:p w14:paraId="222AAC30" w14:textId="77777777" w:rsidR="0099410C" w:rsidRPr="0091049E" w:rsidRDefault="0099410C" w:rsidP="00EF1487">
            <w:pPr>
              <w:spacing w:before="120" w:after="120"/>
              <w:rPr>
                <w:color w:val="000000" w:themeColor="text1"/>
                <w:szCs w:val="18"/>
              </w:rPr>
            </w:pPr>
            <w:r w:rsidRPr="0091049E">
              <w:rPr>
                <w:color w:val="000000" w:themeColor="text1"/>
                <w:szCs w:val="18"/>
              </w:rPr>
              <w:t>Finally, this task involves development of a project Completion Plan (PCP), which also includes a plan of action for sustainability, long-term impact and continuation.</w:t>
            </w:r>
          </w:p>
          <w:p w14:paraId="5A1C688E" w14:textId="77777777" w:rsidR="0099410C" w:rsidRPr="0091049E" w:rsidRDefault="0099410C" w:rsidP="00EF1487">
            <w:pPr>
              <w:spacing w:before="120" w:after="120"/>
              <w:rPr>
                <w:color w:val="000000" w:themeColor="text1"/>
                <w:szCs w:val="18"/>
              </w:rPr>
            </w:pPr>
          </w:p>
        </w:tc>
        <w:tc>
          <w:tcPr>
            <w:tcW w:w="677" w:type="pct"/>
            <w:gridSpan w:val="4"/>
          </w:tcPr>
          <w:p w14:paraId="0EE3F57E"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lastRenderedPageBreak/>
              <w:t>Ali Erken</w:t>
            </w:r>
          </w:p>
          <w:p w14:paraId="5A4D9772"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Vugar Imanbeyli</w:t>
            </w:r>
          </w:p>
          <w:p w14:paraId="6DB7E4DA"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lastRenderedPageBreak/>
              <w:t>Hakan Mehmetcik</w:t>
            </w:r>
          </w:p>
          <w:p w14:paraId="42D36360"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Selin Bölme</w:t>
            </w:r>
          </w:p>
          <w:p w14:paraId="42982E2B"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Nuri Tınaz</w:t>
            </w:r>
          </w:p>
          <w:p w14:paraId="63300EB8"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Emirhan Güral</w:t>
            </w:r>
          </w:p>
          <w:p w14:paraId="45B1A6A6"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 xml:space="preserve">University Administrative, technical Personnel </w:t>
            </w:r>
            <w:proofErr w:type="gramStart"/>
            <w:r w:rsidRPr="0091049E">
              <w:rPr>
                <w:rFonts w:cs="Arial"/>
                <w:color w:val="000000" w:themeColor="text1"/>
                <w:szCs w:val="18"/>
              </w:rPr>
              <w:t>From</w:t>
            </w:r>
            <w:proofErr w:type="gramEnd"/>
            <w:r w:rsidRPr="0091049E">
              <w:rPr>
                <w:rFonts w:cs="Arial"/>
                <w:color w:val="000000" w:themeColor="text1"/>
                <w:szCs w:val="18"/>
              </w:rPr>
              <w:t xml:space="preserve"> Research Project Management Unit </w:t>
            </w:r>
          </w:p>
          <w:p w14:paraId="4B53072B" w14:textId="77777777" w:rsidR="0099410C" w:rsidRPr="0091049E" w:rsidRDefault="0099410C" w:rsidP="00EF1487">
            <w:pPr>
              <w:spacing w:before="120" w:after="120"/>
              <w:rPr>
                <w:rFonts w:cs="Arial"/>
                <w:color w:val="000000" w:themeColor="text1"/>
                <w:sz w:val="18"/>
                <w:szCs w:val="18"/>
              </w:rPr>
            </w:pPr>
          </w:p>
        </w:tc>
        <w:tc>
          <w:tcPr>
            <w:tcW w:w="391" w:type="pct"/>
          </w:tcPr>
          <w:p w14:paraId="4B46E6CB"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lastRenderedPageBreak/>
              <w:t>COO, BEN</w:t>
            </w:r>
          </w:p>
        </w:tc>
        <w:tc>
          <w:tcPr>
            <w:tcW w:w="902" w:type="pct"/>
            <w:gridSpan w:val="3"/>
          </w:tcPr>
          <w:p w14:paraId="7A10E258"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No</w:t>
            </w:r>
          </w:p>
        </w:tc>
      </w:tr>
      <w:tr w:rsidR="0099410C" w:rsidRPr="0091049E" w14:paraId="65824300" w14:textId="77777777" w:rsidTr="00EF1487">
        <w:trPr>
          <w:trHeight w:val="37"/>
        </w:trPr>
        <w:tc>
          <w:tcPr>
            <w:tcW w:w="386" w:type="pct"/>
          </w:tcPr>
          <w:p w14:paraId="4059E82F"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lastRenderedPageBreak/>
              <w:t>T1.2</w:t>
            </w:r>
          </w:p>
        </w:tc>
        <w:tc>
          <w:tcPr>
            <w:tcW w:w="1205" w:type="pct"/>
            <w:gridSpan w:val="5"/>
          </w:tcPr>
          <w:p w14:paraId="542D256B"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Implementation</w:t>
            </w:r>
          </w:p>
        </w:tc>
        <w:tc>
          <w:tcPr>
            <w:tcW w:w="1439" w:type="pct"/>
            <w:gridSpan w:val="4"/>
          </w:tcPr>
          <w:p w14:paraId="63016B9C"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Implementation includes the following activities:</w:t>
            </w:r>
          </w:p>
          <w:p w14:paraId="488A3589" w14:textId="77777777" w:rsidR="0099410C" w:rsidRPr="0091049E" w:rsidRDefault="0099410C" w:rsidP="00EF1487">
            <w:pPr>
              <w:tabs>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1. Identification of training needs of target groups, </w:t>
            </w:r>
          </w:p>
          <w:p w14:paraId="793497E4" w14:textId="77777777" w:rsidR="0099410C" w:rsidRPr="0091049E" w:rsidRDefault="0099410C" w:rsidP="00EF1487">
            <w:pPr>
              <w:tabs>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2. </w:t>
            </w:r>
            <w:proofErr w:type="spellStart"/>
            <w:r w:rsidRPr="0091049E">
              <w:rPr>
                <w:rFonts w:cs="Arial"/>
                <w:color w:val="000000" w:themeColor="text1"/>
                <w:szCs w:val="18"/>
              </w:rPr>
              <w:t>Conceptualisation</w:t>
            </w:r>
            <w:proofErr w:type="spellEnd"/>
            <w:r w:rsidRPr="0091049E">
              <w:rPr>
                <w:rFonts w:cs="Arial"/>
                <w:color w:val="000000" w:themeColor="text1"/>
                <w:szCs w:val="18"/>
              </w:rPr>
              <w:t xml:space="preserve"> and Syllabus Development for target groups,</w:t>
            </w:r>
          </w:p>
          <w:p w14:paraId="71B3FED6" w14:textId="77777777" w:rsidR="0099410C" w:rsidRPr="0091049E" w:rsidRDefault="0099410C" w:rsidP="00EF1487">
            <w:pPr>
              <w:tabs>
                <w:tab w:val="left" w:pos="5349"/>
                <w:tab w:val="left" w:pos="7992"/>
                <w:tab w:val="left" w:pos="9409"/>
                <w:tab w:val="left" w:pos="10778"/>
              </w:tabs>
              <w:rPr>
                <w:rFonts w:cs="Arial"/>
                <w:color w:val="000000" w:themeColor="text1"/>
                <w:szCs w:val="18"/>
              </w:rPr>
            </w:pPr>
            <w:r w:rsidRPr="0091049E">
              <w:rPr>
                <w:rFonts w:cs="Arial"/>
                <w:color w:val="000000" w:themeColor="text1"/>
                <w:szCs w:val="18"/>
              </w:rPr>
              <w:t xml:space="preserve">3. Preparation of a detailed academic program and course outlines for the topic </w:t>
            </w:r>
          </w:p>
          <w:p w14:paraId="21443F12" w14:textId="77777777" w:rsidR="0099410C" w:rsidRPr="0091049E" w:rsidRDefault="0099410C" w:rsidP="00EF1487">
            <w:pPr>
              <w:tabs>
                <w:tab w:val="left" w:pos="5349"/>
                <w:tab w:val="left" w:pos="7992"/>
                <w:tab w:val="left" w:pos="9409"/>
                <w:tab w:val="left" w:pos="10778"/>
              </w:tabs>
              <w:rPr>
                <w:rFonts w:cs="Arial"/>
                <w:color w:val="000000" w:themeColor="text1"/>
                <w:szCs w:val="18"/>
              </w:rPr>
            </w:pPr>
            <w:r w:rsidRPr="0091049E">
              <w:rPr>
                <w:rFonts w:cs="Arial"/>
                <w:color w:val="000000" w:themeColor="text1"/>
                <w:szCs w:val="18"/>
              </w:rPr>
              <w:t>4. Actual Lectures &amp; seminars</w:t>
            </w:r>
          </w:p>
          <w:p w14:paraId="52345B99"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Cs w:val="18"/>
              </w:rPr>
              <w:lastRenderedPageBreak/>
              <w:t>5. Research Activities</w:t>
            </w:r>
          </w:p>
        </w:tc>
        <w:tc>
          <w:tcPr>
            <w:tcW w:w="677" w:type="pct"/>
            <w:gridSpan w:val="4"/>
          </w:tcPr>
          <w:p w14:paraId="3DAAD00D"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lastRenderedPageBreak/>
              <w:t>Ali Erken</w:t>
            </w:r>
          </w:p>
          <w:p w14:paraId="5CFC69E6"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Vugar Imanbeyli</w:t>
            </w:r>
          </w:p>
          <w:p w14:paraId="5A777AF7"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Hakan Mehmetcik</w:t>
            </w:r>
          </w:p>
          <w:p w14:paraId="34B52A7A"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Selin Bölme</w:t>
            </w:r>
          </w:p>
          <w:p w14:paraId="252B4E82"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Emirhan Güral</w:t>
            </w:r>
          </w:p>
          <w:p w14:paraId="096F8FF2"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Nuri Tınaz</w:t>
            </w:r>
          </w:p>
          <w:p w14:paraId="17F1EBAB" w14:textId="77777777" w:rsidR="0099410C" w:rsidRPr="0091049E" w:rsidRDefault="0099410C" w:rsidP="00EF1487">
            <w:pPr>
              <w:spacing w:before="120" w:after="120"/>
              <w:rPr>
                <w:rFonts w:cs="Arial"/>
                <w:color w:val="000000" w:themeColor="text1"/>
                <w:sz w:val="18"/>
                <w:szCs w:val="18"/>
              </w:rPr>
            </w:pPr>
          </w:p>
        </w:tc>
        <w:tc>
          <w:tcPr>
            <w:tcW w:w="391" w:type="pct"/>
          </w:tcPr>
          <w:p w14:paraId="36EAADCD" w14:textId="77777777" w:rsidR="0099410C" w:rsidRPr="0091049E" w:rsidRDefault="0099410C" w:rsidP="00EF1487">
            <w:pPr>
              <w:spacing w:before="120" w:after="120"/>
              <w:rPr>
                <w:rFonts w:cs="Arial"/>
                <w:color w:val="000000" w:themeColor="text1"/>
                <w:sz w:val="18"/>
                <w:szCs w:val="18"/>
              </w:rPr>
            </w:pPr>
          </w:p>
        </w:tc>
        <w:tc>
          <w:tcPr>
            <w:tcW w:w="902" w:type="pct"/>
            <w:gridSpan w:val="3"/>
          </w:tcPr>
          <w:p w14:paraId="641A7187" w14:textId="77777777" w:rsidR="0099410C" w:rsidRPr="0091049E" w:rsidRDefault="0099410C" w:rsidP="00EF1487">
            <w:pPr>
              <w:spacing w:before="120" w:after="120"/>
              <w:rPr>
                <w:rFonts w:cs="Arial"/>
                <w:color w:val="000000" w:themeColor="text1"/>
                <w:sz w:val="18"/>
                <w:szCs w:val="18"/>
              </w:rPr>
            </w:pPr>
          </w:p>
        </w:tc>
      </w:tr>
      <w:tr w:rsidR="0099410C" w:rsidRPr="0091049E" w14:paraId="782357E4" w14:textId="77777777" w:rsidTr="00EF1487">
        <w:trPr>
          <w:trHeight w:val="37"/>
        </w:trPr>
        <w:tc>
          <w:tcPr>
            <w:tcW w:w="386" w:type="pct"/>
          </w:tcPr>
          <w:p w14:paraId="5151339C"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T1.3</w:t>
            </w:r>
          </w:p>
        </w:tc>
        <w:tc>
          <w:tcPr>
            <w:tcW w:w="1205" w:type="pct"/>
            <w:gridSpan w:val="5"/>
          </w:tcPr>
          <w:p w14:paraId="3335D4FE"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Monitoring and Quality Control</w:t>
            </w:r>
          </w:p>
        </w:tc>
        <w:tc>
          <w:tcPr>
            <w:tcW w:w="1439" w:type="pct"/>
            <w:gridSpan w:val="4"/>
          </w:tcPr>
          <w:p w14:paraId="3338EEA3"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 xml:space="preserve">While carrying out projects and activities, the project staff will organize regular meetings for monitoring and evaluation the implementation of the project. </w:t>
            </w:r>
          </w:p>
          <w:p w14:paraId="2A27BF4E"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Cs w:val="18"/>
              </w:rPr>
              <w:t>This task also involves ongoing collation and review of periodic reporting to the EC.</w:t>
            </w:r>
          </w:p>
        </w:tc>
        <w:tc>
          <w:tcPr>
            <w:tcW w:w="677" w:type="pct"/>
            <w:gridSpan w:val="4"/>
          </w:tcPr>
          <w:p w14:paraId="51E2CFE1"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p w14:paraId="054DBB97" w14:textId="77777777" w:rsidR="0099410C" w:rsidRPr="0091049E" w:rsidRDefault="0099410C" w:rsidP="00EF1487">
            <w:pPr>
              <w:spacing w:before="120" w:after="120"/>
              <w:rPr>
                <w:rFonts w:cs="Arial"/>
                <w:color w:val="000000" w:themeColor="text1"/>
                <w:sz w:val="18"/>
                <w:szCs w:val="18"/>
              </w:rPr>
            </w:pPr>
            <w:proofErr w:type="spellStart"/>
            <w:r w:rsidRPr="0091049E">
              <w:rPr>
                <w:rFonts w:cs="Arial"/>
                <w:color w:val="000000" w:themeColor="text1"/>
                <w:sz w:val="18"/>
                <w:szCs w:val="18"/>
              </w:rPr>
              <w:t>Vugar</w:t>
            </w:r>
            <w:proofErr w:type="spellEnd"/>
            <w:r w:rsidRPr="0091049E">
              <w:rPr>
                <w:rFonts w:cs="Arial"/>
                <w:color w:val="000000" w:themeColor="text1"/>
                <w:sz w:val="18"/>
                <w:szCs w:val="18"/>
              </w:rPr>
              <w:t xml:space="preserve"> </w:t>
            </w:r>
            <w:proofErr w:type="spellStart"/>
            <w:r w:rsidRPr="0091049E">
              <w:rPr>
                <w:rFonts w:cs="Arial"/>
                <w:color w:val="000000" w:themeColor="text1"/>
                <w:sz w:val="18"/>
                <w:szCs w:val="18"/>
              </w:rPr>
              <w:t>Imanbeyli</w:t>
            </w:r>
            <w:proofErr w:type="spellEnd"/>
          </w:p>
          <w:p w14:paraId="122242F6"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 xml:space="preserve">Hakan </w:t>
            </w:r>
            <w:proofErr w:type="spellStart"/>
            <w:r w:rsidRPr="0091049E">
              <w:rPr>
                <w:rFonts w:cs="Arial"/>
                <w:color w:val="000000" w:themeColor="text1"/>
                <w:sz w:val="18"/>
                <w:szCs w:val="18"/>
              </w:rPr>
              <w:t>Mehmetçik</w:t>
            </w:r>
            <w:proofErr w:type="spellEnd"/>
          </w:p>
          <w:p w14:paraId="476F8632"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 xml:space="preserve">Selin </w:t>
            </w:r>
            <w:proofErr w:type="spellStart"/>
            <w:r w:rsidRPr="0091049E">
              <w:rPr>
                <w:rFonts w:cs="Arial"/>
                <w:color w:val="000000" w:themeColor="text1"/>
                <w:sz w:val="18"/>
                <w:szCs w:val="18"/>
              </w:rPr>
              <w:t>Bölme</w:t>
            </w:r>
            <w:proofErr w:type="spellEnd"/>
          </w:p>
          <w:p w14:paraId="1C7C1A29" w14:textId="77777777" w:rsidR="0099410C" w:rsidRPr="0091049E" w:rsidRDefault="0099410C" w:rsidP="00EF1487">
            <w:pPr>
              <w:spacing w:before="120" w:after="120"/>
              <w:rPr>
                <w:rFonts w:cs="Arial"/>
                <w:color w:val="000000" w:themeColor="text1"/>
                <w:sz w:val="18"/>
                <w:szCs w:val="18"/>
              </w:rPr>
            </w:pPr>
            <w:proofErr w:type="spellStart"/>
            <w:r w:rsidRPr="0091049E">
              <w:rPr>
                <w:rFonts w:cs="Arial"/>
                <w:color w:val="000000" w:themeColor="text1"/>
                <w:sz w:val="18"/>
                <w:szCs w:val="18"/>
              </w:rPr>
              <w:t>Emirhan</w:t>
            </w:r>
            <w:proofErr w:type="spellEnd"/>
            <w:r w:rsidRPr="0091049E">
              <w:rPr>
                <w:rFonts w:cs="Arial"/>
                <w:color w:val="000000" w:themeColor="text1"/>
                <w:sz w:val="18"/>
                <w:szCs w:val="18"/>
              </w:rPr>
              <w:t xml:space="preserve"> </w:t>
            </w:r>
            <w:proofErr w:type="spellStart"/>
            <w:r w:rsidRPr="0091049E">
              <w:rPr>
                <w:rFonts w:cs="Arial"/>
                <w:color w:val="000000" w:themeColor="text1"/>
                <w:sz w:val="18"/>
                <w:szCs w:val="18"/>
              </w:rPr>
              <w:t>Güral</w:t>
            </w:r>
            <w:proofErr w:type="spellEnd"/>
          </w:p>
          <w:p w14:paraId="6004633F" w14:textId="77777777" w:rsidR="0099410C" w:rsidRDefault="0099410C" w:rsidP="00EF1487">
            <w:pPr>
              <w:spacing w:before="120" w:after="120"/>
              <w:rPr>
                <w:rFonts w:cs="Arial"/>
                <w:color w:val="000000" w:themeColor="text1"/>
                <w:sz w:val="18"/>
                <w:szCs w:val="18"/>
              </w:rPr>
            </w:pPr>
            <w:r w:rsidRPr="0091049E">
              <w:rPr>
                <w:rFonts w:cs="Arial"/>
                <w:color w:val="000000" w:themeColor="text1"/>
                <w:sz w:val="18"/>
                <w:szCs w:val="18"/>
              </w:rPr>
              <w:t xml:space="preserve">Nuri </w:t>
            </w:r>
            <w:proofErr w:type="spellStart"/>
            <w:r w:rsidRPr="0091049E">
              <w:rPr>
                <w:rFonts w:cs="Arial"/>
                <w:color w:val="000000" w:themeColor="text1"/>
                <w:sz w:val="18"/>
                <w:szCs w:val="18"/>
              </w:rPr>
              <w:t>Tınaz</w:t>
            </w:r>
            <w:proofErr w:type="spellEnd"/>
          </w:p>
          <w:p w14:paraId="23604540" w14:textId="77777777" w:rsidR="0099410C" w:rsidRPr="0091049E" w:rsidRDefault="0099410C" w:rsidP="00EF1487">
            <w:pPr>
              <w:spacing w:before="120" w:after="120"/>
              <w:rPr>
                <w:rFonts w:cs="Arial"/>
                <w:color w:val="000000" w:themeColor="text1"/>
                <w:sz w:val="18"/>
                <w:szCs w:val="18"/>
              </w:rPr>
            </w:pPr>
          </w:p>
          <w:p w14:paraId="3F4D682A" w14:textId="77777777" w:rsidR="0099410C" w:rsidRPr="0091049E" w:rsidRDefault="0099410C" w:rsidP="00EF1487">
            <w:pPr>
              <w:spacing w:before="120" w:after="120"/>
              <w:rPr>
                <w:rFonts w:cs="Arial"/>
                <w:color w:val="000000" w:themeColor="text1"/>
                <w:sz w:val="18"/>
                <w:szCs w:val="18"/>
              </w:rPr>
            </w:pPr>
          </w:p>
        </w:tc>
        <w:tc>
          <w:tcPr>
            <w:tcW w:w="391" w:type="pct"/>
          </w:tcPr>
          <w:p w14:paraId="17A1EAC7" w14:textId="77777777" w:rsidR="0099410C" w:rsidRPr="0091049E" w:rsidRDefault="0099410C" w:rsidP="00EF1487">
            <w:pPr>
              <w:spacing w:before="120" w:after="120"/>
              <w:rPr>
                <w:rFonts w:cs="Arial"/>
                <w:color w:val="000000" w:themeColor="text1"/>
                <w:sz w:val="18"/>
                <w:szCs w:val="18"/>
              </w:rPr>
            </w:pPr>
          </w:p>
        </w:tc>
        <w:tc>
          <w:tcPr>
            <w:tcW w:w="902" w:type="pct"/>
            <w:gridSpan w:val="3"/>
          </w:tcPr>
          <w:p w14:paraId="39B88DC4" w14:textId="77777777" w:rsidR="0099410C" w:rsidRPr="0091049E" w:rsidRDefault="0099410C" w:rsidP="00EF1487">
            <w:pPr>
              <w:spacing w:before="120" w:after="120"/>
              <w:rPr>
                <w:rFonts w:cs="Arial"/>
                <w:color w:val="000000" w:themeColor="text1"/>
                <w:sz w:val="18"/>
                <w:szCs w:val="18"/>
              </w:rPr>
            </w:pPr>
          </w:p>
        </w:tc>
      </w:tr>
      <w:tr w:rsidR="0099410C" w:rsidRPr="0091049E" w14:paraId="78CBFFFE" w14:textId="77777777" w:rsidTr="00EF1487">
        <w:trPr>
          <w:trHeight w:val="37"/>
        </w:trPr>
        <w:tc>
          <w:tcPr>
            <w:tcW w:w="386" w:type="pct"/>
          </w:tcPr>
          <w:p w14:paraId="7EEFAECD"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T1.4</w:t>
            </w:r>
          </w:p>
        </w:tc>
        <w:tc>
          <w:tcPr>
            <w:tcW w:w="1205" w:type="pct"/>
            <w:gridSpan w:val="5"/>
          </w:tcPr>
          <w:p w14:paraId="4C11DABE" w14:textId="77777777" w:rsidR="0099410C" w:rsidRPr="0091049E" w:rsidRDefault="0099410C" w:rsidP="00EF1487">
            <w:pPr>
              <w:spacing w:before="120" w:after="120"/>
              <w:rPr>
                <w:rFonts w:cs="Arial"/>
                <w:color w:val="000000" w:themeColor="text1"/>
                <w:sz w:val="18"/>
                <w:szCs w:val="18"/>
              </w:rPr>
            </w:pPr>
            <w:r w:rsidRPr="0091049E">
              <w:rPr>
                <w:color w:val="000000" w:themeColor="text1"/>
                <w:szCs w:val="18"/>
              </w:rPr>
              <w:t>Dissemination, Exploitation, and Training</w:t>
            </w:r>
          </w:p>
        </w:tc>
        <w:tc>
          <w:tcPr>
            <w:tcW w:w="1439" w:type="pct"/>
            <w:gridSpan w:val="4"/>
          </w:tcPr>
          <w:p w14:paraId="640196FE"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Dissemination includes the following:</w:t>
            </w:r>
          </w:p>
          <w:p w14:paraId="2C0A84A9" w14:textId="77777777" w:rsidR="0099410C" w:rsidRPr="0091049E" w:rsidRDefault="0099410C" w:rsidP="0099410C">
            <w:pPr>
              <w:widowControl/>
              <w:numPr>
                <w:ilvl w:val="0"/>
                <w:numId w:val="17"/>
              </w:numPr>
              <w:autoSpaceDE/>
              <w:autoSpaceDN/>
              <w:spacing w:before="120" w:after="120"/>
              <w:jc w:val="both"/>
              <w:rPr>
                <w:rFonts w:cs="Arial"/>
                <w:color w:val="000000" w:themeColor="text1"/>
                <w:szCs w:val="18"/>
              </w:rPr>
            </w:pPr>
            <w:r w:rsidRPr="0091049E">
              <w:rPr>
                <w:rFonts w:cs="Arial"/>
                <w:color w:val="000000" w:themeColor="text1"/>
                <w:szCs w:val="18"/>
              </w:rPr>
              <w:t>Workshop</w:t>
            </w:r>
          </w:p>
          <w:p w14:paraId="2A9020EF" w14:textId="77777777" w:rsidR="0099410C" w:rsidRPr="0091049E" w:rsidRDefault="0099410C" w:rsidP="0099410C">
            <w:pPr>
              <w:widowControl/>
              <w:numPr>
                <w:ilvl w:val="0"/>
                <w:numId w:val="17"/>
              </w:numPr>
              <w:autoSpaceDE/>
              <w:autoSpaceDN/>
              <w:spacing w:before="120" w:after="120"/>
              <w:jc w:val="both"/>
              <w:rPr>
                <w:rFonts w:cs="Arial"/>
                <w:color w:val="000000" w:themeColor="text1"/>
                <w:szCs w:val="18"/>
              </w:rPr>
            </w:pPr>
            <w:r w:rsidRPr="0091049E">
              <w:rPr>
                <w:rFonts w:cs="Arial"/>
                <w:color w:val="000000" w:themeColor="text1"/>
                <w:szCs w:val="18"/>
              </w:rPr>
              <w:t>Seminars</w:t>
            </w:r>
          </w:p>
          <w:p w14:paraId="764C4CFC" w14:textId="77777777" w:rsidR="0099410C" w:rsidRPr="0091049E" w:rsidRDefault="0099410C" w:rsidP="0099410C">
            <w:pPr>
              <w:widowControl/>
              <w:numPr>
                <w:ilvl w:val="0"/>
                <w:numId w:val="17"/>
              </w:numPr>
              <w:autoSpaceDE/>
              <w:autoSpaceDN/>
              <w:spacing w:before="120" w:after="120"/>
              <w:jc w:val="both"/>
              <w:rPr>
                <w:rFonts w:cs="Arial"/>
                <w:color w:val="000000" w:themeColor="text1"/>
                <w:szCs w:val="18"/>
              </w:rPr>
            </w:pPr>
            <w:r w:rsidRPr="0091049E">
              <w:rPr>
                <w:rFonts w:cs="Arial"/>
                <w:color w:val="000000" w:themeColor="text1"/>
                <w:szCs w:val="18"/>
              </w:rPr>
              <w:t>Book</w:t>
            </w:r>
          </w:p>
          <w:p w14:paraId="6832496B" w14:textId="77777777" w:rsidR="0099410C" w:rsidRPr="0091049E" w:rsidRDefault="0099410C" w:rsidP="0099410C">
            <w:pPr>
              <w:widowControl/>
              <w:numPr>
                <w:ilvl w:val="0"/>
                <w:numId w:val="17"/>
              </w:numPr>
              <w:autoSpaceDE/>
              <w:autoSpaceDN/>
              <w:spacing w:before="120" w:after="120"/>
              <w:jc w:val="both"/>
              <w:rPr>
                <w:rFonts w:cs="Arial"/>
                <w:color w:val="000000" w:themeColor="text1"/>
                <w:szCs w:val="18"/>
              </w:rPr>
            </w:pPr>
            <w:r w:rsidRPr="0091049E">
              <w:rPr>
                <w:rFonts w:cs="Arial"/>
                <w:color w:val="000000" w:themeColor="text1"/>
                <w:szCs w:val="18"/>
              </w:rPr>
              <w:t>Several Research Outlets</w:t>
            </w:r>
          </w:p>
          <w:p w14:paraId="6C378109" w14:textId="77777777" w:rsidR="0099410C" w:rsidRPr="0091049E" w:rsidRDefault="0099410C" w:rsidP="0099410C">
            <w:pPr>
              <w:widowControl/>
              <w:numPr>
                <w:ilvl w:val="0"/>
                <w:numId w:val="17"/>
              </w:numPr>
              <w:autoSpaceDE/>
              <w:autoSpaceDN/>
              <w:spacing w:before="120" w:after="120"/>
              <w:jc w:val="both"/>
              <w:rPr>
                <w:rFonts w:cs="Arial"/>
                <w:color w:val="000000" w:themeColor="text1"/>
                <w:szCs w:val="18"/>
              </w:rPr>
            </w:pPr>
            <w:r w:rsidRPr="0091049E">
              <w:rPr>
                <w:rFonts w:cs="Arial"/>
                <w:color w:val="000000" w:themeColor="text1"/>
                <w:szCs w:val="18"/>
              </w:rPr>
              <w:t>Webpages</w:t>
            </w:r>
          </w:p>
          <w:p w14:paraId="285E1714"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 xml:space="preserve">All these activities will be </w:t>
            </w:r>
            <w:proofErr w:type="spellStart"/>
            <w:r w:rsidRPr="0091049E">
              <w:rPr>
                <w:rFonts w:cs="Arial"/>
                <w:color w:val="000000" w:themeColor="text1"/>
                <w:szCs w:val="18"/>
              </w:rPr>
              <w:t>organised</w:t>
            </w:r>
            <w:proofErr w:type="spellEnd"/>
            <w:r w:rsidRPr="0091049E">
              <w:rPr>
                <w:rFonts w:cs="Arial"/>
                <w:color w:val="000000" w:themeColor="text1"/>
                <w:szCs w:val="18"/>
              </w:rPr>
              <w:t xml:space="preserve"> and planned in a result-driven way. </w:t>
            </w:r>
          </w:p>
          <w:p w14:paraId="3CA827D1" w14:textId="77777777" w:rsidR="0099410C" w:rsidRPr="0091049E" w:rsidRDefault="0099410C" w:rsidP="00EF1487">
            <w:pPr>
              <w:spacing w:before="120" w:after="120"/>
              <w:rPr>
                <w:rFonts w:cs="Arial"/>
                <w:color w:val="000000" w:themeColor="text1"/>
                <w:szCs w:val="18"/>
              </w:rPr>
            </w:pPr>
          </w:p>
        </w:tc>
        <w:tc>
          <w:tcPr>
            <w:tcW w:w="677" w:type="pct"/>
            <w:gridSpan w:val="4"/>
          </w:tcPr>
          <w:p w14:paraId="1A0C56B1"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Ali Erken</w:t>
            </w:r>
          </w:p>
          <w:p w14:paraId="66668F01"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Vugar Imanbeyli</w:t>
            </w:r>
          </w:p>
          <w:p w14:paraId="0788F6E1"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Hakan Mehmetcik</w:t>
            </w:r>
          </w:p>
          <w:p w14:paraId="2C73BD3A"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Selin Bölme</w:t>
            </w:r>
          </w:p>
          <w:p w14:paraId="6F2F2958"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Emirhan Güral</w:t>
            </w:r>
          </w:p>
          <w:p w14:paraId="7F51F58C"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Nuri Tınaz</w:t>
            </w:r>
          </w:p>
          <w:p w14:paraId="0646014F" w14:textId="77777777" w:rsidR="0099410C" w:rsidRPr="0091049E" w:rsidRDefault="0099410C" w:rsidP="00EF1487">
            <w:pPr>
              <w:spacing w:before="120" w:after="120"/>
              <w:rPr>
                <w:rFonts w:cs="Arial"/>
                <w:color w:val="000000" w:themeColor="text1"/>
                <w:sz w:val="18"/>
                <w:szCs w:val="18"/>
              </w:rPr>
            </w:pPr>
          </w:p>
        </w:tc>
        <w:tc>
          <w:tcPr>
            <w:tcW w:w="391" w:type="pct"/>
          </w:tcPr>
          <w:p w14:paraId="46ACFA82" w14:textId="77777777" w:rsidR="0099410C" w:rsidRPr="0091049E" w:rsidRDefault="0099410C" w:rsidP="00EF1487">
            <w:pPr>
              <w:spacing w:before="120" w:after="120"/>
              <w:rPr>
                <w:rFonts w:cs="Arial"/>
                <w:color w:val="000000" w:themeColor="text1"/>
                <w:sz w:val="18"/>
                <w:szCs w:val="18"/>
              </w:rPr>
            </w:pPr>
          </w:p>
        </w:tc>
        <w:tc>
          <w:tcPr>
            <w:tcW w:w="902" w:type="pct"/>
            <w:gridSpan w:val="3"/>
          </w:tcPr>
          <w:p w14:paraId="751319A7" w14:textId="77777777" w:rsidR="0099410C" w:rsidRPr="0091049E" w:rsidRDefault="0099410C" w:rsidP="00EF1487">
            <w:pPr>
              <w:spacing w:before="120" w:after="120"/>
              <w:rPr>
                <w:rFonts w:cs="Arial"/>
                <w:color w:val="000000" w:themeColor="text1"/>
                <w:sz w:val="18"/>
                <w:szCs w:val="18"/>
              </w:rPr>
            </w:pPr>
          </w:p>
        </w:tc>
      </w:tr>
      <w:tr w:rsidR="0099410C" w:rsidRPr="0091049E" w14:paraId="46BC1295" w14:textId="77777777" w:rsidTr="00EF1487">
        <w:tc>
          <w:tcPr>
            <w:tcW w:w="5000" w:type="pct"/>
            <w:gridSpan w:val="18"/>
            <w:shd w:val="clear" w:color="auto" w:fill="D9D9D9"/>
          </w:tcPr>
          <w:p w14:paraId="4528BBDE" w14:textId="77777777" w:rsidR="0099410C" w:rsidRPr="0091049E" w:rsidRDefault="0099410C" w:rsidP="00EF1487">
            <w:pPr>
              <w:spacing w:before="120" w:after="120"/>
              <w:rPr>
                <w:rFonts w:cs="Arial"/>
                <w:b/>
                <w:color w:val="000000" w:themeColor="text1"/>
                <w:sz w:val="18"/>
                <w:szCs w:val="20"/>
              </w:rPr>
            </w:pPr>
            <w:r w:rsidRPr="0091049E">
              <w:rPr>
                <w:rFonts w:cs="Arial"/>
                <w:b/>
                <w:color w:val="000000" w:themeColor="text1"/>
                <w:sz w:val="18"/>
                <w:szCs w:val="20"/>
              </w:rPr>
              <w:t>Milestones and deliverables (outputs/outcomes)</w:t>
            </w:r>
          </w:p>
        </w:tc>
      </w:tr>
      <w:tr w:rsidR="0099410C" w:rsidRPr="0091049E" w14:paraId="732CF293" w14:textId="77777777" w:rsidTr="00EF1487">
        <w:tc>
          <w:tcPr>
            <w:tcW w:w="709" w:type="pct"/>
            <w:gridSpan w:val="2"/>
            <w:shd w:val="clear" w:color="auto" w:fill="E6E6E6"/>
          </w:tcPr>
          <w:p w14:paraId="3821BD4A"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Milestone No</w:t>
            </w:r>
          </w:p>
          <w:p w14:paraId="01678D96"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(continuous numbering not linked to WP)</w:t>
            </w:r>
          </w:p>
        </w:tc>
        <w:tc>
          <w:tcPr>
            <w:tcW w:w="656" w:type="pct"/>
            <w:gridSpan w:val="3"/>
            <w:shd w:val="clear" w:color="auto" w:fill="E6E6E6"/>
          </w:tcPr>
          <w:p w14:paraId="7CAF74D4"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Milestone Name</w:t>
            </w:r>
          </w:p>
        </w:tc>
        <w:tc>
          <w:tcPr>
            <w:tcW w:w="505" w:type="pct"/>
            <w:gridSpan w:val="2"/>
            <w:shd w:val="clear" w:color="auto" w:fill="E6E6E6"/>
          </w:tcPr>
          <w:p w14:paraId="7221D1D7"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Work Package No</w:t>
            </w:r>
          </w:p>
        </w:tc>
        <w:tc>
          <w:tcPr>
            <w:tcW w:w="607" w:type="pct"/>
            <w:shd w:val="clear" w:color="auto" w:fill="E6E6E6"/>
          </w:tcPr>
          <w:p w14:paraId="167C0ED5"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Lead Beneficiary</w:t>
            </w:r>
          </w:p>
        </w:tc>
        <w:tc>
          <w:tcPr>
            <w:tcW w:w="1212" w:type="pct"/>
            <w:gridSpan w:val="4"/>
            <w:shd w:val="clear" w:color="auto" w:fill="E6E6E6"/>
          </w:tcPr>
          <w:p w14:paraId="3051C03F"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Description</w:t>
            </w:r>
          </w:p>
        </w:tc>
        <w:tc>
          <w:tcPr>
            <w:tcW w:w="505" w:type="pct"/>
            <w:gridSpan w:val="5"/>
            <w:shd w:val="clear" w:color="auto" w:fill="E6E6E6"/>
          </w:tcPr>
          <w:p w14:paraId="4B48F393"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Due Date</w:t>
            </w:r>
          </w:p>
          <w:p w14:paraId="48B51B34"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(month number)</w:t>
            </w:r>
          </w:p>
        </w:tc>
        <w:tc>
          <w:tcPr>
            <w:tcW w:w="806" w:type="pct"/>
            <w:shd w:val="clear" w:color="auto" w:fill="E6E6E6"/>
          </w:tcPr>
          <w:p w14:paraId="66E17AB2"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 xml:space="preserve">Means of Verification </w:t>
            </w:r>
          </w:p>
        </w:tc>
      </w:tr>
      <w:tr w:rsidR="0099410C" w:rsidRPr="0091049E" w14:paraId="360D2733" w14:textId="77777777" w:rsidTr="00EF1487">
        <w:tc>
          <w:tcPr>
            <w:tcW w:w="709" w:type="pct"/>
            <w:gridSpan w:val="2"/>
          </w:tcPr>
          <w:p w14:paraId="1E62F188"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MS1</w:t>
            </w:r>
          </w:p>
        </w:tc>
        <w:tc>
          <w:tcPr>
            <w:tcW w:w="656" w:type="pct"/>
            <w:gridSpan w:val="3"/>
          </w:tcPr>
          <w:p w14:paraId="54D8B91C"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 xml:space="preserve">PMP, QMP and </w:t>
            </w:r>
            <w:r w:rsidRPr="0091049E">
              <w:rPr>
                <w:rFonts w:cs="Arial"/>
                <w:color w:val="000000" w:themeColor="text1"/>
                <w:szCs w:val="18"/>
              </w:rPr>
              <w:lastRenderedPageBreak/>
              <w:t>PCP</w:t>
            </w:r>
          </w:p>
        </w:tc>
        <w:tc>
          <w:tcPr>
            <w:tcW w:w="505" w:type="pct"/>
            <w:gridSpan w:val="2"/>
          </w:tcPr>
          <w:p w14:paraId="194244AF"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lastRenderedPageBreak/>
              <w:t>1</w:t>
            </w:r>
          </w:p>
        </w:tc>
        <w:tc>
          <w:tcPr>
            <w:tcW w:w="607" w:type="pct"/>
          </w:tcPr>
          <w:p w14:paraId="1E51BB6D"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1212" w:type="pct"/>
            <w:gridSpan w:val="4"/>
          </w:tcPr>
          <w:p w14:paraId="409013DF" w14:textId="77777777" w:rsidR="0099410C" w:rsidRPr="0091049E" w:rsidRDefault="0099410C" w:rsidP="00EF1487">
            <w:pPr>
              <w:spacing w:before="120" w:after="120"/>
              <w:ind w:left="33"/>
              <w:rPr>
                <w:rFonts w:cs="Arial"/>
                <w:color w:val="000000" w:themeColor="text1"/>
                <w:szCs w:val="18"/>
              </w:rPr>
            </w:pPr>
            <w:r w:rsidRPr="0091049E">
              <w:rPr>
                <w:rFonts w:cs="Arial"/>
                <w:color w:val="000000" w:themeColor="text1"/>
                <w:szCs w:val="18"/>
              </w:rPr>
              <w:t xml:space="preserve">the creation of a comprehensive project </w:t>
            </w:r>
            <w:r w:rsidRPr="0091049E">
              <w:rPr>
                <w:rFonts w:cs="Arial"/>
                <w:color w:val="000000" w:themeColor="text1"/>
                <w:szCs w:val="18"/>
              </w:rPr>
              <w:lastRenderedPageBreak/>
              <w:t xml:space="preserve">management plan (PMP), </w:t>
            </w:r>
            <w:r w:rsidRPr="0091049E">
              <w:rPr>
                <w:color w:val="000000" w:themeColor="text1"/>
                <w:szCs w:val="18"/>
              </w:rPr>
              <w:t>the Quality Management Plan (QMP), and the project Completion Plan (PCP)</w:t>
            </w:r>
          </w:p>
        </w:tc>
        <w:tc>
          <w:tcPr>
            <w:tcW w:w="505" w:type="pct"/>
            <w:gridSpan w:val="5"/>
          </w:tcPr>
          <w:p w14:paraId="72573297" w14:textId="77777777" w:rsidR="0099410C" w:rsidRPr="0091049E" w:rsidRDefault="0099410C" w:rsidP="00EF1487">
            <w:pPr>
              <w:spacing w:before="120" w:after="120"/>
              <w:ind w:left="33"/>
              <w:rPr>
                <w:rFonts w:cs="Arial"/>
                <w:color w:val="000000" w:themeColor="text1"/>
                <w:sz w:val="18"/>
                <w:szCs w:val="18"/>
              </w:rPr>
            </w:pPr>
            <w:r w:rsidRPr="0091049E">
              <w:rPr>
                <w:rFonts w:cs="Arial"/>
                <w:color w:val="000000" w:themeColor="text1"/>
                <w:sz w:val="18"/>
                <w:szCs w:val="18"/>
              </w:rPr>
              <w:lastRenderedPageBreak/>
              <w:t>1-2</w:t>
            </w:r>
          </w:p>
        </w:tc>
        <w:tc>
          <w:tcPr>
            <w:tcW w:w="806" w:type="pct"/>
          </w:tcPr>
          <w:p w14:paraId="163CD03B"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 xml:space="preserve">A written PMP, </w:t>
            </w:r>
            <w:r w:rsidRPr="0091049E">
              <w:rPr>
                <w:rFonts w:cs="Arial"/>
                <w:color w:val="000000" w:themeColor="text1"/>
                <w:szCs w:val="18"/>
              </w:rPr>
              <w:lastRenderedPageBreak/>
              <w:t xml:space="preserve">QMP, and PCP. </w:t>
            </w:r>
          </w:p>
        </w:tc>
      </w:tr>
      <w:tr w:rsidR="0099410C" w:rsidRPr="0091049E" w14:paraId="28817FCE" w14:textId="77777777" w:rsidTr="00EF1487">
        <w:tc>
          <w:tcPr>
            <w:tcW w:w="709" w:type="pct"/>
            <w:gridSpan w:val="2"/>
          </w:tcPr>
          <w:p w14:paraId="31A5991C"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lastRenderedPageBreak/>
              <w:t>MS2</w:t>
            </w:r>
          </w:p>
        </w:tc>
        <w:tc>
          <w:tcPr>
            <w:tcW w:w="656" w:type="pct"/>
            <w:gridSpan w:val="3"/>
          </w:tcPr>
          <w:p w14:paraId="38EF88E2" w14:textId="77777777" w:rsidR="0099410C" w:rsidRPr="0091049E" w:rsidRDefault="0099410C" w:rsidP="00EF1487">
            <w:pPr>
              <w:spacing w:before="120" w:after="120"/>
              <w:rPr>
                <w:color w:val="000000" w:themeColor="text1"/>
                <w:szCs w:val="18"/>
              </w:rPr>
            </w:pPr>
            <w:r w:rsidRPr="0091049E">
              <w:rPr>
                <w:color w:val="000000" w:themeColor="text1"/>
                <w:szCs w:val="18"/>
              </w:rPr>
              <w:t>Course &amp; Seminars Opening</w:t>
            </w:r>
          </w:p>
        </w:tc>
        <w:tc>
          <w:tcPr>
            <w:tcW w:w="505" w:type="pct"/>
            <w:gridSpan w:val="2"/>
          </w:tcPr>
          <w:p w14:paraId="58632B67"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1</w:t>
            </w:r>
          </w:p>
        </w:tc>
        <w:tc>
          <w:tcPr>
            <w:tcW w:w="607" w:type="pct"/>
          </w:tcPr>
          <w:p w14:paraId="6F84FE6F"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1212" w:type="pct"/>
            <w:gridSpan w:val="4"/>
          </w:tcPr>
          <w:p w14:paraId="5C21D75E" w14:textId="77777777" w:rsidR="0099410C" w:rsidRPr="0091049E" w:rsidRDefault="0099410C" w:rsidP="00EF1487">
            <w:pPr>
              <w:spacing w:before="120" w:after="120"/>
              <w:ind w:left="33"/>
              <w:rPr>
                <w:rFonts w:cs="Arial"/>
                <w:color w:val="000000" w:themeColor="text1"/>
                <w:sz w:val="18"/>
                <w:szCs w:val="18"/>
              </w:rPr>
            </w:pPr>
            <w:r w:rsidRPr="0091049E">
              <w:rPr>
                <w:rFonts w:cs="Arial"/>
                <w:color w:val="000000" w:themeColor="text1"/>
                <w:szCs w:val="18"/>
              </w:rPr>
              <w:t>Implementation of the project’s teaching part.</w:t>
            </w:r>
          </w:p>
        </w:tc>
        <w:tc>
          <w:tcPr>
            <w:tcW w:w="505" w:type="pct"/>
            <w:gridSpan w:val="5"/>
          </w:tcPr>
          <w:p w14:paraId="19501255" w14:textId="77777777" w:rsidR="0099410C" w:rsidRPr="0091049E" w:rsidRDefault="0099410C" w:rsidP="00EF1487">
            <w:pPr>
              <w:spacing w:before="120" w:after="120"/>
              <w:ind w:left="33"/>
              <w:rPr>
                <w:rFonts w:cs="Arial"/>
                <w:color w:val="000000" w:themeColor="text1"/>
                <w:sz w:val="18"/>
                <w:szCs w:val="18"/>
              </w:rPr>
            </w:pPr>
            <w:r w:rsidRPr="0091049E">
              <w:rPr>
                <w:rFonts w:cs="Arial"/>
                <w:color w:val="000000" w:themeColor="text1"/>
                <w:sz w:val="18"/>
                <w:szCs w:val="18"/>
              </w:rPr>
              <w:t>3-36</w:t>
            </w:r>
          </w:p>
        </w:tc>
        <w:tc>
          <w:tcPr>
            <w:tcW w:w="806" w:type="pct"/>
          </w:tcPr>
          <w:p w14:paraId="2FDC10E9"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Course and Seminar</w:t>
            </w:r>
          </w:p>
        </w:tc>
      </w:tr>
      <w:tr w:rsidR="0099410C" w:rsidRPr="0091049E" w14:paraId="3F163B3E" w14:textId="77777777" w:rsidTr="00EF1487">
        <w:tc>
          <w:tcPr>
            <w:tcW w:w="709" w:type="pct"/>
            <w:gridSpan w:val="2"/>
          </w:tcPr>
          <w:p w14:paraId="0B10CE6B"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MS3</w:t>
            </w:r>
          </w:p>
        </w:tc>
        <w:tc>
          <w:tcPr>
            <w:tcW w:w="656" w:type="pct"/>
            <w:gridSpan w:val="3"/>
          </w:tcPr>
          <w:p w14:paraId="1ECB846A" w14:textId="77777777" w:rsidR="0099410C" w:rsidRPr="0091049E" w:rsidRDefault="0099410C" w:rsidP="00EF1487">
            <w:pPr>
              <w:spacing w:before="120" w:after="120"/>
              <w:rPr>
                <w:color w:val="000000" w:themeColor="text1"/>
                <w:szCs w:val="18"/>
              </w:rPr>
            </w:pPr>
            <w:r w:rsidRPr="0091049E">
              <w:rPr>
                <w:color w:val="000000" w:themeColor="text1"/>
                <w:szCs w:val="18"/>
              </w:rPr>
              <w:t>Research Outcomes</w:t>
            </w:r>
          </w:p>
        </w:tc>
        <w:tc>
          <w:tcPr>
            <w:tcW w:w="505" w:type="pct"/>
            <w:gridSpan w:val="2"/>
          </w:tcPr>
          <w:p w14:paraId="00A38A10"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1</w:t>
            </w:r>
          </w:p>
        </w:tc>
        <w:tc>
          <w:tcPr>
            <w:tcW w:w="607" w:type="pct"/>
          </w:tcPr>
          <w:p w14:paraId="1CF43A18"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1212" w:type="pct"/>
            <w:gridSpan w:val="4"/>
          </w:tcPr>
          <w:p w14:paraId="606559A0" w14:textId="77777777" w:rsidR="0099410C" w:rsidRPr="0091049E" w:rsidRDefault="0099410C" w:rsidP="00EF1487">
            <w:pPr>
              <w:spacing w:before="120" w:after="120"/>
              <w:ind w:left="33"/>
              <w:rPr>
                <w:rFonts w:cs="Arial"/>
                <w:color w:val="000000" w:themeColor="text1"/>
                <w:sz w:val="18"/>
                <w:szCs w:val="18"/>
              </w:rPr>
            </w:pPr>
            <w:r w:rsidRPr="0091049E">
              <w:rPr>
                <w:rFonts w:cs="Arial"/>
                <w:color w:val="000000" w:themeColor="text1"/>
                <w:szCs w:val="18"/>
              </w:rPr>
              <w:t>Implementation of the project’s teaching part.</w:t>
            </w:r>
          </w:p>
        </w:tc>
        <w:tc>
          <w:tcPr>
            <w:tcW w:w="505" w:type="pct"/>
            <w:gridSpan w:val="5"/>
          </w:tcPr>
          <w:p w14:paraId="2B2C293A" w14:textId="77777777" w:rsidR="0099410C" w:rsidRPr="0091049E" w:rsidRDefault="0099410C" w:rsidP="00EF1487">
            <w:pPr>
              <w:spacing w:before="120" w:after="120"/>
              <w:ind w:left="33"/>
              <w:rPr>
                <w:rFonts w:cs="Arial"/>
                <w:color w:val="000000" w:themeColor="text1"/>
                <w:sz w:val="18"/>
                <w:szCs w:val="18"/>
              </w:rPr>
            </w:pPr>
            <w:r w:rsidRPr="0091049E">
              <w:rPr>
                <w:rFonts w:cs="Arial"/>
                <w:color w:val="000000" w:themeColor="text1"/>
                <w:sz w:val="18"/>
                <w:szCs w:val="18"/>
              </w:rPr>
              <w:t>24-36</w:t>
            </w:r>
          </w:p>
        </w:tc>
        <w:tc>
          <w:tcPr>
            <w:tcW w:w="806" w:type="pct"/>
          </w:tcPr>
          <w:p w14:paraId="58366CFC"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 xml:space="preserve">Workshop </w:t>
            </w:r>
          </w:p>
          <w:p w14:paraId="3AFFF45C"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Submission of Book Proposal</w:t>
            </w:r>
          </w:p>
          <w:p w14:paraId="084E4E15" w14:textId="77777777" w:rsidR="0099410C" w:rsidRPr="0091049E" w:rsidRDefault="0099410C" w:rsidP="00EF1487">
            <w:pPr>
              <w:spacing w:before="120" w:after="120"/>
              <w:rPr>
                <w:rFonts w:cs="Arial"/>
                <w:color w:val="000000" w:themeColor="text1"/>
                <w:sz w:val="18"/>
                <w:szCs w:val="18"/>
              </w:rPr>
            </w:pPr>
          </w:p>
        </w:tc>
      </w:tr>
      <w:tr w:rsidR="0099410C" w:rsidRPr="0091049E" w14:paraId="4D421660" w14:textId="77777777" w:rsidTr="00EF1487">
        <w:tc>
          <w:tcPr>
            <w:tcW w:w="709" w:type="pct"/>
            <w:gridSpan w:val="2"/>
            <w:shd w:val="clear" w:color="auto" w:fill="E6E6E6"/>
          </w:tcPr>
          <w:p w14:paraId="52EB9B87"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 xml:space="preserve">Deliverable No </w:t>
            </w:r>
          </w:p>
          <w:p w14:paraId="33BA7A5D"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(continuous numbering linked to WP)</w:t>
            </w:r>
          </w:p>
        </w:tc>
        <w:tc>
          <w:tcPr>
            <w:tcW w:w="656" w:type="pct"/>
            <w:gridSpan w:val="3"/>
            <w:shd w:val="clear" w:color="auto" w:fill="E6E6E6"/>
          </w:tcPr>
          <w:p w14:paraId="13F4FFFB" w14:textId="77777777" w:rsidR="0099410C" w:rsidRPr="0091049E" w:rsidRDefault="0099410C" w:rsidP="00EF1487">
            <w:pPr>
              <w:spacing w:before="120" w:after="120"/>
              <w:rPr>
                <w:color w:val="000000" w:themeColor="text1"/>
                <w:szCs w:val="18"/>
              </w:rPr>
            </w:pPr>
            <w:r w:rsidRPr="0091049E">
              <w:rPr>
                <w:color w:val="000000" w:themeColor="text1"/>
                <w:szCs w:val="18"/>
              </w:rPr>
              <w:t>Syllabus development Course and Seminars Planning</w:t>
            </w:r>
          </w:p>
        </w:tc>
        <w:tc>
          <w:tcPr>
            <w:tcW w:w="505" w:type="pct"/>
            <w:gridSpan w:val="2"/>
            <w:shd w:val="clear" w:color="auto" w:fill="E6E6E6"/>
          </w:tcPr>
          <w:p w14:paraId="390CEA85"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Work Package No</w:t>
            </w:r>
          </w:p>
        </w:tc>
        <w:tc>
          <w:tcPr>
            <w:tcW w:w="607" w:type="pct"/>
            <w:shd w:val="clear" w:color="auto" w:fill="E6E6E6"/>
          </w:tcPr>
          <w:p w14:paraId="3F8DBBD8"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Lead Beneficiary</w:t>
            </w:r>
          </w:p>
        </w:tc>
        <w:tc>
          <w:tcPr>
            <w:tcW w:w="605" w:type="pct"/>
            <w:gridSpan w:val="3"/>
            <w:shd w:val="clear" w:color="auto" w:fill="E6E6E6"/>
          </w:tcPr>
          <w:p w14:paraId="3B6C2AE8"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Type</w:t>
            </w:r>
          </w:p>
        </w:tc>
        <w:tc>
          <w:tcPr>
            <w:tcW w:w="619" w:type="pct"/>
            <w:gridSpan w:val="2"/>
            <w:shd w:val="clear" w:color="auto" w:fill="E6E6E6"/>
          </w:tcPr>
          <w:p w14:paraId="3FB6CD2A"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Dissemination Level</w:t>
            </w:r>
          </w:p>
        </w:tc>
        <w:tc>
          <w:tcPr>
            <w:tcW w:w="487" w:type="pct"/>
            <w:gridSpan w:val="3"/>
            <w:shd w:val="clear" w:color="auto" w:fill="E6E6E6"/>
          </w:tcPr>
          <w:p w14:paraId="62E997A7"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Due Date</w:t>
            </w:r>
          </w:p>
          <w:p w14:paraId="366BC1E0"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(month number)</w:t>
            </w:r>
          </w:p>
        </w:tc>
        <w:tc>
          <w:tcPr>
            <w:tcW w:w="812" w:type="pct"/>
            <w:gridSpan w:val="2"/>
            <w:shd w:val="clear" w:color="auto" w:fill="E6E6E6"/>
          </w:tcPr>
          <w:p w14:paraId="5EF990E7"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 xml:space="preserve">Description </w:t>
            </w:r>
          </w:p>
          <w:p w14:paraId="2738E8A7"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(including format and language)</w:t>
            </w:r>
          </w:p>
        </w:tc>
      </w:tr>
      <w:tr w:rsidR="0099410C" w:rsidRPr="0091049E" w14:paraId="790420DD" w14:textId="77777777" w:rsidTr="00EF1487">
        <w:tc>
          <w:tcPr>
            <w:tcW w:w="709" w:type="pct"/>
            <w:gridSpan w:val="2"/>
          </w:tcPr>
          <w:p w14:paraId="7B613431"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D1.1</w:t>
            </w:r>
          </w:p>
        </w:tc>
        <w:tc>
          <w:tcPr>
            <w:tcW w:w="656" w:type="pct"/>
            <w:gridSpan w:val="3"/>
          </w:tcPr>
          <w:p w14:paraId="5B1C3B67" w14:textId="77777777" w:rsidR="0099410C" w:rsidRPr="0091049E" w:rsidRDefault="0099410C" w:rsidP="00EF1487">
            <w:pPr>
              <w:spacing w:before="120" w:after="120"/>
              <w:rPr>
                <w:rFonts w:cs="Arial"/>
                <w:color w:val="000000" w:themeColor="text1"/>
                <w:sz w:val="18"/>
                <w:szCs w:val="18"/>
              </w:rPr>
            </w:pPr>
            <w:r>
              <w:rPr>
                <w:rFonts w:cs="Arial"/>
                <w:szCs w:val="18"/>
              </w:rPr>
              <w:t xml:space="preserve">Production of Project Management Plan (PMP), </w:t>
            </w:r>
            <w:r w:rsidRPr="00EB1799">
              <w:rPr>
                <w:szCs w:val="18"/>
              </w:rPr>
              <w:t>the Quality Management Plan (QMP)</w:t>
            </w:r>
            <w:r>
              <w:rPr>
                <w:szCs w:val="18"/>
              </w:rPr>
              <w:t xml:space="preserve">, and the </w:t>
            </w:r>
            <w:r w:rsidRPr="00EB1799">
              <w:rPr>
                <w:szCs w:val="18"/>
              </w:rPr>
              <w:t>project Completion Plan (PCP)</w:t>
            </w:r>
          </w:p>
        </w:tc>
        <w:tc>
          <w:tcPr>
            <w:tcW w:w="505" w:type="pct"/>
            <w:gridSpan w:val="2"/>
          </w:tcPr>
          <w:p w14:paraId="651FC525"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1</w:t>
            </w:r>
          </w:p>
        </w:tc>
        <w:tc>
          <w:tcPr>
            <w:tcW w:w="607" w:type="pct"/>
          </w:tcPr>
          <w:p w14:paraId="0EDAF768"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605" w:type="pct"/>
            <w:gridSpan w:val="3"/>
          </w:tcPr>
          <w:p w14:paraId="015217E4" w14:textId="77777777" w:rsidR="0099410C" w:rsidRPr="0091049E" w:rsidRDefault="0099410C" w:rsidP="00EF1487">
            <w:pPr>
              <w:spacing w:before="120" w:after="120"/>
              <w:ind w:left="33"/>
              <w:jc w:val="center"/>
              <w:rPr>
                <w:rFonts w:cs="Arial"/>
                <w:color w:val="000000" w:themeColor="text1"/>
                <w:sz w:val="18"/>
                <w:szCs w:val="18"/>
              </w:rPr>
            </w:pPr>
            <w:r w:rsidRPr="0091049E">
              <w:rPr>
                <w:rFonts w:cs="Arial"/>
                <w:i/>
                <w:color w:val="000000" w:themeColor="text1"/>
                <w:sz w:val="18"/>
                <w:szCs w:val="18"/>
              </w:rPr>
              <w:t>[</w:t>
            </w:r>
            <w:r w:rsidRPr="0091049E">
              <w:rPr>
                <w:rFonts w:cs="Arial"/>
                <w:color w:val="000000" w:themeColor="text1"/>
                <w:sz w:val="18"/>
                <w:szCs w:val="18"/>
              </w:rPr>
              <w:t xml:space="preserve">R </w:t>
            </w:r>
            <w:r w:rsidRPr="0091049E">
              <w:rPr>
                <w:bCs/>
                <w:i/>
                <w:color w:val="000000" w:themeColor="text1"/>
                <w:sz w:val="18"/>
                <w:szCs w:val="18"/>
              </w:rPr>
              <w:t xml:space="preserve">— </w:t>
            </w:r>
            <w:r w:rsidRPr="0091049E">
              <w:rPr>
                <w:rFonts w:cs="Arial"/>
                <w:color w:val="000000" w:themeColor="text1"/>
                <w:sz w:val="18"/>
                <w:szCs w:val="18"/>
              </w:rPr>
              <w:t>Document,</w:t>
            </w:r>
            <w:r w:rsidRPr="0091049E">
              <w:rPr>
                <w:rFonts w:cs="Arial"/>
                <w:i/>
                <w:color w:val="000000" w:themeColor="text1"/>
                <w:sz w:val="18"/>
                <w:szCs w:val="18"/>
              </w:rPr>
              <w:t xml:space="preserve"> </w:t>
            </w:r>
            <w:r w:rsidRPr="0091049E">
              <w:rPr>
                <w:rFonts w:cs="Arial"/>
                <w:color w:val="000000" w:themeColor="text1"/>
                <w:sz w:val="18"/>
                <w:szCs w:val="18"/>
              </w:rPr>
              <w:t>report</w:t>
            </w:r>
            <w:r w:rsidRPr="0091049E">
              <w:rPr>
                <w:rFonts w:cs="Arial"/>
                <w:i/>
                <w:color w:val="000000" w:themeColor="text1"/>
                <w:sz w:val="18"/>
                <w:szCs w:val="18"/>
              </w:rPr>
              <w:t>]</w:t>
            </w:r>
            <w:r w:rsidRPr="0091049E">
              <w:rPr>
                <w:rFonts w:cs="Arial"/>
                <w:color w:val="000000" w:themeColor="text1"/>
                <w:sz w:val="18"/>
                <w:szCs w:val="18"/>
              </w:rPr>
              <w:t xml:space="preserve"> </w:t>
            </w:r>
            <w:r w:rsidRPr="0091049E">
              <w:rPr>
                <w:rFonts w:cs="Arial"/>
                <w:i/>
                <w:color w:val="000000" w:themeColor="text1"/>
                <w:sz w:val="18"/>
                <w:szCs w:val="18"/>
              </w:rPr>
              <w:t>[</w:t>
            </w:r>
            <w:r w:rsidRPr="0091049E">
              <w:rPr>
                <w:rFonts w:cs="Arial"/>
                <w:color w:val="000000" w:themeColor="text1"/>
                <w:sz w:val="18"/>
                <w:szCs w:val="18"/>
              </w:rPr>
              <w:t>DEM</w:t>
            </w:r>
            <w:r w:rsidRPr="0091049E">
              <w:rPr>
                <w:rFonts w:cs="Arial"/>
                <w:i/>
                <w:color w:val="000000" w:themeColor="text1"/>
                <w:sz w:val="18"/>
                <w:szCs w:val="18"/>
              </w:rPr>
              <w:t xml:space="preserve"> </w:t>
            </w:r>
            <w:r w:rsidRPr="0091049E">
              <w:rPr>
                <w:bCs/>
                <w:i/>
                <w:color w:val="000000" w:themeColor="text1"/>
                <w:sz w:val="18"/>
                <w:szCs w:val="18"/>
              </w:rPr>
              <w:t>—</w:t>
            </w:r>
            <w:r w:rsidRPr="0091049E">
              <w:rPr>
                <w:rFonts w:cs="Arial"/>
                <w:i/>
                <w:color w:val="000000" w:themeColor="text1"/>
                <w:sz w:val="18"/>
                <w:szCs w:val="18"/>
              </w:rPr>
              <w:t xml:space="preserve"> </w:t>
            </w:r>
            <w:r w:rsidRPr="0091049E">
              <w:rPr>
                <w:rFonts w:cs="Arial"/>
                <w:color w:val="000000" w:themeColor="text1"/>
                <w:sz w:val="18"/>
                <w:szCs w:val="18"/>
              </w:rPr>
              <w:t>Demonstrator, pilot, prototype</w:t>
            </w:r>
            <w:r w:rsidRPr="0091049E">
              <w:rPr>
                <w:rFonts w:cs="Arial"/>
                <w:i/>
                <w:color w:val="000000" w:themeColor="text1"/>
                <w:sz w:val="18"/>
                <w:szCs w:val="18"/>
              </w:rPr>
              <w:t>]</w:t>
            </w:r>
            <w:r w:rsidRPr="0091049E">
              <w:rPr>
                <w:rFonts w:cs="Arial"/>
                <w:color w:val="000000" w:themeColor="text1"/>
                <w:sz w:val="18"/>
                <w:szCs w:val="18"/>
              </w:rPr>
              <w:t xml:space="preserve"> </w:t>
            </w:r>
          </w:p>
        </w:tc>
        <w:tc>
          <w:tcPr>
            <w:tcW w:w="619" w:type="pct"/>
            <w:gridSpan w:val="2"/>
          </w:tcPr>
          <w:p w14:paraId="456B47C4" w14:textId="77777777" w:rsidR="0099410C" w:rsidRPr="0091049E" w:rsidRDefault="0099410C" w:rsidP="00EF1487">
            <w:pPr>
              <w:ind w:left="33"/>
              <w:jc w:val="center"/>
              <w:rPr>
                <w:rFonts w:cs="Arial"/>
                <w:color w:val="000000" w:themeColor="text1"/>
                <w:sz w:val="18"/>
                <w:szCs w:val="18"/>
                <w:lang w:val="pt-PT"/>
              </w:rPr>
            </w:pPr>
            <w:r w:rsidRPr="0091049E">
              <w:rPr>
                <w:rFonts w:cs="Arial"/>
                <w:i/>
                <w:color w:val="000000" w:themeColor="text1"/>
                <w:sz w:val="18"/>
                <w:szCs w:val="18"/>
                <w:lang w:val="pt-PT"/>
              </w:rPr>
              <w:t xml:space="preserve"> [</w:t>
            </w:r>
            <w:r w:rsidRPr="0091049E">
              <w:rPr>
                <w:rFonts w:cs="Arial"/>
                <w:color w:val="000000" w:themeColor="text1"/>
                <w:sz w:val="18"/>
                <w:szCs w:val="18"/>
                <w:lang w:val="pt-PT"/>
              </w:rPr>
              <w:t>SEN</w:t>
            </w:r>
            <w:r w:rsidRPr="0091049E">
              <w:rPr>
                <w:rFonts w:cs="Arial"/>
                <w:i/>
                <w:color w:val="000000" w:themeColor="text1"/>
                <w:sz w:val="18"/>
                <w:szCs w:val="18"/>
                <w:lang w:val="pt-PT"/>
              </w:rPr>
              <w:t xml:space="preserve"> </w:t>
            </w:r>
            <w:r w:rsidRPr="0091049E">
              <w:rPr>
                <w:bCs/>
                <w:i/>
                <w:color w:val="000000" w:themeColor="text1"/>
                <w:sz w:val="18"/>
                <w:szCs w:val="18"/>
                <w:lang w:val="pt-PT"/>
              </w:rPr>
              <w:t xml:space="preserve">— </w:t>
            </w:r>
            <w:r w:rsidRPr="0091049E">
              <w:rPr>
                <w:rFonts w:cs="Arial"/>
                <w:color w:val="000000" w:themeColor="text1"/>
                <w:sz w:val="18"/>
                <w:szCs w:val="18"/>
                <w:lang w:val="pt-PT"/>
              </w:rPr>
              <w:t>Sensitive</w:t>
            </w:r>
            <w:r w:rsidRPr="0091049E">
              <w:rPr>
                <w:rFonts w:cs="Arial"/>
                <w:i/>
                <w:color w:val="000000" w:themeColor="text1"/>
                <w:sz w:val="18"/>
                <w:szCs w:val="18"/>
                <w:lang w:val="pt-PT"/>
              </w:rPr>
              <w:t>]</w:t>
            </w:r>
            <w:r w:rsidRPr="0091049E">
              <w:rPr>
                <w:rFonts w:cs="Arial"/>
                <w:color w:val="000000" w:themeColor="text1"/>
                <w:sz w:val="18"/>
                <w:szCs w:val="18"/>
                <w:lang w:val="pt-PT"/>
              </w:rPr>
              <w:t xml:space="preserve"> </w:t>
            </w:r>
          </w:p>
          <w:p w14:paraId="3FACFE0D" w14:textId="77777777" w:rsidR="0099410C" w:rsidRPr="0091049E" w:rsidRDefault="0099410C" w:rsidP="00EF1487">
            <w:pPr>
              <w:spacing w:after="120"/>
              <w:ind w:left="33"/>
              <w:jc w:val="center"/>
              <w:rPr>
                <w:rFonts w:cs="Arial"/>
                <w:color w:val="000000" w:themeColor="text1"/>
                <w:sz w:val="18"/>
                <w:szCs w:val="18"/>
                <w:lang w:val="pt-PT"/>
              </w:rPr>
            </w:pPr>
          </w:p>
        </w:tc>
        <w:tc>
          <w:tcPr>
            <w:tcW w:w="487" w:type="pct"/>
            <w:gridSpan w:val="3"/>
          </w:tcPr>
          <w:p w14:paraId="6A9B017A" w14:textId="77777777" w:rsidR="0099410C" w:rsidRPr="0091049E" w:rsidRDefault="0099410C" w:rsidP="00EF1487">
            <w:pPr>
              <w:spacing w:before="120" w:after="120"/>
              <w:ind w:left="33"/>
              <w:rPr>
                <w:rFonts w:cs="Arial"/>
                <w:color w:val="000000" w:themeColor="text1"/>
                <w:sz w:val="18"/>
                <w:szCs w:val="18"/>
                <w:lang w:val="pt-PT"/>
              </w:rPr>
            </w:pPr>
            <w:r>
              <w:rPr>
                <w:rFonts w:cs="Arial"/>
                <w:color w:val="000000" w:themeColor="text1"/>
                <w:sz w:val="18"/>
                <w:szCs w:val="18"/>
                <w:lang w:val="pt-PT"/>
              </w:rPr>
              <w:t>1</w:t>
            </w:r>
          </w:p>
        </w:tc>
        <w:tc>
          <w:tcPr>
            <w:tcW w:w="812" w:type="pct"/>
            <w:gridSpan w:val="2"/>
          </w:tcPr>
          <w:p w14:paraId="57948D78" w14:textId="77777777" w:rsidR="0099410C" w:rsidRPr="0091049E" w:rsidRDefault="0099410C" w:rsidP="00EF1487">
            <w:pPr>
              <w:spacing w:before="120" w:after="120"/>
              <w:rPr>
                <w:rFonts w:cs="Arial"/>
                <w:color w:val="000000" w:themeColor="text1"/>
                <w:sz w:val="18"/>
                <w:szCs w:val="18"/>
                <w:lang w:val="pt-PT"/>
              </w:rPr>
            </w:pPr>
            <w:r>
              <w:rPr>
                <w:rFonts w:cs="Arial"/>
                <w:szCs w:val="18"/>
                <w:lang w:val="pt-PT"/>
              </w:rPr>
              <w:t>Quidance, English</w:t>
            </w:r>
          </w:p>
        </w:tc>
      </w:tr>
      <w:tr w:rsidR="0099410C" w:rsidRPr="0091049E" w14:paraId="75FEE35F" w14:textId="77777777" w:rsidTr="00EF1487">
        <w:tc>
          <w:tcPr>
            <w:tcW w:w="709" w:type="pct"/>
            <w:gridSpan w:val="2"/>
          </w:tcPr>
          <w:p w14:paraId="2E6DAA2F"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D1.2</w:t>
            </w:r>
          </w:p>
        </w:tc>
        <w:tc>
          <w:tcPr>
            <w:tcW w:w="656" w:type="pct"/>
            <w:gridSpan w:val="3"/>
          </w:tcPr>
          <w:p w14:paraId="40269621" w14:textId="77777777" w:rsidR="0099410C" w:rsidRPr="0091049E" w:rsidRDefault="0099410C" w:rsidP="00EF1487">
            <w:pPr>
              <w:spacing w:before="120" w:after="120"/>
              <w:rPr>
                <w:rFonts w:cs="Arial"/>
                <w:color w:val="000000" w:themeColor="text1"/>
                <w:sz w:val="18"/>
                <w:szCs w:val="18"/>
              </w:rPr>
            </w:pPr>
            <w:r>
              <w:rPr>
                <w:rFonts w:cs="Arial"/>
                <w:szCs w:val="18"/>
              </w:rPr>
              <w:t xml:space="preserve">Production of </w:t>
            </w:r>
            <w:r w:rsidRPr="00003DB2">
              <w:rPr>
                <w:szCs w:val="18"/>
              </w:rPr>
              <w:t xml:space="preserve">Periodic </w:t>
            </w:r>
            <w:r w:rsidRPr="00003DB2">
              <w:rPr>
                <w:szCs w:val="18"/>
              </w:rPr>
              <w:lastRenderedPageBreak/>
              <w:t>Reporting</w:t>
            </w:r>
            <w:r>
              <w:rPr>
                <w:szCs w:val="18"/>
              </w:rPr>
              <w:t xml:space="preserve"> and Systemic Monitoring schemes.</w:t>
            </w:r>
          </w:p>
        </w:tc>
        <w:tc>
          <w:tcPr>
            <w:tcW w:w="505" w:type="pct"/>
            <w:gridSpan w:val="2"/>
          </w:tcPr>
          <w:p w14:paraId="235A4DA7"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lastRenderedPageBreak/>
              <w:t>1</w:t>
            </w:r>
          </w:p>
        </w:tc>
        <w:tc>
          <w:tcPr>
            <w:tcW w:w="607" w:type="pct"/>
          </w:tcPr>
          <w:p w14:paraId="5A61B517"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605" w:type="pct"/>
            <w:gridSpan w:val="3"/>
          </w:tcPr>
          <w:p w14:paraId="716D20C0" w14:textId="77777777" w:rsidR="0099410C" w:rsidRPr="0091049E" w:rsidRDefault="0099410C" w:rsidP="00EF1487">
            <w:pPr>
              <w:spacing w:before="120" w:after="120"/>
              <w:ind w:left="33"/>
              <w:jc w:val="center"/>
              <w:rPr>
                <w:rFonts w:cs="Arial"/>
                <w:color w:val="000000" w:themeColor="text1"/>
                <w:sz w:val="18"/>
                <w:szCs w:val="18"/>
              </w:rPr>
            </w:pPr>
            <w:r w:rsidRPr="0091049E">
              <w:rPr>
                <w:rFonts w:cs="Arial"/>
                <w:i/>
                <w:color w:val="000000" w:themeColor="text1"/>
                <w:sz w:val="18"/>
                <w:szCs w:val="18"/>
              </w:rPr>
              <w:t>[</w:t>
            </w:r>
            <w:r w:rsidRPr="0091049E">
              <w:rPr>
                <w:rFonts w:cs="Arial"/>
                <w:color w:val="000000" w:themeColor="text1"/>
                <w:sz w:val="18"/>
                <w:szCs w:val="18"/>
              </w:rPr>
              <w:t xml:space="preserve">R </w:t>
            </w:r>
            <w:r w:rsidRPr="0091049E">
              <w:rPr>
                <w:bCs/>
                <w:i/>
                <w:color w:val="000000" w:themeColor="text1"/>
                <w:sz w:val="18"/>
                <w:szCs w:val="18"/>
              </w:rPr>
              <w:t xml:space="preserve">— </w:t>
            </w:r>
            <w:r w:rsidRPr="0091049E">
              <w:rPr>
                <w:rFonts w:cs="Arial"/>
                <w:color w:val="000000" w:themeColor="text1"/>
                <w:sz w:val="18"/>
                <w:szCs w:val="18"/>
              </w:rPr>
              <w:t>Document,</w:t>
            </w:r>
            <w:r w:rsidRPr="0091049E">
              <w:rPr>
                <w:rFonts w:cs="Arial"/>
                <w:i/>
                <w:color w:val="000000" w:themeColor="text1"/>
                <w:sz w:val="18"/>
                <w:szCs w:val="18"/>
              </w:rPr>
              <w:t xml:space="preserve"> </w:t>
            </w:r>
            <w:r w:rsidRPr="0091049E">
              <w:rPr>
                <w:rFonts w:cs="Arial"/>
                <w:color w:val="000000" w:themeColor="text1"/>
                <w:sz w:val="18"/>
                <w:szCs w:val="18"/>
              </w:rPr>
              <w:t>report</w:t>
            </w:r>
            <w:r w:rsidRPr="0091049E">
              <w:rPr>
                <w:rFonts w:cs="Arial"/>
                <w:i/>
                <w:color w:val="000000" w:themeColor="text1"/>
                <w:sz w:val="18"/>
                <w:szCs w:val="18"/>
              </w:rPr>
              <w:t>]</w:t>
            </w:r>
            <w:r w:rsidRPr="0091049E">
              <w:rPr>
                <w:rFonts w:cs="Arial"/>
                <w:color w:val="000000" w:themeColor="text1"/>
                <w:sz w:val="18"/>
                <w:szCs w:val="18"/>
              </w:rPr>
              <w:t xml:space="preserve"> </w:t>
            </w:r>
            <w:r w:rsidRPr="0091049E">
              <w:rPr>
                <w:rFonts w:cs="Arial"/>
                <w:i/>
                <w:color w:val="000000" w:themeColor="text1"/>
                <w:sz w:val="18"/>
                <w:szCs w:val="18"/>
              </w:rPr>
              <w:t>[</w:t>
            </w:r>
            <w:r w:rsidRPr="0091049E">
              <w:rPr>
                <w:rFonts w:cs="Arial"/>
                <w:color w:val="000000" w:themeColor="text1"/>
                <w:sz w:val="18"/>
                <w:szCs w:val="18"/>
              </w:rPr>
              <w:t>DEM</w:t>
            </w:r>
            <w:r w:rsidRPr="0091049E">
              <w:rPr>
                <w:rFonts w:cs="Arial"/>
                <w:i/>
                <w:color w:val="000000" w:themeColor="text1"/>
                <w:sz w:val="18"/>
                <w:szCs w:val="18"/>
              </w:rPr>
              <w:t xml:space="preserve"> </w:t>
            </w:r>
            <w:r w:rsidRPr="0091049E">
              <w:rPr>
                <w:bCs/>
                <w:i/>
                <w:color w:val="000000" w:themeColor="text1"/>
                <w:sz w:val="18"/>
                <w:szCs w:val="18"/>
              </w:rPr>
              <w:t>—</w:t>
            </w:r>
            <w:r w:rsidRPr="0091049E">
              <w:rPr>
                <w:rFonts w:cs="Arial"/>
                <w:i/>
                <w:color w:val="000000" w:themeColor="text1"/>
                <w:sz w:val="18"/>
                <w:szCs w:val="18"/>
              </w:rPr>
              <w:t xml:space="preserve"> </w:t>
            </w:r>
            <w:r w:rsidRPr="0091049E">
              <w:rPr>
                <w:rFonts w:cs="Arial"/>
                <w:color w:val="000000" w:themeColor="text1"/>
                <w:sz w:val="18"/>
                <w:szCs w:val="18"/>
              </w:rPr>
              <w:lastRenderedPageBreak/>
              <w:t>Demonstrator, pilot, prototype</w:t>
            </w:r>
            <w:r w:rsidRPr="0091049E">
              <w:rPr>
                <w:rFonts w:cs="Arial"/>
                <w:i/>
                <w:color w:val="000000" w:themeColor="text1"/>
                <w:sz w:val="18"/>
                <w:szCs w:val="18"/>
              </w:rPr>
              <w:t>]</w:t>
            </w:r>
            <w:r w:rsidRPr="0091049E">
              <w:rPr>
                <w:rFonts w:cs="Arial"/>
                <w:color w:val="000000" w:themeColor="text1"/>
                <w:sz w:val="18"/>
                <w:szCs w:val="18"/>
              </w:rPr>
              <w:t xml:space="preserve"> </w:t>
            </w:r>
          </w:p>
        </w:tc>
        <w:tc>
          <w:tcPr>
            <w:tcW w:w="619" w:type="pct"/>
            <w:gridSpan w:val="2"/>
          </w:tcPr>
          <w:p w14:paraId="028E4716" w14:textId="77777777" w:rsidR="0099410C" w:rsidRPr="0091049E" w:rsidRDefault="0099410C" w:rsidP="00EF1487">
            <w:pPr>
              <w:ind w:left="33"/>
              <w:jc w:val="center"/>
              <w:rPr>
                <w:rFonts w:cs="Arial"/>
                <w:color w:val="000000" w:themeColor="text1"/>
                <w:sz w:val="18"/>
                <w:szCs w:val="18"/>
                <w:lang w:val="pt-PT"/>
              </w:rPr>
            </w:pPr>
            <w:r w:rsidRPr="0091049E">
              <w:rPr>
                <w:rFonts w:cs="Arial"/>
                <w:i/>
                <w:color w:val="000000" w:themeColor="text1"/>
                <w:sz w:val="18"/>
                <w:szCs w:val="18"/>
                <w:lang w:val="pt-PT"/>
              </w:rPr>
              <w:lastRenderedPageBreak/>
              <w:t xml:space="preserve"> [</w:t>
            </w:r>
            <w:r w:rsidRPr="0091049E">
              <w:rPr>
                <w:rFonts w:cs="Arial"/>
                <w:color w:val="000000" w:themeColor="text1"/>
                <w:sz w:val="18"/>
                <w:szCs w:val="18"/>
                <w:lang w:val="pt-PT"/>
              </w:rPr>
              <w:t>SEN</w:t>
            </w:r>
            <w:r w:rsidRPr="0091049E">
              <w:rPr>
                <w:rFonts w:cs="Arial"/>
                <w:i/>
                <w:color w:val="000000" w:themeColor="text1"/>
                <w:sz w:val="18"/>
                <w:szCs w:val="18"/>
                <w:lang w:val="pt-PT"/>
              </w:rPr>
              <w:t xml:space="preserve"> </w:t>
            </w:r>
            <w:r w:rsidRPr="0091049E">
              <w:rPr>
                <w:bCs/>
                <w:i/>
                <w:color w:val="000000" w:themeColor="text1"/>
                <w:sz w:val="18"/>
                <w:szCs w:val="18"/>
                <w:lang w:val="pt-PT"/>
              </w:rPr>
              <w:t xml:space="preserve">— </w:t>
            </w:r>
            <w:r w:rsidRPr="0091049E">
              <w:rPr>
                <w:rFonts w:cs="Arial"/>
                <w:color w:val="000000" w:themeColor="text1"/>
                <w:sz w:val="18"/>
                <w:szCs w:val="18"/>
                <w:lang w:val="pt-PT"/>
              </w:rPr>
              <w:t>Sensitive</w:t>
            </w:r>
            <w:r w:rsidRPr="0091049E">
              <w:rPr>
                <w:rFonts w:cs="Arial"/>
                <w:i/>
                <w:color w:val="000000" w:themeColor="text1"/>
                <w:sz w:val="18"/>
                <w:szCs w:val="18"/>
                <w:lang w:val="pt-PT"/>
              </w:rPr>
              <w:t>]</w:t>
            </w:r>
            <w:r w:rsidRPr="0091049E">
              <w:rPr>
                <w:rFonts w:cs="Arial"/>
                <w:color w:val="000000" w:themeColor="text1"/>
                <w:sz w:val="18"/>
                <w:szCs w:val="18"/>
                <w:lang w:val="pt-PT"/>
              </w:rPr>
              <w:t xml:space="preserve"> </w:t>
            </w:r>
          </w:p>
          <w:p w14:paraId="2749C8AC" w14:textId="77777777" w:rsidR="0099410C" w:rsidRPr="0091049E" w:rsidRDefault="0099410C" w:rsidP="00EF1487">
            <w:pPr>
              <w:ind w:left="33"/>
              <w:jc w:val="center"/>
              <w:rPr>
                <w:rFonts w:cs="Arial"/>
                <w:color w:val="000000" w:themeColor="text1"/>
                <w:sz w:val="18"/>
                <w:szCs w:val="18"/>
                <w:lang w:val="pt-PT"/>
              </w:rPr>
            </w:pPr>
          </w:p>
        </w:tc>
        <w:tc>
          <w:tcPr>
            <w:tcW w:w="487" w:type="pct"/>
            <w:gridSpan w:val="3"/>
          </w:tcPr>
          <w:p w14:paraId="54A4325F" w14:textId="77777777" w:rsidR="0099410C" w:rsidRPr="0091049E" w:rsidRDefault="0099410C" w:rsidP="00EF1487">
            <w:pPr>
              <w:spacing w:before="120" w:after="120"/>
              <w:ind w:left="33"/>
              <w:rPr>
                <w:rFonts w:cs="Arial"/>
                <w:color w:val="000000" w:themeColor="text1"/>
                <w:sz w:val="18"/>
                <w:szCs w:val="18"/>
                <w:lang w:val="pt-PT"/>
              </w:rPr>
            </w:pPr>
            <w:r>
              <w:rPr>
                <w:rFonts w:cs="Arial"/>
                <w:color w:val="000000" w:themeColor="text1"/>
                <w:sz w:val="18"/>
                <w:szCs w:val="18"/>
                <w:lang w:val="pt-PT"/>
              </w:rPr>
              <w:t>1-36</w:t>
            </w:r>
          </w:p>
        </w:tc>
        <w:tc>
          <w:tcPr>
            <w:tcW w:w="812" w:type="pct"/>
            <w:gridSpan w:val="2"/>
          </w:tcPr>
          <w:p w14:paraId="3A2D46B8" w14:textId="77777777" w:rsidR="0099410C" w:rsidRPr="0091049E" w:rsidRDefault="0099410C" w:rsidP="00EF1487">
            <w:pPr>
              <w:spacing w:before="120" w:after="120"/>
              <w:rPr>
                <w:rFonts w:cs="Arial"/>
                <w:color w:val="000000" w:themeColor="text1"/>
                <w:sz w:val="18"/>
                <w:szCs w:val="18"/>
                <w:lang w:val="pt-PT"/>
              </w:rPr>
            </w:pPr>
            <w:r>
              <w:rPr>
                <w:rFonts w:cs="Arial"/>
                <w:szCs w:val="18"/>
                <w:lang w:val="pt-PT"/>
              </w:rPr>
              <w:t>Quidance, English</w:t>
            </w:r>
          </w:p>
        </w:tc>
      </w:tr>
      <w:tr w:rsidR="0099410C" w:rsidRPr="0091049E" w14:paraId="5FEB6E53" w14:textId="77777777" w:rsidTr="00EF1487">
        <w:tc>
          <w:tcPr>
            <w:tcW w:w="709" w:type="pct"/>
            <w:gridSpan w:val="2"/>
          </w:tcPr>
          <w:p w14:paraId="4E65AE3E" w14:textId="77777777" w:rsidR="0099410C" w:rsidRPr="0091049E" w:rsidRDefault="0099410C" w:rsidP="00EF1487">
            <w:pPr>
              <w:spacing w:before="120" w:after="120"/>
              <w:jc w:val="center"/>
              <w:rPr>
                <w:rFonts w:cs="Arial"/>
                <w:color w:val="000000" w:themeColor="text1"/>
                <w:sz w:val="18"/>
                <w:szCs w:val="18"/>
              </w:rPr>
            </w:pPr>
            <w:r>
              <w:rPr>
                <w:rFonts w:cs="Arial"/>
                <w:color w:val="000000" w:themeColor="text1"/>
                <w:sz w:val="18"/>
                <w:szCs w:val="18"/>
              </w:rPr>
              <w:t>fD1.3</w:t>
            </w:r>
          </w:p>
        </w:tc>
        <w:tc>
          <w:tcPr>
            <w:tcW w:w="656" w:type="pct"/>
            <w:gridSpan w:val="3"/>
          </w:tcPr>
          <w:p w14:paraId="2DDA6E98" w14:textId="77777777" w:rsidR="0099410C" w:rsidRPr="0091049E" w:rsidRDefault="0099410C" w:rsidP="00EF1487">
            <w:pPr>
              <w:spacing w:before="120" w:after="120"/>
              <w:rPr>
                <w:rFonts w:cs="Arial"/>
                <w:color w:val="000000" w:themeColor="text1"/>
                <w:sz w:val="18"/>
                <w:szCs w:val="18"/>
              </w:rPr>
            </w:pPr>
            <w:r>
              <w:rPr>
                <w:szCs w:val="18"/>
              </w:rPr>
              <w:t>Module Course and Seminars</w:t>
            </w:r>
          </w:p>
        </w:tc>
        <w:tc>
          <w:tcPr>
            <w:tcW w:w="505" w:type="pct"/>
            <w:gridSpan w:val="2"/>
          </w:tcPr>
          <w:p w14:paraId="2FD1908A" w14:textId="77777777" w:rsidR="0099410C" w:rsidRPr="0091049E" w:rsidRDefault="0099410C" w:rsidP="00EF1487">
            <w:pPr>
              <w:spacing w:before="120" w:after="120"/>
              <w:jc w:val="center"/>
              <w:rPr>
                <w:rFonts w:cs="Arial"/>
                <w:color w:val="000000" w:themeColor="text1"/>
                <w:sz w:val="18"/>
                <w:szCs w:val="18"/>
              </w:rPr>
            </w:pPr>
            <w:r>
              <w:rPr>
                <w:rFonts w:cs="Arial"/>
                <w:color w:val="000000" w:themeColor="text1"/>
                <w:sz w:val="18"/>
                <w:szCs w:val="18"/>
              </w:rPr>
              <w:t>1</w:t>
            </w:r>
          </w:p>
        </w:tc>
        <w:tc>
          <w:tcPr>
            <w:tcW w:w="607" w:type="pct"/>
          </w:tcPr>
          <w:p w14:paraId="15A2D760"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605" w:type="pct"/>
            <w:gridSpan w:val="3"/>
          </w:tcPr>
          <w:p w14:paraId="232D3E2A" w14:textId="77777777" w:rsidR="0099410C" w:rsidRPr="0091049E" w:rsidRDefault="0099410C" w:rsidP="00EF1487">
            <w:pPr>
              <w:spacing w:before="120" w:after="120"/>
              <w:ind w:left="33"/>
              <w:jc w:val="center"/>
              <w:rPr>
                <w:rFonts w:cs="Arial"/>
                <w:i/>
                <w:color w:val="000000" w:themeColor="text1"/>
                <w:sz w:val="18"/>
                <w:szCs w:val="18"/>
              </w:rPr>
            </w:pPr>
            <w:r w:rsidRPr="001E7081">
              <w:rPr>
                <w:rFonts w:cs="Arial"/>
                <w:i/>
                <w:color w:val="4AA55B"/>
                <w:szCs w:val="18"/>
              </w:rPr>
              <w:t>[</w:t>
            </w:r>
            <w:r w:rsidRPr="001E7081">
              <w:rPr>
                <w:rFonts w:cs="Arial"/>
                <w:szCs w:val="18"/>
              </w:rPr>
              <w:t xml:space="preserve">DEC </w:t>
            </w:r>
            <w:r w:rsidRPr="001E7081">
              <w:rPr>
                <w:bCs/>
                <w:szCs w:val="18"/>
              </w:rPr>
              <w:t>—</w:t>
            </w:r>
            <w:r w:rsidRPr="001E7081">
              <w:rPr>
                <w:rFonts w:cs="Arial"/>
                <w:szCs w:val="18"/>
              </w:rPr>
              <w:t xml:space="preserve">Websites, patent filings, videos, </w:t>
            </w:r>
            <w:proofErr w:type="spellStart"/>
            <w:r w:rsidRPr="001E7081">
              <w:rPr>
                <w:rFonts w:cs="Arial"/>
                <w:szCs w:val="18"/>
              </w:rPr>
              <w:t>etc</w:t>
            </w:r>
            <w:proofErr w:type="spellEnd"/>
            <w:r w:rsidRPr="001E7081">
              <w:rPr>
                <w:rFonts w:cs="Arial"/>
                <w:i/>
                <w:color w:val="4AA55B"/>
                <w:szCs w:val="18"/>
              </w:rPr>
              <w:t>]</w:t>
            </w:r>
          </w:p>
        </w:tc>
        <w:tc>
          <w:tcPr>
            <w:tcW w:w="619" w:type="pct"/>
            <w:gridSpan w:val="2"/>
          </w:tcPr>
          <w:p w14:paraId="19B6A541" w14:textId="77777777" w:rsidR="0099410C" w:rsidRPr="0091049E" w:rsidRDefault="0099410C" w:rsidP="00EF1487">
            <w:pPr>
              <w:spacing w:before="120"/>
              <w:ind w:left="33"/>
              <w:jc w:val="center"/>
              <w:rPr>
                <w:rFonts w:cs="Arial"/>
                <w:color w:val="000000" w:themeColor="text1"/>
                <w:sz w:val="18"/>
                <w:szCs w:val="18"/>
                <w:lang w:val="pt-PT"/>
              </w:rPr>
            </w:pPr>
            <w:r w:rsidRPr="0091049E">
              <w:rPr>
                <w:rFonts w:cs="Arial"/>
                <w:i/>
                <w:color w:val="000000" w:themeColor="text1"/>
                <w:sz w:val="18"/>
                <w:szCs w:val="18"/>
                <w:lang w:val="pt-PT"/>
              </w:rPr>
              <w:t>[</w:t>
            </w:r>
            <w:r w:rsidRPr="0091049E">
              <w:rPr>
                <w:rFonts w:cs="Arial"/>
                <w:color w:val="000000" w:themeColor="text1"/>
                <w:sz w:val="18"/>
                <w:szCs w:val="18"/>
                <w:lang w:val="pt-PT"/>
              </w:rPr>
              <w:t xml:space="preserve">PU </w:t>
            </w:r>
            <w:r w:rsidRPr="0091049E">
              <w:rPr>
                <w:bCs/>
                <w:i/>
                <w:color w:val="000000" w:themeColor="text1"/>
                <w:sz w:val="18"/>
                <w:szCs w:val="18"/>
                <w:lang w:val="pt-PT"/>
              </w:rPr>
              <w:t xml:space="preserve">— </w:t>
            </w:r>
            <w:r w:rsidRPr="0091049E">
              <w:rPr>
                <w:rFonts w:cs="Arial"/>
                <w:color w:val="000000" w:themeColor="text1"/>
                <w:sz w:val="18"/>
                <w:szCs w:val="18"/>
                <w:lang w:val="pt-PT"/>
              </w:rPr>
              <w:t xml:space="preserve">Public] </w:t>
            </w:r>
          </w:p>
          <w:p w14:paraId="0EEE79D8" w14:textId="77777777" w:rsidR="0099410C" w:rsidRPr="0091049E" w:rsidRDefault="0099410C" w:rsidP="00EF1487">
            <w:pPr>
              <w:spacing w:before="120"/>
              <w:ind w:left="33"/>
              <w:jc w:val="center"/>
              <w:rPr>
                <w:rFonts w:cs="Arial"/>
                <w:i/>
                <w:color w:val="000000" w:themeColor="text1"/>
                <w:sz w:val="18"/>
                <w:szCs w:val="18"/>
                <w:lang w:val="pt-PT"/>
              </w:rPr>
            </w:pPr>
          </w:p>
        </w:tc>
        <w:tc>
          <w:tcPr>
            <w:tcW w:w="487" w:type="pct"/>
            <w:gridSpan w:val="3"/>
          </w:tcPr>
          <w:p w14:paraId="6DC51507" w14:textId="77777777" w:rsidR="0099410C" w:rsidRPr="0091049E" w:rsidRDefault="0099410C" w:rsidP="00EF1487">
            <w:pPr>
              <w:spacing w:before="120" w:after="120"/>
              <w:ind w:left="33"/>
              <w:rPr>
                <w:rFonts w:cs="Arial"/>
                <w:color w:val="000000" w:themeColor="text1"/>
                <w:sz w:val="18"/>
                <w:szCs w:val="18"/>
                <w:lang w:val="pt-PT"/>
              </w:rPr>
            </w:pPr>
            <w:r>
              <w:rPr>
                <w:rFonts w:cs="Arial"/>
                <w:color w:val="000000" w:themeColor="text1"/>
                <w:sz w:val="18"/>
                <w:szCs w:val="18"/>
                <w:lang w:val="pt-PT"/>
              </w:rPr>
              <w:t>3-36</w:t>
            </w:r>
          </w:p>
        </w:tc>
        <w:tc>
          <w:tcPr>
            <w:tcW w:w="812" w:type="pct"/>
            <w:gridSpan w:val="2"/>
          </w:tcPr>
          <w:p w14:paraId="3CC4AB46" w14:textId="77777777" w:rsidR="0099410C" w:rsidRPr="001E7081" w:rsidRDefault="0099410C" w:rsidP="00EF1487">
            <w:pPr>
              <w:spacing w:before="120" w:after="120"/>
              <w:rPr>
                <w:rFonts w:cs="Arial"/>
                <w:szCs w:val="18"/>
                <w:lang w:val="pt-PT"/>
              </w:rPr>
            </w:pPr>
            <w:r>
              <w:rPr>
                <w:rFonts w:cs="Arial"/>
                <w:szCs w:val="18"/>
                <w:lang w:val="pt-PT"/>
              </w:rPr>
              <w:t>Lectures and Seminars, in Turkish/English</w:t>
            </w:r>
          </w:p>
        </w:tc>
      </w:tr>
      <w:tr w:rsidR="0099410C" w:rsidRPr="0091049E" w14:paraId="44A06DEC" w14:textId="77777777" w:rsidTr="00EF1487">
        <w:tc>
          <w:tcPr>
            <w:tcW w:w="709" w:type="pct"/>
            <w:gridSpan w:val="2"/>
          </w:tcPr>
          <w:p w14:paraId="65F45472" w14:textId="77777777" w:rsidR="0099410C" w:rsidRPr="0091049E" w:rsidRDefault="0099410C" w:rsidP="00EF1487">
            <w:pPr>
              <w:spacing w:before="120" w:after="120"/>
              <w:jc w:val="center"/>
              <w:rPr>
                <w:rFonts w:cs="Arial"/>
                <w:color w:val="000000" w:themeColor="text1"/>
                <w:sz w:val="18"/>
                <w:szCs w:val="18"/>
              </w:rPr>
            </w:pPr>
            <w:r>
              <w:rPr>
                <w:rFonts w:cs="Arial"/>
                <w:color w:val="000000" w:themeColor="text1"/>
                <w:sz w:val="18"/>
                <w:szCs w:val="18"/>
              </w:rPr>
              <w:t>D1.4</w:t>
            </w:r>
          </w:p>
        </w:tc>
        <w:tc>
          <w:tcPr>
            <w:tcW w:w="656" w:type="pct"/>
            <w:gridSpan w:val="3"/>
          </w:tcPr>
          <w:p w14:paraId="695881A3" w14:textId="77777777" w:rsidR="0099410C" w:rsidRPr="0091049E" w:rsidRDefault="0099410C" w:rsidP="00EF1487">
            <w:pPr>
              <w:spacing w:before="120" w:after="120"/>
              <w:rPr>
                <w:rFonts w:cs="Arial"/>
                <w:color w:val="000000" w:themeColor="text1"/>
                <w:sz w:val="18"/>
                <w:szCs w:val="18"/>
              </w:rPr>
            </w:pPr>
            <w:r>
              <w:rPr>
                <w:szCs w:val="18"/>
              </w:rPr>
              <w:t>Web Page</w:t>
            </w:r>
          </w:p>
        </w:tc>
        <w:tc>
          <w:tcPr>
            <w:tcW w:w="505" w:type="pct"/>
            <w:gridSpan w:val="2"/>
          </w:tcPr>
          <w:p w14:paraId="03723D75" w14:textId="77777777" w:rsidR="0099410C" w:rsidRPr="0091049E" w:rsidRDefault="0099410C" w:rsidP="00EF1487">
            <w:pPr>
              <w:spacing w:before="120" w:after="120"/>
              <w:jc w:val="center"/>
              <w:rPr>
                <w:rFonts w:cs="Arial"/>
                <w:color w:val="000000" w:themeColor="text1"/>
                <w:sz w:val="18"/>
                <w:szCs w:val="18"/>
              </w:rPr>
            </w:pPr>
            <w:r>
              <w:rPr>
                <w:rFonts w:cs="Arial"/>
                <w:color w:val="000000" w:themeColor="text1"/>
                <w:sz w:val="18"/>
                <w:szCs w:val="18"/>
              </w:rPr>
              <w:t>1</w:t>
            </w:r>
          </w:p>
        </w:tc>
        <w:tc>
          <w:tcPr>
            <w:tcW w:w="607" w:type="pct"/>
          </w:tcPr>
          <w:p w14:paraId="50AC72EA"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605" w:type="pct"/>
            <w:gridSpan w:val="3"/>
          </w:tcPr>
          <w:p w14:paraId="02C16ACE" w14:textId="77777777" w:rsidR="0099410C" w:rsidRPr="0091049E" w:rsidRDefault="0099410C" w:rsidP="00EF1487">
            <w:pPr>
              <w:spacing w:before="120" w:after="120"/>
              <w:ind w:left="33"/>
              <w:jc w:val="center"/>
              <w:rPr>
                <w:rFonts w:cs="Arial"/>
                <w:i/>
                <w:color w:val="000000" w:themeColor="text1"/>
                <w:sz w:val="18"/>
                <w:szCs w:val="18"/>
              </w:rPr>
            </w:pPr>
            <w:r w:rsidRPr="0091049E">
              <w:rPr>
                <w:rFonts w:cs="Arial"/>
                <w:i/>
                <w:color w:val="000000" w:themeColor="text1"/>
                <w:sz w:val="18"/>
                <w:szCs w:val="18"/>
              </w:rPr>
              <w:t>[</w:t>
            </w:r>
            <w:r w:rsidRPr="0091049E">
              <w:rPr>
                <w:rFonts w:cs="Arial"/>
                <w:color w:val="000000" w:themeColor="text1"/>
                <w:sz w:val="18"/>
                <w:szCs w:val="18"/>
              </w:rPr>
              <w:t xml:space="preserve">DEC </w:t>
            </w:r>
            <w:r w:rsidRPr="0091049E">
              <w:rPr>
                <w:bCs/>
                <w:color w:val="000000" w:themeColor="text1"/>
                <w:sz w:val="18"/>
                <w:szCs w:val="18"/>
              </w:rPr>
              <w:t>—</w:t>
            </w:r>
            <w:r w:rsidRPr="0091049E">
              <w:rPr>
                <w:rFonts w:cs="Arial"/>
                <w:color w:val="000000" w:themeColor="text1"/>
                <w:sz w:val="18"/>
                <w:szCs w:val="18"/>
              </w:rPr>
              <w:t xml:space="preserve">Websites, patent filings, videos, </w:t>
            </w:r>
            <w:proofErr w:type="spellStart"/>
            <w:r w:rsidRPr="0091049E">
              <w:rPr>
                <w:rFonts w:cs="Arial"/>
                <w:color w:val="000000" w:themeColor="text1"/>
                <w:sz w:val="18"/>
                <w:szCs w:val="18"/>
              </w:rPr>
              <w:t>etc</w:t>
            </w:r>
            <w:proofErr w:type="spellEnd"/>
            <w:r w:rsidRPr="0091049E">
              <w:rPr>
                <w:rFonts w:cs="Arial"/>
                <w:i/>
                <w:color w:val="000000" w:themeColor="text1"/>
                <w:sz w:val="18"/>
                <w:szCs w:val="18"/>
              </w:rPr>
              <w:t xml:space="preserve">]  </w:t>
            </w:r>
          </w:p>
        </w:tc>
        <w:tc>
          <w:tcPr>
            <w:tcW w:w="619" w:type="pct"/>
            <w:gridSpan w:val="2"/>
          </w:tcPr>
          <w:p w14:paraId="512B149C" w14:textId="77777777" w:rsidR="0099410C" w:rsidRPr="0091049E" w:rsidRDefault="0099410C" w:rsidP="00EF1487">
            <w:pPr>
              <w:spacing w:before="120"/>
              <w:ind w:left="33"/>
              <w:jc w:val="center"/>
              <w:rPr>
                <w:rFonts w:cs="Arial"/>
                <w:color w:val="000000" w:themeColor="text1"/>
                <w:sz w:val="18"/>
                <w:szCs w:val="18"/>
                <w:lang w:val="pt-PT"/>
              </w:rPr>
            </w:pPr>
            <w:r w:rsidRPr="0091049E">
              <w:rPr>
                <w:rFonts w:cs="Arial"/>
                <w:i/>
                <w:color w:val="000000" w:themeColor="text1"/>
                <w:sz w:val="18"/>
                <w:szCs w:val="18"/>
                <w:lang w:val="pt-PT"/>
              </w:rPr>
              <w:t>[</w:t>
            </w:r>
            <w:r w:rsidRPr="0091049E">
              <w:rPr>
                <w:rFonts w:cs="Arial"/>
                <w:color w:val="000000" w:themeColor="text1"/>
                <w:sz w:val="18"/>
                <w:szCs w:val="18"/>
                <w:lang w:val="pt-PT"/>
              </w:rPr>
              <w:t xml:space="preserve">PU </w:t>
            </w:r>
            <w:r w:rsidRPr="0091049E">
              <w:rPr>
                <w:bCs/>
                <w:i/>
                <w:color w:val="000000" w:themeColor="text1"/>
                <w:sz w:val="18"/>
                <w:szCs w:val="18"/>
                <w:lang w:val="pt-PT"/>
              </w:rPr>
              <w:t xml:space="preserve">— </w:t>
            </w:r>
            <w:r w:rsidRPr="0091049E">
              <w:rPr>
                <w:rFonts w:cs="Arial"/>
                <w:color w:val="000000" w:themeColor="text1"/>
                <w:sz w:val="18"/>
                <w:szCs w:val="18"/>
                <w:lang w:val="pt-PT"/>
              </w:rPr>
              <w:t xml:space="preserve">Public] </w:t>
            </w:r>
          </w:p>
          <w:p w14:paraId="7CC29237" w14:textId="77777777" w:rsidR="0099410C" w:rsidRPr="0091049E" w:rsidRDefault="0099410C" w:rsidP="00EF1487">
            <w:pPr>
              <w:spacing w:before="120"/>
              <w:ind w:left="33"/>
              <w:jc w:val="center"/>
              <w:rPr>
                <w:rFonts w:cs="Arial"/>
                <w:i/>
                <w:color w:val="000000" w:themeColor="text1"/>
                <w:sz w:val="18"/>
                <w:szCs w:val="18"/>
                <w:lang w:val="pt-PT"/>
              </w:rPr>
            </w:pPr>
          </w:p>
        </w:tc>
        <w:tc>
          <w:tcPr>
            <w:tcW w:w="487" w:type="pct"/>
            <w:gridSpan w:val="3"/>
          </w:tcPr>
          <w:p w14:paraId="4F704E40" w14:textId="77777777" w:rsidR="0099410C" w:rsidRPr="0091049E" w:rsidRDefault="0099410C" w:rsidP="00EF1487">
            <w:pPr>
              <w:spacing w:before="120" w:after="120"/>
              <w:ind w:left="33"/>
              <w:rPr>
                <w:rFonts w:cs="Arial"/>
                <w:color w:val="000000" w:themeColor="text1"/>
                <w:sz w:val="18"/>
                <w:szCs w:val="18"/>
                <w:lang w:val="pt-PT"/>
              </w:rPr>
            </w:pPr>
            <w:r>
              <w:rPr>
                <w:rFonts w:cs="Arial"/>
                <w:color w:val="000000" w:themeColor="text1"/>
                <w:sz w:val="18"/>
                <w:szCs w:val="18"/>
                <w:lang w:val="pt-PT"/>
              </w:rPr>
              <w:t>8</w:t>
            </w:r>
          </w:p>
        </w:tc>
        <w:tc>
          <w:tcPr>
            <w:tcW w:w="812" w:type="pct"/>
            <w:gridSpan w:val="2"/>
          </w:tcPr>
          <w:p w14:paraId="2276DA46" w14:textId="77777777" w:rsidR="0099410C" w:rsidRPr="0091049E" w:rsidRDefault="0099410C" w:rsidP="00EF1487">
            <w:pPr>
              <w:spacing w:before="120" w:after="120"/>
              <w:rPr>
                <w:rFonts w:cs="Arial"/>
                <w:color w:val="000000" w:themeColor="text1"/>
                <w:sz w:val="18"/>
                <w:szCs w:val="18"/>
                <w:lang w:val="pt-PT"/>
              </w:rPr>
            </w:pPr>
            <w:r>
              <w:rPr>
                <w:rFonts w:cs="Arial"/>
                <w:szCs w:val="18"/>
                <w:lang w:val="pt-PT"/>
              </w:rPr>
              <w:t>Web Page, English</w:t>
            </w:r>
          </w:p>
        </w:tc>
      </w:tr>
      <w:tr w:rsidR="0099410C" w:rsidRPr="0091049E" w14:paraId="548A2FE5" w14:textId="77777777" w:rsidTr="00EF1487">
        <w:tc>
          <w:tcPr>
            <w:tcW w:w="709" w:type="pct"/>
            <w:gridSpan w:val="2"/>
          </w:tcPr>
          <w:p w14:paraId="59A5BCF1" w14:textId="77777777" w:rsidR="0099410C" w:rsidRPr="0091049E" w:rsidRDefault="0099410C" w:rsidP="00EF1487">
            <w:pPr>
              <w:spacing w:before="120" w:after="120"/>
              <w:jc w:val="center"/>
              <w:rPr>
                <w:rFonts w:cs="Arial"/>
                <w:color w:val="000000" w:themeColor="text1"/>
                <w:sz w:val="18"/>
                <w:szCs w:val="18"/>
              </w:rPr>
            </w:pPr>
            <w:r>
              <w:rPr>
                <w:rFonts w:cs="Arial"/>
                <w:color w:val="000000" w:themeColor="text1"/>
                <w:sz w:val="18"/>
                <w:szCs w:val="18"/>
              </w:rPr>
              <w:t>D1.5</w:t>
            </w:r>
          </w:p>
        </w:tc>
        <w:tc>
          <w:tcPr>
            <w:tcW w:w="656" w:type="pct"/>
            <w:gridSpan w:val="3"/>
          </w:tcPr>
          <w:p w14:paraId="464E4AF5" w14:textId="77777777" w:rsidR="0099410C" w:rsidRPr="0091049E" w:rsidRDefault="0099410C" w:rsidP="00EF1487">
            <w:pPr>
              <w:spacing w:before="120" w:after="120"/>
              <w:rPr>
                <w:rFonts w:cs="Arial"/>
                <w:color w:val="000000" w:themeColor="text1"/>
                <w:sz w:val="18"/>
                <w:szCs w:val="18"/>
              </w:rPr>
            </w:pPr>
            <w:r>
              <w:rPr>
                <w:rFonts w:cs="Arial"/>
                <w:color w:val="000000" w:themeColor="text1"/>
                <w:sz w:val="18"/>
                <w:szCs w:val="18"/>
              </w:rPr>
              <w:t>Workshop</w:t>
            </w:r>
          </w:p>
        </w:tc>
        <w:tc>
          <w:tcPr>
            <w:tcW w:w="505" w:type="pct"/>
            <w:gridSpan w:val="2"/>
          </w:tcPr>
          <w:p w14:paraId="449E77F0" w14:textId="77777777" w:rsidR="0099410C" w:rsidRPr="0091049E" w:rsidRDefault="0099410C" w:rsidP="00EF1487">
            <w:pPr>
              <w:spacing w:before="120" w:after="120"/>
              <w:jc w:val="center"/>
              <w:rPr>
                <w:rFonts w:cs="Arial"/>
                <w:color w:val="000000" w:themeColor="text1"/>
                <w:sz w:val="18"/>
                <w:szCs w:val="18"/>
              </w:rPr>
            </w:pPr>
            <w:r>
              <w:rPr>
                <w:rFonts w:cs="Arial"/>
                <w:color w:val="000000" w:themeColor="text1"/>
                <w:sz w:val="18"/>
                <w:szCs w:val="18"/>
              </w:rPr>
              <w:t>1</w:t>
            </w:r>
          </w:p>
        </w:tc>
        <w:tc>
          <w:tcPr>
            <w:tcW w:w="607" w:type="pct"/>
          </w:tcPr>
          <w:p w14:paraId="0E6C115A"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605" w:type="pct"/>
            <w:gridSpan w:val="3"/>
          </w:tcPr>
          <w:p w14:paraId="62E25108" w14:textId="77777777" w:rsidR="0099410C" w:rsidRPr="0091049E" w:rsidRDefault="0099410C" w:rsidP="00EF1487">
            <w:pPr>
              <w:spacing w:before="120" w:after="120"/>
              <w:ind w:left="33"/>
              <w:jc w:val="center"/>
              <w:rPr>
                <w:rFonts w:cs="Arial"/>
                <w:i/>
                <w:color w:val="000000" w:themeColor="text1"/>
                <w:sz w:val="18"/>
                <w:szCs w:val="18"/>
              </w:rPr>
            </w:pPr>
            <w:r w:rsidRPr="001E7081">
              <w:rPr>
                <w:rFonts w:cs="Arial"/>
                <w:i/>
                <w:color w:val="4AA55B"/>
                <w:szCs w:val="18"/>
              </w:rPr>
              <w:t>[</w:t>
            </w:r>
            <w:r w:rsidRPr="001E7081">
              <w:rPr>
                <w:rFonts w:cs="Arial"/>
                <w:szCs w:val="18"/>
              </w:rPr>
              <w:t xml:space="preserve">R </w:t>
            </w:r>
            <w:r w:rsidRPr="001E7081">
              <w:rPr>
                <w:bCs/>
                <w:i/>
                <w:szCs w:val="18"/>
              </w:rPr>
              <w:t xml:space="preserve">— </w:t>
            </w:r>
            <w:r w:rsidRPr="001E7081">
              <w:rPr>
                <w:rFonts w:cs="Arial"/>
                <w:szCs w:val="18"/>
              </w:rPr>
              <w:t>Document,</w:t>
            </w:r>
            <w:r w:rsidRPr="001E7081">
              <w:rPr>
                <w:rFonts w:cs="Arial"/>
                <w:i/>
                <w:color w:val="4AA55B"/>
                <w:szCs w:val="18"/>
              </w:rPr>
              <w:t xml:space="preserve"> </w:t>
            </w:r>
            <w:r w:rsidRPr="001E7081">
              <w:rPr>
                <w:rFonts w:cs="Arial"/>
                <w:szCs w:val="18"/>
              </w:rPr>
              <w:t>report</w:t>
            </w:r>
            <w:r w:rsidRPr="001E7081">
              <w:rPr>
                <w:rFonts w:cs="Arial"/>
                <w:i/>
                <w:color w:val="4AA55B"/>
                <w:szCs w:val="18"/>
              </w:rPr>
              <w:t>]</w:t>
            </w:r>
          </w:p>
        </w:tc>
        <w:tc>
          <w:tcPr>
            <w:tcW w:w="619" w:type="pct"/>
            <w:gridSpan w:val="2"/>
          </w:tcPr>
          <w:p w14:paraId="1F4B879C" w14:textId="77777777" w:rsidR="0099410C" w:rsidRPr="0091049E" w:rsidRDefault="0099410C" w:rsidP="00EF1487">
            <w:pPr>
              <w:spacing w:before="120"/>
              <w:ind w:left="33"/>
              <w:jc w:val="center"/>
              <w:rPr>
                <w:rFonts w:cs="Arial"/>
                <w:color w:val="000000" w:themeColor="text1"/>
                <w:sz w:val="18"/>
                <w:szCs w:val="18"/>
                <w:lang w:val="pt-PT"/>
              </w:rPr>
            </w:pPr>
            <w:r w:rsidRPr="0091049E">
              <w:rPr>
                <w:rFonts w:cs="Arial"/>
                <w:i/>
                <w:color w:val="000000" w:themeColor="text1"/>
                <w:sz w:val="18"/>
                <w:szCs w:val="18"/>
                <w:lang w:val="pt-PT"/>
              </w:rPr>
              <w:t>[</w:t>
            </w:r>
            <w:r w:rsidRPr="0091049E">
              <w:rPr>
                <w:rFonts w:cs="Arial"/>
                <w:color w:val="000000" w:themeColor="text1"/>
                <w:sz w:val="18"/>
                <w:szCs w:val="18"/>
                <w:lang w:val="pt-PT"/>
              </w:rPr>
              <w:t xml:space="preserve">PU </w:t>
            </w:r>
            <w:r w:rsidRPr="0091049E">
              <w:rPr>
                <w:bCs/>
                <w:i/>
                <w:color w:val="000000" w:themeColor="text1"/>
                <w:sz w:val="18"/>
                <w:szCs w:val="18"/>
                <w:lang w:val="pt-PT"/>
              </w:rPr>
              <w:t xml:space="preserve">— </w:t>
            </w:r>
            <w:r w:rsidRPr="0091049E">
              <w:rPr>
                <w:rFonts w:cs="Arial"/>
                <w:color w:val="000000" w:themeColor="text1"/>
                <w:sz w:val="18"/>
                <w:szCs w:val="18"/>
                <w:lang w:val="pt-PT"/>
              </w:rPr>
              <w:t xml:space="preserve">Public] </w:t>
            </w:r>
          </w:p>
          <w:p w14:paraId="2F9E2E22" w14:textId="77777777" w:rsidR="0099410C" w:rsidRPr="0091049E" w:rsidRDefault="0099410C" w:rsidP="00EF1487">
            <w:pPr>
              <w:spacing w:before="120"/>
              <w:ind w:left="33"/>
              <w:jc w:val="center"/>
              <w:rPr>
                <w:rFonts w:cs="Arial"/>
                <w:i/>
                <w:color w:val="000000" w:themeColor="text1"/>
                <w:sz w:val="18"/>
                <w:szCs w:val="18"/>
                <w:lang w:val="pt-PT"/>
              </w:rPr>
            </w:pPr>
          </w:p>
        </w:tc>
        <w:tc>
          <w:tcPr>
            <w:tcW w:w="487" w:type="pct"/>
            <w:gridSpan w:val="3"/>
          </w:tcPr>
          <w:p w14:paraId="625CAC9C" w14:textId="77777777" w:rsidR="0099410C" w:rsidRPr="0091049E" w:rsidRDefault="0099410C" w:rsidP="00EF1487">
            <w:pPr>
              <w:spacing w:before="120" w:after="120"/>
              <w:ind w:left="33"/>
              <w:rPr>
                <w:rFonts w:cs="Arial"/>
                <w:color w:val="000000" w:themeColor="text1"/>
                <w:sz w:val="18"/>
                <w:szCs w:val="18"/>
                <w:lang w:val="pt-PT"/>
              </w:rPr>
            </w:pPr>
            <w:r>
              <w:rPr>
                <w:rFonts w:cs="Arial"/>
                <w:color w:val="000000" w:themeColor="text1"/>
                <w:sz w:val="18"/>
                <w:szCs w:val="18"/>
                <w:lang w:val="pt-PT"/>
              </w:rPr>
              <w:t>30-36</w:t>
            </w:r>
          </w:p>
        </w:tc>
        <w:tc>
          <w:tcPr>
            <w:tcW w:w="812" w:type="pct"/>
            <w:gridSpan w:val="2"/>
          </w:tcPr>
          <w:p w14:paraId="1856C9D8" w14:textId="77777777" w:rsidR="0099410C" w:rsidRPr="0091049E" w:rsidRDefault="0099410C" w:rsidP="00EF1487">
            <w:pPr>
              <w:spacing w:before="120" w:after="120"/>
              <w:rPr>
                <w:rFonts w:cs="Arial"/>
                <w:color w:val="000000" w:themeColor="text1"/>
                <w:sz w:val="18"/>
                <w:szCs w:val="18"/>
                <w:lang w:val="pt-PT"/>
              </w:rPr>
            </w:pPr>
            <w:r>
              <w:rPr>
                <w:rFonts w:cs="Arial"/>
                <w:szCs w:val="18"/>
                <w:lang w:val="pt-PT"/>
              </w:rPr>
              <w:t>Events, English</w:t>
            </w:r>
          </w:p>
        </w:tc>
      </w:tr>
      <w:tr w:rsidR="0099410C" w:rsidRPr="0091049E" w14:paraId="339DF14C" w14:textId="77777777" w:rsidTr="00EF1487">
        <w:tc>
          <w:tcPr>
            <w:tcW w:w="709" w:type="pct"/>
            <w:gridSpan w:val="2"/>
          </w:tcPr>
          <w:p w14:paraId="545C4885" w14:textId="77777777" w:rsidR="0099410C" w:rsidRPr="0091049E" w:rsidRDefault="0099410C" w:rsidP="00EF1487">
            <w:pPr>
              <w:spacing w:before="120" w:after="120"/>
              <w:jc w:val="center"/>
              <w:rPr>
                <w:rFonts w:cs="Arial"/>
                <w:color w:val="000000" w:themeColor="text1"/>
                <w:sz w:val="18"/>
                <w:szCs w:val="18"/>
              </w:rPr>
            </w:pPr>
            <w:r>
              <w:rPr>
                <w:rFonts w:cs="Arial"/>
                <w:color w:val="000000" w:themeColor="text1"/>
                <w:sz w:val="18"/>
                <w:szCs w:val="18"/>
              </w:rPr>
              <w:t>D1.6</w:t>
            </w:r>
          </w:p>
        </w:tc>
        <w:tc>
          <w:tcPr>
            <w:tcW w:w="656" w:type="pct"/>
            <w:gridSpan w:val="3"/>
          </w:tcPr>
          <w:p w14:paraId="7356F878" w14:textId="77777777" w:rsidR="0099410C" w:rsidRPr="0091049E" w:rsidRDefault="0099410C" w:rsidP="00EF1487">
            <w:pPr>
              <w:spacing w:before="120" w:after="120"/>
              <w:rPr>
                <w:rFonts w:cs="Arial"/>
                <w:color w:val="000000" w:themeColor="text1"/>
                <w:sz w:val="18"/>
                <w:szCs w:val="18"/>
              </w:rPr>
            </w:pPr>
            <w:r>
              <w:rPr>
                <w:szCs w:val="18"/>
              </w:rPr>
              <w:t>Project outcomes such as s</w:t>
            </w:r>
            <w:r>
              <w:rPr>
                <w:rFonts w:cs="Arial"/>
                <w:szCs w:val="18"/>
              </w:rPr>
              <w:t>everal Research Outlets and a book</w:t>
            </w:r>
          </w:p>
        </w:tc>
        <w:tc>
          <w:tcPr>
            <w:tcW w:w="505" w:type="pct"/>
            <w:gridSpan w:val="2"/>
          </w:tcPr>
          <w:p w14:paraId="6A8711D8" w14:textId="77777777" w:rsidR="0099410C" w:rsidRPr="0091049E" w:rsidRDefault="0099410C" w:rsidP="00EF1487">
            <w:pPr>
              <w:spacing w:before="120" w:after="120"/>
              <w:jc w:val="center"/>
              <w:rPr>
                <w:rFonts w:cs="Arial"/>
                <w:color w:val="000000" w:themeColor="text1"/>
                <w:sz w:val="18"/>
                <w:szCs w:val="18"/>
              </w:rPr>
            </w:pPr>
            <w:r>
              <w:rPr>
                <w:rFonts w:cs="Arial"/>
                <w:color w:val="000000" w:themeColor="text1"/>
                <w:sz w:val="18"/>
                <w:szCs w:val="18"/>
              </w:rPr>
              <w:t>1</w:t>
            </w:r>
          </w:p>
        </w:tc>
        <w:tc>
          <w:tcPr>
            <w:tcW w:w="607" w:type="pct"/>
          </w:tcPr>
          <w:p w14:paraId="5AC48E38" w14:textId="77777777" w:rsidR="0099410C" w:rsidRPr="0091049E" w:rsidRDefault="0099410C" w:rsidP="00EF1487">
            <w:pPr>
              <w:spacing w:before="120" w:after="120"/>
              <w:rPr>
                <w:rFonts w:cs="Arial"/>
                <w:color w:val="000000" w:themeColor="text1"/>
                <w:sz w:val="18"/>
                <w:szCs w:val="18"/>
              </w:rPr>
            </w:pPr>
            <w:r w:rsidRPr="0091049E">
              <w:rPr>
                <w:rFonts w:cs="Arial"/>
                <w:color w:val="000000" w:themeColor="text1"/>
                <w:sz w:val="18"/>
                <w:szCs w:val="18"/>
              </w:rPr>
              <w:t>Ali Erken</w:t>
            </w:r>
          </w:p>
        </w:tc>
        <w:tc>
          <w:tcPr>
            <w:tcW w:w="605" w:type="pct"/>
            <w:gridSpan w:val="3"/>
          </w:tcPr>
          <w:p w14:paraId="4190D2C2" w14:textId="77777777" w:rsidR="0099410C" w:rsidRPr="0091049E" w:rsidRDefault="0099410C" w:rsidP="00EF1487">
            <w:pPr>
              <w:spacing w:before="120" w:after="120"/>
              <w:ind w:left="33"/>
              <w:jc w:val="center"/>
              <w:rPr>
                <w:rFonts w:cs="Arial"/>
                <w:i/>
                <w:color w:val="000000" w:themeColor="text1"/>
                <w:sz w:val="18"/>
                <w:szCs w:val="18"/>
              </w:rPr>
            </w:pPr>
            <w:r w:rsidRPr="001E7081">
              <w:rPr>
                <w:rFonts w:cs="Arial"/>
                <w:i/>
                <w:color w:val="4AA55B"/>
                <w:szCs w:val="18"/>
              </w:rPr>
              <w:t>[</w:t>
            </w:r>
            <w:r w:rsidRPr="001E7081">
              <w:rPr>
                <w:rFonts w:cs="Arial"/>
                <w:szCs w:val="18"/>
              </w:rPr>
              <w:t xml:space="preserve">R </w:t>
            </w:r>
            <w:r w:rsidRPr="001E7081">
              <w:rPr>
                <w:bCs/>
                <w:i/>
                <w:szCs w:val="18"/>
              </w:rPr>
              <w:t xml:space="preserve">— </w:t>
            </w:r>
            <w:r w:rsidRPr="001E7081">
              <w:rPr>
                <w:rFonts w:cs="Arial"/>
                <w:szCs w:val="18"/>
              </w:rPr>
              <w:t>Document,</w:t>
            </w:r>
            <w:r w:rsidRPr="001E7081">
              <w:rPr>
                <w:rFonts w:cs="Arial"/>
                <w:i/>
                <w:color w:val="4AA55B"/>
                <w:szCs w:val="18"/>
              </w:rPr>
              <w:t xml:space="preserve"> </w:t>
            </w:r>
            <w:r w:rsidRPr="001E7081">
              <w:rPr>
                <w:rFonts w:cs="Arial"/>
                <w:szCs w:val="18"/>
              </w:rPr>
              <w:t>report</w:t>
            </w:r>
            <w:r w:rsidRPr="001E7081">
              <w:rPr>
                <w:rFonts w:cs="Arial"/>
                <w:i/>
                <w:color w:val="4AA55B"/>
                <w:szCs w:val="18"/>
              </w:rPr>
              <w:t>]</w:t>
            </w:r>
          </w:p>
        </w:tc>
        <w:tc>
          <w:tcPr>
            <w:tcW w:w="619" w:type="pct"/>
            <w:gridSpan w:val="2"/>
          </w:tcPr>
          <w:p w14:paraId="6BF24333" w14:textId="77777777" w:rsidR="0099410C" w:rsidRPr="0091049E" w:rsidRDefault="0099410C" w:rsidP="00EF1487">
            <w:pPr>
              <w:spacing w:before="120"/>
              <w:ind w:left="33"/>
              <w:jc w:val="center"/>
              <w:rPr>
                <w:rFonts w:cs="Arial"/>
                <w:color w:val="000000" w:themeColor="text1"/>
                <w:sz w:val="18"/>
                <w:szCs w:val="18"/>
                <w:lang w:val="pt-PT"/>
              </w:rPr>
            </w:pPr>
            <w:r w:rsidRPr="0091049E">
              <w:rPr>
                <w:rFonts w:cs="Arial"/>
                <w:i/>
                <w:color w:val="000000" w:themeColor="text1"/>
                <w:sz w:val="18"/>
                <w:szCs w:val="18"/>
                <w:lang w:val="pt-PT"/>
              </w:rPr>
              <w:t>[</w:t>
            </w:r>
            <w:r w:rsidRPr="0091049E">
              <w:rPr>
                <w:rFonts w:cs="Arial"/>
                <w:color w:val="000000" w:themeColor="text1"/>
                <w:sz w:val="18"/>
                <w:szCs w:val="18"/>
                <w:lang w:val="pt-PT"/>
              </w:rPr>
              <w:t xml:space="preserve">PU </w:t>
            </w:r>
            <w:r w:rsidRPr="0091049E">
              <w:rPr>
                <w:bCs/>
                <w:i/>
                <w:color w:val="000000" w:themeColor="text1"/>
                <w:sz w:val="18"/>
                <w:szCs w:val="18"/>
                <w:lang w:val="pt-PT"/>
              </w:rPr>
              <w:t xml:space="preserve">— </w:t>
            </w:r>
            <w:r w:rsidRPr="0091049E">
              <w:rPr>
                <w:rFonts w:cs="Arial"/>
                <w:color w:val="000000" w:themeColor="text1"/>
                <w:sz w:val="18"/>
                <w:szCs w:val="18"/>
                <w:lang w:val="pt-PT"/>
              </w:rPr>
              <w:t xml:space="preserve">Public] </w:t>
            </w:r>
          </w:p>
          <w:p w14:paraId="4808FCDA" w14:textId="77777777" w:rsidR="0099410C" w:rsidRPr="0091049E" w:rsidRDefault="0099410C" w:rsidP="00EF1487">
            <w:pPr>
              <w:spacing w:before="120"/>
              <w:ind w:left="33"/>
              <w:jc w:val="center"/>
              <w:rPr>
                <w:rFonts w:cs="Arial"/>
                <w:i/>
                <w:color w:val="000000" w:themeColor="text1"/>
                <w:sz w:val="18"/>
                <w:szCs w:val="18"/>
                <w:lang w:val="pt-PT"/>
              </w:rPr>
            </w:pPr>
          </w:p>
        </w:tc>
        <w:tc>
          <w:tcPr>
            <w:tcW w:w="487" w:type="pct"/>
            <w:gridSpan w:val="3"/>
          </w:tcPr>
          <w:p w14:paraId="1BD924AB" w14:textId="77777777" w:rsidR="0099410C" w:rsidRPr="0091049E" w:rsidRDefault="0099410C" w:rsidP="00EF1487">
            <w:pPr>
              <w:spacing w:before="120" w:after="120"/>
              <w:ind w:left="33"/>
              <w:rPr>
                <w:rFonts w:cs="Arial"/>
                <w:color w:val="000000" w:themeColor="text1"/>
                <w:sz w:val="18"/>
                <w:szCs w:val="18"/>
                <w:lang w:val="pt-PT"/>
              </w:rPr>
            </w:pPr>
            <w:r>
              <w:rPr>
                <w:rFonts w:cs="Arial"/>
                <w:color w:val="000000" w:themeColor="text1"/>
                <w:sz w:val="18"/>
                <w:szCs w:val="18"/>
                <w:lang w:val="pt-PT"/>
              </w:rPr>
              <w:t>12-36</w:t>
            </w:r>
          </w:p>
        </w:tc>
        <w:tc>
          <w:tcPr>
            <w:tcW w:w="812" w:type="pct"/>
            <w:gridSpan w:val="2"/>
          </w:tcPr>
          <w:p w14:paraId="7460760E" w14:textId="77777777" w:rsidR="0099410C" w:rsidRPr="0091049E" w:rsidRDefault="0099410C" w:rsidP="00EF1487">
            <w:pPr>
              <w:spacing w:before="120" w:after="120"/>
              <w:rPr>
                <w:rFonts w:cs="Arial"/>
                <w:color w:val="000000" w:themeColor="text1"/>
                <w:sz w:val="18"/>
                <w:szCs w:val="18"/>
                <w:lang w:val="pt-PT"/>
              </w:rPr>
            </w:pPr>
            <w:r>
              <w:rPr>
                <w:rFonts w:cs="Arial"/>
                <w:szCs w:val="18"/>
                <w:lang w:val="pt-PT"/>
              </w:rPr>
              <w:t>Published academic products, English</w:t>
            </w:r>
          </w:p>
        </w:tc>
      </w:tr>
    </w:tbl>
    <w:p w14:paraId="4D3EADFA" w14:textId="77777777" w:rsidR="0099410C" w:rsidRPr="0091049E" w:rsidRDefault="0099410C" w:rsidP="0099410C">
      <w:pPr>
        <w:rPr>
          <w:color w:val="000000" w:themeColor="text1"/>
          <w:lang w:val="fr-BE" w:eastAsia="it-IT"/>
        </w:rPr>
      </w:pPr>
    </w:p>
    <w:tbl>
      <w:tblPr>
        <w:tblW w:w="4838" w:type="pct"/>
        <w:tblInd w:w="250"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13796"/>
      </w:tblGrid>
      <w:tr w:rsidR="0099410C" w:rsidRPr="0091049E" w14:paraId="71E039B6" w14:textId="77777777" w:rsidTr="00EF1487">
        <w:trPr>
          <w:trHeight w:val="511"/>
        </w:trPr>
        <w:tc>
          <w:tcPr>
            <w:tcW w:w="5000" w:type="pct"/>
            <w:shd w:val="clear" w:color="auto" w:fill="D9D9D9"/>
          </w:tcPr>
          <w:p w14:paraId="78A52097" w14:textId="77777777" w:rsidR="0099410C" w:rsidRPr="0091049E" w:rsidRDefault="0099410C" w:rsidP="00EF1487">
            <w:pPr>
              <w:spacing w:before="120" w:after="120"/>
              <w:rPr>
                <w:rFonts w:cs="Arial"/>
                <w:b/>
                <w:color w:val="000000" w:themeColor="text1"/>
                <w:sz w:val="18"/>
                <w:szCs w:val="20"/>
              </w:rPr>
            </w:pPr>
            <w:r w:rsidRPr="0091049E">
              <w:rPr>
                <w:rFonts w:cs="Arial"/>
                <w:b/>
                <w:color w:val="000000" w:themeColor="text1"/>
                <w:sz w:val="18"/>
                <w:szCs w:val="20"/>
              </w:rPr>
              <w:t xml:space="preserve">Estimated budget </w:t>
            </w:r>
            <w:r w:rsidRPr="0091049E">
              <w:rPr>
                <w:rFonts w:cs="Arial"/>
                <w:b/>
                <w:bCs/>
                <w:color w:val="000000" w:themeColor="text1"/>
                <w:kern w:val="32"/>
                <w:sz w:val="16"/>
                <w:lang w:eastAsia="en-GB"/>
              </w:rPr>
              <w:t xml:space="preserve">— </w:t>
            </w:r>
            <w:r w:rsidRPr="0091049E">
              <w:rPr>
                <w:rFonts w:cs="Arial"/>
                <w:b/>
                <w:color w:val="000000" w:themeColor="text1"/>
                <w:sz w:val="18"/>
                <w:szCs w:val="20"/>
              </w:rPr>
              <w:t xml:space="preserve">Resources </w:t>
            </w:r>
          </w:p>
        </w:tc>
      </w:tr>
      <w:tr w:rsidR="0099410C" w:rsidRPr="0091049E" w14:paraId="6D2F0B4F" w14:textId="77777777" w:rsidTr="00EF1487">
        <w:trPr>
          <w:trHeight w:val="37"/>
        </w:trPr>
        <w:tc>
          <w:tcPr>
            <w:tcW w:w="5000" w:type="pct"/>
            <w:shd w:val="clear" w:color="auto" w:fill="F2F2F2" w:themeFill="background1" w:themeFillShade="F2"/>
          </w:tcPr>
          <w:p w14:paraId="4212FADF" w14:textId="77777777" w:rsidR="0099410C" w:rsidRPr="0091049E" w:rsidRDefault="0099410C" w:rsidP="00EF1487">
            <w:pPr>
              <w:spacing w:before="120" w:after="120"/>
              <w:rPr>
                <w:i/>
                <w:color w:val="000000" w:themeColor="text1"/>
                <w:sz w:val="18"/>
                <w:szCs w:val="18"/>
                <w:highlight w:val="cyan"/>
              </w:rPr>
            </w:pPr>
            <w:r w:rsidRPr="0091049E">
              <w:rPr>
                <w:color w:val="000000" w:themeColor="text1"/>
                <w:sz w:val="18"/>
                <w:szCs w:val="18"/>
              </w:rPr>
              <w:t xml:space="preserve">For certain Jean Monnet Lump Sum Grants, see detailed budget table/calculator (annex 1 to Part B; </w:t>
            </w:r>
            <w:r w:rsidRPr="0091049E">
              <w:rPr>
                <w:i/>
                <w:color w:val="000000" w:themeColor="text1"/>
                <w:sz w:val="18"/>
                <w:szCs w:val="18"/>
              </w:rPr>
              <w:t>see</w:t>
            </w:r>
            <w:r w:rsidRPr="0091049E">
              <w:rPr>
                <w:rFonts w:cs="Arial"/>
                <w:bCs/>
                <w:i/>
                <w:iCs/>
                <w:color w:val="000000" w:themeColor="text1"/>
                <w:sz w:val="16"/>
                <w:szCs w:val="40"/>
                <w:lang w:eastAsia="en-GB"/>
              </w:rPr>
              <w:t xml:space="preserve"> </w:t>
            </w:r>
            <w:hyperlink r:id="rId19" w:history="1">
              <w:r w:rsidRPr="0091049E">
                <w:rPr>
                  <w:rStyle w:val="Kpr"/>
                  <w:bCs/>
                  <w:i/>
                  <w:iCs/>
                  <w:color w:val="000000" w:themeColor="text1"/>
                  <w:szCs w:val="40"/>
                  <w:lang w:eastAsia="en-GB"/>
                </w:rPr>
                <w:t>Portal Reference Documents</w:t>
              </w:r>
            </w:hyperlink>
            <w:r w:rsidRPr="0091049E">
              <w:rPr>
                <w:color w:val="000000" w:themeColor="text1"/>
                <w:sz w:val="18"/>
                <w:szCs w:val="18"/>
              </w:rPr>
              <w:t>).</w:t>
            </w:r>
          </w:p>
        </w:tc>
      </w:tr>
    </w:tbl>
    <w:p w14:paraId="40D1CEC9" w14:textId="77777777" w:rsidR="0099410C" w:rsidRPr="0091049E" w:rsidRDefault="0099410C" w:rsidP="0099410C">
      <w:pPr>
        <w:rPr>
          <w:color w:val="000000" w:themeColor="text1"/>
          <w:lang w:eastAsia="it-IT"/>
        </w:rPr>
      </w:pPr>
    </w:p>
    <w:p w14:paraId="4BF6BCE0" w14:textId="77777777" w:rsidR="0099410C" w:rsidRPr="0091049E" w:rsidRDefault="0099410C" w:rsidP="0099410C">
      <w:pPr>
        <w:pStyle w:val="Balk4"/>
        <w:rPr>
          <w:color w:val="000000" w:themeColor="text1"/>
        </w:rPr>
      </w:pPr>
      <w:bookmarkStart w:id="43" w:name="_Toc109222505"/>
      <w:r w:rsidRPr="0091049E">
        <w:rPr>
          <w:color w:val="000000" w:themeColor="text1"/>
        </w:rPr>
        <w:t>Work Package …</w:t>
      </w:r>
      <w:bookmarkEnd w:id="43"/>
    </w:p>
    <w:p w14:paraId="53B8BEA2" w14:textId="77777777" w:rsidR="0099410C" w:rsidRPr="0091049E" w:rsidRDefault="0099410C" w:rsidP="0099410C">
      <w:pPr>
        <w:adjustRightInd w:val="0"/>
        <w:rPr>
          <w:rFonts w:cs="Arial"/>
          <w:b/>
          <w:i/>
          <w:color w:val="000000" w:themeColor="text1"/>
          <w:sz w:val="18"/>
        </w:rPr>
      </w:pPr>
      <w:r w:rsidRPr="0091049E">
        <w:rPr>
          <w:rFonts w:cs="Arial"/>
          <w:bCs/>
          <w:i/>
          <w:color w:val="000000" w:themeColor="text1"/>
          <w:sz w:val="18"/>
          <w:lang w:eastAsia="en-GB"/>
        </w:rPr>
        <w:t>To insert work packages, copy WP1 as many times as necessary</w:t>
      </w:r>
      <w:r w:rsidRPr="0091049E">
        <w:rPr>
          <w:rFonts w:cs="Arial"/>
          <w:b/>
          <w:i/>
          <w:color w:val="000000" w:themeColor="text1"/>
          <w:sz w:val="18"/>
        </w:rPr>
        <w:t xml:space="preserve"> </w:t>
      </w:r>
    </w:p>
    <w:p w14:paraId="71761DD9" w14:textId="77777777" w:rsidR="0099410C" w:rsidRPr="0091049E" w:rsidRDefault="0099410C" w:rsidP="0099410C">
      <w:pPr>
        <w:rPr>
          <w:color w:val="000000" w:themeColor="text1"/>
        </w:rPr>
      </w:pPr>
    </w:p>
    <w:p w14:paraId="5B63F53B" w14:textId="77777777" w:rsidR="0099410C" w:rsidRPr="0091049E" w:rsidRDefault="0099410C" w:rsidP="0099410C">
      <w:pPr>
        <w:pStyle w:val="Balk4"/>
        <w:rPr>
          <w:color w:val="000000" w:themeColor="text1"/>
        </w:rPr>
      </w:pPr>
      <w:bookmarkStart w:id="44" w:name="_Toc95073552"/>
      <w:bookmarkStart w:id="45" w:name="_Toc109222506"/>
      <w:r w:rsidRPr="0091049E">
        <w:rPr>
          <w:color w:val="000000" w:themeColor="text1"/>
        </w:rPr>
        <w:t>Subcontracting (n/a for prefixed Lump Sum Grants)</w:t>
      </w:r>
      <w:bookmarkEnd w:id="44"/>
      <w:bookmarkEnd w:id="45"/>
    </w:p>
    <w:tbl>
      <w:tblPr>
        <w:tblpPr w:leftFromText="180" w:rightFromText="180" w:vertAnchor="text" w:horzAnchor="margin" w:tblpXSpec="right" w:tblpY="95"/>
        <w:tblW w:w="4914" w:type="pc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1744"/>
        <w:gridCol w:w="1743"/>
        <w:gridCol w:w="1516"/>
        <w:gridCol w:w="420"/>
        <w:gridCol w:w="1970"/>
        <w:gridCol w:w="2032"/>
        <w:gridCol w:w="2354"/>
        <w:gridCol w:w="2234"/>
      </w:tblGrid>
      <w:tr w:rsidR="0099410C" w:rsidRPr="0091049E" w14:paraId="36D84400" w14:textId="77777777" w:rsidTr="00EF1487">
        <w:trPr>
          <w:trHeight w:val="333"/>
        </w:trPr>
        <w:tc>
          <w:tcPr>
            <w:tcW w:w="5000" w:type="pct"/>
            <w:gridSpan w:val="8"/>
            <w:shd w:val="clear" w:color="auto" w:fill="D9D9D9" w:themeFill="background1" w:themeFillShade="D9"/>
          </w:tcPr>
          <w:p w14:paraId="24C3CBC0" w14:textId="77777777" w:rsidR="0099410C" w:rsidRPr="0091049E" w:rsidRDefault="0099410C" w:rsidP="00EF1487">
            <w:pPr>
              <w:spacing w:before="120" w:after="120"/>
              <w:rPr>
                <w:rFonts w:cs="Arial"/>
                <w:b/>
                <w:bCs/>
                <w:color w:val="000000" w:themeColor="text1"/>
                <w:sz w:val="18"/>
                <w:szCs w:val="18"/>
              </w:rPr>
            </w:pPr>
            <w:r w:rsidRPr="0091049E">
              <w:rPr>
                <w:rFonts w:cs="Arial"/>
                <w:b/>
                <w:bCs/>
                <w:color w:val="000000" w:themeColor="text1"/>
                <w:sz w:val="18"/>
                <w:szCs w:val="18"/>
              </w:rPr>
              <w:t xml:space="preserve">Subcontracting </w:t>
            </w:r>
            <w:r w:rsidRPr="0091049E">
              <w:rPr>
                <w:rFonts w:cs="Arial"/>
                <w:i/>
                <w:color w:val="000000" w:themeColor="text1"/>
                <w:sz w:val="16"/>
                <w:szCs w:val="20"/>
              </w:rPr>
              <w:t xml:space="preserve">(n/a for Jean Monnet Chairs, Jean Monnet Modules and Jean Monnet Learning EU initiatives)  </w:t>
            </w:r>
          </w:p>
          <w:p w14:paraId="066C4D22"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 xml:space="preserve">Give details on subcontracted project tasks (if any) and explain the reasons why (as opposed to direct implementation by the Beneficiaries/Affiliated Entities). </w:t>
            </w:r>
          </w:p>
          <w:p w14:paraId="03D7D6AA" w14:textId="77777777" w:rsidR="0099410C" w:rsidRPr="0091049E" w:rsidRDefault="0099410C" w:rsidP="00EF1487">
            <w:pPr>
              <w:spacing w:after="60"/>
              <w:jc w:val="both"/>
              <w:rPr>
                <w:rFonts w:cs="Arial"/>
                <w:i/>
                <w:color w:val="000000" w:themeColor="text1"/>
                <w:sz w:val="16"/>
                <w:szCs w:val="16"/>
              </w:rPr>
            </w:pPr>
            <w:r w:rsidRPr="0091049E">
              <w:rPr>
                <w:rFonts w:cs="Arial"/>
                <w:i/>
                <w:color w:val="000000" w:themeColor="text1"/>
                <w:sz w:val="16"/>
                <w:szCs w:val="16"/>
              </w:rPr>
              <w:t xml:space="preserve">Subcontracting </w:t>
            </w:r>
            <w:r w:rsidRPr="0091049E">
              <w:rPr>
                <w:bCs/>
                <w:i/>
                <w:color w:val="000000" w:themeColor="text1"/>
                <w:sz w:val="16"/>
                <w:szCs w:val="18"/>
              </w:rPr>
              <w:t>— Subcontracting means</w:t>
            </w:r>
            <w:r w:rsidRPr="0091049E">
              <w:rPr>
                <w:rFonts w:cs="Arial"/>
                <w:i/>
                <w:color w:val="000000" w:themeColor="text1"/>
                <w:sz w:val="16"/>
                <w:szCs w:val="16"/>
              </w:rPr>
              <w:t xml:space="preserve"> the implementation of ‘action tasks’, i.e. specific tasks which are part of the EU grant and are described in Annex 1 of the Grant Agreement.</w:t>
            </w:r>
          </w:p>
          <w:p w14:paraId="0A52EBE9" w14:textId="77777777" w:rsidR="0099410C" w:rsidRPr="0091049E" w:rsidRDefault="0099410C" w:rsidP="00EF1487">
            <w:pPr>
              <w:spacing w:after="60"/>
              <w:jc w:val="both"/>
              <w:rPr>
                <w:rFonts w:cs="Arial"/>
                <w:b/>
                <w:bCs/>
                <w:i/>
                <w:iCs/>
                <w:color w:val="000000" w:themeColor="text1"/>
                <w:sz w:val="16"/>
                <w:szCs w:val="18"/>
                <w:lang w:eastAsia="en-GB"/>
              </w:rPr>
            </w:pPr>
            <w:r w:rsidRPr="0091049E">
              <w:rPr>
                <w:rFonts w:cs="Arial"/>
                <w:b/>
                <w:bCs/>
                <w:i/>
                <w:iCs/>
                <w:color w:val="000000" w:themeColor="text1"/>
                <w:sz w:val="16"/>
                <w:szCs w:val="18"/>
                <w:lang w:eastAsia="en-GB"/>
              </w:rPr>
              <w:t xml:space="preserve">Note: </w:t>
            </w:r>
            <w:r w:rsidRPr="0091049E">
              <w:rPr>
                <w:rFonts w:cs="Arial"/>
                <w:bCs/>
                <w:i/>
                <w:iCs/>
                <w:color w:val="000000" w:themeColor="text1"/>
                <w:sz w:val="16"/>
                <w:szCs w:val="18"/>
                <w:lang w:eastAsia="en-GB"/>
              </w:rPr>
              <w:t>Subcontracting concerns the outsourcing of a part of the project to a party outside the consortium. It is not simply about p</w:t>
            </w:r>
            <w:r w:rsidRPr="0091049E">
              <w:rPr>
                <w:rFonts w:cs="Arial"/>
                <w:i/>
                <w:color w:val="000000" w:themeColor="text1"/>
                <w:sz w:val="16"/>
                <w:szCs w:val="16"/>
              </w:rPr>
              <w:t>urchasing goods or services. We normally expect that the participants to have sufficient operational capacity to implement the project activities themselves. Subcontracting should therefore be exceptional.</w:t>
            </w:r>
          </w:p>
          <w:p w14:paraId="2A310D4E" w14:textId="77777777" w:rsidR="0099410C" w:rsidRPr="0091049E" w:rsidRDefault="0099410C" w:rsidP="00EF1487">
            <w:pPr>
              <w:spacing w:after="120"/>
              <w:jc w:val="both"/>
              <w:rPr>
                <w:rFonts w:cs="Arial"/>
                <w:color w:val="000000" w:themeColor="text1"/>
                <w:szCs w:val="20"/>
              </w:rPr>
            </w:pPr>
            <w:r w:rsidRPr="0091049E">
              <w:rPr>
                <w:rFonts w:cs="Arial"/>
                <w:i/>
                <w:color w:val="000000" w:themeColor="text1"/>
                <w:sz w:val="16"/>
                <w:szCs w:val="16"/>
              </w:rPr>
              <w:t>Include only subcontracts that comply with the rules (i.e. best value for money and no conflict of interest; no subcontracting of project coordination tasks).</w:t>
            </w:r>
          </w:p>
        </w:tc>
      </w:tr>
      <w:tr w:rsidR="0099410C" w:rsidRPr="0091049E" w14:paraId="6FE43423" w14:textId="77777777" w:rsidTr="00EF1487">
        <w:tc>
          <w:tcPr>
            <w:tcW w:w="622" w:type="pct"/>
            <w:shd w:val="clear" w:color="auto" w:fill="E6E6E6"/>
          </w:tcPr>
          <w:p w14:paraId="21B58599"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Work Package No</w:t>
            </w:r>
          </w:p>
        </w:tc>
        <w:tc>
          <w:tcPr>
            <w:tcW w:w="622" w:type="pct"/>
            <w:shd w:val="clear" w:color="auto" w:fill="E6E6E6"/>
          </w:tcPr>
          <w:p w14:paraId="4BD31101"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Subcontract No</w:t>
            </w:r>
          </w:p>
          <w:p w14:paraId="7B4025B5"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(continuous numbering linked to WP)</w:t>
            </w:r>
          </w:p>
        </w:tc>
        <w:tc>
          <w:tcPr>
            <w:tcW w:w="541" w:type="pct"/>
            <w:shd w:val="clear" w:color="auto" w:fill="E6E6E6"/>
          </w:tcPr>
          <w:p w14:paraId="66F3827E"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Subcontract Name</w:t>
            </w:r>
          </w:p>
          <w:p w14:paraId="26E211A3"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(subcontracted action tasks)</w:t>
            </w:r>
          </w:p>
        </w:tc>
        <w:tc>
          <w:tcPr>
            <w:tcW w:w="853" w:type="pct"/>
            <w:gridSpan w:val="2"/>
            <w:shd w:val="clear" w:color="auto" w:fill="E6E6E6"/>
          </w:tcPr>
          <w:p w14:paraId="49CB6957"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 xml:space="preserve">Description </w:t>
            </w:r>
          </w:p>
          <w:p w14:paraId="1B950141"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(including task number and BEN/AE to which it is linked)</w:t>
            </w:r>
          </w:p>
        </w:tc>
        <w:tc>
          <w:tcPr>
            <w:tcW w:w="725" w:type="pct"/>
            <w:shd w:val="clear" w:color="auto" w:fill="E6E6E6"/>
          </w:tcPr>
          <w:p w14:paraId="3E5DDB80"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Estimated Costs</w:t>
            </w:r>
          </w:p>
          <w:p w14:paraId="31BAA2E1"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(EUR)</w:t>
            </w:r>
          </w:p>
        </w:tc>
        <w:tc>
          <w:tcPr>
            <w:tcW w:w="840" w:type="pct"/>
            <w:shd w:val="clear" w:color="auto" w:fill="E6E6E6"/>
          </w:tcPr>
          <w:p w14:paraId="6007625C"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Justification</w:t>
            </w:r>
          </w:p>
          <w:p w14:paraId="16554E59" w14:textId="77777777" w:rsidR="0099410C" w:rsidRPr="0091049E" w:rsidRDefault="0099410C" w:rsidP="00EF1487">
            <w:pPr>
              <w:jc w:val="center"/>
              <w:rPr>
                <w:rFonts w:cs="Arial"/>
                <w:color w:val="000000" w:themeColor="text1"/>
                <w:sz w:val="18"/>
                <w:szCs w:val="18"/>
              </w:rPr>
            </w:pPr>
            <w:r w:rsidRPr="0091049E">
              <w:rPr>
                <w:rFonts w:cs="Arial"/>
                <w:color w:val="000000" w:themeColor="text1"/>
                <w:sz w:val="16"/>
                <w:szCs w:val="18"/>
              </w:rPr>
              <w:t>(why is subcontracting necessary?)</w:t>
            </w:r>
          </w:p>
        </w:tc>
        <w:tc>
          <w:tcPr>
            <w:tcW w:w="797" w:type="pct"/>
            <w:shd w:val="clear" w:color="auto" w:fill="E6E6E6"/>
          </w:tcPr>
          <w:p w14:paraId="61AB6786" w14:textId="77777777" w:rsidR="0099410C" w:rsidRPr="0091049E" w:rsidRDefault="0099410C" w:rsidP="00EF1487">
            <w:pPr>
              <w:spacing w:before="120"/>
              <w:jc w:val="center"/>
              <w:rPr>
                <w:rFonts w:cs="Arial"/>
                <w:color w:val="000000" w:themeColor="text1"/>
                <w:sz w:val="18"/>
                <w:szCs w:val="18"/>
              </w:rPr>
            </w:pPr>
            <w:r w:rsidRPr="0091049E">
              <w:rPr>
                <w:rFonts w:cs="Arial"/>
                <w:color w:val="000000" w:themeColor="text1"/>
                <w:sz w:val="18"/>
                <w:szCs w:val="18"/>
              </w:rPr>
              <w:t>Best-Value-for-Money</w:t>
            </w:r>
          </w:p>
          <w:p w14:paraId="07AF6C8E" w14:textId="77777777" w:rsidR="0099410C" w:rsidRPr="0091049E" w:rsidRDefault="0099410C" w:rsidP="00EF1487">
            <w:pPr>
              <w:spacing w:after="120"/>
              <w:jc w:val="center"/>
              <w:rPr>
                <w:rFonts w:cs="Arial"/>
                <w:color w:val="000000" w:themeColor="text1"/>
                <w:sz w:val="18"/>
                <w:szCs w:val="18"/>
              </w:rPr>
            </w:pPr>
            <w:r w:rsidRPr="0091049E">
              <w:rPr>
                <w:rFonts w:cs="Arial"/>
                <w:color w:val="000000" w:themeColor="text1"/>
                <w:sz w:val="16"/>
                <w:szCs w:val="18"/>
              </w:rPr>
              <w:t>(how do you intend to ensure it?)</w:t>
            </w:r>
          </w:p>
        </w:tc>
      </w:tr>
      <w:tr w:rsidR="0099410C" w:rsidRPr="0091049E" w14:paraId="37D0F3BB" w14:textId="77777777" w:rsidTr="00EF1487">
        <w:trPr>
          <w:trHeight w:val="37"/>
        </w:trPr>
        <w:tc>
          <w:tcPr>
            <w:tcW w:w="622" w:type="pct"/>
          </w:tcPr>
          <w:p w14:paraId="20B11788" w14:textId="77777777" w:rsidR="0099410C" w:rsidRPr="0091049E" w:rsidRDefault="0099410C" w:rsidP="00EF1487">
            <w:pPr>
              <w:spacing w:before="120" w:after="120"/>
              <w:jc w:val="center"/>
              <w:rPr>
                <w:rFonts w:cs="Arial"/>
                <w:color w:val="000000" w:themeColor="text1"/>
                <w:sz w:val="18"/>
                <w:szCs w:val="18"/>
              </w:rPr>
            </w:pPr>
          </w:p>
        </w:tc>
        <w:tc>
          <w:tcPr>
            <w:tcW w:w="622" w:type="pct"/>
          </w:tcPr>
          <w:p w14:paraId="44E076C7"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S1.1</w:t>
            </w:r>
          </w:p>
        </w:tc>
        <w:tc>
          <w:tcPr>
            <w:tcW w:w="541" w:type="pct"/>
          </w:tcPr>
          <w:p w14:paraId="723976DF" w14:textId="77777777" w:rsidR="0099410C" w:rsidRPr="0091049E" w:rsidRDefault="0099410C" w:rsidP="00EF1487">
            <w:pPr>
              <w:spacing w:before="120" w:after="120"/>
              <w:rPr>
                <w:rFonts w:cs="Arial"/>
                <w:color w:val="000000" w:themeColor="text1"/>
                <w:sz w:val="18"/>
                <w:szCs w:val="18"/>
              </w:rPr>
            </w:pPr>
          </w:p>
        </w:tc>
        <w:tc>
          <w:tcPr>
            <w:tcW w:w="853" w:type="pct"/>
            <w:gridSpan w:val="2"/>
          </w:tcPr>
          <w:p w14:paraId="21924D43" w14:textId="77777777" w:rsidR="0099410C" w:rsidRPr="0091049E" w:rsidRDefault="0099410C" w:rsidP="00EF1487">
            <w:pPr>
              <w:spacing w:before="120" w:after="120"/>
              <w:rPr>
                <w:rFonts w:cs="Arial"/>
                <w:color w:val="000000" w:themeColor="text1"/>
                <w:sz w:val="18"/>
                <w:szCs w:val="18"/>
              </w:rPr>
            </w:pPr>
          </w:p>
        </w:tc>
        <w:tc>
          <w:tcPr>
            <w:tcW w:w="725" w:type="pct"/>
          </w:tcPr>
          <w:p w14:paraId="04AACDBF" w14:textId="77777777" w:rsidR="0099410C" w:rsidRPr="0091049E" w:rsidRDefault="0099410C" w:rsidP="00EF1487">
            <w:pPr>
              <w:spacing w:before="120" w:after="120"/>
              <w:rPr>
                <w:rFonts w:cs="Arial"/>
                <w:color w:val="000000" w:themeColor="text1"/>
                <w:sz w:val="18"/>
                <w:szCs w:val="18"/>
              </w:rPr>
            </w:pPr>
          </w:p>
        </w:tc>
        <w:tc>
          <w:tcPr>
            <w:tcW w:w="840" w:type="pct"/>
          </w:tcPr>
          <w:p w14:paraId="27A3DA07" w14:textId="77777777" w:rsidR="0099410C" w:rsidRPr="0091049E" w:rsidRDefault="0099410C" w:rsidP="00EF1487">
            <w:pPr>
              <w:spacing w:before="120" w:after="120"/>
              <w:rPr>
                <w:rFonts w:cs="Arial"/>
                <w:color w:val="000000" w:themeColor="text1"/>
                <w:sz w:val="18"/>
                <w:szCs w:val="18"/>
              </w:rPr>
            </w:pPr>
          </w:p>
        </w:tc>
        <w:tc>
          <w:tcPr>
            <w:tcW w:w="797" w:type="pct"/>
          </w:tcPr>
          <w:p w14:paraId="53EFF683" w14:textId="77777777" w:rsidR="0099410C" w:rsidRPr="0091049E" w:rsidRDefault="0099410C" w:rsidP="00EF1487">
            <w:pPr>
              <w:spacing w:before="120" w:after="120"/>
              <w:rPr>
                <w:rFonts w:cs="Arial"/>
                <w:color w:val="000000" w:themeColor="text1"/>
                <w:sz w:val="18"/>
                <w:szCs w:val="18"/>
              </w:rPr>
            </w:pPr>
          </w:p>
        </w:tc>
      </w:tr>
      <w:tr w:rsidR="0099410C" w:rsidRPr="0091049E" w14:paraId="1A628D37" w14:textId="77777777" w:rsidTr="00EF1487">
        <w:trPr>
          <w:trHeight w:val="37"/>
        </w:trPr>
        <w:tc>
          <w:tcPr>
            <w:tcW w:w="622" w:type="pct"/>
          </w:tcPr>
          <w:p w14:paraId="6623153D" w14:textId="77777777" w:rsidR="0099410C" w:rsidRPr="0091049E" w:rsidRDefault="0099410C" w:rsidP="00EF1487">
            <w:pPr>
              <w:spacing w:before="120" w:after="120"/>
              <w:jc w:val="center"/>
              <w:rPr>
                <w:rFonts w:cs="Arial"/>
                <w:color w:val="000000" w:themeColor="text1"/>
                <w:sz w:val="18"/>
                <w:szCs w:val="18"/>
              </w:rPr>
            </w:pPr>
          </w:p>
        </w:tc>
        <w:tc>
          <w:tcPr>
            <w:tcW w:w="622" w:type="pct"/>
          </w:tcPr>
          <w:p w14:paraId="6AF2A9DD" w14:textId="77777777" w:rsidR="0099410C" w:rsidRPr="0091049E" w:rsidRDefault="0099410C" w:rsidP="00EF1487">
            <w:pPr>
              <w:spacing w:before="120" w:after="120"/>
              <w:jc w:val="center"/>
              <w:rPr>
                <w:rFonts w:cs="Arial"/>
                <w:color w:val="000000" w:themeColor="text1"/>
                <w:sz w:val="18"/>
                <w:szCs w:val="18"/>
              </w:rPr>
            </w:pPr>
            <w:r w:rsidRPr="0091049E">
              <w:rPr>
                <w:rFonts w:cs="Arial"/>
                <w:color w:val="000000" w:themeColor="text1"/>
                <w:sz w:val="18"/>
                <w:szCs w:val="18"/>
              </w:rPr>
              <w:t>S1.2</w:t>
            </w:r>
          </w:p>
        </w:tc>
        <w:tc>
          <w:tcPr>
            <w:tcW w:w="541" w:type="pct"/>
          </w:tcPr>
          <w:p w14:paraId="7A6B61EB" w14:textId="77777777" w:rsidR="0099410C" w:rsidRPr="0091049E" w:rsidRDefault="0099410C" w:rsidP="00EF1487">
            <w:pPr>
              <w:spacing w:before="120" w:after="120"/>
              <w:rPr>
                <w:rFonts w:cs="Arial"/>
                <w:color w:val="000000" w:themeColor="text1"/>
                <w:sz w:val="18"/>
                <w:szCs w:val="18"/>
              </w:rPr>
            </w:pPr>
          </w:p>
        </w:tc>
        <w:tc>
          <w:tcPr>
            <w:tcW w:w="853" w:type="pct"/>
            <w:gridSpan w:val="2"/>
          </w:tcPr>
          <w:p w14:paraId="04985E19" w14:textId="77777777" w:rsidR="0099410C" w:rsidRPr="0091049E" w:rsidRDefault="0099410C" w:rsidP="00EF1487">
            <w:pPr>
              <w:spacing w:before="120" w:after="120"/>
              <w:rPr>
                <w:rFonts w:cs="Arial"/>
                <w:color w:val="000000" w:themeColor="text1"/>
                <w:sz w:val="18"/>
                <w:szCs w:val="18"/>
              </w:rPr>
            </w:pPr>
          </w:p>
        </w:tc>
        <w:tc>
          <w:tcPr>
            <w:tcW w:w="725" w:type="pct"/>
          </w:tcPr>
          <w:p w14:paraId="645EA3F2" w14:textId="77777777" w:rsidR="0099410C" w:rsidRPr="0091049E" w:rsidRDefault="0099410C" w:rsidP="00EF1487">
            <w:pPr>
              <w:spacing w:before="120" w:after="120"/>
              <w:rPr>
                <w:rFonts w:cs="Arial"/>
                <w:color w:val="000000" w:themeColor="text1"/>
                <w:sz w:val="18"/>
                <w:szCs w:val="18"/>
              </w:rPr>
            </w:pPr>
          </w:p>
        </w:tc>
        <w:tc>
          <w:tcPr>
            <w:tcW w:w="840" w:type="pct"/>
          </w:tcPr>
          <w:p w14:paraId="1DC463F7" w14:textId="77777777" w:rsidR="0099410C" w:rsidRPr="0091049E" w:rsidRDefault="0099410C" w:rsidP="00EF1487">
            <w:pPr>
              <w:spacing w:before="120" w:after="120"/>
              <w:rPr>
                <w:rFonts w:cs="Arial"/>
                <w:color w:val="000000" w:themeColor="text1"/>
                <w:sz w:val="18"/>
                <w:szCs w:val="18"/>
              </w:rPr>
            </w:pPr>
          </w:p>
        </w:tc>
        <w:tc>
          <w:tcPr>
            <w:tcW w:w="797" w:type="pct"/>
          </w:tcPr>
          <w:p w14:paraId="123BC789" w14:textId="77777777" w:rsidR="0099410C" w:rsidRPr="0091049E" w:rsidRDefault="0099410C" w:rsidP="00EF1487">
            <w:pPr>
              <w:spacing w:before="120" w:after="120"/>
              <w:rPr>
                <w:rFonts w:cs="Arial"/>
                <w:color w:val="000000" w:themeColor="text1"/>
                <w:sz w:val="18"/>
                <w:szCs w:val="18"/>
              </w:rPr>
            </w:pPr>
          </w:p>
        </w:tc>
      </w:tr>
      <w:tr w:rsidR="0099410C" w:rsidRPr="0091049E" w14:paraId="06957E74" w14:textId="77777777" w:rsidTr="00EF1487">
        <w:tc>
          <w:tcPr>
            <w:tcW w:w="1935" w:type="pct"/>
            <w:gridSpan w:val="4"/>
            <w:shd w:val="clear" w:color="auto" w:fill="E6E6E6"/>
          </w:tcPr>
          <w:p w14:paraId="51D04488" w14:textId="77777777" w:rsidR="0099410C" w:rsidRPr="0091049E" w:rsidRDefault="0099410C" w:rsidP="00EF1487">
            <w:pPr>
              <w:spacing w:before="120" w:after="120"/>
              <w:rPr>
                <w:rFonts w:cs="Arial"/>
                <w:color w:val="000000" w:themeColor="text1"/>
                <w:sz w:val="18"/>
                <w:szCs w:val="20"/>
              </w:rPr>
            </w:pPr>
            <w:r w:rsidRPr="0091049E">
              <w:rPr>
                <w:rFonts w:cs="Arial"/>
                <w:color w:val="000000" w:themeColor="text1"/>
                <w:sz w:val="18"/>
                <w:szCs w:val="20"/>
              </w:rPr>
              <w:t>Other issues:</w:t>
            </w:r>
          </w:p>
          <w:p w14:paraId="3DE1EF2C" w14:textId="77777777" w:rsidR="0099410C" w:rsidRPr="0091049E" w:rsidRDefault="0099410C" w:rsidP="00EF1487">
            <w:pPr>
              <w:spacing w:after="120"/>
              <w:rPr>
                <w:rFonts w:cs="Arial"/>
                <w:i/>
                <w:color w:val="000000" w:themeColor="text1"/>
                <w:sz w:val="16"/>
                <w:szCs w:val="18"/>
              </w:rPr>
            </w:pPr>
            <w:r w:rsidRPr="0091049E">
              <w:rPr>
                <w:rFonts w:cs="Arial"/>
                <w:i/>
                <w:color w:val="000000" w:themeColor="text1"/>
                <w:sz w:val="16"/>
                <w:szCs w:val="18"/>
              </w:rPr>
              <w:t>If subcontracting for the project goes beyond 30% of the total eligible costs, give specific reasons</w:t>
            </w:r>
            <w:r w:rsidRPr="0091049E">
              <w:rPr>
                <w:rFonts w:cs="Arial"/>
                <w:i/>
                <w:color w:val="000000" w:themeColor="text1"/>
                <w:sz w:val="16"/>
                <w:szCs w:val="20"/>
              </w:rPr>
              <w:t>.</w:t>
            </w:r>
          </w:p>
        </w:tc>
        <w:tc>
          <w:tcPr>
            <w:tcW w:w="3065" w:type="pct"/>
            <w:gridSpan w:val="4"/>
            <w:shd w:val="clear" w:color="auto" w:fill="FFFFFF" w:themeFill="background1"/>
          </w:tcPr>
          <w:p w14:paraId="1FA135B1" w14:textId="77777777" w:rsidR="0099410C" w:rsidRPr="0091049E" w:rsidRDefault="0099410C" w:rsidP="00EF1487">
            <w:pPr>
              <w:spacing w:before="120" w:after="120"/>
              <w:ind w:right="4"/>
              <w:jc w:val="both"/>
              <w:rPr>
                <w:rFonts w:cs="Arial"/>
                <w:color w:val="000000" w:themeColor="text1"/>
                <w:sz w:val="18"/>
                <w:szCs w:val="18"/>
              </w:rPr>
            </w:pPr>
            <w:r w:rsidRPr="0091049E">
              <w:rPr>
                <w:rFonts w:cs="Arial"/>
                <w:color w:val="000000" w:themeColor="text1"/>
                <w:sz w:val="18"/>
                <w:szCs w:val="18"/>
              </w:rPr>
              <w:t>Insert text</w:t>
            </w:r>
          </w:p>
        </w:tc>
      </w:tr>
    </w:tbl>
    <w:p w14:paraId="3020CFA1" w14:textId="77777777" w:rsidR="0099410C" w:rsidRPr="0091049E" w:rsidRDefault="0099410C" w:rsidP="0099410C">
      <w:pPr>
        <w:rPr>
          <w:color w:val="000000" w:themeColor="text1"/>
        </w:rPr>
      </w:pPr>
    </w:p>
    <w:p w14:paraId="75CA22C2" w14:textId="77777777" w:rsidR="0099410C" w:rsidRPr="0091049E" w:rsidRDefault="0099410C" w:rsidP="0099410C">
      <w:pPr>
        <w:pStyle w:val="Balk4"/>
        <w:rPr>
          <w:color w:val="000000" w:themeColor="text1"/>
        </w:rPr>
      </w:pPr>
      <w:bookmarkStart w:id="46" w:name="_Toc67763820"/>
      <w:bookmarkStart w:id="47" w:name="_Toc109222507"/>
      <w:bookmarkStart w:id="48" w:name="_Toc67755421"/>
      <w:bookmarkStart w:id="49" w:name="_Toc69042082"/>
      <w:bookmarkStart w:id="50" w:name="_Toc69045197"/>
      <w:r w:rsidRPr="0091049E">
        <w:rPr>
          <w:color w:val="000000" w:themeColor="text1"/>
        </w:rPr>
        <w:t>Events</w:t>
      </w:r>
      <w:bookmarkEnd w:id="46"/>
      <w:bookmarkEnd w:id="47"/>
      <w:r w:rsidRPr="0091049E">
        <w:rPr>
          <w:color w:val="000000" w:themeColor="text1"/>
        </w:rPr>
        <w:t xml:space="preserve"> </w:t>
      </w:r>
      <w:bookmarkEnd w:id="48"/>
      <w:bookmarkEnd w:id="49"/>
      <w:bookmarkEnd w:id="50"/>
    </w:p>
    <w:tbl>
      <w:tblPr>
        <w:tblW w:w="13891" w:type="dxa"/>
        <w:tblInd w:w="53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1134"/>
        <w:gridCol w:w="1985"/>
        <w:gridCol w:w="1842"/>
        <w:gridCol w:w="1914"/>
        <w:gridCol w:w="1914"/>
        <w:gridCol w:w="1701"/>
        <w:gridCol w:w="1417"/>
        <w:gridCol w:w="1984"/>
      </w:tblGrid>
      <w:tr w:rsidR="0099410C" w:rsidRPr="0091049E" w14:paraId="1ECFE724" w14:textId="77777777" w:rsidTr="00EF1487">
        <w:tc>
          <w:tcPr>
            <w:tcW w:w="13891" w:type="dxa"/>
            <w:gridSpan w:val="8"/>
            <w:shd w:val="clear" w:color="auto" w:fill="D9D9D9"/>
          </w:tcPr>
          <w:p w14:paraId="66A4736C" w14:textId="77777777" w:rsidR="0099410C" w:rsidRPr="0091049E" w:rsidRDefault="0099410C" w:rsidP="00EF1487">
            <w:pPr>
              <w:spacing w:before="120" w:after="120"/>
              <w:jc w:val="both"/>
              <w:rPr>
                <w:rFonts w:cs="Arial"/>
                <w:b/>
                <w:color w:val="000000" w:themeColor="text1"/>
                <w:sz w:val="18"/>
                <w:szCs w:val="18"/>
              </w:rPr>
            </w:pPr>
            <w:r w:rsidRPr="0091049E">
              <w:rPr>
                <w:rFonts w:cs="Arial"/>
                <w:b/>
                <w:color w:val="000000" w:themeColor="text1"/>
                <w:sz w:val="18"/>
                <w:szCs w:val="18"/>
              </w:rPr>
              <w:t xml:space="preserve">Events </w:t>
            </w:r>
          </w:p>
          <w:p w14:paraId="4DECD551" w14:textId="77777777" w:rsidR="0099410C" w:rsidRPr="0091049E" w:rsidRDefault="0099410C" w:rsidP="00EF1487">
            <w:pPr>
              <w:spacing w:after="60"/>
              <w:jc w:val="both"/>
              <w:rPr>
                <w:rFonts w:cs="Arial"/>
                <w:i/>
                <w:color w:val="000000" w:themeColor="text1"/>
                <w:sz w:val="16"/>
                <w:szCs w:val="18"/>
              </w:rPr>
            </w:pPr>
            <w:r w:rsidRPr="0091049E">
              <w:rPr>
                <w:rFonts w:cs="Arial"/>
                <w:i/>
                <w:color w:val="000000" w:themeColor="text1"/>
                <w:sz w:val="16"/>
                <w:szCs w:val="18"/>
              </w:rPr>
              <w:t>This table is to be completed for events</w:t>
            </w:r>
            <w:r w:rsidRPr="0091049E">
              <w:rPr>
                <w:rFonts w:cs="Arial"/>
                <w:i/>
                <w:iCs/>
                <w:color w:val="000000" w:themeColor="text1"/>
                <w:sz w:val="16"/>
                <w:szCs w:val="16"/>
              </w:rPr>
              <w:t xml:space="preserve"> </w:t>
            </w:r>
            <w:r w:rsidRPr="0091049E">
              <w:rPr>
                <w:rFonts w:cs="Arial"/>
                <w:i/>
                <w:color w:val="000000" w:themeColor="text1"/>
                <w:sz w:val="16"/>
                <w:szCs w:val="18"/>
              </w:rPr>
              <w:t>that have been mentioned as part of the activities in the work packages above</w:t>
            </w:r>
          </w:p>
          <w:p w14:paraId="11C07186" w14:textId="77777777" w:rsidR="0099410C" w:rsidRPr="0091049E" w:rsidRDefault="0099410C" w:rsidP="00EF1487">
            <w:pPr>
              <w:spacing w:after="120"/>
              <w:jc w:val="both"/>
              <w:rPr>
                <w:rFonts w:cs="Arial"/>
                <w:b/>
                <w:color w:val="000000" w:themeColor="text1"/>
                <w:sz w:val="18"/>
                <w:szCs w:val="18"/>
              </w:rPr>
            </w:pPr>
            <w:r w:rsidRPr="0091049E">
              <w:rPr>
                <w:rFonts w:cs="Arial"/>
                <w:i/>
                <w:color w:val="000000" w:themeColor="text1"/>
                <w:sz w:val="16"/>
                <w:szCs w:val="16"/>
              </w:rPr>
              <w:t>Give more details on the type, location, number of persons attending, etc.</w:t>
            </w:r>
          </w:p>
        </w:tc>
      </w:tr>
      <w:tr w:rsidR="0099410C" w:rsidRPr="0091049E" w14:paraId="0C8E5E18" w14:textId="77777777" w:rsidTr="00EF1487">
        <w:tc>
          <w:tcPr>
            <w:tcW w:w="1134" w:type="dxa"/>
            <w:vMerge w:val="restart"/>
            <w:shd w:val="clear" w:color="auto" w:fill="D9D9D9"/>
            <w:vAlign w:val="center"/>
          </w:tcPr>
          <w:p w14:paraId="28E3122B" w14:textId="77777777" w:rsidR="0099410C" w:rsidRPr="0091049E" w:rsidRDefault="0099410C" w:rsidP="00EF1487">
            <w:pPr>
              <w:spacing w:before="120"/>
              <w:jc w:val="center"/>
              <w:rPr>
                <w:rFonts w:cs="Arial"/>
                <w:b/>
                <w:color w:val="000000" w:themeColor="text1"/>
                <w:sz w:val="16"/>
                <w:szCs w:val="18"/>
              </w:rPr>
            </w:pPr>
            <w:r w:rsidRPr="0091049E">
              <w:rPr>
                <w:rFonts w:cs="Arial"/>
                <w:b/>
                <w:color w:val="000000" w:themeColor="text1"/>
                <w:sz w:val="16"/>
                <w:szCs w:val="18"/>
              </w:rPr>
              <w:t>Event No</w:t>
            </w:r>
          </w:p>
          <w:p w14:paraId="2A3CB70A" w14:textId="77777777" w:rsidR="0099410C" w:rsidRPr="0091049E" w:rsidRDefault="0099410C" w:rsidP="00EF1487">
            <w:pPr>
              <w:spacing w:after="120"/>
              <w:jc w:val="center"/>
              <w:rPr>
                <w:rFonts w:cs="Arial"/>
                <w:b/>
                <w:color w:val="000000" w:themeColor="text1"/>
                <w:sz w:val="16"/>
                <w:szCs w:val="18"/>
              </w:rPr>
            </w:pPr>
            <w:r w:rsidRPr="0091049E">
              <w:rPr>
                <w:rFonts w:cs="Arial"/>
                <w:color w:val="000000" w:themeColor="text1"/>
                <w:sz w:val="14"/>
                <w:szCs w:val="18"/>
              </w:rPr>
              <w:t>(continuous numbering linked to WP)</w:t>
            </w:r>
          </w:p>
        </w:tc>
        <w:tc>
          <w:tcPr>
            <w:tcW w:w="1985" w:type="dxa"/>
            <w:vMerge w:val="restart"/>
            <w:shd w:val="clear" w:color="auto" w:fill="D9D9D9"/>
          </w:tcPr>
          <w:p w14:paraId="7646D60B" w14:textId="77777777" w:rsidR="0099410C" w:rsidRPr="0091049E" w:rsidRDefault="0099410C" w:rsidP="00EF1487">
            <w:pPr>
              <w:spacing w:before="480" w:after="120"/>
              <w:jc w:val="center"/>
              <w:rPr>
                <w:rFonts w:cs="Arial"/>
                <w:b/>
                <w:color w:val="000000" w:themeColor="text1"/>
                <w:sz w:val="16"/>
                <w:szCs w:val="18"/>
              </w:rPr>
            </w:pPr>
            <w:r w:rsidRPr="0091049E">
              <w:rPr>
                <w:rFonts w:cs="Arial"/>
                <w:b/>
                <w:color w:val="000000" w:themeColor="text1"/>
                <w:sz w:val="16"/>
                <w:szCs w:val="16"/>
              </w:rPr>
              <w:t>Participant</w:t>
            </w:r>
          </w:p>
        </w:tc>
        <w:tc>
          <w:tcPr>
            <w:tcW w:w="8788" w:type="dxa"/>
            <w:gridSpan w:val="5"/>
            <w:shd w:val="clear" w:color="auto" w:fill="D9D9D9"/>
          </w:tcPr>
          <w:p w14:paraId="168E54EA" w14:textId="77777777" w:rsidR="0099410C" w:rsidRPr="0091049E" w:rsidRDefault="0099410C" w:rsidP="00EF1487">
            <w:pPr>
              <w:spacing w:before="240" w:after="240"/>
              <w:jc w:val="center"/>
              <w:rPr>
                <w:rFonts w:cs="Arial"/>
                <w:b/>
                <w:color w:val="000000" w:themeColor="text1"/>
                <w:sz w:val="16"/>
                <w:szCs w:val="18"/>
              </w:rPr>
            </w:pPr>
            <w:r w:rsidRPr="0091049E">
              <w:rPr>
                <w:rFonts w:cs="Arial"/>
                <w:b/>
                <w:color w:val="000000" w:themeColor="text1"/>
                <w:sz w:val="16"/>
                <w:szCs w:val="18"/>
              </w:rPr>
              <w:t>Description</w:t>
            </w:r>
          </w:p>
        </w:tc>
        <w:tc>
          <w:tcPr>
            <w:tcW w:w="1984" w:type="dxa"/>
            <w:shd w:val="clear" w:color="auto" w:fill="D9D9D9"/>
          </w:tcPr>
          <w:p w14:paraId="6D5C64A7" w14:textId="77777777" w:rsidR="0099410C" w:rsidRPr="0091049E" w:rsidRDefault="0099410C" w:rsidP="00EF1487">
            <w:pPr>
              <w:spacing w:before="240" w:after="240"/>
              <w:jc w:val="center"/>
              <w:rPr>
                <w:rFonts w:cs="Arial"/>
                <w:b/>
                <w:color w:val="000000" w:themeColor="text1"/>
                <w:sz w:val="16"/>
                <w:szCs w:val="18"/>
              </w:rPr>
            </w:pPr>
            <w:r w:rsidRPr="0091049E">
              <w:rPr>
                <w:rFonts w:cs="Arial"/>
                <w:b/>
                <w:color w:val="000000" w:themeColor="text1"/>
                <w:sz w:val="16"/>
                <w:szCs w:val="18"/>
              </w:rPr>
              <w:t>Attendees</w:t>
            </w:r>
          </w:p>
        </w:tc>
      </w:tr>
      <w:tr w:rsidR="0099410C" w:rsidRPr="0091049E" w14:paraId="1164F0B9" w14:textId="77777777" w:rsidTr="00EF1487">
        <w:trPr>
          <w:trHeight w:val="456"/>
        </w:trPr>
        <w:tc>
          <w:tcPr>
            <w:tcW w:w="1134" w:type="dxa"/>
            <w:vMerge/>
            <w:shd w:val="clear" w:color="auto" w:fill="D9D9D9"/>
          </w:tcPr>
          <w:p w14:paraId="4CBC891F" w14:textId="77777777" w:rsidR="0099410C" w:rsidRPr="0091049E" w:rsidRDefault="0099410C" w:rsidP="00EF1487">
            <w:pPr>
              <w:spacing w:before="120" w:after="120"/>
              <w:jc w:val="center"/>
              <w:rPr>
                <w:rFonts w:cs="Arial"/>
                <w:b/>
                <w:color w:val="000000" w:themeColor="text1"/>
                <w:sz w:val="16"/>
                <w:szCs w:val="16"/>
              </w:rPr>
            </w:pPr>
          </w:p>
        </w:tc>
        <w:tc>
          <w:tcPr>
            <w:tcW w:w="1985" w:type="dxa"/>
            <w:vMerge/>
            <w:shd w:val="clear" w:color="auto" w:fill="D9D9D9"/>
          </w:tcPr>
          <w:p w14:paraId="77E55242" w14:textId="77777777" w:rsidR="0099410C" w:rsidRPr="0091049E" w:rsidRDefault="0099410C" w:rsidP="00EF1487">
            <w:pPr>
              <w:spacing w:before="120" w:after="120"/>
              <w:jc w:val="center"/>
              <w:rPr>
                <w:rFonts w:cs="Arial"/>
                <w:b/>
                <w:color w:val="000000" w:themeColor="text1"/>
                <w:sz w:val="16"/>
                <w:szCs w:val="16"/>
              </w:rPr>
            </w:pPr>
          </w:p>
        </w:tc>
        <w:tc>
          <w:tcPr>
            <w:tcW w:w="1842" w:type="dxa"/>
            <w:shd w:val="clear" w:color="auto" w:fill="D9D9D9"/>
          </w:tcPr>
          <w:p w14:paraId="3391B2AD" w14:textId="77777777" w:rsidR="0099410C" w:rsidRPr="0091049E" w:rsidRDefault="0099410C" w:rsidP="00EF1487">
            <w:pPr>
              <w:spacing w:before="120" w:after="120"/>
              <w:jc w:val="center"/>
              <w:rPr>
                <w:rFonts w:cs="Arial"/>
                <w:b/>
                <w:color w:val="000000" w:themeColor="text1"/>
                <w:sz w:val="16"/>
                <w:szCs w:val="16"/>
              </w:rPr>
            </w:pPr>
            <w:r w:rsidRPr="0091049E">
              <w:rPr>
                <w:rFonts w:cs="Arial"/>
                <w:b/>
                <w:color w:val="000000" w:themeColor="text1"/>
                <w:sz w:val="16"/>
                <w:szCs w:val="16"/>
              </w:rPr>
              <w:t xml:space="preserve">Name </w:t>
            </w:r>
          </w:p>
        </w:tc>
        <w:tc>
          <w:tcPr>
            <w:tcW w:w="1914" w:type="dxa"/>
            <w:shd w:val="clear" w:color="auto" w:fill="D9D9D9"/>
          </w:tcPr>
          <w:p w14:paraId="778064B2" w14:textId="77777777" w:rsidR="0099410C" w:rsidRPr="0091049E" w:rsidRDefault="0099410C" w:rsidP="00EF1487">
            <w:pPr>
              <w:spacing w:before="120" w:after="120"/>
              <w:jc w:val="center"/>
              <w:rPr>
                <w:rFonts w:cs="Arial"/>
                <w:b/>
                <w:color w:val="000000" w:themeColor="text1"/>
                <w:sz w:val="16"/>
                <w:szCs w:val="16"/>
              </w:rPr>
            </w:pPr>
            <w:r w:rsidRPr="0091049E">
              <w:rPr>
                <w:rFonts w:cs="Arial"/>
                <w:b/>
                <w:color w:val="000000" w:themeColor="text1"/>
                <w:sz w:val="16"/>
                <w:szCs w:val="16"/>
              </w:rPr>
              <w:t>Type</w:t>
            </w:r>
          </w:p>
        </w:tc>
        <w:tc>
          <w:tcPr>
            <w:tcW w:w="1914" w:type="dxa"/>
            <w:shd w:val="clear" w:color="auto" w:fill="D9D9D9"/>
          </w:tcPr>
          <w:p w14:paraId="13A3F64E" w14:textId="77777777" w:rsidR="0099410C" w:rsidRPr="0091049E" w:rsidRDefault="0099410C" w:rsidP="00EF1487">
            <w:pPr>
              <w:spacing w:before="120" w:after="120"/>
              <w:jc w:val="center"/>
              <w:rPr>
                <w:rFonts w:cs="Arial"/>
                <w:b/>
                <w:color w:val="000000" w:themeColor="text1"/>
                <w:sz w:val="16"/>
                <w:szCs w:val="16"/>
              </w:rPr>
            </w:pPr>
            <w:r w:rsidRPr="0091049E">
              <w:rPr>
                <w:rFonts w:cs="Arial"/>
                <w:b/>
                <w:color w:val="000000" w:themeColor="text1"/>
                <w:sz w:val="16"/>
                <w:szCs w:val="16"/>
              </w:rPr>
              <w:t>Area</w:t>
            </w:r>
          </w:p>
        </w:tc>
        <w:tc>
          <w:tcPr>
            <w:tcW w:w="1701" w:type="dxa"/>
            <w:shd w:val="clear" w:color="auto" w:fill="D9D9D9"/>
          </w:tcPr>
          <w:p w14:paraId="142CC88F" w14:textId="77777777" w:rsidR="0099410C" w:rsidRPr="0091049E" w:rsidRDefault="0099410C" w:rsidP="00EF1487">
            <w:pPr>
              <w:spacing w:before="120" w:after="120"/>
              <w:jc w:val="center"/>
              <w:rPr>
                <w:rFonts w:cs="Arial"/>
                <w:color w:val="000000" w:themeColor="text1"/>
                <w:sz w:val="16"/>
                <w:szCs w:val="16"/>
              </w:rPr>
            </w:pPr>
            <w:r w:rsidRPr="0091049E">
              <w:rPr>
                <w:rFonts w:cs="Arial"/>
                <w:b/>
                <w:color w:val="000000" w:themeColor="text1"/>
                <w:sz w:val="16"/>
                <w:szCs w:val="16"/>
              </w:rPr>
              <w:t>Location</w:t>
            </w:r>
          </w:p>
        </w:tc>
        <w:tc>
          <w:tcPr>
            <w:tcW w:w="1417" w:type="dxa"/>
            <w:shd w:val="clear" w:color="auto" w:fill="D9D9D9"/>
          </w:tcPr>
          <w:p w14:paraId="1516CE99" w14:textId="77777777" w:rsidR="0099410C" w:rsidRPr="0091049E" w:rsidRDefault="0099410C" w:rsidP="00EF1487">
            <w:pPr>
              <w:spacing w:before="120"/>
              <w:jc w:val="center"/>
              <w:rPr>
                <w:rFonts w:cs="Arial"/>
                <w:b/>
                <w:color w:val="000000" w:themeColor="text1"/>
                <w:sz w:val="16"/>
                <w:szCs w:val="16"/>
              </w:rPr>
            </w:pPr>
            <w:r w:rsidRPr="0091049E">
              <w:rPr>
                <w:rFonts w:cs="Arial"/>
                <w:b/>
                <w:color w:val="000000" w:themeColor="text1"/>
                <w:sz w:val="16"/>
                <w:szCs w:val="16"/>
              </w:rPr>
              <w:t>Duration</w:t>
            </w:r>
          </w:p>
          <w:p w14:paraId="27008359" w14:textId="77777777" w:rsidR="0099410C" w:rsidRPr="0091049E" w:rsidRDefault="0099410C" w:rsidP="00EF1487">
            <w:pPr>
              <w:spacing w:before="120" w:after="120"/>
              <w:jc w:val="center"/>
              <w:rPr>
                <w:rFonts w:cs="Arial"/>
                <w:b/>
                <w:color w:val="000000" w:themeColor="text1"/>
                <w:sz w:val="16"/>
                <w:szCs w:val="16"/>
              </w:rPr>
            </w:pPr>
            <w:r w:rsidRPr="0091049E">
              <w:rPr>
                <w:rFonts w:cs="Arial"/>
                <w:color w:val="000000" w:themeColor="text1"/>
                <w:sz w:val="14"/>
                <w:szCs w:val="16"/>
              </w:rPr>
              <w:t>(days)</w:t>
            </w:r>
          </w:p>
        </w:tc>
        <w:tc>
          <w:tcPr>
            <w:tcW w:w="1984" w:type="dxa"/>
            <w:shd w:val="clear" w:color="auto" w:fill="D9D9D9"/>
          </w:tcPr>
          <w:p w14:paraId="59BBB6E9" w14:textId="77777777" w:rsidR="0099410C" w:rsidRPr="0091049E" w:rsidRDefault="0099410C" w:rsidP="00EF1487">
            <w:pPr>
              <w:spacing w:before="120" w:after="120"/>
              <w:jc w:val="center"/>
              <w:rPr>
                <w:rFonts w:cs="Arial"/>
                <w:b/>
                <w:color w:val="000000" w:themeColor="text1"/>
                <w:sz w:val="16"/>
                <w:szCs w:val="16"/>
              </w:rPr>
            </w:pPr>
            <w:r w:rsidRPr="0091049E">
              <w:rPr>
                <w:rFonts w:cs="Arial"/>
                <w:b/>
                <w:color w:val="000000" w:themeColor="text1"/>
                <w:sz w:val="16"/>
                <w:szCs w:val="16"/>
              </w:rPr>
              <w:t>Number</w:t>
            </w:r>
          </w:p>
        </w:tc>
      </w:tr>
      <w:tr w:rsidR="0099410C" w:rsidRPr="0091049E" w14:paraId="2EECE34F" w14:textId="77777777" w:rsidTr="00EF1487">
        <w:tc>
          <w:tcPr>
            <w:tcW w:w="1134" w:type="dxa"/>
            <w:shd w:val="clear" w:color="auto" w:fill="F2F2F2"/>
          </w:tcPr>
          <w:p w14:paraId="6873A825"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lastRenderedPageBreak/>
              <w:t>E1.1</w:t>
            </w:r>
          </w:p>
        </w:tc>
        <w:tc>
          <w:tcPr>
            <w:tcW w:w="1985" w:type="dxa"/>
          </w:tcPr>
          <w:p w14:paraId="38068376"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 w:val="16"/>
                <w:szCs w:val="16"/>
                <w:lang w:val="sv-SE"/>
              </w:rPr>
              <w:t>[</w:t>
            </w:r>
            <w:r w:rsidRPr="0091049E">
              <w:rPr>
                <w:rFonts w:cs="Arial"/>
                <w:color w:val="000000" w:themeColor="text1"/>
                <w:szCs w:val="18"/>
                <w:lang w:val="sv-SE"/>
              </w:rPr>
              <w:t>Ali Erken</w:t>
            </w:r>
          </w:p>
          <w:p w14:paraId="6CEE0E8C"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Vugar Imanbeyli</w:t>
            </w:r>
          </w:p>
          <w:p w14:paraId="03B0F20C"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Hakan Mehmetcik</w:t>
            </w:r>
          </w:p>
          <w:p w14:paraId="36425A1A"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Selin Bölme</w:t>
            </w:r>
          </w:p>
          <w:p w14:paraId="2A876393"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Emirhan Güral</w:t>
            </w:r>
          </w:p>
          <w:p w14:paraId="2703C6DC"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Nuri Tınaz</w:t>
            </w:r>
          </w:p>
          <w:p w14:paraId="56F0B233" w14:textId="77777777" w:rsidR="0099410C" w:rsidRPr="0091049E" w:rsidRDefault="0099410C" w:rsidP="00EF1487">
            <w:pPr>
              <w:spacing w:before="120" w:after="120"/>
              <w:rPr>
                <w:rFonts w:cs="Arial"/>
                <w:color w:val="000000" w:themeColor="text1"/>
                <w:szCs w:val="18"/>
              </w:rPr>
            </w:pPr>
            <w:r w:rsidRPr="0091049E">
              <w:rPr>
                <w:rFonts w:cs="Arial"/>
                <w:color w:val="000000" w:themeColor="text1"/>
                <w:szCs w:val="18"/>
              </w:rPr>
              <w:t xml:space="preserve">Prof. Ivan </w:t>
            </w:r>
            <w:proofErr w:type="spellStart"/>
            <w:r w:rsidRPr="0091049E">
              <w:rPr>
                <w:rFonts w:cs="Arial"/>
                <w:color w:val="000000" w:themeColor="text1"/>
                <w:szCs w:val="18"/>
              </w:rPr>
              <w:t>Dodovski</w:t>
            </w:r>
            <w:proofErr w:type="spellEnd"/>
            <w:r w:rsidRPr="0091049E">
              <w:rPr>
                <w:rFonts w:cs="Arial"/>
                <w:color w:val="000000" w:themeColor="text1"/>
                <w:szCs w:val="18"/>
              </w:rPr>
              <w:t xml:space="preserve"> (University American College of Skopje) </w:t>
            </w:r>
          </w:p>
          <w:p w14:paraId="6AF124EB" w14:textId="77777777" w:rsidR="0099410C" w:rsidRPr="0091049E" w:rsidRDefault="0099410C" w:rsidP="00EF1487">
            <w:pPr>
              <w:spacing w:before="120" w:after="120"/>
              <w:rPr>
                <w:rFonts w:cs="Arial"/>
                <w:color w:val="000000" w:themeColor="text1"/>
                <w:szCs w:val="18"/>
                <w:lang w:val="sv-SE"/>
              </w:rPr>
            </w:pPr>
            <w:r w:rsidRPr="0091049E">
              <w:rPr>
                <w:rFonts w:cs="Arial"/>
                <w:color w:val="000000" w:themeColor="text1"/>
                <w:szCs w:val="18"/>
                <w:lang w:val="sv-SE"/>
              </w:rPr>
              <w:t>Prof. Natalija Shikova (International Balkan University)</w:t>
            </w:r>
          </w:p>
          <w:p w14:paraId="402235C5" w14:textId="77777777" w:rsidR="0099410C" w:rsidRPr="0091049E" w:rsidRDefault="0099410C" w:rsidP="00EF1487">
            <w:pPr>
              <w:spacing w:before="120" w:after="120"/>
              <w:rPr>
                <w:rFonts w:cs="Arial"/>
                <w:color w:val="000000" w:themeColor="text1"/>
                <w:szCs w:val="18"/>
              </w:rPr>
            </w:pPr>
            <w:r>
              <w:rPr>
                <w:rFonts w:cs="Arial"/>
                <w:color w:val="000000" w:themeColor="text1"/>
                <w:szCs w:val="18"/>
              </w:rPr>
              <w:t xml:space="preserve">Prof </w:t>
            </w:r>
            <w:proofErr w:type="spellStart"/>
            <w:r w:rsidRPr="0091049E">
              <w:rPr>
                <w:rFonts w:cs="Arial"/>
                <w:color w:val="000000" w:themeColor="text1"/>
                <w:szCs w:val="18"/>
              </w:rPr>
              <w:t>Ludovic</w:t>
            </w:r>
            <w:proofErr w:type="spellEnd"/>
            <w:r w:rsidRPr="0091049E">
              <w:rPr>
                <w:rFonts w:cs="Arial"/>
                <w:color w:val="000000" w:themeColor="text1"/>
                <w:szCs w:val="18"/>
              </w:rPr>
              <w:t xml:space="preserve"> </w:t>
            </w:r>
            <w:proofErr w:type="spellStart"/>
            <w:r w:rsidRPr="0091049E">
              <w:rPr>
                <w:rFonts w:cs="Arial"/>
                <w:color w:val="000000" w:themeColor="text1"/>
                <w:szCs w:val="18"/>
              </w:rPr>
              <w:t>Tournes</w:t>
            </w:r>
            <w:proofErr w:type="spellEnd"/>
            <w:r w:rsidRPr="0091049E">
              <w:rPr>
                <w:rFonts w:cs="Arial"/>
                <w:color w:val="000000" w:themeColor="text1"/>
                <w:szCs w:val="18"/>
              </w:rPr>
              <w:t>, (University of Geneva)</w:t>
            </w:r>
          </w:p>
          <w:p w14:paraId="7B759DB4" w14:textId="77777777" w:rsidR="0099410C" w:rsidRDefault="0099410C" w:rsidP="00EF1487">
            <w:pPr>
              <w:spacing w:before="120" w:after="120"/>
              <w:rPr>
                <w:rFonts w:cs="Arial"/>
                <w:color w:val="000000" w:themeColor="text1"/>
                <w:szCs w:val="18"/>
              </w:rPr>
            </w:pPr>
            <w:r>
              <w:rPr>
                <w:rFonts w:cs="Arial"/>
                <w:color w:val="000000" w:themeColor="text1"/>
                <w:szCs w:val="18"/>
              </w:rPr>
              <w:t xml:space="preserve">Prof </w:t>
            </w:r>
            <w:r w:rsidRPr="0091049E">
              <w:rPr>
                <w:rFonts w:cs="Arial"/>
                <w:color w:val="000000" w:themeColor="text1"/>
                <w:szCs w:val="18"/>
              </w:rPr>
              <w:t xml:space="preserve">Davide </w:t>
            </w:r>
            <w:proofErr w:type="spellStart"/>
            <w:r w:rsidRPr="0091049E">
              <w:rPr>
                <w:rFonts w:cs="Arial"/>
                <w:color w:val="000000" w:themeColor="text1"/>
                <w:szCs w:val="18"/>
              </w:rPr>
              <w:t>Rodogno</w:t>
            </w:r>
            <w:proofErr w:type="spellEnd"/>
            <w:r w:rsidRPr="0091049E">
              <w:rPr>
                <w:rFonts w:cs="Arial"/>
                <w:color w:val="000000" w:themeColor="text1"/>
                <w:szCs w:val="18"/>
              </w:rPr>
              <w:t xml:space="preserve"> (University of Geneva)</w:t>
            </w:r>
            <w:r>
              <w:rPr>
                <w:rFonts w:cs="Arial"/>
                <w:color w:val="000000" w:themeColor="text1"/>
                <w:szCs w:val="18"/>
              </w:rPr>
              <w:t>,</w:t>
            </w:r>
          </w:p>
          <w:p w14:paraId="6A300C1B" w14:textId="77777777" w:rsidR="0099410C" w:rsidRDefault="0099410C" w:rsidP="00EF1487">
            <w:pPr>
              <w:spacing w:before="120" w:after="120"/>
              <w:rPr>
                <w:rFonts w:cs="Arial"/>
                <w:color w:val="000000" w:themeColor="text1"/>
                <w:szCs w:val="18"/>
              </w:rPr>
            </w:pPr>
            <w:r>
              <w:rPr>
                <w:rFonts w:cs="Arial"/>
                <w:color w:val="000000" w:themeColor="text1"/>
                <w:szCs w:val="18"/>
              </w:rPr>
              <w:t xml:space="preserve">Prof </w:t>
            </w:r>
            <w:proofErr w:type="spellStart"/>
            <w:r>
              <w:rPr>
                <w:rFonts w:cs="Arial"/>
                <w:color w:val="000000" w:themeColor="text1"/>
                <w:szCs w:val="18"/>
              </w:rPr>
              <w:t>Inderjeet</w:t>
            </w:r>
            <w:proofErr w:type="spellEnd"/>
            <w:r>
              <w:rPr>
                <w:rFonts w:cs="Arial"/>
                <w:color w:val="000000" w:themeColor="text1"/>
                <w:szCs w:val="18"/>
              </w:rPr>
              <w:t xml:space="preserve"> Parmar, (City University)</w:t>
            </w:r>
          </w:p>
          <w:p w14:paraId="504D6277" w14:textId="77777777" w:rsidR="0099410C" w:rsidRDefault="0099410C" w:rsidP="00EF1487">
            <w:pPr>
              <w:spacing w:before="120" w:after="120"/>
              <w:rPr>
                <w:rFonts w:cs="Arial"/>
                <w:color w:val="000000" w:themeColor="text1"/>
                <w:szCs w:val="18"/>
              </w:rPr>
            </w:pPr>
            <w:r>
              <w:rPr>
                <w:rFonts w:cs="Arial"/>
                <w:color w:val="000000" w:themeColor="text1"/>
                <w:szCs w:val="18"/>
              </w:rPr>
              <w:t xml:space="preserve">Prof Heinrich </w:t>
            </w:r>
            <w:r>
              <w:rPr>
                <w:rFonts w:cs="Arial"/>
                <w:color w:val="000000" w:themeColor="text1"/>
                <w:szCs w:val="18"/>
              </w:rPr>
              <w:lastRenderedPageBreak/>
              <w:t xml:space="preserve">Hartmann, </w:t>
            </w:r>
            <w:r w:rsidRPr="00AC4315">
              <w:rPr>
                <w:rFonts w:cs="Arial"/>
                <w:color w:val="000000" w:themeColor="text1"/>
                <w:szCs w:val="18"/>
              </w:rPr>
              <w:t>(</w:t>
            </w:r>
            <w:r w:rsidRPr="00AC4315">
              <w:rPr>
                <w:rStyle w:val="Vurgu"/>
                <w:rFonts w:cs="Arial"/>
                <w:bCs/>
                <w:i w:val="0"/>
                <w:iCs w:val="0"/>
                <w:color w:val="000000" w:themeColor="text1"/>
                <w:sz w:val="21"/>
                <w:szCs w:val="21"/>
                <w:shd w:val="clear" w:color="auto" w:fill="FFFFFF"/>
              </w:rPr>
              <w:t>Helmut</w:t>
            </w:r>
            <w:r w:rsidRPr="00AC4315">
              <w:rPr>
                <w:rFonts w:cs="Arial"/>
                <w:color w:val="000000" w:themeColor="text1"/>
                <w:sz w:val="21"/>
                <w:szCs w:val="21"/>
                <w:shd w:val="clear" w:color="auto" w:fill="FFFFFF"/>
              </w:rPr>
              <w:t>-Schmidt-Universität / Universität der Bundeswehr </w:t>
            </w:r>
            <w:r w:rsidRPr="00AC4315">
              <w:rPr>
                <w:rStyle w:val="Vurgu"/>
                <w:rFonts w:cs="Arial"/>
                <w:bCs/>
                <w:i w:val="0"/>
                <w:iCs w:val="0"/>
                <w:color w:val="000000" w:themeColor="text1"/>
                <w:sz w:val="21"/>
                <w:szCs w:val="21"/>
                <w:shd w:val="clear" w:color="auto" w:fill="FFFFFF"/>
              </w:rPr>
              <w:t>Hamburg)</w:t>
            </w:r>
          </w:p>
          <w:p w14:paraId="43C75655" w14:textId="77777777" w:rsidR="0099410C" w:rsidRPr="0091049E" w:rsidRDefault="0099410C" w:rsidP="00EF1487">
            <w:pPr>
              <w:spacing w:before="120" w:after="120"/>
              <w:rPr>
                <w:rFonts w:cs="Arial"/>
                <w:color w:val="000000" w:themeColor="text1"/>
                <w:szCs w:val="18"/>
              </w:rPr>
            </w:pPr>
          </w:p>
          <w:p w14:paraId="5147D252" w14:textId="77777777" w:rsidR="0099410C" w:rsidRPr="0091049E" w:rsidRDefault="0099410C" w:rsidP="00EF1487">
            <w:pPr>
              <w:spacing w:before="120" w:after="120"/>
              <w:rPr>
                <w:rFonts w:cs="Arial"/>
                <w:color w:val="000000" w:themeColor="text1"/>
                <w:szCs w:val="18"/>
              </w:rPr>
            </w:pPr>
          </w:p>
          <w:p w14:paraId="4B5C6CA7" w14:textId="77777777" w:rsidR="0099410C" w:rsidRPr="0091049E" w:rsidRDefault="0099410C" w:rsidP="00EF1487">
            <w:pPr>
              <w:spacing w:before="120" w:after="120"/>
              <w:rPr>
                <w:rFonts w:cs="Arial"/>
                <w:color w:val="000000" w:themeColor="text1"/>
                <w:sz w:val="16"/>
                <w:szCs w:val="16"/>
              </w:rPr>
            </w:pPr>
            <w:r w:rsidRPr="0091049E">
              <w:rPr>
                <w:rFonts w:cs="Arial"/>
                <w:color w:val="000000" w:themeColor="text1"/>
                <w:sz w:val="16"/>
                <w:szCs w:val="16"/>
              </w:rPr>
              <w:t xml:space="preserve"> </w:t>
            </w:r>
          </w:p>
          <w:p w14:paraId="33C12CD8" w14:textId="77777777" w:rsidR="0099410C" w:rsidRPr="0091049E" w:rsidRDefault="0099410C" w:rsidP="00EF1487">
            <w:pPr>
              <w:spacing w:before="120" w:after="120"/>
              <w:rPr>
                <w:rFonts w:cs="Arial"/>
                <w:color w:val="000000" w:themeColor="text1"/>
                <w:sz w:val="16"/>
                <w:szCs w:val="16"/>
              </w:rPr>
            </w:pPr>
            <w:r>
              <w:rPr>
                <w:rFonts w:cs="Arial"/>
                <w:color w:val="000000" w:themeColor="text1"/>
                <w:sz w:val="16"/>
                <w:szCs w:val="16"/>
              </w:rPr>
              <w:t>25-30</w:t>
            </w:r>
            <w:r w:rsidRPr="0091049E">
              <w:rPr>
                <w:rFonts w:cs="Arial"/>
                <w:color w:val="000000" w:themeColor="text1"/>
                <w:sz w:val="16"/>
                <w:szCs w:val="16"/>
              </w:rPr>
              <w:t xml:space="preserve"> PH.D. Students from different Universities </w:t>
            </w:r>
          </w:p>
        </w:tc>
        <w:tc>
          <w:tcPr>
            <w:tcW w:w="1842" w:type="dxa"/>
          </w:tcPr>
          <w:p w14:paraId="14E21CB5" w14:textId="77777777" w:rsidR="0099410C" w:rsidRPr="0091049E" w:rsidRDefault="0099410C" w:rsidP="00EF1487">
            <w:pPr>
              <w:spacing w:before="120" w:after="120"/>
              <w:jc w:val="center"/>
              <w:rPr>
                <w:rFonts w:cs="Arial"/>
                <w:color w:val="000000" w:themeColor="text1"/>
                <w:sz w:val="16"/>
                <w:szCs w:val="16"/>
              </w:rPr>
            </w:pPr>
            <w:r w:rsidRPr="0091049E">
              <w:rPr>
                <w:rFonts w:ascii="Tahoma" w:hAnsi="Tahoma" w:cs="Tahoma"/>
                <w:color w:val="000000" w:themeColor="text1"/>
              </w:rPr>
              <w:lastRenderedPageBreak/>
              <w:t>The EU’s Soft Power Tools and Enlargement: Balkans and Turkey</w:t>
            </w:r>
            <w:r w:rsidRPr="0091049E">
              <w:rPr>
                <w:rFonts w:cs="Arial"/>
                <w:color w:val="000000" w:themeColor="text1"/>
                <w:sz w:val="16"/>
                <w:szCs w:val="16"/>
              </w:rPr>
              <w:t xml:space="preserve"> </w:t>
            </w:r>
          </w:p>
        </w:tc>
        <w:tc>
          <w:tcPr>
            <w:tcW w:w="1914" w:type="dxa"/>
          </w:tcPr>
          <w:p w14:paraId="4174151C" w14:textId="77777777" w:rsidR="0099410C" w:rsidRPr="0091049E" w:rsidRDefault="0099410C" w:rsidP="00EF1487">
            <w:pPr>
              <w:spacing w:before="120" w:after="120"/>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Workshop.</w:t>
            </w:r>
            <w:r w:rsidRPr="0091049E">
              <w:rPr>
                <w:rFonts w:cs="Arial"/>
                <w:color w:val="000000" w:themeColor="text1"/>
                <w:sz w:val="16"/>
                <w:szCs w:val="16"/>
              </w:rPr>
              <w:t>]</w:t>
            </w:r>
          </w:p>
        </w:tc>
        <w:tc>
          <w:tcPr>
            <w:tcW w:w="1914" w:type="dxa"/>
          </w:tcPr>
          <w:p w14:paraId="1D5AA658" w14:textId="77777777" w:rsidR="0099410C" w:rsidRPr="0091049E" w:rsidRDefault="0099410C" w:rsidP="00EF1487">
            <w:pPr>
              <w:spacing w:before="120" w:after="120"/>
              <w:jc w:val="both"/>
              <w:rPr>
                <w:rFonts w:cs="Arial"/>
                <w:color w:val="000000" w:themeColor="text1"/>
                <w:sz w:val="16"/>
                <w:szCs w:val="16"/>
              </w:rPr>
            </w:pPr>
            <w:r w:rsidRPr="0091049E">
              <w:rPr>
                <w:rFonts w:cs="Arial"/>
                <w:color w:val="000000" w:themeColor="text1"/>
                <w:sz w:val="16"/>
                <w:szCs w:val="16"/>
              </w:rPr>
              <w:t>[The target group is a broad group of researchers and policy experts. The aim of the workshop is to gather the group in order to share the existing knowledge on the issue and create a broader research team for a follow-up academic book manuscript on the subject the topic]</w:t>
            </w:r>
          </w:p>
        </w:tc>
        <w:tc>
          <w:tcPr>
            <w:tcW w:w="1701" w:type="dxa"/>
          </w:tcPr>
          <w:p w14:paraId="39AC4946"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w:t>
            </w:r>
            <w:proofErr w:type="spellStart"/>
            <w:r w:rsidRPr="0091049E">
              <w:rPr>
                <w:rFonts w:cs="Arial"/>
                <w:color w:val="000000" w:themeColor="text1"/>
                <w:sz w:val="16"/>
                <w:szCs w:val="16"/>
                <w:highlight w:val="lightGray"/>
              </w:rPr>
              <w:t>city,country</w:t>
            </w:r>
            <w:proofErr w:type="spellEnd"/>
            <w:r w:rsidRPr="0091049E">
              <w:rPr>
                <w:rFonts w:cs="Arial"/>
                <w:color w:val="000000" w:themeColor="text1"/>
                <w:sz w:val="16"/>
                <w:szCs w:val="16"/>
              </w:rPr>
              <w:t>]</w:t>
            </w:r>
          </w:p>
        </w:tc>
        <w:tc>
          <w:tcPr>
            <w:tcW w:w="1417" w:type="dxa"/>
          </w:tcPr>
          <w:p w14:paraId="2183CAF6"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number</w:t>
            </w:r>
            <w:r w:rsidRPr="0091049E">
              <w:rPr>
                <w:rFonts w:cs="Arial"/>
                <w:color w:val="000000" w:themeColor="text1"/>
                <w:sz w:val="16"/>
                <w:szCs w:val="16"/>
              </w:rPr>
              <w:t>]</w:t>
            </w:r>
          </w:p>
        </w:tc>
        <w:tc>
          <w:tcPr>
            <w:tcW w:w="1984" w:type="dxa"/>
          </w:tcPr>
          <w:p w14:paraId="580E129D"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number</w:t>
            </w:r>
            <w:r w:rsidRPr="0091049E">
              <w:rPr>
                <w:rFonts w:cs="Arial"/>
                <w:color w:val="000000" w:themeColor="text1"/>
                <w:sz w:val="16"/>
                <w:szCs w:val="16"/>
              </w:rPr>
              <w:t>]</w:t>
            </w:r>
          </w:p>
        </w:tc>
      </w:tr>
      <w:tr w:rsidR="0099410C" w:rsidRPr="0091049E" w14:paraId="4076A83D" w14:textId="77777777" w:rsidTr="00EF1487">
        <w:tc>
          <w:tcPr>
            <w:tcW w:w="1134" w:type="dxa"/>
            <w:shd w:val="clear" w:color="auto" w:fill="F2F2F2"/>
          </w:tcPr>
          <w:p w14:paraId="50D9121C"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E1.2</w:t>
            </w:r>
          </w:p>
        </w:tc>
        <w:tc>
          <w:tcPr>
            <w:tcW w:w="1985" w:type="dxa"/>
          </w:tcPr>
          <w:p w14:paraId="32988FCB"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name</w:t>
            </w:r>
            <w:r w:rsidRPr="0091049E">
              <w:rPr>
                <w:rFonts w:cs="Arial"/>
                <w:color w:val="000000" w:themeColor="text1"/>
                <w:sz w:val="16"/>
                <w:szCs w:val="16"/>
              </w:rPr>
              <w:t>]</w:t>
            </w:r>
          </w:p>
        </w:tc>
        <w:tc>
          <w:tcPr>
            <w:tcW w:w="1842" w:type="dxa"/>
          </w:tcPr>
          <w:p w14:paraId="21D12D7F"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name</w:t>
            </w:r>
            <w:r w:rsidRPr="0091049E">
              <w:rPr>
                <w:rFonts w:cs="Arial"/>
                <w:color w:val="000000" w:themeColor="text1"/>
                <w:sz w:val="16"/>
                <w:szCs w:val="16"/>
              </w:rPr>
              <w:t>]</w:t>
            </w:r>
          </w:p>
        </w:tc>
        <w:tc>
          <w:tcPr>
            <w:tcW w:w="1914" w:type="dxa"/>
          </w:tcPr>
          <w:p w14:paraId="70CB374D" w14:textId="77777777" w:rsidR="0099410C" w:rsidRPr="0091049E" w:rsidRDefault="0099410C" w:rsidP="00EF1487">
            <w:pPr>
              <w:spacing w:before="120" w:after="120"/>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insert type, e.g. training, workshop, conference, event, etc.</w:t>
            </w:r>
            <w:r w:rsidRPr="0091049E">
              <w:rPr>
                <w:rFonts w:cs="Arial"/>
                <w:color w:val="000000" w:themeColor="text1"/>
                <w:sz w:val="16"/>
                <w:szCs w:val="16"/>
              </w:rPr>
              <w:t>]</w:t>
            </w:r>
          </w:p>
        </w:tc>
        <w:tc>
          <w:tcPr>
            <w:tcW w:w="1914" w:type="dxa"/>
          </w:tcPr>
          <w:p w14:paraId="3F1580D4" w14:textId="77777777" w:rsidR="0099410C" w:rsidRPr="0091049E" w:rsidRDefault="0099410C" w:rsidP="00EF1487">
            <w:pPr>
              <w:spacing w:before="120" w:after="120"/>
              <w:jc w:val="both"/>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 xml:space="preserve">insert topics addressed, types of skills/knowledge acquired, </w:t>
            </w:r>
            <w:proofErr w:type="spellStart"/>
            <w:r w:rsidRPr="0091049E">
              <w:rPr>
                <w:rFonts w:cs="Arial"/>
                <w:color w:val="000000" w:themeColor="text1"/>
                <w:sz w:val="16"/>
                <w:szCs w:val="16"/>
                <w:highlight w:val="lightGray"/>
              </w:rPr>
              <w:t>etc</w:t>
            </w:r>
            <w:proofErr w:type="spellEnd"/>
            <w:r w:rsidRPr="0091049E">
              <w:rPr>
                <w:rFonts w:cs="Arial"/>
                <w:color w:val="000000" w:themeColor="text1"/>
                <w:sz w:val="16"/>
                <w:szCs w:val="16"/>
              </w:rPr>
              <w:t>]</w:t>
            </w:r>
          </w:p>
        </w:tc>
        <w:tc>
          <w:tcPr>
            <w:tcW w:w="1701" w:type="dxa"/>
          </w:tcPr>
          <w:p w14:paraId="36FC2899"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w:t>
            </w:r>
            <w:proofErr w:type="spellStart"/>
            <w:r w:rsidRPr="0091049E">
              <w:rPr>
                <w:rFonts w:cs="Arial"/>
                <w:color w:val="000000" w:themeColor="text1"/>
                <w:sz w:val="16"/>
                <w:szCs w:val="16"/>
                <w:highlight w:val="lightGray"/>
              </w:rPr>
              <w:t>city,country</w:t>
            </w:r>
            <w:proofErr w:type="spellEnd"/>
            <w:r w:rsidRPr="0091049E">
              <w:rPr>
                <w:rFonts w:cs="Arial"/>
                <w:color w:val="000000" w:themeColor="text1"/>
                <w:sz w:val="16"/>
                <w:szCs w:val="16"/>
              </w:rPr>
              <w:t>]</w:t>
            </w:r>
          </w:p>
        </w:tc>
        <w:tc>
          <w:tcPr>
            <w:tcW w:w="1417" w:type="dxa"/>
          </w:tcPr>
          <w:p w14:paraId="02AE386C"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number</w:t>
            </w:r>
            <w:r w:rsidRPr="0091049E">
              <w:rPr>
                <w:rFonts w:cs="Arial"/>
                <w:color w:val="000000" w:themeColor="text1"/>
                <w:sz w:val="16"/>
                <w:szCs w:val="16"/>
              </w:rPr>
              <w:t>]</w:t>
            </w:r>
          </w:p>
        </w:tc>
        <w:tc>
          <w:tcPr>
            <w:tcW w:w="1984" w:type="dxa"/>
          </w:tcPr>
          <w:p w14:paraId="70B73B9B" w14:textId="77777777" w:rsidR="0099410C" w:rsidRPr="0091049E" w:rsidRDefault="0099410C" w:rsidP="00EF1487">
            <w:pPr>
              <w:spacing w:before="120" w:after="120"/>
              <w:jc w:val="center"/>
              <w:rPr>
                <w:rFonts w:cs="Arial"/>
                <w:color w:val="000000" w:themeColor="text1"/>
                <w:sz w:val="16"/>
                <w:szCs w:val="16"/>
              </w:rPr>
            </w:pPr>
            <w:r w:rsidRPr="0091049E">
              <w:rPr>
                <w:rFonts w:cs="Arial"/>
                <w:color w:val="000000" w:themeColor="text1"/>
                <w:sz w:val="16"/>
                <w:szCs w:val="16"/>
              </w:rPr>
              <w:t>[</w:t>
            </w:r>
            <w:r w:rsidRPr="0091049E">
              <w:rPr>
                <w:rFonts w:cs="Arial"/>
                <w:color w:val="000000" w:themeColor="text1"/>
                <w:sz w:val="16"/>
                <w:szCs w:val="16"/>
                <w:highlight w:val="lightGray"/>
              </w:rPr>
              <w:t>number</w:t>
            </w:r>
            <w:r w:rsidRPr="0091049E">
              <w:rPr>
                <w:rFonts w:cs="Arial"/>
                <w:color w:val="000000" w:themeColor="text1"/>
                <w:sz w:val="16"/>
                <w:szCs w:val="16"/>
              </w:rPr>
              <w:t>]</w:t>
            </w:r>
          </w:p>
        </w:tc>
      </w:tr>
    </w:tbl>
    <w:p w14:paraId="23211164" w14:textId="77777777" w:rsidR="0099410C" w:rsidRPr="0091049E" w:rsidRDefault="0099410C" w:rsidP="0099410C">
      <w:pPr>
        <w:rPr>
          <w:color w:val="000000" w:themeColor="text1"/>
        </w:rPr>
      </w:pPr>
    </w:p>
    <w:p w14:paraId="46A4EC04" w14:textId="77777777" w:rsidR="0099410C" w:rsidRPr="0091049E" w:rsidRDefault="0099410C" w:rsidP="0099410C">
      <w:pPr>
        <w:pStyle w:val="Balk4"/>
        <w:rPr>
          <w:color w:val="000000" w:themeColor="text1"/>
        </w:rPr>
      </w:pPr>
      <w:bookmarkStart w:id="51" w:name="_Toc95073555"/>
      <w:bookmarkStart w:id="52" w:name="_Toc109222508"/>
      <w:r w:rsidRPr="0091049E">
        <w:rPr>
          <w:color w:val="000000" w:themeColor="text1"/>
        </w:rPr>
        <w:t>Timetable</w:t>
      </w:r>
      <w:bookmarkEnd w:id="51"/>
      <w:bookmarkEnd w:id="52"/>
    </w:p>
    <w:tbl>
      <w:tblPr>
        <w:tblW w:w="13250" w:type="dxa"/>
        <w:tblInd w:w="250"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firstRow="1" w:lastRow="0" w:firstColumn="1" w:lastColumn="0" w:noHBand="0" w:noVBand="1"/>
      </w:tblPr>
      <w:tblGrid>
        <w:gridCol w:w="2410"/>
        <w:gridCol w:w="460"/>
        <w:gridCol w:w="433"/>
        <w:gridCol w:w="433"/>
        <w:gridCol w:w="432"/>
        <w:gridCol w:w="433"/>
        <w:gridCol w:w="433"/>
        <w:gridCol w:w="432"/>
        <w:gridCol w:w="433"/>
        <w:gridCol w:w="433"/>
        <w:gridCol w:w="466"/>
        <w:gridCol w:w="466"/>
        <w:gridCol w:w="466"/>
        <w:gridCol w:w="466"/>
        <w:gridCol w:w="466"/>
        <w:gridCol w:w="466"/>
        <w:gridCol w:w="466"/>
        <w:gridCol w:w="466"/>
        <w:gridCol w:w="466"/>
        <w:gridCol w:w="466"/>
        <w:gridCol w:w="466"/>
        <w:gridCol w:w="466"/>
        <w:gridCol w:w="466"/>
        <w:gridCol w:w="466"/>
        <w:gridCol w:w="394"/>
      </w:tblGrid>
      <w:tr w:rsidR="0099410C" w:rsidRPr="0091049E" w14:paraId="340E3CC9" w14:textId="77777777" w:rsidTr="00EF1487">
        <w:trPr>
          <w:trHeight w:val="276"/>
        </w:trPr>
        <w:tc>
          <w:tcPr>
            <w:tcW w:w="13250" w:type="dxa"/>
            <w:gridSpan w:val="25"/>
            <w:shd w:val="clear" w:color="auto" w:fill="D9D9D9"/>
            <w:noWrap/>
          </w:tcPr>
          <w:p w14:paraId="3FFF2241" w14:textId="77777777" w:rsidR="0099410C" w:rsidRPr="0091049E" w:rsidRDefault="0099410C" w:rsidP="00EF1487">
            <w:pPr>
              <w:spacing w:before="120" w:after="120"/>
              <w:rPr>
                <w:b/>
                <w:color w:val="000000" w:themeColor="text1"/>
                <w:sz w:val="18"/>
              </w:rPr>
            </w:pPr>
            <w:r w:rsidRPr="0091049E">
              <w:rPr>
                <w:b/>
                <w:color w:val="000000" w:themeColor="text1"/>
                <w:sz w:val="18"/>
              </w:rPr>
              <w:t xml:space="preserve">Timetable (projects up to 2 years)  </w:t>
            </w:r>
          </w:p>
          <w:p w14:paraId="39D1F86C" w14:textId="77777777" w:rsidR="0099410C" w:rsidRPr="0091049E" w:rsidRDefault="0099410C" w:rsidP="00EF1487">
            <w:pPr>
              <w:spacing w:after="60"/>
              <w:jc w:val="both"/>
              <w:rPr>
                <w:i/>
                <w:color w:val="000000" w:themeColor="text1"/>
                <w:sz w:val="16"/>
              </w:rPr>
            </w:pPr>
            <w:r w:rsidRPr="0091049E">
              <w:rPr>
                <w:i/>
                <w:color w:val="000000" w:themeColor="text1"/>
                <w:sz w:val="16"/>
              </w:rPr>
              <w:t xml:space="preserve">Fill in cells in beige to show the duration of activities. Repeat lines/columns as necessary. </w:t>
            </w:r>
          </w:p>
          <w:p w14:paraId="473414C9" w14:textId="77777777" w:rsidR="0099410C" w:rsidRPr="0091049E" w:rsidRDefault="0099410C" w:rsidP="00EF1487">
            <w:pPr>
              <w:spacing w:after="120"/>
              <w:jc w:val="both"/>
              <w:rPr>
                <w:b/>
                <w:color w:val="000000" w:themeColor="text1"/>
                <w:sz w:val="14"/>
              </w:rPr>
            </w:pPr>
            <w:r w:rsidRPr="0091049E">
              <w:rPr>
                <w:b/>
                <w:i/>
                <w:color w:val="000000" w:themeColor="text1"/>
                <w:sz w:val="16"/>
              </w:rPr>
              <w:t>Note:</w:t>
            </w:r>
            <w:r w:rsidRPr="0091049E">
              <w:rPr>
                <w:i/>
                <w:color w:val="000000" w:themeColor="text1"/>
                <w:sz w:val="16"/>
              </w:rPr>
              <w:t xml:space="preserve"> </w:t>
            </w:r>
            <w:r w:rsidRPr="0091049E">
              <w:rPr>
                <w:rFonts w:cs="Arial"/>
                <w:i/>
                <w:color w:val="000000" w:themeColor="text1"/>
                <w:sz w:val="16"/>
                <w:szCs w:val="16"/>
              </w:rPr>
              <w:t xml:space="preserve">Use </w:t>
            </w:r>
            <w:r w:rsidRPr="0091049E">
              <w:rPr>
                <w:i/>
                <w:color w:val="000000" w:themeColor="text1"/>
                <w:sz w:val="16"/>
                <w:szCs w:val="16"/>
                <w:lang w:val="en"/>
              </w:rPr>
              <w:t xml:space="preserve">the project month numbers instead of calendar months. </w:t>
            </w:r>
            <w:r w:rsidRPr="0091049E">
              <w:rPr>
                <w:rFonts w:cs="Arial"/>
                <w:i/>
                <w:color w:val="000000" w:themeColor="text1"/>
                <w:sz w:val="16"/>
                <w:szCs w:val="16"/>
              </w:rPr>
              <w:t xml:space="preserve">Month 1 marks always the start of the project. </w:t>
            </w:r>
            <w:r w:rsidRPr="0091049E">
              <w:rPr>
                <w:rFonts w:cs="Arial"/>
                <w:i/>
                <w:color w:val="000000" w:themeColor="text1"/>
                <w:sz w:val="16"/>
                <w:szCs w:val="16"/>
                <w:lang w:val="en" w:eastAsia="en-GB"/>
              </w:rPr>
              <w:t>In the timeline you should indicate the timing of each activity per WP.</w:t>
            </w:r>
          </w:p>
        </w:tc>
      </w:tr>
      <w:tr w:rsidR="0099410C" w:rsidRPr="0091049E" w14:paraId="7007FBB1" w14:textId="77777777" w:rsidTr="00EF1487">
        <w:trPr>
          <w:trHeight w:val="276"/>
        </w:trPr>
        <w:tc>
          <w:tcPr>
            <w:tcW w:w="2410" w:type="dxa"/>
            <w:vMerge w:val="restart"/>
            <w:shd w:val="clear" w:color="auto" w:fill="D9D9D9"/>
            <w:noWrap/>
            <w:hideMark/>
          </w:tcPr>
          <w:p w14:paraId="213EB5BA" w14:textId="77777777" w:rsidR="0099410C" w:rsidRPr="0091049E" w:rsidRDefault="0099410C" w:rsidP="00EF1487">
            <w:pPr>
              <w:spacing w:before="360" w:after="120"/>
              <w:jc w:val="center"/>
              <w:rPr>
                <w:b/>
                <w:color w:val="000000" w:themeColor="text1"/>
                <w:sz w:val="16"/>
              </w:rPr>
            </w:pPr>
            <w:r w:rsidRPr="0091049E">
              <w:rPr>
                <w:b/>
                <w:color w:val="000000" w:themeColor="text1"/>
                <w:sz w:val="18"/>
                <w:szCs w:val="16"/>
              </w:rPr>
              <w:t>ACTIVITY</w:t>
            </w:r>
          </w:p>
        </w:tc>
        <w:tc>
          <w:tcPr>
            <w:tcW w:w="10840" w:type="dxa"/>
            <w:gridSpan w:val="24"/>
            <w:shd w:val="clear" w:color="auto" w:fill="D9D9D9"/>
            <w:noWrap/>
            <w:hideMark/>
          </w:tcPr>
          <w:p w14:paraId="7DCE57B7" w14:textId="77777777" w:rsidR="0099410C" w:rsidRPr="0091049E" w:rsidRDefault="0099410C" w:rsidP="00EF1487">
            <w:pPr>
              <w:spacing w:before="120" w:after="120"/>
              <w:jc w:val="center"/>
              <w:rPr>
                <w:b/>
                <w:color w:val="000000" w:themeColor="text1"/>
                <w:sz w:val="16"/>
              </w:rPr>
            </w:pPr>
            <w:r w:rsidRPr="0091049E">
              <w:rPr>
                <w:b/>
                <w:color w:val="000000" w:themeColor="text1"/>
                <w:sz w:val="18"/>
              </w:rPr>
              <w:t>MONTHS</w:t>
            </w:r>
          </w:p>
        </w:tc>
      </w:tr>
      <w:tr w:rsidR="0099410C" w:rsidRPr="0091049E" w14:paraId="52485A62" w14:textId="77777777" w:rsidTr="00EF1487">
        <w:trPr>
          <w:trHeight w:val="614"/>
        </w:trPr>
        <w:tc>
          <w:tcPr>
            <w:tcW w:w="2410" w:type="dxa"/>
            <w:vMerge/>
            <w:shd w:val="clear" w:color="auto" w:fill="D9D9D9"/>
            <w:hideMark/>
          </w:tcPr>
          <w:p w14:paraId="7D4FAB02" w14:textId="77777777" w:rsidR="0099410C" w:rsidRPr="0091049E" w:rsidRDefault="0099410C" w:rsidP="00EF1487">
            <w:pPr>
              <w:spacing w:before="240" w:after="120"/>
              <w:jc w:val="center"/>
              <w:rPr>
                <w:b/>
                <w:color w:val="000000" w:themeColor="text1"/>
                <w:sz w:val="16"/>
                <w:szCs w:val="16"/>
              </w:rPr>
            </w:pPr>
          </w:p>
        </w:tc>
        <w:tc>
          <w:tcPr>
            <w:tcW w:w="460" w:type="dxa"/>
            <w:shd w:val="clear" w:color="auto" w:fill="E6E6E6"/>
            <w:noWrap/>
            <w:hideMark/>
          </w:tcPr>
          <w:p w14:paraId="746079B6"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w:t>
            </w:r>
          </w:p>
        </w:tc>
        <w:tc>
          <w:tcPr>
            <w:tcW w:w="433" w:type="dxa"/>
            <w:shd w:val="clear" w:color="auto" w:fill="E6E6E6"/>
          </w:tcPr>
          <w:p w14:paraId="342A436A"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2</w:t>
            </w:r>
          </w:p>
        </w:tc>
        <w:tc>
          <w:tcPr>
            <w:tcW w:w="433" w:type="dxa"/>
            <w:shd w:val="clear" w:color="auto" w:fill="E6E6E6"/>
          </w:tcPr>
          <w:p w14:paraId="5468FC91"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3</w:t>
            </w:r>
          </w:p>
        </w:tc>
        <w:tc>
          <w:tcPr>
            <w:tcW w:w="432" w:type="dxa"/>
            <w:shd w:val="clear" w:color="auto" w:fill="E6E6E6"/>
          </w:tcPr>
          <w:p w14:paraId="5AAE3651"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4</w:t>
            </w:r>
          </w:p>
        </w:tc>
        <w:tc>
          <w:tcPr>
            <w:tcW w:w="433" w:type="dxa"/>
            <w:shd w:val="clear" w:color="auto" w:fill="E6E6E6"/>
          </w:tcPr>
          <w:p w14:paraId="6866B3FD"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5</w:t>
            </w:r>
          </w:p>
        </w:tc>
        <w:tc>
          <w:tcPr>
            <w:tcW w:w="433" w:type="dxa"/>
            <w:shd w:val="clear" w:color="auto" w:fill="E6E6E6"/>
          </w:tcPr>
          <w:p w14:paraId="4713E6B3"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6</w:t>
            </w:r>
          </w:p>
        </w:tc>
        <w:tc>
          <w:tcPr>
            <w:tcW w:w="432" w:type="dxa"/>
            <w:shd w:val="clear" w:color="auto" w:fill="E6E6E6"/>
          </w:tcPr>
          <w:p w14:paraId="6186292E"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7</w:t>
            </w:r>
          </w:p>
        </w:tc>
        <w:tc>
          <w:tcPr>
            <w:tcW w:w="433" w:type="dxa"/>
            <w:shd w:val="clear" w:color="auto" w:fill="E6E6E6"/>
          </w:tcPr>
          <w:p w14:paraId="72E6C6D7"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8</w:t>
            </w:r>
          </w:p>
        </w:tc>
        <w:tc>
          <w:tcPr>
            <w:tcW w:w="433" w:type="dxa"/>
            <w:shd w:val="clear" w:color="auto" w:fill="E6E6E6"/>
          </w:tcPr>
          <w:p w14:paraId="1A670CFC"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9</w:t>
            </w:r>
          </w:p>
        </w:tc>
        <w:tc>
          <w:tcPr>
            <w:tcW w:w="466" w:type="dxa"/>
            <w:shd w:val="clear" w:color="auto" w:fill="E6E6E6"/>
          </w:tcPr>
          <w:p w14:paraId="7E69E228"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10</w:t>
            </w:r>
          </w:p>
        </w:tc>
        <w:tc>
          <w:tcPr>
            <w:tcW w:w="466" w:type="dxa"/>
            <w:shd w:val="clear" w:color="auto" w:fill="E6E6E6"/>
          </w:tcPr>
          <w:p w14:paraId="3F1604BA"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11</w:t>
            </w:r>
          </w:p>
        </w:tc>
        <w:tc>
          <w:tcPr>
            <w:tcW w:w="466" w:type="dxa"/>
            <w:shd w:val="clear" w:color="auto" w:fill="E6E6E6"/>
          </w:tcPr>
          <w:p w14:paraId="4AC03880"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12</w:t>
            </w:r>
          </w:p>
        </w:tc>
        <w:tc>
          <w:tcPr>
            <w:tcW w:w="466" w:type="dxa"/>
            <w:shd w:val="clear" w:color="auto" w:fill="E6E6E6"/>
          </w:tcPr>
          <w:p w14:paraId="4B4453AD"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13</w:t>
            </w:r>
          </w:p>
        </w:tc>
        <w:tc>
          <w:tcPr>
            <w:tcW w:w="466" w:type="dxa"/>
            <w:shd w:val="clear" w:color="auto" w:fill="E6E6E6"/>
          </w:tcPr>
          <w:p w14:paraId="174AF123"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14</w:t>
            </w:r>
          </w:p>
        </w:tc>
        <w:tc>
          <w:tcPr>
            <w:tcW w:w="466" w:type="dxa"/>
            <w:shd w:val="clear" w:color="auto" w:fill="E6E6E6"/>
          </w:tcPr>
          <w:p w14:paraId="311184A9"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15</w:t>
            </w:r>
          </w:p>
        </w:tc>
        <w:tc>
          <w:tcPr>
            <w:tcW w:w="466" w:type="dxa"/>
            <w:shd w:val="clear" w:color="auto" w:fill="E6E6E6"/>
          </w:tcPr>
          <w:p w14:paraId="081B2309"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16</w:t>
            </w:r>
          </w:p>
        </w:tc>
        <w:tc>
          <w:tcPr>
            <w:tcW w:w="466" w:type="dxa"/>
            <w:shd w:val="clear" w:color="auto" w:fill="E6E6E6"/>
          </w:tcPr>
          <w:p w14:paraId="141BC95E"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17</w:t>
            </w:r>
          </w:p>
        </w:tc>
        <w:tc>
          <w:tcPr>
            <w:tcW w:w="466" w:type="dxa"/>
            <w:shd w:val="clear" w:color="auto" w:fill="E6E6E6"/>
          </w:tcPr>
          <w:p w14:paraId="0908DE5D"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18</w:t>
            </w:r>
          </w:p>
        </w:tc>
        <w:tc>
          <w:tcPr>
            <w:tcW w:w="466" w:type="dxa"/>
            <w:shd w:val="clear" w:color="auto" w:fill="E6E6E6"/>
          </w:tcPr>
          <w:p w14:paraId="344746A4"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19</w:t>
            </w:r>
          </w:p>
        </w:tc>
        <w:tc>
          <w:tcPr>
            <w:tcW w:w="466" w:type="dxa"/>
            <w:shd w:val="clear" w:color="auto" w:fill="E6E6E6"/>
          </w:tcPr>
          <w:p w14:paraId="2D6DC58A"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20</w:t>
            </w:r>
          </w:p>
        </w:tc>
        <w:tc>
          <w:tcPr>
            <w:tcW w:w="466" w:type="dxa"/>
            <w:shd w:val="clear" w:color="auto" w:fill="E6E6E6"/>
          </w:tcPr>
          <w:p w14:paraId="67400F4E"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21</w:t>
            </w:r>
          </w:p>
        </w:tc>
        <w:tc>
          <w:tcPr>
            <w:tcW w:w="466" w:type="dxa"/>
            <w:shd w:val="clear" w:color="auto" w:fill="E6E6E6"/>
          </w:tcPr>
          <w:p w14:paraId="1F980AD0"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22</w:t>
            </w:r>
          </w:p>
        </w:tc>
        <w:tc>
          <w:tcPr>
            <w:tcW w:w="466" w:type="dxa"/>
            <w:shd w:val="clear" w:color="auto" w:fill="E6E6E6"/>
          </w:tcPr>
          <w:p w14:paraId="26E3A17C"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23</w:t>
            </w:r>
          </w:p>
        </w:tc>
        <w:tc>
          <w:tcPr>
            <w:tcW w:w="394" w:type="dxa"/>
            <w:shd w:val="clear" w:color="auto" w:fill="E6E6E6"/>
          </w:tcPr>
          <w:p w14:paraId="05B6D64F" w14:textId="77777777" w:rsidR="0099410C" w:rsidRPr="0091049E" w:rsidRDefault="0099410C" w:rsidP="00EF1487">
            <w:pPr>
              <w:spacing w:before="120" w:after="120"/>
              <w:jc w:val="center"/>
              <w:rPr>
                <w:b/>
                <w:color w:val="000000" w:themeColor="text1"/>
                <w:sz w:val="16"/>
                <w:szCs w:val="16"/>
              </w:rPr>
            </w:pPr>
            <w:r w:rsidRPr="0091049E">
              <w:rPr>
                <w:b/>
                <w:color w:val="000000" w:themeColor="text1"/>
                <w:sz w:val="16"/>
                <w:szCs w:val="16"/>
              </w:rPr>
              <w:t>M 24</w:t>
            </w:r>
          </w:p>
        </w:tc>
      </w:tr>
      <w:tr w:rsidR="0099410C" w:rsidRPr="0091049E" w14:paraId="181D39EC" w14:textId="77777777" w:rsidTr="00EF1487">
        <w:trPr>
          <w:trHeight w:val="446"/>
        </w:trPr>
        <w:tc>
          <w:tcPr>
            <w:tcW w:w="2410" w:type="dxa"/>
            <w:shd w:val="clear" w:color="auto" w:fill="D9D9D9"/>
            <w:hideMark/>
          </w:tcPr>
          <w:p w14:paraId="3CC03898" w14:textId="77777777" w:rsidR="0099410C" w:rsidRPr="0091049E" w:rsidRDefault="0099410C" w:rsidP="00EF1487">
            <w:pPr>
              <w:spacing w:before="120" w:after="120"/>
              <w:rPr>
                <w:b/>
                <w:color w:val="000000" w:themeColor="text1"/>
                <w:sz w:val="18"/>
                <w:szCs w:val="16"/>
              </w:rPr>
            </w:pPr>
            <w:r w:rsidRPr="0091049E">
              <w:rPr>
                <w:b/>
                <w:color w:val="000000" w:themeColor="text1"/>
                <w:sz w:val="18"/>
                <w:szCs w:val="16"/>
              </w:rPr>
              <w:t>Task 1.1</w:t>
            </w:r>
          </w:p>
        </w:tc>
        <w:tc>
          <w:tcPr>
            <w:tcW w:w="460" w:type="dxa"/>
            <w:shd w:val="clear" w:color="auto" w:fill="C4BC96"/>
            <w:noWrap/>
            <w:hideMark/>
          </w:tcPr>
          <w:p w14:paraId="3547F4A3"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2480EDC1"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012DC51B" w14:textId="77777777" w:rsidR="0099410C" w:rsidRPr="0091049E" w:rsidRDefault="0099410C" w:rsidP="00EF1487">
            <w:pPr>
              <w:spacing w:before="120" w:after="120"/>
              <w:rPr>
                <w:color w:val="000000" w:themeColor="text1"/>
                <w:sz w:val="16"/>
                <w:szCs w:val="16"/>
              </w:rPr>
            </w:pPr>
          </w:p>
        </w:tc>
        <w:tc>
          <w:tcPr>
            <w:tcW w:w="432" w:type="dxa"/>
            <w:shd w:val="clear" w:color="auto" w:fill="C4BC96"/>
          </w:tcPr>
          <w:p w14:paraId="53EF54EE"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1F9A0A2D"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73852BDF" w14:textId="77777777" w:rsidR="0099410C" w:rsidRPr="0091049E" w:rsidRDefault="0099410C" w:rsidP="00EF1487">
            <w:pPr>
              <w:spacing w:before="120" w:after="120"/>
              <w:rPr>
                <w:color w:val="000000" w:themeColor="text1"/>
                <w:sz w:val="16"/>
                <w:szCs w:val="16"/>
              </w:rPr>
            </w:pPr>
          </w:p>
        </w:tc>
        <w:tc>
          <w:tcPr>
            <w:tcW w:w="432" w:type="dxa"/>
            <w:shd w:val="clear" w:color="auto" w:fill="C4BC96"/>
          </w:tcPr>
          <w:p w14:paraId="56F10DCF"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78ABAB84"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6CDFE7AD"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64C7DA4C" w14:textId="77777777" w:rsidR="0099410C" w:rsidRPr="0091049E" w:rsidRDefault="0099410C" w:rsidP="00EF1487">
            <w:pPr>
              <w:spacing w:before="120" w:after="120"/>
              <w:rPr>
                <w:color w:val="000000" w:themeColor="text1"/>
                <w:sz w:val="16"/>
                <w:szCs w:val="16"/>
              </w:rPr>
            </w:pPr>
          </w:p>
        </w:tc>
        <w:tc>
          <w:tcPr>
            <w:tcW w:w="466" w:type="dxa"/>
          </w:tcPr>
          <w:p w14:paraId="620E7897" w14:textId="77777777" w:rsidR="0099410C" w:rsidRPr="0091049E" w:rsidRDefault="0099410C" w:rsidP="00EF1487">
            <w:pPr>
              <w:spacing w:before="120" w:after="120"/>
              <w:rPr>
                <w:color w:val="000000" w:themeColor="text1"/>
                <w:sz w:val="16"/>
                <w:szCs w:val="16"/>
              </w:rPr>
            </w:pPr>
          </w:p>
        </w:tc>
        <w:tc>
          <w:tcPr>
            <w:tcW w:w="466" w:type="dxa"/>
          </w:tcPr>
          <w:p w14:paraId="603510AB" w14:textId="77777777" w:rsidR="0099410C" w:rsidRPr="0091049E" w:rsidRDefault="0099410C" w:rsidP="00EF1487">
            <w:pPr>
              <w:spacing w:before="120" w:after="120"/>
              <w:rPr>
                <w:color w:val="000000" w:themeColor="text1"/>
                <w:sz w:val="16"/>
                <w:szCs w:val="16"/>
              </w:rPr>
            </w:pPr>
          </w:p>
        </w:tc>
        <w:tc>
          <w:tcPr>
            <w:tcW w:w="466" w:type="dxa"/>
          </w:tcPr>
          <w:p w14:paraId="6ECD6BD3" w14:textId="77777777" w:rsidR="0099410C" w:rsidRPr="0091049E" w:rsidRDefault="0099410C" w:rsidP="00EF1487">
            <w:pPr>
              <w:spacing w:before="120" w:after="120"/>
              <w:rPr>
                <w:color w:val="000000" w:themeColor="text1"/>
                <w:sz w:val="16"/>
                <w:szCs w:val="16"/>
              </w:rPr>
            </w:pPr>
          </w:p>
        </w:tc>
        <w:tc>
          <w:tcPr>
            <w:tcW w:w="466" w:type="dxa"/>
          </w:tcPr>
          <w:p w14:paraId="59AE7995" w14:textId="77777777" w:rsidR="0099410C" w:rsidRPr="0091049E" w:rsidRDefault="0099410C" w:rsidP="00EF1487">
            <w:pPr>
              <w:spacing w:before="120" w:after="120"/>
              <w:rPr>
                <w:color w:val="000000" w:themeColor="text1"/>
                <w:sz w:val="16"/>
                <w:szCs w:val="16"/>
              </w:rPr>
            </w:pPr>
          </w:p>
        </w:tc>
        <w:tc>
          <w:tcPr>
            <w:tcW w:w="466" w:type="dxa"/>
          </w:tcPr>
          <w:p w14:paraId="157B339B" w14:textId="77777777" w:rsidR="0099410C" w:rsidRPr="0091049E" w:rsidRDefault="0099410C" w:rsidP="00EF1487">
            <w:pPr>
              <w:spacing w:before="120" w:after="120"/>
              <w:rPr>
                <w:color w:val="000000" w:themeColor="text1"/>
                <w:sz w:val="16"/>
                <w:szCs w:val="16"/>
              </w:rPr>
            </w:pPr>
          </w:p>
        </w:tc>
        <w:tc>
          <w:tcPr>
            <w:tcW w:w="466" w:type="dxa"/>
          </w:tcPr>
          <w:p w14:paraId="3277790E" w14:textId="77777777" w:rsidR="0099410C" w:rsidRPr="0091049E" w:rsidRDefault="0099410C" w:rsidP="00EF1487">
            <w:pPr>
              <w:spacing w:before="120" w:after="120"/>
              <w:rPr>
                <w:color w:val="000000" w:themeColor="text1"/>
                <w:sz w:val="16"/>
                <w:szCs w:val="16"/>
              </w:rPr>
            </w:pPr>
          </w:p>
        </w:tc>
        <w:tc>
          <w:tcPr>
            <w:tcW w:w="466" w:type="dxa"/>
          </w:tcPr>
          <w:p w14:paraId="2C6BED52" w14:textId="77777777" w:rsidR="0099410C" w:rsidRPr="0091049E" w:rsidRDefault="0099410C" w:rsidP="00EF1487">
            <w:pPr>
              <w:spacing w:before="120" w:after="120"/>
              <w:rPr>
                <w:color w:val="000000" w:themeColor="text1"/>
                <w:sz w:val="16"/>
                <w:szCs w:val="16"/>
              </w:rPr>
            </w:pPr>
          </w:p>
        </w:tc>
        <w:tc>
          <w:tcPr>
            <w:tcW w:w="466" w:type="dxa"/>
          </w:tcPr>
          <w:p w14:paraId="437C3775" w14:textId="77777777" w:rsidR="0099410C" w:rsidRPr="0091049E" w:rsidRDefault="0099410C" w:rsidP="00EF1487">
            <w:pPr>
              <w:spacing w:before="120" w:after="120"/>
              <w:rPr>
                <w:color w:val="000000" w:themeColor="text1"/>
                <w:sz w:val="16"/>
                <w:szCs w:val="16"/>
              </w:rPr>
            </w:pPr>
          </w:p>
        </w:tc>
        <w:tc>
          <w:tcPr>
            <w:tcW w:w="466" w:type="dxa"/>
          </w:tcPr>
          <w:p w14:paraId="0F686716" w14:textId="77777777" w:rsidR="0099410C" w:rsidRPr="0091049E" w:rsidRDefault="0099410C" w:rsidP="00EF1487">
            <w:pPr>
              <w:spacing w:before="120" w:after="120"/>
              <w:rPr>
                <w:color w:val="000000" w:themeColor="text1"/>
                <w:sz w:val="16"/>
                <w:szCs w:val="16"/>
              </w:rPr>
            </w:pPr>
          </w:p>
        </w:tc>
        <w:tc>
          <w:tcPr>
            <w:tcW w:w="466" w:type="dxa"/>
          </w:tcPr>
          <w:p w14:paraId="334779D4" w14:textId="77777777" w:rsidR="0099410C" w:rsidRPr="0091049E" w:rsidRDefault="0099410C" w:rsidP="00EF1487">
            <w:pPr>
              <w:spacing w:before="120" w:after="120"/>
              <w:rPr>
                <w:color w:val="000000" w:themeColor="text1"/>
                <w:sz w:val="16"/>
                <w:szCs w:val="16"/>
              </w:rPr>
            </w:pPr>
          </w:p>
        </w:tc>
        <w:tc>
          <w:tcPr>
            <w:tcW w:w="466" w:type="dxa"/>
          </w:tcPr>
          <w:p w14:paraId="581994C1" w14:textId="77777777" w:rsidR="0099410C" w:rsidRPr="0091049E" w:rsidRDefault="0099410C" w:rsidP="00EF1487">
            <w:pPr>
              <w:spacing w:before="120" w:after="120"/>
              <w:rPr>
                <w:color w:val="000000" w:themeColor="text1"/>
                <w:sz w:val="16"/>
                <w:szCs w:val="16"/>
              </w:rPr>
            </w:pPr>
          </w:p>
        </w:tc>
        <w:tc>
          <w:tcPr>
            <w:tcW w:w="466" w:type="dxa"/>
          </w:tcPr>
          <w:p w14:paraId="686C88AD" w14:textId="77777777" w:rsidR="0099410C" w:rsidRPr="0091049E" w:rsidRDefault="0099410C" w:rsidP="00EF1487">
            <w:pPr>
              <w:spacing w:before="120" w:after="120"/>
              <w:rPr>
                <w:color w:val="000000" w:themeColor="text1"/>
                <w:sz w:val="16"/>
                <w:szCs w:val="16"/>
              </w:rPr>
            </w:pPr>
          </w:p>
        </w:tc>
        <w:tc>
          <w:tcPr>
            <w:tcW w:w="466" w:type="dxa"/>
          </w:tcPr>
          <w:p w14:paraId="26C44983" w14:textId="77777777" w:rsidR="0099410C" w:rsidRPr="0091049E" w:rsidRDefault="0099410C" w:rsidP="00EF1487">
            <w:pPr>
              <w:spacing w:before="120" w:after="120"/>
              <w:rPr>
                <w:color w:val="000000" w:themeColor="text1"/>
                <w:sz w:val="16"/>
                <w:szCs w:val="16"/>
              </w:rPr>
            </w:pPr>
          </w:p>
        </w:tc>
        <w:tc>
          <w:tcPr>
            <w:tcW w:w="394" w:type="dxa"/>
          </w:tcPr>
          <w:p w14:paraId="5344F94F" w14:textId="77777777" w:rsidR="0099410C" w:rsidRPr="0091049E" w:rsidRDefault="0099410C" w:rsidP="00EF1487">
            <w:pPr>
              <w:spacing w:before="120" w:after="120"/>
              <w:rPr>
                <w:color w:val="000000" w:themeColor="text1"/>
                <w:sz w:val="16"/>
                <w:szCs w:val="16"/>
              </w:rPr>
            </w:pPr>
          </w:p>
        </w:tc>
      </w:tr>
      <w:tr w:rsidR="0099410C" w:rsidRPr="0091049E" w14:paraId="4DED0EE6" w14:textId="77777777" w:rsidTr="00EF1487">
        <w:trPr>
          <w:trHeight w:val="348"/>
        </w:trPr>
        <w:tc>
          <w:tcPr>
            <w:tcW w:w="2410" w:type="dxa"/>
            <w:shd w:val="clear" w:color="auto" w:fill="D9D9D9"/>
            <w:hideMark/>
          </w:tcPr>
          <w:p w14:paraId="3443CDA1" w14:textId="77777777" w:rsidR="0099410C" w:rsidRPr="0091049E" w:rsidRDefault="0099410C" w:rsidP="00EF1487">
            <w:pPr>
              <w:spacing w:before="120" w:after="120"/>
              <w:rPr>
                <w:b/>
                <w:color w:val="000000" w:themeColor="text1"/>
                <w:sz w:val="18"/>
                <w:szCs w:val="16"/>
              </w:rPr>
            </w:pPr>
            <w:r w:rsidRPr="0091049E">
              <w:rPr>
                <w:b/>
                <w:color w:val="000000" w:themeColor="text1"/>
                <w:sz w:val="18"/>
                <w:szCs w:val="16"/>
              </w:rPr>
              <w:t>Task 1.4</w:t>
            </w:r>
          </w:p>
        </w:tc>
        <w:tc>
          <w:tcPr>
            <w:tcW w:w="460" w:type="dxa"/>
            <w:noWrap/>
            <w:hideMark/>
          </w:tcPr>
          <w:p w14:paraId="28346A7D" w14:textId="77777777" w:rsidR="0099410C" w:rsidRPr="0091049E" w:rsidRDefault="0099410C" w:rsidP="00EF1487">
            <w:pPr>
              <w:spacing w:before="120" w:after="120"/>
              <w:rPr>
                <w:color w:val="000000" w:themeColor="text1"/>
                <w:sz w:val="16"/>
                <w:szCs w:val="16"/>
              </w:rPr>
            </w:pPr>
          </w:p>
        </w:tc>
        <w:tc>
          <w:tcPr>
            <w:tcW w:w="433" w:type="dxa"/>
          </w:tcPr>
          <w:p w14:paraId="7DE5FE72" w14:textId="77777777" w:rsidR="0099410C" w:rsidRPr="0091049E" w:rsidRDefault="0099410C" w:rsidP="00EF1487">
            <w:pPr>
              <w:spacing w:before="120" w:after="120"/>
              <w:rPr>
                <w:color w:val="000000" w:themeColor="text1"/>
                <w:sz w:val="16"/>
                <w:szCs w:val="16"/>
              </w:rPr>
            </w:pPr>
          </w:p>
        </w:tc>
        <w:tc>
          <w:tcPr>
            <w:tcW w:w="433" w:type="dxa"/>
          </w:tcPr>
          <w:p w14:paraId="7B5F4EBA" w14:textId="77777777" w:rsidR="0099410C" w:rsidRPr="0091049E" w:rsidRDefault="0099410C" w:rsidP="00EF1487">
            <w:pPr>
              <w:spacing w:before="120" w:after="120"/>
              <w:rPr>
                <w:color w:val="000000" w:themeColor="text1"/>
                <w:sz w:val="16"/>
                <w:szCs w:val="16"/>
              </w:rPr>
            </w:pPr>
          </w:p>
        </w:tc>
        <w:tc>
          <w:tcPr>
            <w:tcW w:w="432" w:type="dxa"/>
          </w:tcPr>
          <w:p w14:paraId="125C2464" w14:textId="77777777" w:rsidR="0099410C" w:rsidRPr="0091049E" w:rsidRDefault="0099410C" w:rsidP="00EF1487">
            <w:pPr>
              <w:spacing w:before="120" w:after="120"/>
              <w:rPr>
                <w:color w:val="000000" w:themeColor="text1"/>
                <w:sz w:val="16"/>
                <w:szCs w:val="16"/>
              </w:rPr>
            </w:pPr>
          </w:p>
        </w:tc>
        <w:tc>
          <w:tcPr>
            <w:tcW w:w="433" w:type="dxa"/>
          </w:tcPr>
          <w:p w14:paraId="73ECDCAD" w14:textId="77777777" w:rsidR="0099410C" w:rsidRPr="0091049E" w:rsidRDefault="0099410C" w:rsidP="00EF1487">
            <w:pPr>
              <w:spacing w:before="120" w:after="120"/>
              <w:rPr>
                <w:color w:val="000000" w:themeColor="text1"/>
                <w:sz w:val="16"/>
                <w:szCs w:val="16"/>
              </w:rPr>
            </w:pPr>
          </w:p>
        </w:tc>
        <w:tc>
          <w:tcPr>
            <w:tcW w:w="433" w:type="dxa"/>
          </w:tcPr>
          <w:p w14:paraId="60DADC92" w14:textId="77777777" w:rsidR="0099410C" w:rsidRPr="0091049E" w:rsidRDefault="0099410C" w:rsidP="00EF1487">
            <w:pPr>
              <w:spacing w:before="120" w:after="120"/>
              <w:rPr>
                <w:color w:val="000000" w:themeColor="text1"/>
                <w:sz w:val="16"/>
                <w:szCs w:val="16"/>
              </w:rPr>
            </w:pPr>
          </w:p>
        </w:tc>
        <w:tc>
          <w:tcPr>
            <w:tcW w:w="432" w:type="dxa"/>
            <w:shd w:val="clear" w:color="auto" w:fill="C4BC96"/>
          </w:tcPr>
          <w:p w14:paraId="474CB351"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648801F1"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50BF5A62"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57FB47A7"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5DF8BAA4"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2A1D11C7"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383FBDDC"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00636E1A"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0183925F"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2F92FF76"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355F1584"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1BC9383B" w14:textId="77777777" w:rsidR="0099410C" w:rsidRPr="0091049E" w:rsidRDefault="0099410C" w:rsidP="00EF1487">
            <w:pPr>
              <w:spacing w:before="120" w:after="120"/>
              <w:rPr>
                <w:color w:val="000000" w:themeColor="text1"/>
                <w:sz w:val="16"/>
                <w:szCs w:val="16"/>
              </w:rPr>
            </w:pPr>
          </w:p>
        </w:tc>
        <w:tc>
          <w:tcPr>
            <w:tcW w:w="466" w:type="dxa"/>
          </w:tcPr>
          <w:p w14:paraId="117EE9A8" w14:textId="77777777" w:rsidR="0099410C" w:rsidRPr="0091049E" w:rsidRDefault="0099410C" w:rsidP="00EF1487">
            <w:pPr>
              <w:spacing w:before="120" w:after="120"/>
              <w:rPr>
                <w:color w:val="000000" w:themeColor="text1"/>
                <w:sz w:val="16"/>
                <w:szCs w:val="16"/>
              </w:rPr>
            </w:pPr>
          </w:p>
        </w:tc>
        <w:tc>
          <w:tcPr>
            <w:tcW w:w="466" w:type="dxa"/>
          </w:tcPr>
          <w:p w14:paraId="4CD68AAD" w14:textId="77777777" w:rsidR="0099410C" w:rsidRPr="0091049E" w:rsidRDefault="0099410C" w:rsidP="00EF1487">
            <w:pPr>
              <w:spacing w:before="120" w:after="120"/>
              <w:rPr>
                <w:color w:val="000000" w:themeColor="text1"/>
                <w:sz w:val="16"/>
                <w:szCs w:val="16"/>
              </w:rPr>
            </w:pPr>
          </w:p>
        </w:tc>
        <w:tc>
          <w:tcPr>
            <w:tcW w:w="466" w:type="dxa"/>
          </w:tcPr>
          <w:p w14:paraId="5D92F4F9" w14:textId="77777777" w:rsidR="0099410C" w:rsidRPr="0091049E" w:rsidRDefault="0099410C" w:rsidP="00EF1487">
            <w:pPr>
              <w:spacing w:before="120" w:after="120"/>
              <w:rPr>
                <w:color w:val="000000" w:themeColor="text1"/>
                <w:sz w:val="16"/>
                <w:szCs w:val="16"/>
              </w:rPr>
            </w:pPr>
          </w:p>
        </w:tc>
        <w:tc>
          <w:tcPr>
            <w:tcW w:w="466" w:type="dxa"/>
          </w:tcPr>
          <w:p w14:paraId="69CCE466" w14:textId="77777777" w:rsidR="0099410C" w:rsidRPr="0091049E" w:rsidRDefault="0099410C" w:rsidP="00EF1487">
            <w:pPr>
              <w:spacing w:before="120" w:after="120"/>
              <w:rPr>
                <w:color w:val="000000" w:themeColor="text1"/>
                <w:sz w:val="16"/>
                <w:szCs w:val="16"/>
              </w:rPr>
            </w:pPr>
          </w:p>
        </w:tc>
        <w:tc>
          <w:tcPr>
            <w:tcW w:w="466" w:type="dxa"/>
          </w:tcPr>
          <w:p w14:paraId="74630521" w14:textId="77777777" w:rsidR="0099410C" w:rsidRPr="0091049E" w:rsidRDefault="0099410C" w:rsidP="00EF1487">
            <w:pPr>
              <w:spacing w:before="120" w:after="120"/>
              <w:rPr>
                <w:color w:val="000000" w:themeColor="text1"/>
                <w:sz w:val="16"/>
                <w:szCs w:val="16"/>
              </w:rPr>
            </w:pPr>
          </w:p>
        </w:tc>
        <w:tc>
          <w:tcPr>
            <w:tcW w:w="394" w:type="dxa"/>
          </w:tcPr>
          <w:p w14:paraId="15C8A84B" w14:textId="77777777" w:rsidR="0099410C" w:rsidRPr="0091049E" w:rsidRDefault="0099410C" w:rsidP="00EF1487">
            <w:pPr>
              <w:spacing w:before="120" w:after="120"/>
              <w:rPr>
                <w:color w:val="000000" w:themeColor="text1"/>
                <w:sz w:val="16"/>
                <w:szCs w:val="16"/>
              </w:rPr>
            </w:pPr>
          </w:p>
        </w:tc>
      </w:tr>
      <w:tr w:rsidR="0099410C" w:rsidRPr="0091049E" w14:paraId="369E8845" w14:textId="77777777" w:rsidTr="00EF1487">
        <w:trPr>
          <w:trHeight w:val="348"/>
        </w:trPr>
        <w:tc>
          <w:tcPr>
            <w:tcW w:w="2410" w:type="dxa"/>
            <w:shd w:val="clear" w:color="auto" w:fill="D9D9D9"/>
            <w:hideMark/>
          </w:tcPr>
          <w:p w14:paraId="1A617C9A" w14:textId="77777777" w:rsidR="0099410C" w:rsidRPr="0091049E" w:rsidRDefault="0099410C" w:rsidP="00EF1487">
            <w:pPr>
              <w:spacing w:before="120" w:after="120"/>
              <w:rPr>
                <w:b/>
                <w:color w:val="000000" w:themeColor="text1"/>
                <w:sz w:val="18"/>
                <w:szCs w:val="16"/>
              </w:rPr>
            </w:pPr>
            <w:r w:rsidRPr="0091049E">
              <w:rPr>
                <w:b/>
                <w:color w:val="000000" w:themeColor="text1"/>
                <w:sz w:val="18"/>
                <w:szCs w:val="16"/>
              </w:rPr>
              <w:t>Task 1.5</w:t>
            </w:r>
          </w:p>
        </w:tc>
        <w:tc>
          <w:tcPr>
            <w:tcW w:w="460" w:type="dxa"/>
            <w:noWrap/>
            <w:hideMark/>
          </w:tcPr>
          <w:p w14:paraId="28F5DAC4" w14:textId="77777777" w:rsidR="0099410C" w:rsidRPr="0091049E" w:rsidRDefault="0099410C" w:rsidP="00EF1487">
            <w:pPr>
              <w:spacing w:before="120" w:after="120"/>
              <w:rPr>
                <w:color w:val="000000" w:themeColor="text1"/>
                <w:sz w:val="16"/>
                <w:szCs w:val="16"/>
              </w:rPr>
            </w:pPr>
          </w:p>
        </w:tc>
        <w:tc>
          <w:tcPr>
            <w:tcW w:w="433" w:type="dxa"/>
          </w:tcPr>
          <w:p w14:paraId="7AD65B3B" w14:textId="77777777" w:rsidR="0099410C" w:rsidRPr="0091049E" w:rsidRDefault="0099410C" w:rsidP="00EF1487">
            <w:pPr>
              <w:spacing w:before="120" w:after="120"/>
              <w:rPr>
                <w:color w:val="000000" w:themeColor="text1"/>
                <w:sz w:val="16"/>
                <w:szCs w:val="16"/>
              </w:rPr>
            </w:pPr>
          </w:p>
        </w:tc>
        <w:tc>
          <w:tcPr>
            <w:tcW w:w="433" w:type="dxa"/>
          </w:tcPr>
          <w:p w14:paraId="0C76D1F6" w14:textId="77777777" w:rsidR="0099410C" w:rsidRPr="0091049E" w:rsidRDefault="0099410C" w:rsidP="00EF1487">
            <w:pPr>
              <w:spacing w:before="120" w:after="120"/>
              <w:rPr>
                <w:color w:val="000000" w:themeColor="text1"/>
                <w:sz w:val="16"/>
                <w:szCs w:val="16"/>
              </w:rPr>
            </w:pPr>
          </w:p>
        </w:tc>
        <w:tc>
          <w:tcPr>
            <w:tcW w:w="432" w:type="dxa"/>
          </w:tcPr>
          <w:p w14:paraId="456170A8" w14:textId="77777777" w:rsidR="0099410C" w:rsidRPr="0091049E" w:rsidRDefault="0099410C" w:rsidP="00EF1487">
            <w:pPr>
              <w:spacing w:before="120" w:after="120"/>
              <w:rPr>
                <w:color w:val="000000" w:themeColor="text1"/>
                <w:sz w:val="16"/>
                <w:szCs w:val="16"/>
              </w:rPr>
            </w:pPr>
          </w:p>
        </w:tc>
        <w:tc>
          <w:tcPr>
            <w:tcW w:w="433" w:type="dxa"/>
          </w:tcPr>
          <w:p w14:paraId="462BAFE7" w14:textId="77777777" w:rsidR="0099410C" w:rsidRPr="0091049E" w:rsidRDefault="0099410C" w:rsidP="00EF1487">
            <w:pPr>
              <w:spacing w:before="120" w:after="120"/>
              <w:rPr>
                <w:color w:val="000000" w:themeColor="text1"/>
                <w:sz w:val="16"/>
                <w:szCs w:val="16"/>
              </w:rPr>
            </w:pPr>
          </w:p>
        </w:tc>
        <w:tc>
          <w:tcPr>
            <w:tcW w:w="433" w:type="dxa"/>
          </w:tcPr>
          <w:p w14:paraId="150806B7" w14:textId="77777777" w:rsidR="0099410C" w:rsidRPr="0091049E" w:rsidRDefault="0099410C" w:rsidP="00EF1487">
            <w:pPr>
              <w:spacing w:before="120" w:after="120"/>
              <w:rPr>
                <w:color w:val="000000" w:themeColor="text1"/>
                <w:sz w:val="16"/>
                <w:szCs w:val="16"/>
              </w:rPr>
            </w:pPr>
          </w:p>
        </w:tc>
        <w:tc>
          <w:tcPr>
            <w:tcW w:w="432" w:type="dxa"/>
          </w:tcPr>
          <w:p w14:paraId="6FF64D21" w14:textId="77777777" w:rsidR="0099410C" w:rsidRPr="0091049E" w:rsidRDefault="0099410C" w:rsidP="00EF1487">
            <w:pPr>
              <w:spacing w:before="120" w:after="120"/>
              <w:rPr>
                <w:color w:val="000000" w:themeColor="text1"/>
                <w:sz w:val="16"/>
                <w:szCs w:val="16"/>
              </w:rPr>
            </w:pPr>
          </w:p>
        </w:tc>
        <w:tc>
          <w:tcPr>
            <w:tcW w:w="433" w:type="dxa"/>
          </w:tcPr>
          <w:p w14:paraId="56F9E319" w14:textId="77777777" w:rsidR="0099410C" w:rsidRPr="0091049E" w:rsidRDefault="0099410C" w:rsidP="00EF1487">
            <w:pPr>
              <w:spacing w:before="120" w:after="120"/>
              <w:rPr>
                <w:color w:val="000000" w:themeColor="text1"/>
                <w:sz w:val="16"/>
                <w:szCs w:val="16"/>
              </w:rPr>
            </w:pPr>
          </w:p>
        </w:tc>
        <w:tc>
          <w:tcPr>
            <w:tcW w:w="433" w:type="dxa"/>
          </w:tcPr>
          <w:p w14:paraId="4B8A1684"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0B8E9707"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7844AF8C"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7E0F7D0D"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333D4AD8"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516D0254"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5DFF43C1" w14:textId="77777777" w:rsidR="0099410C" w:rsidRPr="0091049E" w:rsidRDefault="0099410C" w:rsidP="00EF1487">
            <w:pPr>
              <w:spacing w:before="120" w:after="120"/>
              <w:rPr>
                <w:color w:val="000000" w:themeColor="text1"/>
                <w:sz w:val="16"/>
                <w:szCs w:val="16"/>
              </w:rPr>
            </w:pPr>
          </w:p>
        </w:tc>
        <w:tc>
          <w:tcPr>
            <w:tcW w:w="466" w:type="dxa"/>
          </w:tcPr>
          <w:p w14:paraId="24D72AE4" w14:textId="77777777" w:rsidR="0099410C" w:rsidRPr="0091049E" w:rsidRDefault="0099410C" w:rsidP="00EF1487">
            <w:pPr>
              <w:spacing w:before="120" w:after="120"/>
              <w:rPr>
                <w:color w:val="000000" w:themeColor="text1"/>
                <w:sz w:val="16"/>
                <w:szCs w:val="16"/>
              </w:rPr>
            </w:pPr>
          </w:p>
        </w:tc>
        <w:tc>
          <w:tcPr>
            <w:tcW w:w="466" w:type="dxa"/>
          </w:tcPr>
          <w:p w14:paraId="6D953641" w14:textId="77777777" w:rsidR="0099410C" w:rsidRPr="0091049E" w:rsidRDefault="0099410C" w:rsidP="00EF1487">
            <w:pPr>
              <w:spacing w:before="120" w:after="120"/>
              <w:rPr>
                <w:color w:val="000000" w:themeColor="text1"/>
                <w:sz w:val="16"/>
                <w:szCs w:val="16"/>
              </w:rPr>
            </w:pPr>
          </w:p>
        </w:tc>
        <w:tc>
          <w:tcPr>
            <w:tcW w:w="466" w:type="dxa"/>
          </w:tcPr>
          <w:p w14:paraId="104F5C1E" w14:textId="77777777" w:rsidR="0099410C" w:rsidRPr="0091049E" w:rsidRDefault="0099410C" w:rsidP="00EF1487">
            <w:pPr>
              <w:spacing w:before="120" w:after="120"/>
              <w:rPr>
                <w:color w:val="000000" w:themeColor="text1"/>
                <w:sz w:val="16"/>
                <w:szCs w:val="16"/>
              </w:rPr>
            </w:pPr>
          </w:p>
        </w:tc>
        <w:tc>
          <w:tcPr>
            <w:tcW w:w="466" w:type="dxa"/>
          </w:tcPr>
          <w:p w14:paraId="4F8DB228" w14:textId="77777777" w:rsidR="0099410C" w:rsidRPr="0091049E" w:rsidRDefault="0099410C" w:rsidP="00EF1487">
            <w:pPr>
              <w:spacing w:before="120" w:after="120"/>
              <w:rPr>
                <w:color w:val="000000" w:themeColor="text1"/>
                <w:sz w:val="16"/>
                <w:szCs w:val="16"/>
              </w:rPr>
            </w:pPr>
          </w:p>
        </w:tc>
        <w:tc>
          <w:tcPr>
            <w:tcW w:w="466" w:type="dxa"/>
          </w:tcPr>
          <w:p w14:paraId="09F87869" w14:textId="77777777" w:rsidR="0099410C" w:rsidRPr="0091049E" w:rsidRDefault="0099410C" w:rsidP="00EF1487">
            <w:pPr>
              <w:spacing w:before="120" w:after="120"/>
              <w:rPr>
                <w:color w:val="000000" w:themeColor="text1"/>
                <w:sz w:val="16"/>
                <w:szCs w:val="16"/>
              </w:rPr>
            </w:pPr>
          </w:p>
        </w:tc>
        <w:tc>
          <w:tcPr>
            <w:tcW w:w="466" w:type="dxa"/>
          </w:tcPr>
          <w:p w14:paraId="1C2FF963" w14:textId="77777777" w:rsidR="0099410C" w:rsidRPr="0091049E" w:rsidRDefault="0099410C" w:rsidP="00EF1487">
            <w:pPr>
              <w:spacing w:before="120" w:after="120"/>
              <w:rPr>
                <w:color w:val="000000" w:themeColor="text1"/>
                <w:sz w:val="16"/>
                <w:szCs w:val="16"/>
              </w:rPr>
            </w:pPr>
          </w:p>
        </w:tc>
        <w:tc>
          <w:tcPr>
            <w:tcW w:w="466" w:type="dxa"/>
          </w:tcPr>
          <w:p w14:paraId="777F0901" w14:textId="77777777" w:rsidR="0099410C" w:rsidRPr="0091049E" w:rsidRDefault="0099410C" w:rsidP="00EF1487">
            <w:pPr>
              <w:spacing w:before="120" w:after="120"/>
              <w:rPr>
                <w:color w:val="000000" w:themeColor="text1"/>
                <w:sz w:val="16"/>
                <w:szCs w:val="16"/>
              </w:rPr>
            </w:pPr>
          </w:p>
        </w:tc>
        <w:tc>
          <w:tcPr>
            <w:tcW w:w="466" w:type="dxa"/>
          </w:tcPr>
          <w:p w14:paraId="5F89547C" w14:textId="77777777" w:rsidR="0099410C" w:rsidRPr="0091049E" w:rsidRDefault="0099410C" w:rsidP="00EF1487">
            <w:pPr>
              <w:spacing w:before="120" w:after="120"/>
              <w:rPr>
                <w:color w:val="000000" w:themeColor="text1"/>
                <w:sz w:val="16"/>
                <w:szCs w:val="16"/>
              </w:rPr>
            </w:pPr>
          </w:p>
        </w:tc>
        <w:tc>
          <w:tcPr>
            <w:tcW w:w="394" w:type="dxa"/>
          </w:tcPr>
          <w:p w14:paraId="327B1342" w14:textId="77777777" w:rsidR="0099410C" w:rsidRPr="0091049E" w:rsidRDefault="0099410C" w:rsidP="00EF1487">
            <w:pPr>
              <w:spacing w:before="120" w:after="120"/>
              <w:rPr>
                <w:color w:val="000000" w:themeColor="text1"/>
                <w:sz w:val="16"/>
                <w:szCs w:val="16"/>
              </w:rPr>
            </w:pPr>
          </w:p>
        </w:tc>
      </w:tr>
      <w:tr w:rsidR="0099410C" w:rsidRPr="0091049E" w14:paraId="6DBE7B22" w14:textId="77777777" w:rsidTr="00EF1487">
        <w:trPr>
          <w:trHeight w:val="348"/>
        </w:trPr>
        <w:tc>
          <w:tcPr>
            <w:tcW w:w="2410" w:type="dxa"/>
            <w:shd w:val="clear" w:color="auto" w:fill="D9D9D9"/>
          </w:tcPr>
          <w:p w14:paraId="7ADE88DE" w14:textId="77777777" w:rsidR="0099410C" w:rsidRPr="0091049E" w:rsidRDefault="0099410C" w:rsidP="00EF1487">
            <w:pPr>
              <w:spacing w:before="120" w:after="120"/>
              <w:rPr>
                <w:b/>
                <w:color w:val="000000" w:themeColor="text1"/>
                <w:sz w:val="18"/>
                <w:szCs w:val="16"/>
              </w:rPr>
            </w:pPr>
            <w:r w:rsidRPr="0091049E">
              <w:rPr>
                <w:b/>
                <w:color w:val="000000" w:themeColor="text1"/>
                <w:sz w:val="18"/>
                <w:szCs w:val="16"/>
              </w:rPr>
              <w:lastRenderedPageBreak/>
              <w:t>Task 1.6</w:t>
            </w:r>
          </w:p>
        </w:tc>
        <w:tc>
          <w:tcPr>
            <w:tcW w:w="460" w:type="dxa"/>
            <w:noWrap/>
          </w:tcPr>
          <w:p w14:paraId="4635A9A1" w14:textId="77777777" w:rsidR="0099410C" w:rsidRPr="0091049E" w:rsidRDefault="0099410C" w:rsidP="00EF1487">
            <w:pPr>
              <w:spacing w:before="120" w:after="120"/>
              <w:rPr>
                <w:color w:val="000000" w:themeColor="text1"/>
                <w:sz w:val="16"/>
                <w:szCs w:val="16"/>
              </w:rPr>
            </w:pPr>
          </w:p>
        </w:tc>
        <w:tc>
          <w:tcPr>
            <w:tcW w:w="433" w:type="dxa"/>
          </w:tcPr>
          <w:p w14:paraId="13B95E6E" w14:textId="77777777" w:rsidR="0099410C" w:rsidRPr="0091049E" w:rsidRDefault="0099410C" w:rsidP="00EF1487">
            <w:pPr>
              <w:spacing w:before="120" w:after="120"/>
              <w:rPr>
                <w:color w:val="000000" w:themeColor="text1"/>
                <w:sz w:val="16"/>
                <w:szCs w:val="16"/>
              </w:rPr>
            </w:pPr>
          </w:p>
        </w:tc>
        <w:tc>
          <w:tcPr>
            <w:tcW w:w="433" w:type="dxa"/>
          </w:tcPr>
          <w:p w14:paraId="49686CBD" w14:textId="77777777" w:rsidR="0099410C" w:rsidRPr="0091049E" w:rsidRDefault="0099410C" w:rsidP="00EF1487">
            <w:pPr>
              <w:spacing w:before="120" w:after="120"/>
              <w:rPr>
                <w:color w:val="000000" w:themeColor="text1"/>
                <w:sz w:val="16"/>
                <w:szCs w:val="16"/>
              </w:rPr>
            </w:pPr>
          </w:p>
        </w:tc>
        <w:tc>
          <w:tcPr>
            <w:tcW w:w="432" w:type="dxa"/>
          </w:tcPr>
          <w:p w14:paraId="46207324" w14:textId="77777777" w:rsidR="0099410C" w:rsidRPr="0091049E" w:rsidRDefault="0099410C" w:rsidP="00EF1487">
            <w:pPr>
              <w:spacing w:before="120" w:after="120"/>
              <w:rPr>
                <w:color w:val="000000" w:themeColor="text1"/>
                <w:sz w:val="16"/>
                <w:szCs w:val="16"/>
              </w:rPr>
            </w:pPr>
          </w:p>
        </w:tc>
        <w:tc>
          <w:tcPr>
            <w:tcW w:w="433" w:type="dxa"/>
          </w:tcPr>
          <w:p w14:paraId="65EDF5CE" w14:textId="77777777" w:rsidR="0099410C" w:rsidRPr="0091049E" w:rsidRDefault="0099410C" w:rsidP="00EF1487">
            <w:pPr>
              <w:spacing w:before="120" w:after="120"/>
              <w:rPr>
                <w:color w:val="000000" w:themeColor="text1"/>
                <w:sz w:val="16"/>
                <w:szCs w:val="16"/>
              </w:rPr>
            </w:pPr>
          </w:p>
        </w:tc>
        <w:tc>
          <w:tcPr>
            <w:tcW w:w="433" w:type="dxa"/>
          </w:tcPr>
          <w:p w14:paraId="74FBD5D8" w14:textId="77777777" w:rsidR="0099410C" w:rsidRPr="0091049E" w:rsidRDefault="0099410C" w:rsidP="00EF1487">
            <w:pPr>
              <w:spacing w:before="120" w:after="120"/>
              <w:rPr>
                <w:color w:val="000000" w:themeColor="text1"/>
                <w:sz w:val="16"/>
                <w:szCs w:val="16"/>
              </w:rPr>
            </w:pPr>
          </w:p>
        </w:tc>
        <w:tc>
          <w:tcPr>
            <w:tcW w:w="432" w:type="dxa"/>
          </w:tcPr>
          <w:p w14:paraId="7C47C2E4" w14:textId="77777777" w:rsidR="0099410C" w:rsidRPr="0091049E" w:rsidRDefault="0099410C" w:rsidP="00EF1487">
            <w:pPr>
              <w:spacing w:before="120" w:after="120"/>
              <w:rPr>
                <w:color w:val="000000" w:themeColor="text1"/>
                <w:sz w:val="16"/>
                <w:szCs w:val="16"/>
              </w:rPr>
            </w:pPr>
          </w:p>
        </w:tc>
        <w:tc>
          <w:tcPr>
            <w:tcW w:w="433" w:type="dxa"/>
          </w:tcPr>
          <w:p w14:paraId="680C9598" w14:textId="77777777" w:rsidR="0099410C" w:rsidRPr="0091049E" w:rsidRDefault="0099410C" w:rsidP="00EF1487">
            <w:pPr>
              <w:spacing w:before="120" w:after="120"/>
              <w:rPr>
                <w:color w:val="000000" w:themeColor="text1"/>
                <w:sz w:val="16"/>
                <w:szCs w:val="16"/>
              </w:rPr>
            </w:pPr>
          </w:p>
        </w:tc>
        <w:tc>
          <w:tcPr>
            <w:tcW w:w="433" w:type="dxa"/>
          </w:tcPr>
          <w:p w14:paraId="45D3D04B"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69EAB28C"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6BD094E0"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3BEC446B"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72099E0D"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7601491D"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2A5EC90F" w14:textId="77777777" w:rsidR="0099410C" w:rsidRPr="0091049E" w:rsidRDefault="0099410C" w:rsidP="00EF1487">
            <w:pPr>
              <w:spacing w:before="120" w:after="120"/>
              <w:rPr>
                <w:color w:val="000000" w:themeColor="text1"/>
                <w:sz w:val="16"/>
                <w:szCs w:val="16"/>
              </w:rPr>
            </w:pPr>
          </w:p>
        </w:tc>
        <w:tc>
          <w:tcPr>
            <w:tcW w:w="466" w:type="dxa"/>
          </w:tcPr>
          <w:p w14:paraId="1154111B" w14:textId="77777777" w:rsidR="0099410C" w:rsidRPr="0091049E" w:rsidRDefault="0099410C" w:rsidP="00EF1487">
            <w:pPr>
              <w:spacing w:before="120" w:after="120"/>
              <w:rPr>
                <w:color w:val="000000" w:themeColor="text1"/>
                <w:sz w:val="16"/>
                <w:szCs w:val="16"/>
              </w:rPr>
            </w:pPr>
          </w:p>
        </w:tc>
        <w:tc>
          <w:tcPr>
            <w:tcW w:w="466" w:type="dxa"/>
          </w:tcPr>
          <w:p w14:paraId="6120E550" w14:textId="77777777" w:rsidR="0099410C" w:rsidRPr="0091049E" w:rsidRDefault="0099410C" w:rsidP="00EF1487">
            <w:pPr>
              <w:spacing w:before="120" w:after="120"/>
              <w:rPr>
                <w:color w:val="000000" w:themeColor="text1"/>
                <w:sz w:val="16"/>
                <w:szCs w:val="16"/>
              </w:rPr>
            </w:pPr>
          </w:p>
        </w:tc>
        <w:tc>
          <w:tcPr>
            <w:tcW w:w="466" w:type="dxa"/>
          </w:tcPr>
          <w:p w14:paraId="460A2A38" w14:textId="77777777" w:rsidR="0099410C" w:rsidRPr="0091049E" w:rsidRDefault="0099410C" w:rsidP="00EF1487">
            <w:pPr>
              <w:spacing w:before="120" w:after="120"/>
              <w:rPr>
                <w:color w:val="000000" w:themeColor="text1"/>
                <w:sz w:val="16"/>
                <w:szCs w:val="16"/>
              </w:rPr>
            </w:pPr>
          </w:p>
        </w:tc>
        <w:tc>
          <w:tcPr>
            <w:tcW w:w="466" w:type="dxa"/>
          </w:tcPr>
          <w:p w14:paraId="0F027F5D" w14:textId="77777777" w:rsidR="0099410C" w:rsidRPr="0091049E" w:rsidRDefault="0099410C" w:rsidP="00EF1487">
            <w:pPr>
              <w:spacing w:before="120" w:after="120"/>
              <w:rPr>
                <w:color w:val="000000" w:themeColor="text1"/>
                <w:sz w:val="16"/>
                <w:szCs w:val="16"/>
              </w:rPr>
            </w:pPr>
          </w:p>
        </w:tc>
        <w:tc>
          <w:tcPr>
            <w:tcW w:w="466" w:type="dxa"/>
          </w:tcPr>
          <w:p w14:paraId="6DDCBE2B" w14:textId="77777777" w:rsidR="0099410C" w:rsidRPr="0091049E" w:rsidRDefault="0099410C" w:rsidP="00EF1487">
            <w:pPr>
              <w:spacing w:before="120" w:after="120"/>
              <w:rPr>
                <w:color w:val="000000" w:themeColor="text1"/>
                <w:sz w:val="16"/>
                <w:szCs w:val="16"/>
              </w:rPr>
            </w:pPr>
          </w:p>
        </w:tc>
        <w:tc>
          <w:tcPr>
            <w:tcW w:w="466" w:type="dxa"/>
          </w:tcPr>
          <w:p w14:paraId="487857FB" w14:textId="77777777" w:rsidR="0099410C" w:rsidRPr="0091049E" w:rsidRDefault="0099410C" w:rsidP="00EF1487">
            <w:pPr>
              <w:spacing w:before="120" w:after="120"/>
              <w:rPr>
                <w:color w:val="000000" w:themeColor="text1"/>
                <w:sz w:val="16"/>
                <w:szCs w:val="16"/>
              </w:rPr>
            </w:pPr>
          </w:p>
        </w:tc>
        <w:tc>
          <w:tcPr>
            <w:tcW w:w="466" w:type="dxa"/>
          </w:tcPr>
          <w:p w14:paraId="4BD4024A" w14:textId="77777777" w:rsidR="0099410C" w:rsidRPr="0091049E" w:rsidRDefault="0099410C" w:rsidP="00EF1487">
            <w:pPr>
              <w:spacing w:before="120" w:after="120"/>
              <w:rPr>
                <w:color w:val="000000" w:themeColor="text1"/>
                <w:sz w:val="16"/>
                <w:szCs w:val="16"/>
              </w:rPr>
            </w:pPr>
          </w:p>
        </w:tc>
        <w:tc>
          <w:tcPr>
            <w:tcW w:w="466" w:type="dxa"/>
          </w:tcPr>
          <w:p w14:paraId="1F689D03" w14:textId="77777777" w:rsidR="0099410C" w:rsidRPr="0091049E" w:rsidRDefault="0099410C" w:rsidP="00EF1487">
            <w:pPr>
              <w:spacing w:before="120" w:after="120"/>
              <w:rPr>
                <w:color w:val="000000" w:themeColor="text1"/>
                <w:sz w:val="16"/>
                <w:szCs w:val="16"/>
              </w:rPr>
            </w:pPr>
          </w:p>
        </w:tc>
        <w:tc>
          <w:tcPr>
            <w:tcW w:w="394" w:type="dxa"/>
          </w:tcPr>
          <w:p w14:paraId="0B5C448D" w14:textId="77777777" w:rsidR="0099410C" w:rsidRPr="0091049E" w:rsidRDefault="0099410C" w:rsidP="00EF1487">
            <w:pPr>
              <w:spacing w:before="120" w:after="120"/>
              <w:rPr>
                <w:color w:val="000000" w:themeColor="text1"/>
                <w:sz w:val="16"/>
                <w:szCs w:val="16"/>
              </w:rPr>
            </w:pPr>
          </w:p>
        </w:tc>
      </w:tr>
    </w:tbl>
    <w:p w14:paraId="3F86C41C" w14:textId="77777777" w:rsidR="0099410C" w:rsidRPr="0091049E" w:rsidRDefault="0099410C" w:rsidP="0099410C">
      <w:pPr>
        <w:spacing w:after="120"/>
        <w:rPr>
          <w:i/>
          <w:iCs/>
          <w:color w:val="000000" w:themeColor="text1"/>
        </w:rPr>
      </w:pPr>
    </w:p>
    <w:tbl>
      <w:tblPr>
        <w:tblW w:w="14158" w:type="dxa"/>
        <w:tblInd w:w="250"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firstRow="1" w:lastRow="0" w:firstColumn="1" w:lastColumn="0" w:noHBand="0" w:noVBand="1"/>
      </w:tblPr>
      <w:tblGrid>
        <w:gridCol w:w="3310"/>
        <w:gridCol w:w="460"/>
        <w:gridCol w:w="433"/>
        <w:gridCol w:w="433"/>
        <w:gridCol w:w="432"/>
        <w:gridCol w:w="433"/>
        <w:gridCol w:w="433"/>
        <w:gridCol w:w="432"/>
        <w:gridCol w:w="433"/>
        <w:gridCol w:w="433"/>
        <w:gridCol w:w="466"/>
        <w:gridCol w:w="466"/>
        <w:gridCol w:w="466"/>
        <w:gridCol w:w="466"/>
        <w:gridCol w:w="466"/>
        <w:gridCol w:w="466"/>
        <w:gridCol w:w="466"/>
        <w:gridCol w:w="466"/>
        <w:gridCol w:w="466"/>
        <w:gridCol w:w="466"/>
        <w:gridCol w:w="466"/>
        <w:gridCol w:w="466"/>
        <w:gridCol w:w="466"/>
        <w:gridCol w:w="466"/>
        <w:gridCol w:w="394"/>
        <w:gridCol w:w="8"/>
      </w:tblGrid>
      <w:tr w:rsidR="0099410C" w:rsidRPr="0091049E" w14:paraId="12CCF8DC" w14:textId="77777777" w:rsidTr="00EF1487">
        <w:trPr>
          <w:trHeight w:val="276"/>
        </w:trPr>
        <w:tc>
          <w:tcPr>
            <w:tcW w:w="14158" w:type="dxa"/>
            <w:gridSpan w:val="26"/>
            <w:tcBorders>
              <w:bottom w:val="single" w:sz="12" w:space="0" w:color="A6A6A6" w:themeColor="background1" w:themeShade="A6"/>
            </w:tcBorders>
            <w:shd w:val="clear" w:color="auto" w:fill="D9D9D9" w:themeFill="background1" w:themeFillShade="D9"/>
            <w:noWrap/>
          </w:tcPr>
          <w:p w14:paraId="301E2A48" w14:textId="77777777" w:rsidR="0099410C" w:rsidRPr="0091049E" w:rsidRDefault="0099410C" w:rsidP="00EF1487">
            <w:pPr>
              <w:spacing w:before="120" w:after="120"/>
              <w:rPr>
                <w:b/>
                <w:color w:val="000000" w:themeColor="text1"/>
                <w:sz w:val="18"/>
              </w:rPr>
            </w:pPr>
            <w:r w:rsidRPr="0091049E">
              <w:rPr>
                <w:b/>
                <w:color w:val="000000" w:themeColor="text1"/>
                <w:sz w:val="18"/>
              </w:rPr>
              <w:t>Timetable (projects of more than 2 years)</w:t>
            </w:r>
          </w:p>
          <w:p w14:paraId="1048EA45" w14:textId="77777777" w:rsidR="0099410C" w:rsidRPr="0091049E" w:rsidRDefault="0099410C" w:rsidP="00EF1487">
            <w:pPr>
              <w:spacing w:before="120" w:after="60"/>
              <w:jc w:val="both"/>
              <w:rPr>
                <w:i/>
                <w:iCs/>
                <w:color w:val="000000" w:themeColor="text1"/>
                <w:sz w:val="16"/>
                <w:szCs w:val="16"/>
              </w:rPr>
            </w:pPr>
            <w:r w:rsidRPr="0091049E">
              <w:rPr>
                <w:i/>
                <w:iCs/>
                <w:color w:val="000000" w:themeColor="text1"/>
                <w:sz w:val="16"/>
                <w:szCs w:val="16"/>
              </w:rPr>
              <w:t>Fill in cells in beige to show the duration of activities. Repeat lines/columns as necessary.</w:t>
            </w:r>
          </w:p>
          <w:p w14:paraId="585011F0" w14:textId="77777777" w:rsidR="0099410C" w:rsidRPr="0091049E" w:rsidRDefault="0099410C" w:rsidP="00EF1487">
            <w:pPr>
              <w:spacing w:after="120"/>
              <w:jc w:val="both"/>
              <w:rPr>
                <w:b/>
                <w:bCs/>
                <w:color w:val="000000" w:themeColor="text1"/>
                <w:sz w:val="14"/>
                <w:szCs w:val="14"/>
              </w:rPr>
            </w:pPr>
            <w:r w:rsidRPr="0091049E">
              <w:rPr>
                <w:b/>
                <w:bCs/>
                <w:i/>
                <w:iCs/>
                <w:color w:val="000000" w:themeColor="text1"/>
                <w:sz w:val="16"/>
                <w:szCs w:val="16"/>
              </w:rPr>
              <w:t>Note:</w:t>
            </w:r>
            <w:r w:rsidRPr="0091049E">
              <w:rPr>
                <w:i/>
                <w:iCs/>
                <w:color w:val="000000" w:themeColor="text1"/>
                <w:sz w:val="16"/>
                <w:szCs w:val="16"/>
              </w:rPr>
              <w:t xml:space="preserve"> </w:t>
            </w:r>
            <w:r w:rsidRPr="0091049E">
              <w:rPr>
                <w:rFonts w:cs="Arial"/>
                <w:i/>
                <w:iCs/>
                <w:color w:val="000000" w:themeColor="text1"/>
                <w:sz w:val="16"/>
                <w:szCs w:val="16"/>
              </w:rPr>
              <w:t xml:space="preserve">Use </w:t>
            </w:r>
            <w:r w:rsidRPr="0091049E">
              <w:rPr>
                <w:i/>
                <w:iCs/>
                <w:color w:val="000000" w:themeColor="text1"/>
                <w:sz w:val="16"/>
                <w:szCs w:val="16"/>
                <w:lang w:val="en"/>
              </w:rPr>
              <w:t xml:space="preserve">actual calendar years and quarters. </w:t>
            </w:r>
            <w:r w:rsidRPr="0091049E">
              <w:rPr>
                <w:rFonts w:cs="Arial"/>
                <w:i/>
                <w:iCs/>
                <w:color w:val="000000" w:themeColor="text1"/>
                <w:sz w:val="16"/>
                <w:szCs w:val="16"/>
                <w:lang w:val="en" w:eastAsia="en-GB"/>
              </w:rPr>
              <w:t xml:space="preserve">In the timeline you should indicate the timing of each activity per WP. You may add additional columns if your project is longer than 6 years. </w:t>
            </w:r>
          </w:p>
        </w:tc>
      </w:tr>
      <w:tr w:rsidR="0099410C" w:rsidRPr="0091049E" w14:paraId="4FB17EDA" w14:textId="77777777" w:rsidTr="00EF1487">
        <w:trPr>
          <w:gridAfter w:val="1"/>
          <w:wAfter w:w="8" w:type="dxa"/>
          <w:trHeight w:val="349"/>
        </w:trPr>
        <w:tc>
          <w:tcPr>
            <w:tcW w:w="3310" w:type="dxa"/>
            <w:vMerge w:val="restart"/>
            <w:shd w:val="clear" w:color="auto" w:fill="D9D9D9" w:themeFill="background1" w:themeFillShade="D9"/>
          </w:tcPr>
          <w:p w14:paraId="5C73CD23" w14:textId="77777777" w:rsidR="0099410C" w:rsidRPr="0091049E" w:rsidRDefault="0099410C" w:rsidP="00EF1487">
            <w:pPr>
              <w:spacing w:before="360" w:after="120"/>
              <w:jc w:val="center"/>
              <w:rPr>
                <w:b/>
                <w:bCs/>
                <w:color w:val="000000" w:themeColor="text1"/>
                <w:sz w:val="16"/>
                <w:szCs w:val="16"/>
              </w:rPr>
            </w:pPr>
            <w:r w:rsidRPr="0091049E">
              <w:rPr>
                <w:b/>
                <w:bCs/>
                <w:color w:val="000000" w:themeColor="text1"/>
                <w:sz w:val="18"/>
                <w:szCs w:val="16"/>
              </w:rPr>
              <w:t>ACTIVITY</w:t>
            </w:r>
          </w:p>
        </w:tc>
        <w:tc>
          <w:tcPr>
            <w:tcW w:w="1758" w:type="dxa"/>
            <w:gridSpan w:val="4"/>
            <w:shd w:val="clear" w:color="auto" w:fill="E6E6E6"/>
            <w:noWrap/>
          </w:tcPr>
          <w:p w14:paraId="6191A0EA"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YEAR 1</w:t>
            </w:r>
          </w:p>
        </w:tc>
        <w:tc>
          <w:tcPr>
            <w:tcW w:w="1731" w:type="dxa"/>
            <w:gridSpan w:val="4"/>
            <w:shd w:val="clear" w:color="auto" w:fill="E6E6E6"/>
          </w:tcPr>
          <w:p w14:paraId="2AD70BBF"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YEAR 2</w:t>
            </w:r>
          </w:p>
        </w:tc>
        <w:tc>
          <w:tcPr>
            <w:tcW w:w="1831" w:type="dxa"/>
            <w:gridSpan w:val="4"/>
            <w:shd w:val="clear" w:color="auto" w:fill="E6E6E6"/>
          </w:tcPr>
          <w:p w14:paraId="16EA76F4"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YEAR 3</w:t>
            </w:r>
          </w:p>
        </w:tc>
        <w:tc>
          <w:tcPr>
            <w:tcW w:w="1864" w:type="dxa"/>
            <w:gridSpan w:val="4"/>
            <w:shd w:val="clear" w:color="auto" w:fill="E6E6E6"/>
          </w:tcPr>
          <w:p w14:paraId="3BE23CF1"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YEAR 4</w:t>
            </w:r>
          </w:p>
        </w:tc>
        <w:tc>
          <w:tcPr>
            <w:tcW w:w="1864" w:type="dxa"/>
            <w:gridSpan w:val="4"/>
            <w:shd w:val="clear" w:color="auto" w:fill="E6E6E6"/>
          </w:tcPr>
          <w:p w14:paraId="7148BC45"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YEAR 5</w:t>
            </w:r>
          </w:p>
        </w:tc>
        <w:tc>
          <w:tcPr>
            <w:tcW w:w="1792" w:type="dxa"/>
            <w:gridSpan w:val="4"/>
            <w:shd w:val="clear" w:color="auto" w:fill="E6E6E6"/>
          </w:tcPr>
          <w:p w14:paraId="0E6B914A"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YEAR 6</w:t>
            </w:r>
          </w:p>
        </w:tc>
      </w:tr>
      <w:tr w:rsidR="0099410C" w:rsidRPr="0091049E" w14:paraId="246C3425" w14:textId="77777777" w:rsidTr="00EF1487">
        <w:trPr>
          <w:gridAfter w:val="1"/>
          <w:wAfter w:w="8" w:type="dxa"/>
          <w:trHeight w:val="413"/>
        </w:trPr>
        <w:tc>
          <w:tcPr>
            <w:tcW w:w="3310" w:type="dxa"/>
            <w:vMerge/>
            <w:shd w:val="clear" w:color="auto" w:fill="D9D9D9"/>
            <w:hideMark/>
          </w:tcPr>
          <w:p w14:paraId="675C4929" w14:textId="77777777" w:rsidR="0099410C" w:rsidRPr="0091049E" w:rsidRDefault="0099410C" w:rsidP="00EF1487">
            <w:pPr>
              <w:spacing w:before="240" w:after="120"/>
              <w:jc w:val="center"/>
              <w:rPr>
                <w:b/>
                <w:color w:val="000000" w:themeColor="text1"/>
                <w:sz w:val="16"/>
                <w:szCs w:val="16"/>
              </w:rPr>
            </w:pPr>
          </w:p>
        </w:tc>
        <w:tc>
          <w:tcPr>
            <w:tcW w:w="460" w:type="dxa"/>
            <w:shd w:val="clear" w:color="auto" w:fill="E6E6E6"/>
            <w:noWrap/>
            <w:hideMark/>
          </w:tcPr>
          <w:p w14:paraId="5A6F8D2C"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1</w:t>
            </w:r>
          </w:p>
        </w:tc>
        <w:tc>
          <w:tcPr>
            <w:tcW w:w="433" w:type="dxa"/>
            <w:shd w:val="clear" w:color="auto" w:fill="E6E6E6"/>
          </w:tcPr>
          <w:p w14:paraId="0487C4AD"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2</w:t>
            </w:r>
          </w:p>
        </w:tc>
        <w:tc>
          <w:tcPr>
            <w:tcW w:w="433" w:type="dxa"/>
            <w:shd w:val="clear" w:color="auto" w:fill="E6E6E6"/>
          </w:tcPr>
          <w:p w14:paraId="6790E5B4"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3</w:t>
            </w:r>
          </w:p>
        </w:tc>
        <w:tc>
          <w:tcPr>
            <w:tcW w:w="432" w:type="dxa"/>
            <w:shd w:val="clear" w:color="auto" w:fill="E6E6E6"/>
          </w:tcPr>
          <w:p w14:paraId="3CC927D2"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4</w:t>
            </w:r>
          </w:p>
        </w:tc>
        <w:tc>
          <w:tcPr>
            <w:tcW w:w="433" w:type="dxa"/>
            <w:shd w:val="clear" w:color="auto" w:fill="E6E6E6"/>
          </w:tcPr>
          <w:p w14:paraId="0C097FAE"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1</w:t>
            </w:r>
          </w:p>
        </w:tc>
        <w:tc>
          <w:tcPr>
            <w:tcW w:w="433" w:type="dxa"/>
            <w:shd w:val="clear" w:color="auto" w:fill="E6E6E6"/>
          </w:tcPr>
          <w:p w14:paraId="6373E843"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2</w:t>
            </w:r>
          </w:p>
        </w:tc>
        <w:tc>
          <w:tcPr>
            <w:tcW w:w="432" w:type="dxa"/>
            <w:shd w:val="clear" w:color="auto" w:fill="E6E6E6"/>
          </w:tcPr>
          <w:p w14:paraId="70A23910"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 xml:space="preserve"> Q 3</w:t>
            </w:r>
          </w:p>
        </w:tc>
        <w:tc>
          <w:tcPr>
            <w:tcW w:w="433" w:type="dxa"/>
            <w:shd w:val="clear" w:color="auto" w:fill="E6E6E6"/>
          </w:tcPr>
          <w:p w14:paraId="1A741C24"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 xml:space="preserve"> Q 4</w:t>
            </w:r>
          </w:p>
        </w:tc>
        <w:tc>
          <w:tcPr>
            <w:tcW w:w="433" w:type="dxa"/>
            <w:shd w:val="clear" w:color="auto" w:fill="E6E6E6"/>
          </w:tcPr>
          <w:p w14:paraId="7368582F"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1</w:t>
            </w:r>
          </w:p>
        </w:tc>
        <w:tc>
          <w:tcPr>
            <w:tcW w:w="466" w:type="dxa"/>
            <w:shd w:val="clear" w:color="auto" w:fill="E6E6E6"/>
          </w:tcPr>
          <w:p w14:paraId="050BEB61"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2</w:t>
            </w:r>
          </w:p>
        </w:tc>
        <w:tc>
          <w:tcPr>
            <w:tcW w:w="466" w:type="dxa"/>
            <w:shd w:val="clear" w:color="auto" w:fill="E6E6E6"/>
          </w:tcPr>
          <w:p w14:paraId="355195B9"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3</w:t>
            </w:r>
          </w:p>
        </w:tc>
        <w:tc>
          <w:tcPr>
            <w:tcW w:w="466" w:type="dxa"/>
            <w:shd w:val="clear" w:color="auto" w:fill="E6E6E6"/>
          </w:tcPr>
          <w:p w14:paraId="15E99780"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4</w:t>
            </w:r>
          </w:p>
        </w:tc>
        <w:tc>
          <w:tcPr>
            <w:tcW w:w="466" w:type="dxa"/>
            <w:shd w:val="clear" w:color="auto" w:fill="E6E6E6"/>
          </w:tcPr>
          <w:p w14:paraId="3D65D34E"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1</w:t>
            </w:r>
          </w:p>
        </w:tc>
        <w:tc>
          <w:tcPr>
            <w:tcW w:w="466" w:type="dxa"/>
            <w:shd w:val="clear" w:color="auto" w:fill="E6E6E6"/>
          </w:tcPr>
          <w:p w14:paraId="06682DF5"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2</w:t>
            </w:r>
          </w:p>
        </w:tc>
        <w:tc>
          <w:tcPr>
            <w:tcW w:w="466" w:type="dxa"/>
            <w:shd w:val="clear" w:color="auto" w:fill="E6E6E6"/>
          </w:tcPr>
          <w:p w14:paraId="65B7C294"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3</w:t>
            </w:r>
          </w:p>
        </w:tc>
        <w:tc>
          <w:tcPr>
            <w:tcW w:w="466" w:type="dxa"/>
            <w:shd w:val="clear" w:color="auto" w:fill="E6E6E6"/>
          </w:tcPr>
          <w:p w14:paraId="55B098E8"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4</w:t>
            </w:r>
          </w:p>
        </w:tc>
        <w:tc>
          <w:tcPr>
            <w:tcW w:w="466" w:type="dxa"/>
            <w:shd w:val="clear" w:color="auto" w:fill="E6E6E6"/>
          </w:tcPr>
          <w:p w14:paraId="72E6E0C2"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1</w:t>
            </w:r>
          </w:p>
        </w:tc>
        <w:tc>
          <w:tcPr>
            <w:tcW w:w="466" w:type="dxa"/>
            <w:shd w:val="clear" w:color="auto" w:fill="E6E6E6"/>
          </w:tcPr>
          <w:p w14:paraId="1E496292"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2</w:t>
            </w:r>
          </w:p>
        </w:tc>
        <w:tc>
          <w:tcPr>
            <w:tcW w:w="466" w:type="dxa"/>
            <w:shd w:val="clear" w:color="auto" w:fill="E6E6E6"/>
          </w:tcPr>
          <w:p w14:paraId="00574AB1"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3</w:t>
            </w:r>
          </w:p>
        </w:tc>
        <w:tc>
          <w:tcPr>
            <w:tcW w:w="466" w:type="dxa"/>
            <w:shd w:val="clear" w:color="auto" w:fill="E6E6E6"/>
          </w:tcPr>
          <w:p w14:paraId="2FD91F00"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4</w:t>
            </w:r>
          </w:p>
        </w:tc>
        <w:tc>
          <w:tcPr>
            <w:tcW w:w="466" w:type="dxa"/>
            <w:shd w:val="clear" w:color="auto" w:fill="E6E6E6"/>
          </w:tcPr>
          <w:p w14:paraId="37870D68"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1</w:t>
            </w:r>
          </w:p>
        </w:tc>
        <w:tc>
          <w:tcPr>
            <w:tcW w:w="466" w:type="dxa"/>
            <w:shd w:val="clear" w:color="auto" w:fill="E6E6E6"/>
          </w:tcPr>
          <w:p w14:paraId="531A1ECE"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2</w:t>
            </w:r>
          </w:p>
        </w:tc>
        <w:tc>
          <w:tcPr>
            <w:tcW w:w="466" w:type="dxa"/>
            <w:shd w:val="clear" w:color="auto" w:fill="E6E6E6"/>
          </w:tcPr>
          <w:p w14:paraId="2C1C9E60"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3</w:t>
            </w:r>
          </w:p>
        </w:tc>
        <w:tc>
          <w:tcPr>
            <w:tcW w:w="394" w:type="dxa"/>
            <w:shd w:val="clear" w:color="auto" w:fill="E6E6E6"/>
          </w:tcPr>
          <w:p w14:paraId="60F4A509" w14:textId="77777777" w:rsidR="0099410C" w:rsidRPr="0091049E" w:rsidRDefault="0099410C" w:rsidP="00EF1487">
            <w:pPr>
              <w:spacing w:before="120" w:after="120"/>
              <w:jc w:val="center"/>
              <w:rPr>
                <w:b/>
                <w:bCs/>
                <w:color w:val="000000" w:themeColor="text1"/>
                <w:sz w:val="16"/>
                <w:szCs w:val="16"/>
              </w:rPr>
            </w:pPr>
            <w:r w:rsidRPr="0091049E">
              <w:rPr>
                <w:b/>
                <w:bCs/>
                <w:color w:val="000000" w:themeColor="text1"/>
                <w:sz w:val="16"/>
                <w:szCs w:val="16"/>
              </w:rPr>
              <w:t>Q 4</w:t>
            </w:r>
          </w:p>
        </w:tc>
      </w:tr>
      <w:tr w:rsidR="0099410C" w:rsidRPr="0091049E" w14:paraId="28FA0798" w14:textId="77777777" w:rsidTr="00EF1487">
        <w:trPr>
          <w:gridAfter w:val="1"/>
          <w:wAfter w:w="8" w:type="dxa"/>
          <w:trHeight w:val="446"/>
        </w:trPr>
        <w:tc>
          <w:tcPr>
            <w:tcW w:w="3310" w:type="dxa"/>
            <w:shd w:val="clear" w:color="auto" w:fill="D9D9D9" w:themeFill="background1" w:themeFillShade="D9"/>
            <w:hideMark/>
          </w:tcPr>
          <w:p w14:paraId="66193C2A" w14:textId="77777777" w:rsidR="0099410C" w:rsidRPr="0091049E" w:rsidRDefault="0099410C" w:rsidP="00EF1487">
            <w:pPr>
              <w:spacing w:before="120" w:after="120"/>
              <w:rPr>
                <w:b/>
                <w:bCs/>
                <w:color w:val="000000" w:themeColor="text1"/>
                <w:sz w:val="18"/>
                <w:szCs w:val="18"/>
              </w:rPr>
            </w:pPr>
            <w:r w:rsidRPr="0091049E">
              <w:rPr>
                <w:b/>
                <w:bCs/>
                <w:color w:val="000000" w:themeColor="text1"/>
                <w:sz w:val="18"/>
                <w:szCs w:val="18"/>
              </w:rPr>
              <w:t>Task 1.1</w:t>
            </w:r>
          </w:p>
        </w:tc>
        <w:tc>
          <w:tcPr>
            <w:tcW w:w="460" w:type="dxa"/>
            <w:shd w:val="clear" w:color="auto" w:fill="C4BC96"/>
            <w:noWrap/>
            <w:hideMark/>
          </w:tcPr>
          <w:p w14:paraId="71261775"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shd w:val="clear" w:color="auto" w:fill="C4BC96"/>
          </w:tcPr>
          <w:p w14:paraId="5D5EDB8A"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1B191686" w14:textId="77777777" w:rsidR="0099410C" w:rsidRPr="0091049E" w:rsidRDefault="0099410C" w:rsidP="00EF1487">
            <w:pPr>
              <w:spacing w:before="120" w:after="120"/>
              <w:rPr>
                <w:color w:val="000000" w:themeColor="text1"/>
                <w:sz w:val="16"/>
                <w:szCs w:val="16"/>
              </w:rPr>
            </w:pPr>
          </w:p>
        </w:tc>
        <w:tc>
          <w:tcPr>
            <w:tcW w:w="432" w:type="dxa"/>
            <w:shd w:val="clear" w:color="auto" w:fill="C4BC96"/>
          </w:tcPr>
          <w:p w14:paraId="2C81E0E8"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0D9DF00A"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7F0E553E" w14:textId="77777777" w:rsidR="0099410C" w:rsidRPr="0091049E" w:rsidRDefault="0099410C" w:rsidP="00EF1487">
            <w:pPr>
              <w:spacing w:before="120" w:after="120"/>
              <w:rPr>
                <w:color w:val="000000" w:themeColor="text1"/>
                <w:sz w:val="16"/>
                <w:szCs w:val="16"/>
              </w:rPr>
            </w:pPr>
          </w:p>
        </w:tc>
        <w:tc>
          <w:tcPr>
            <w:tcW w:w="432" w:type="dxa"/>
            <w:shd w:val="clear" w:color="auto" w:fill="C4BC96"/>
          </w:tcPr>
          <w:p w14:paraId="63E932C4"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044D842A" w14:textId="77777777" w:rsidR="0099410C" w:rsidRPr="0091049E" w:rsidRDefault="0099410C" w:rsidP="00EF1487">
            <w:pPr>
              <w:spacing w:before="120" w:after="120"/>
              <w:rPr>
                <w:color w:val="000000" w:themeColor="text1"/>
                <w:sz w:val="16"/>
                <w:szCs w:val="16"/>
              </w:rPr>
            </w:pPr>
          </w:p>
        </w:tc>
        <w:tc>
          <w:tcPr>
            <w:tcW w:w="433" w:type="dxa"/>
            <w:shd w:val="clear" w:color="auto" w:fill="C4BC96"/>
          </w:tcPr>
          <w:p w14:paraId="2CD3F582"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5A7E432F" w14:textId="77777777" w:rsidR="0099410C" w:rsidRPr="0091049E" w:rsidRDefault="0099410C" w:rsidP="00EF1487">
            <w:pPr>
              <w:spacing w:before="120" w:after="120"/>
              <w:rPr>
                <w:color w:val="000000" w:themeColor="text1"/>
                <w:sz w:val="16"/>
                <w:szCs w:val="16"/>
              </w:rPr>
            </w:pPr>
          </w:p>
        </w:tc>
        <w:tc>
          <w:tcPr>
            <w:tcW w:w="466" w:type="dxa"/>
          </w:tcPr>
          <w:p w14:paraId="38E43C70" w14:textId="77777777" w:rsidR="0099410C" w:rsidRPr="0091049E" w:rsidRDefault="0099410C" w:rsidP="00EF1487">
            <w:pPr>
              <w:spacing w:before="120" w:after="120"/>
              <w:rPr>
                <w:color w:val="000000" w:themeColor="text1"/>
                <w:sz w:val="16"/>
                <w:szCs w:val="16"/>
              </w:rPr>
            </w:pPr>
          </w:p>
        </w:tc>
        <w:tc>
          <w:tcPr>
            <w:tcW w:w="466" w:type="dxa"/>
          </w:tcPr>
          <w:p w14:paraId="26EF70C7" w14:textId="77777777" w:rsidR="0099410C" w:rsidRPr="0091049E" w:rsidRDefault="0099410C" w:rsidP="00EF1487">
            <w:pPr>
              <w:spacing w:before="120" w:after="120"/>
              <w:rPr>
                <w:color w:val="000000" w:themeColor="text1"/>
                <w:sz w:val="16"/>
                <w:szCs w:val="16"/>
              </w:rPr>
            </w:pPr>
          </w:p>
        </w:tc>
        <w:tc>
          <w:tcPr>
            <w:tcW w:w="466" w:type="dxa"/>
          </w:tcPr>
          <w:p w14:paraId="4AC63ED6" w14:textId="77777777" w:rsidR="0099410C" w:rsidRPr="0091049E" w:rsidRDefault="0099410C" w:rsidP="00EF1487">
            <w:pPr>
              <w:spacing w:before="120" w:after="120"/>
              <w:rPr>
                <w:color w:val="000000" w:themeColor="text1"/>
                <w:sz w:val="16"/>
                <w:szCs w:val="16"/>
              </w:rPr>
            </w:pPr>
          </w:p>
        </w:tc>
        <w:tc>
          <w:tcPr>
            <w:tcW w:w="466" w:type="dxa"/>
          </w:tcPr>
          <w:p w14:paraId="32656897" w14:textId="77777777" w:rsidR="0099410C" w:rsidRPr="0091049E" w:rsidRDefault="0099410C" w:rsidP="00EF1487">
            <w:pPr>
              <w:spacing w:before="120" w:after="120"/>
              <w:rPr>
                <w:color w:val="000000" w:themeColor="text1"/>
                <w:sz w:val="16"/>
                <w:szCs w:val="16"/>
              </w:rPr>
            </w:pPr>
          </w:p>
        </w:tc>
        <w:tc>
          <w:tcPr>
            <w:tcW w:w="466" w:type="dxa"/>
          </w:tcPr>
          <w:p w14:paraId="776A4251" w14:textId="77777777" w:rsidR="0099410C" w:rsidRPr="0091049E" w:rsidRDefault="0099410C" w:rsidP="00EF1487">
            <w:pPr>
              <w:spacing w:before="120" w:after="120"/>
              <w:rPr>
                <w:color w:val="000000" w:themeColor="text1"/>
                <w:sz w:val="16"/>
                <w:szCs w:val="16"/>
              </w:rPr>
            </w:pPr>
          </w:p>
        </w:tc>
        <w:tc>
          <w:tcPr>
            <w:tcW w:w="466" w:type="dxa"/>
          </w:tcPr>
          <w:p w14:paraId="427F18FC" w14:textId="77777777" w:rsidR="0099410C" w:rsidRPr="0091049E" w:rsidRDefault="0099410C" w:rsidP="00EF1487">
            <w:pPr>
              <w:spacing w:before="120" w:after="120"/>
              <w:rPr>
                <w:color w:val="000000" w:themeColor="text1"/>
                <w:sz w:val="16"/>
                <w:szCs w:val="16"/>
              </w:rPr>
            </w:pPr>
          </w:p>
        </w:tc>
        <w:tc>
          <w:tcPr>
            <w:tcW w:w="466" w:type="dxa"/>
          </w:tcPr>
          <w:p w14:paraId="20EE4341" w14:textId="77777777" w:rsidR="0099410C" w:rsidRPr="0091049E" w:rsidRDefault="0099410C" w:rsidP="00EF1487">
            <w:pPr>
              <w:spacing w:before="120" w:after="120"/>
              <w:rPr>
                <w:color w:val="000000" w:themeColor="text1"/>
                <w:sz w:val="16"/>
                <w:szCs w:val="16"/>
              </w:rPr>
            </w:pPr>
          </w:p>
        </w:tc>
        <w:tc>
          <w:tcPr>
            <w:tcW w:w="466" w:type="dxa"/>
          </w:tcPr>
          <w:p w14:paraId="6F96E7EE" w14:textId="77777777" w:rsidR="0099410C" w:rsidRPr="0091049E" w:rsidRDefault="0099410C" w:rsidP="00EF1487">
            <w:pPr>
              <w:spacing w:before="120" w:after="120"/>
              <w:rPr>
                <w:color w:val="000000" w:themeColor="text1"/>
                <w:sz w:val="16"/>
                <w:szCs w:val="16"/>
              </w:rPr>
            </w:pPr>
          </w:p>
        </w:tc>
        <w:tc>
          <w:tcPr>
            <w:tcW w:w="466" w:type="dxa"/>
          </w:tcPr>
          <w:p w14:paraId="0B4C9511" w14:textId="77777777" w:rsidR="0099410C" w:rsidRPr="0091049E" w:rsidRDefault="0099410C" w:rsidP="00EF1487">
            <w:pPr>
              <w:spacing w:before="120" w:after="120"/>
              <w:rPr>
                <w:color w:val="000000" w:themeColor="text1"/>
                <w:sz w:val="16"/>
                <w:szCs w:val="16"/>
              </w:rPr>
            </w:pPr>
          </w:p>
        </w:tc>
        <w:tc>
          <w:tcPr>
            <w:tcW w:w="466" w:type="dxa"/>
          </w:tcPr>
          <w:p w14:paraId="13FF6D8B" w14:textId="77777777" w:rsidR="0099410C" w:rsidRPr="0091049E" w:rsidRDefault="0099410C" w:rsidP="00EF1487">
            <w:pPr>
              <w:spacing w:before="120" w:after="120"/>
              <w:rPr>
                <w:color w:val="000000" w:themeColor="text1"/>
                <w:sz w:val="16"/>
                <w:szCs w:val="16"/>
              </w:rPr>
            </w:pPr>
          </w:p>
        </w:tc>
        <w:tc>
          <w:tcPr>
            <w:tcW w:w="466" w:type="dxa"/>
          </w:tcPr>
          <w:p w14:paraId="491A2218" w14:textId="77777777" w:rsidR="0099410C" w:rsidRPr="0091049E" w:rsidRDefault="0099410C" w:rsidP="00EF1487">
            <w:pPr>
              <w:spacing w:before="120" w:after="120"/>
              <w:rPr>
                <w:color w:val="000000" w:themeColor="text1"/>
                <w:sz w:val="16"/>
                <w:szCs w:val="16"/>
              </w:rPr>
            </w:pPr>
          </w:p>
        </w:tc>
        <w:tc>
          <w:tcPr>
            <w:tcW w:w="466" w:type="dxa"/>
          </w:tcPr>
          <w:p w14:paraId="0A9AE031" w14:textId="77777777" w:rsidR="0099410C" w:rsidRPr="0091049E" w:rsidRDefault="0099410C" w:rsidP="00EF1487">
            <w:pPr>
              <w:spacing w:before="120" w:after="120"/>
              <w:rPr>
                <w:color w:val="000000" w:themeColor="text1"/>
                <w:sz w:val="16"/>
                <w:szCs w:val="16"/>
              </w:rPr>
            </w:pPr>
          </w:p>
        </w:tc>
        <w:tc>
          <w:tcPr>
            <w:tcW w:w="466" w:type="dxa"/>
          </w:tcPr>
          <w:p w14:paraId="729779BC" w14:textId="77777777" w:rsidR="0099410C" w:rsidRPr="0091049E" w:rsidRDefault="0099410C" w:rsidP="00EF1487">
            <w:pPr>
              <w:spacing w:before="120" w:after="120"/>
              <w:rPr>
                <w:color w:val="000000" w:themeColor="text1"/>
                <w:sz w:val="16"/>
                <w:szCs w:val="16"/>
              </w:rPr>
            </w:pPr>
          </w:p>
        </w:tc>
        <w:tc>
          <w:tcPr>
            <w:tcW w:w="394" w:type="dxa"/>
          </w:tcPr>
          <w:p w14:paraId="38261B81" w14:textId="77777777" w:rsidR="0099410C" w:rsidRPr="0091049E" w:rsidRDefault="0099410C" w:rsidP="00EF1487">
            <w:pPr>
              <w:spacing w:before="120" w:after="120"/>
              <w:rPr>
                <w:color w:val="000000" w:themeColor="text1"/>
                <w:sz w:val="16"/>
                <w:szCs w:val="16"/>
              </w:rPr>
            </w:pPr>
          </w:p>
        </w:tc>
      </w:tr>
      <w:tr w:rsidR="0099410C" w:rsidRPr="0091049E" w14:paraId="20699EF0" w14:textId="77777777" w:rsidTr="00EF1487">
        <w:trPr>
          <w:gridAfter w:val="1"/>
          <w:wAfter w:w="8" w:type="dxa"/>
          <w:trHeight w:val="348"/>
        </w:trPr>
        <w:tc>
          <w:tcPr>
            <w:tcW w:w="3310" w:type="dxa"/>
            <w:shd w:val="clear" w:color="auto" w:fill="D9D9D9" w:themeFill="background1" w:themeFillShade="D9"/>
            <w:hideMark/>
          </w:tcPr>
          <w:p w14:paraId="1B0222FE" w14:textId="77777777" w:rsidR="0099410C" w:rsidRPr="0091049E" w:rsidRDefault="0099410C" w:rsidP="00EF1487">
            <w:pPr>
              <w:spacing w:before="120" w:after="120"/>
              <w:rPr>
                <w:b/>
                <w:bCs/>
                <w:color w:val="000000" w:themeColor="text1"/>
                <w:sz w:val="18"/>
                <w:szCs w:val="18"/>
              </w:rPr>
            </w:pPr>
            <w:r w:rsidRPr="0091049E">
              <w:rPr>
                <w:b/>
                <w:bCs/>
                <w:color w:val="000000" w:themeColor="text1"/>
                <w:sz w:val="18"/>
                <w:szCs w:val="18"/>
              </w:rPr>
              <w:t>Task 1.4</w:t>
            </w:r>
          </w:p>
        </w:tc>
        <w:tc>
          <w:tcPr>
            <w:tcW w:w="460" w:type="dxa"/>
            <w:noWrap/>
            <w:hideMark/>
          </w:tcPr>
          <w:p w14:paraId="3C053CC5"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2FF92AE2"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04EEE75D"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2" w:type="dxa"/>
          </w:tcPr>
          <w:p w14:paraId="5C2E844B"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7F962335"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3DD1B306"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2" w:type="dxa"/>
            <w:shd w:val="clear" w:color="auto" w:fill="C4BC96"/>
          </w:tcPr>
          <w:p w14:paraId="30CDAFF1"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shd w:val="clear" w:color="auto" w:fill="C4BC96"/>
          </w:tcPr>
          <w:p w14:paraId="5DE38452"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shd w:val="clear" w:color="auto" w:fill="C4BC96"/>
          </w:tcPr>
          <w:p w14:paraId="7C581A79"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5AFC883F"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2503AF22"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19626174"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6E415829"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5BDFFF80"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3B59ACD7"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7A4877B0"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492494FF"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1B74D06F" w14:textId="77777777" w:rsidR="0099410C" w:rsidRPr="0091049E" w:rsidRDefault="0099410C" w:rsidP="00EF1487">
            <w:pPr>
              <w:spacing w:before="120" w:after="120"/>
              <w:rPr>
                <w:color w:val="000000" w:themeColor="text1"/>
                <w:sz w:val="16"/>
                <w:szCs w:val="16"/>
              </w:rPr>
            </w:pPr>
          </w:p>
        </w:tc>
        <w:tc>
          <w:tcPr>
            <w:tcW w:w="466" w:type="dxa"/>
          </w:tcPr>
          <w:p w14:paraId="6B6CE4F9" w14:textId="77777777" w:rsidR="0099410C" w:rsidRPr="0091049E" w:rsidRDefault="0099410C" w:rsidP="00EF1487">
            <w:pPr>
              <w:spacing w:before="120" w:after="120"/>
              <w:rPr>
                <w:color w:val="000000" w:themeColor="text1"/>
                <w:sz w:val="16"/>
                <w:szCs w:val="16"/>
              </w:rPr>
            </w:pPr>
          </w:p>
        </w:tc>
        <w:tc>
          <w:tcPr>
            <w:tcW w:w="466" w:type="dxa"/>
          </w:tcPr>
          <w:p w14:paraId="4B991C91" w14:textId="77777777" w:rsidR="0099410C" w:rsidRPr="0091049E" w:rsidRDefault="0099410C" w:rsidP="00EF1487">
            <w:pPr>
              <w:spacing w:before="120" w:after="120"/>
              <w:rPr>
                <w:color w:val="000000" w:themeColor="text1"/>
                <w:sz w:val="16"/>
                <w:szCs w:val="16"/>
              </w:rPr>
            </w:pPr>
          </w:p>
        </w:tc>
        <w:tc>
          <w:tcPr>
            <w:tcW w:w="466" w:type="dxa"/>
          </w:tcPr>
          <w:p w14:paraId="4BE9C71C" w14:textId="77777777" w:rsidR="0099410C" w:rsidRPr="0091049E" w:rsidRDefault="0099410C" w:rsidP="00EF1487">
            <w:pPr>
              <w:spacing w:before="120" w:after="120"/>
              <w:rPr>
                <w:color w:val="000000" w:themeColor="text1"/>
                <w:sz w:val="16"/>
                <w:szCs w:val="16"/>
              </w:rPr>
            </w:pPr>
          </w:p>
        </w:tc>
        <w:tc>
          <w:tcPr>
            <w:tcW w:w="466" w:type="dxa"/>
          </w:tcPr>
          <w:p w14:paraId="62884E3E" w14:textId="77777777" w:rsidR="0099410C" w:rsidRPr="0091049E" w:rsidRDefault="0099410C" w:rsidP="00EF1487">
            <w:pPr>
              <w:spacing w:before="120" w:after="120"/>
              <w:rPr>
                <w:color w:val="000000" w:themeColor="text1"/>
                <w:sz w:val="16"/>
                <w:szCs w:val="16"/>
              </w:rPr>
            </w:pPr>
          </w:p>
        </w:tc>
        <w:tc>
          <w:tcPr>
            <w:tcW w:w="466" w:type="dxa"/>
          </w:tcPr>
          <w:p w14:paraId="222E8EE5" w14:textId="77777777" w:rsidR="0099410C" w:rsidRPr="0091049E" w:rsidRDefault="0099410C" w:rsidP="00EF1487">
            <w:pPr>
              <w:spacing w:before="120" w:after="120"/>
              <w:rPr>
                <w:color w:val="000000" w:themeColor="text1"/>
                <w:sz w:val="16"/>
                <w:szCs w:val="16"/>
              </w:rPr>
            </w:pPr>
          </w:p>
        </w:tc>
        <w:tc>
          <w:tcPr>
            <w:tcW w:w="394" w:type="dxa"/>
          </w:tcPr>
          <w:p w14:paraId="6F2CB005" w14:textId="77777777" w:rsidR="0099410C" w:rsidRPr="0091049E" w:rsidRDefault="0099410C" w:rsidP="00EF1487">
            <w:pPr>
              <w:spacing w:before="120" w:after="120"/>
              <w:rPr>
                <w:color w:val="000000" w:themeColor="text1"/>
                <w:sz w:val="16"/>
                <w:szCs w:val="16"/>
              </w:rPr>
            </w:pPr>
          </w:p>
        </w:tc>
      </w:tr>
      <w:tr w:rsidR="0099410C" w:rsidRPr="0091049E" w14:paraId="37719196" w14:textId="77777777" w:rsidTr="00EF1487">
        <w:trPr>
          <w:gridAfter w:val="1"/>
          <w:wAfter w:w="8" w:type="dxa"/>
          <w:trHeight w:val="348"/>
        </w:trPr>
        <w:tc>
          <w:tcPr>
            <w:tcW w:w="3310" w:type="dxa"/>
            <w:shd w:val="clear" w:color="auto" w:fill="D9D9D9" w:themeFill="background1" w:themeFillShade="D9"/>
            <w:hideMark/>
          </w:tcPr>
          <w:p w14:paraId="0F031F0E" w14:textId="77777777" w:rsidR="0099410C" w:rsidRPr="0091049E" w:rsidRDefault="0099410C" w:rsidP="00EF1487">
            <w:pPr>
              <w:spacing w:before="120" w:after="120"/>
              <w:rPr>
                <w:b/>
                <w:bCs/>
                <w:color w:val="000000" w:themeColor="text1"/>
                <w:sz w:val="18"/>
                <w:szCs w:val="18"/>
              </w:rPr>
            </w:pPr>
            <w:r w:rsidRPr="0091049E">
              <w:rPr>
                <w:b/>
                <w:bCs/>
                <w:color w:val="000000" w:themeColor="text1"/>
                <w:sz w:val="18"/>
                <w:szCs w:val="18"/>
              </w:rPr>
              <w:t>Task 1.5</w:t>
            </w:r>
          </w:p>
        </w:tc>
        <w:tc>
          <w:tcPr>
            <w:tcW w:w="460" w:type="dxa"/>
            <w:noWrap/>
            <w:hideMark/>
          </w:tcPr>
          <w:p w14:paraId="05CB029A"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582F8F5B"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339B85DA"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2" w:type="dxa"/>
          </w:tcPr>
          <w:p w14:paraId="706AD655"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4DAD686C"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108BE682"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2" w:type="dxa"/>
          </w:tcPr>
          <w:p w14:paraId="6216B296"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1BCE0886"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4A29C2F6"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3F293FBE"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2C7F36D7"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27678F47"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4AF060F9"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02C5038E"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5B2622EB" w14:textId="77777777" w:rsidR="0099410C" w:rsidRPr="0091049E" w:rsidRDefault="0099410C" w:rsidP="00EF1487">
            <w:pPr>
              <w:spacing w:before="120" w:after="120"/>
              <w:rPr>
                <w:color w:val="000000" w:themeColor="text1"/>
                <w:sz w:val="16"/>
                <w:szCs w:val="16"/>
              </w:rPr>
            </w:pPr>
          </w:p>
        </w:tc>
        <w:tc>
          <w:tcPr>
            <w:tcW w:w="466" w:type="dxa"/>
          </w:tcPr>
          <w:p w14:paraId="61168463" w14:textId="77777777" w:rsidR="0099410C" w:rsidRPr="0091049E" w:rsidRDefault="0099410C" w:rsidP="00EF1487">
            <w:pPr>
              <w:spacing w:before="120" w:after="120"/>
              <w:rPr>
                <w:color w:val="000000" w:themeColor="text1"/>
                <w:sz w:val="16"/>
                <w:szCs w:val="16"/>
              </w:rPr>
            </w:pPr>
          </w:p>
        </w:tc>
        <w:tc>
          <w:tcPr>
            <w:tcW w:w="466" w:type="dxa"/>
          </w:tcPr>
          <w:p w14:paraId="37E1B3D7" w14:textId="77777777" w:rsidR="0099410C" w:rsidRPr="0091049E" w:rsidRDefault="0099410C" w:rsidP="00EF1487">
            <w:pPr>
              <w:spacing w:before="120" w:after="120"/>
              <w:rPr>
                <w:color w:val="000000" w:themeColor="text1"/>
                <w:sz w:val="16"/>
                <w:szCs w:val="16"/>
              </w:rPr>
            </w:pPr>
          </w:p>
        </w:tc>
        <w:tc>
          <w:tcPr>
            <w:tcW w:w="466" w:type="dxa"/>
          </w:tcPr>
          <w:p w14:paraId="68BD0BD4" w14:textId="77777777" w:rsidR="0099410C" w:rsidRPr="0091049E" w:rsidRDefault="0099410C" w:rsidP="00EF1487">
            <w:pPr>
              <w:spacing w:before="120" w:after="120"/>
              <w:rPr>
                <w:color w:val="000000" w:themeColor="text1"/>
                <w:sz w:val="16"/>
                <w:szCs w:val="16"/>
              </w:rPr>
            </w:pPr>
          </w:p>
        </w:tc>
        <w:tc>
          <w:tcPr>
            <w:tcW w:w="466" w:type="dxa"/>
          </w:tcPr>
          <w:p w14:paraId="377BC438" w14:textId="77777777" w:rsidR="0099410C" w:rsidRPr="0091049E" w:rsidRDefault="0099410C" w:rsidP="00EF1487">
            <w:pPr>
              <w:spacing w:before="120" w:after="120"/>
              <w:rPr>
                <w:color w:val="000000" w:themeColor="text1"/>
                <w:sz w:val="16"/>
                <w:szCs w:val="16"/>
              </w:rPr>
            </w:pPr>
          </w:p>
        </w:tc>
        <w:tc>
          <w:tcPr>
            <w:tcW w:w="466" w:type="dxa"/>
          </w:tcPr>
          <w:p w14:paraId="22236A05" w14:textId="77777777" w:rsidR="0099410C" w:rsidRPr="0091049E" w:rsidRDefault="0099410C" w:rsidP="00EF1487">
            <w:pPr>
              <w:spacing w:before="120" w:after="120"/>
              <w:rPr>
                <w:color w:val="000000" w:themeColor="text1"/>
                <w:sz w:val="16"/>
                <w:szCs w:val="16"/>
              </w:rPr>
            </w:pPr>
          </w:p>
        </w:tc>
        <w:tc>
          <w:tcPr>
            <w:tcW w:w="466" w:type="dxa"/>
          </w:tcPr>
          <w:p w14:paraId="43A6F4D8" w14:textId="77777777" w:rsidR="0099410C" w:rsidRPr="0091049E" w:rsidRDefault="0099410C" w:rsidP="00EF1487">
            <w:pPr>
              <w:spacing w:before="120" w:after="120"/>
              <w:rPr>
                <w:color w:val="000000" w:themeColor="text1"/>
                <w:sz w:val="16"/>
                <w:szCs w:val="16"/>
              </w:rPr>
            </w:pPr>
          </w:p>
        </w:tc>
        <w:tc>
          <w:tcPr>
            <w:tcW w:w="466" w:type="dxa"/>
          </w:tcPr>
          <w:p w14:paraId="770BD0B1" w14:textId="77777777" w:rsidR="0099410C" w:rsidRPr="0091049E" w:rsidRDefault="0099410C" w:rsidP="00EF1487">
            <w:pPr>
              <w:spacing w:before="120" w:after="120"/>
              <w:rPr>
                <w:color w:val="000000" w:themeColor="text1"/>
                <w:sz w:val="16"/>
                <w:szCs w:val="16"/>
              </w:rPr>
            </w:pPr>
          </w:p>
        </w:tc>
        <w:tc>
          <w:tcPr>
            <w:tcW w:w="466" w:type="dxa"/>
          </w:tcPr>
          <w:p w14:paraId="1B52086B" w14:textId="77777777" w:rsidR="0099410C" w:rsidRPr="0091049E" w:rsidRDefault="0099410C" w:rsidP="00EF1487">
            <w:pPr>
              <w:spacing w:before="120" w:after="120"/>
              <w:rPr>
                <w:color w:val="000000" w:themeColor="text1"/>
                <w:sz w:val="16"/>
                <w:szCs w:val="16"/>
              </w:rPr>
            </w:pPr>
          </w:p>
        </w:tc>
        <w:tc>
          <w:tcPr>
            <w:tcW w:w="394" w:type="dxa"/>
          </w:tcPr>
          <w:p w14:paraId="3519BCED" w14:textId="77777777" w:rsidR="0099410C" w:rsidRPr="0091049E" w:rsidRDefault="0099410C" w:rsidP="00EF1487">
            <w:pPr>
              <w:spacing w:before="120" w:after="120"/>
              <w:rPr>
                <w:color w:val="000000" w:themeColor="text1"/>
                <w:sz w:val="16"/>
                <w:szCs w:val="16"/>
              </w:rPr>
            </w:pPr>
          </w:p>
        </w:tc>
      </w:tr>
      <w:tr w:rsidR="0099410C" w:rsidRPr="0091049E" w14:paraId="2314A4E6" w14:textId="77777777" w:rsidTr="00EF1487">
        <w:trPr>
          <w:gridAfter w:val="1"/>
          <w:wAfter w:w="8" w:type="dxa"/>
          <w:trHeight w:val="348"/>
        </w:trPr>
        <w:tc>
          <w:tcPr>
            <w:tcW w:w="3310" w:type="dxa"/>
            <w:shd w:val="clear" w:color="auto" w:fill="D9D9D9" w:themeFill="background1" w:themeFillShade="D9"/>
          </w:tcPr>
          <w:p w14:paraId="1AEAF7E5" w14:textId="77777777" w:rsidR="0099410C" w:rsidRPr="0091049E" w:rsidRDefault="0099410C" w:rsidP="00EF1487">
            <w:pPr>
              <w:spacing w:before="120" w:after="120"/>
              <w:rPr>
                <w:b/>
                <w:bCs/>
                <w:color w:val="000000" w:themeColor="text1"/>
                <w:sz w:val="18"/>
                <w:szCs w:val="18"/>
              </w:rPr>
            </w:pPr>
            <w:r w:rsidRPr="0091049E">
              <w:rPr>
                <w:b/>
                <w:bCs/>
                <w:color w:val="000000" w:themeColor="text1"/>
                <w:sz w:val="18"/>
                <w:szCs w:val="18"/>
              </w:rPr>
              <w:t>Task 1.6</w:t>
            </w:r>
          </w:p>
        </w:tc>
        <w:tc>
          <w:tcPr>
            <w:tcW w:w="460" w:type="dxa"/>
            <w:noWrap/>
          </w:tcPr>
          <w:p w14:paraId="4334BBD9" w14:textId="77777777" w:rsidR="0099410C" w:rsidRPr="0091049E" w:rsidRDefault="0099410C" w:rsidP="00EF1487">
            <w:pPr>
              <w:spacing w:before="120" w:after="120"/>
              <w:rPr>
                <w:color w:val="000000" w:themeColor="text1"/>
                <w:sz w:val="16"/>
                <w:szCs w:val="16"/>
              </w:rPr>
            </w:pPr>
          </w:p>
        </w:tc>
        <w:tc>
          <w:tcPr>
            <w:tcW w:w="433" w:type="dxa"/>
          </w:tcPr>
          <w:p w14:paraId="59173B63" w14:textId="77777777" w:rsidR="0099410C" w:rsidRPr="0091049E" w:rsidRDefault="0099410C" w:rsidP="00EF1487">
            <w:pPr>
              <w:spacing w:before="120" w:after="120"/>
              <w:rPr>
                <w:color w:val="000000" w:themeColor="text1"/>
                <w:sz w:val="16"/>
                <w:szCs w:val="16"/>
              </w:rPr>
            </w:pPr>
          </w:p>
        </w:tc>
        <w:tc>
          <w:tcPr>
            <w:tcW w:w="433" w:type="dxa"/>
          </w:tcPr>
          <w:p w14:paraId="6B4E30B6" w14:textId="77777777" w:rsidR="0099410C" w:rsidRPr="0091049E" w:rsidRDefault="0099410C" w:rsidP="00EF1487">
            <w:pPr>
              <w:spacing w:before="120" w:after="120"/>
              <w:rPr>
                <w:color w:val="000000" w:themeColor="text1"/>
                <w:sz w:val="16"/>
                <w:szCs w:val="16"/>
              </w:rPr>
            </w:pPr>
          </w:p>
        </w:tc>
        <w:tc>
          <w:tcPr>
            <w:tcW w:w="432" w:type="dxa"/>
          </w:tcPr>
          <w:p w14:paraId="31AF979A" w14:textId="77777777" w:rsidR="0099410C" w:rsidRPr="0091049E" w:rsidRDefault="0099410C" w:rsidP="00EF1487">
            <w:pPr>
              <w:spacing w:before="120" w:after="120"/>
              <w:rPr>
                <w:color w:val="000000" w:themeColor="text1"/>
                <w:sz w:val="16"/>
                <w:szCs w:val="16"/>
              </w:rPr>
            </w:pPr>
          </w:p>
        </w:tc>
        <w:tc>
          <w:tcPr>
            <w:tcW w:w="433" w:type="dxa"/>
          </w:tcPr>
          <w:p w14:paraId="3857AE8F"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16D085F5"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2" w:type="dxa"/>
          </w:tcPr>
          <w:p w14:paraId="58AFD1F5"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6C16888E"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33" w:type="dxa"/>
          </w:tcPr>
          <w:p w14:paraId="3781A6A6"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03E2F9E9"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359A1DB0"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7471ABB2" w14:textId="77777777" w:rsidR="0099410C" w:rsidRPr="0091049E" w:rsidRDefault="0099410C" w:rsidP="00EF1487">
            <w:pPr>
              <w:spacing w:before="120" w:after="120"/>
              <w:rPr>
                <w:color w:val="000000" w:themeColor="text1"/>
                <w:sz w:val="16"/>
                <w:szCs w:val="16"/>
              </w:rPr>
            </w:pPr>
            <w:r w:rsidRPr="0091049E">
              <w:rPr>
                <w:color w:val="000000" w:themeColor="text1"/>
                <w:sz w:val="16"/>
                <w:szCs w:val="16"/>
              </w:rPr>
              <w:t>*</w:t>
            </w:r>
          </w:p>
        </w:tc>
        <w:tc>
          <w:tcPr>
            <w:tcW w:w="466" w:type="dxa"/>
            <w:shd w:val="clear" w:color="auto" w:fill="C4BC96"/>
          </w:tcPr>
          <w:p w14:paraId="47D4C5CC"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48B4FFCC" w14:textId="77777777" w:rsidR="0099410C" w:rsidRPr="0091049E" w:rsidRDefault="0099410C" w:rsidP="00EF1487">
            <w:pPr>
              <w:spacing w:before="120" w:after="120"/>
              <w:rPr>
                <w:color w:val="000000" w:themeColor="text1"/>
                <w:sz w:val="16"/>
                <w:szCs w:val="16"/>
              </w:rPr>
            </w:pPr>
          </w:p>
        </w:tc>
        <w:tc>
          <w:tcPr>
            <w:tcW w:w="466" w:type="dxa"/>
            <w:shd w:val="clear" w:color="auto" w:fill="C4BC96"/>
          </w:tcPr>
          <w:p w14:paraId="62C60308" w14:textId="77777777" w:rsidR="0099410C" w:rsidRPr="0091049E" w:rsidRDefault="0099410C" w:rsidP="00EF1487">
            <w:pPr>
              <w:spacing w:before="120" w:after="120"/>
              <w:rPr>
                <w:color w:val="000000" w:themeColor="text1"/>
                <w:sz w:val="16"/>
                <w:szCs w:val="16"/>
              </w:rPr>
            </w:pPr>
          </w:p>
        </w:tc>
        <w:tc>
          <w:tcPr>
            <w:tcW w:w="466" w:type="dxa"/>
          </w:tcPr>
          <w:p w14:paraId="616F4683" w14:textId="77777777" w:rsidR="0099410C" w:rsidRPr="0091049E" w:rsidRDefault="0099410C" w:rsidP="00EF1487">
            <w:pPr>
              <w:spacing w:before="120" w:after="120"/>
              <w:rPr>
                <w:color w:val="000000" w:themeColor="text1"/>
                <w:sz w:val="16"/>
                <w:szCs w:val="16"/>
              </w:rPr>
            </w:pPr>
          </w:p>
        </w:tc>
        <w:tc>
          <w:tcPr>
            <w:tcW w:w="466" w:type="dxa"/>
          </w:tcPr>
          <w:p w14:paraId="04F0EC0E" w14:textId="77777777" w:rsidR="0099410C" w:rsidRPr="0091049E" w:rsidRDefault="0099410C" w:rsidP="00EF1487">
            <w:pPr>
              <w:spacing w:before="120" w:after="120"/>
              <w:rPr>
                <w:color w:val="000000" w:themeColor="text1"/>
                <w:sz w:val="16"/>
                <w:szCs w:val="16"/>
              </w:rPr>
            </w:pPr>
          </w:p>
        </w:tc>
        <w:tc>
          <w:tcPr>
            <w:tcW w:w="466" w:type="dxa"/>
          </w:tcPr>
          <w:p w14:paraId="299C8E1C" w14:textId="77777777" w:rsidR="0099410C" w:rsidRPr="0091049E" w:rsidRDefault="0099410C" w:rsidP="00EF1487">
            <w:pPr>
              <w:spacing w:before="120" w:after="120"/>
              <w:rPr>
                <w:color w:val="000000" w:themeColor="text1"/>
                <w:sz w:val="16"/>
                <w:szCs w:val="16"/>
              </w:rPr>
            </w:pPr>
          </w:p>
        </w:tc>
        <w:tc>
          <w:tcPr>
            <w:tcW w:w="466" w:type="dxa"/>
          </w:tcPr>
          <w:p w14:paraId="76048469" w14:textId="77777777" w:rsidR="0099410C" w:rsidRPr="0091049E" w:rsidRDefault="0099410C" w:rsidP="00EF1487">
            <w:pPr>
              <w:spacing w:before="120" w:after="120"/>
              <w:rPr>
                <w:color w:val="000000" w:themeColor="text1"/>
                <w:sz w:val="16"/>
                <w:szCs w:val="16"/>
              </w:rPr>
            </w:pPr>
          </w:p>
        </w:tc>
        <w:tc>
          <w:tcPr>
            <w:tcW w:w="466" w:type="dxa"/>
          </w:tcPr>
          <w:p w14:paraId="2658B1D9" w14:textId="77777777" w:rsidR="0099410C" w:rsidRPr="0091049E" w:rsidRDefault="0099410C" w:rsidP="00EF1487">
            <w:pPr>
              <w:spacing w:before="120" w:after="120"/>
              <w:rPr>
                <w:color w:val="000000" w:themeColor="text1"/>
                <w:sz w:val="16"/>
                <w:szCs w:val="16"/>
              </w:rPr>
            </w:pPr>
          </w:p>
        </w:tc>
        <w:tc>
          <w:tcPr>
            <w:tcW w:w="466" w:type="dxa"/>
          </w:tcPr>
          <w:p w14:paraId="33AB957E" w14:textId="77777777" w:rsidR="0099410C" w:rsidRPr="0091049E" w:rsidRDefault="0099410C" w:rsidP="00EF1487">
            <w:pPr>
              <w:spacing w:before="120" w:after="120"/>
              <w:rPr>
                <w:color w:val="000000" w:themeColor="text1"/>
                <w:sz w:val="16"/>
                <w:szCs w:val="16"/>
              </w:rPr>
            </w:pPr>
          </w:p>
        </w:tc>
        <w:tc>
          <w:tcPr>
            <w:tcW w:w="466" w:type="dxa"/>
          </w:tcPr>
          <w:p w14:paraId="5892DD6F" w14:textId="77777777" w:rsidR="0099410C" w:rsidRPr="0091049E" w:rsidRDefault="0099410C" w:rsidP="00EF1487">
            <w:pPr>
              <w:spacing w:before="120" w:after="120"/>
              <w:rPr>
                <w:color w:val="000000" w:themeColor="text1"/>
                <w:sz w:val="16"/>
                <w:szCs w:val="16"/>
              </w:rPr>
            </w:pPr>
          </w:p>
        </w:tc>
        <w:tc>
          <w:tcPr>
            <w:tcW w:w="466" w:type="dxa"/>
          </w:tcPr>
          <w:p w14:paraId="1545E34A" w14:textId="77777777" w:rsidR="0099410C" w:rsidRPr="0091049E" w:rsidRDefault="0099410C" w:rsidP="00EF1487">
            <w:pPr>
              <w:spacing w:before="120" w:after="120"/>
              <w:rPr>
                <w:color w:val="000000" w:themeColor="text1"/>
                <w:sz w:val="16"/>
                <w:szCs w:val="16"/>
              </w:rPr>
            </w:pPr>
          </w:p>
        </w:tc>
        <w:tc>
          <w:tcPr>
            <w:tcW w:w="394" w:type="dxa"/>
          </w:tcPr>
          <w:p w14:paraId="352D39F1" w14:textId="77777777" w:rsidR="0099410C" w:rsidRPr="0091049E" w:rsidRDefault="0099410C" w:rsidP="00EF1487">
            <w:pPr>
              <w:spacing w:before="120" w:after="120"/>
              <w:rPr>
                <w:color w:val="000000" w:themeColor="text1"/>
                <w:sz w:val="16"/>
                <w:szCs w:val="16"/>
              </w:rPr>
            </w:pPr>
          </w:p>
        </w:tc>
      </w:tr>
    </w:tbl>
    <w:p w14:paraId="6A06D6EE" w14:textId="77777777" w:rsidR="0099410C" w:rsidRPr="0091049E" w:rsidRDefault="0099410C" w:rsidP="0099410C">
      <w:pPr>
        <w:rPr>
          <w:i/>
          <w:iCs/>
          <w:color w:val="000000" w:themeColor="text1"/>
        </w:rPr>
      </w:pPr>
    </w:p>
    <w:p w14:paraId="23705E53" w14:textId="77777777" w:rsidR="0099410C" w:rsidRPr="0091049E" w:rsidRDefault="0099410C" w:rsidP="0099410C">
      <w:pPr>
        <w:rPr>
          <w:i/>
          <w:color w:val="000000" w:themeColor="text1"/>
        </w:rPr>
      </w:pPr>
      <w:r w:rsidRPr="0091049E">
        <w:rPr>
          <w:rFonts w:cs="Arial"/>
          <w:noProof/>
          <w:color w:val="000000" w:themeColor="text1"/>
          <w:sz w:val="16"/>
          <w:szCs w:val="16"/>
        </w:rPr>
        <w:t xml:space="preserve">#§WRK-PLA-WP§#                                                                                                                                                       </w:t>
      </w:r>
    </w:p>
    <w:p w14:paraId="28DF6547" w14:textId="77777777" w:rsidR="0099410C" w:rsidRPr="0091049E" w:rsidRDefault="0099410C" w:rsidP="0099410C">
      <w:pPr>
        <w:rPr>
          <w:color w:val="000000" w:themeColor="text1"/>
        </w:rPr>
      </w:pPr>
    </w:p>
    <w:p w14:paraId="1D3D2771" w14:textId="77777777" w:rsidR="0099410C" w:rsidRPr="0091049E" w:rsidRDefault="0099410C" w:rsidP="0099410C">
      <w:pPr>
        <w:rPr>
          <w:color w:val="000000" w:themeColor="text1"/>
        </w:rPr>
        <w:sectPr w:rsidR="0099410C" w:rsidRPr="0091049E" w:rsidSect="003B66E0">
          <w:pgSz w:w="16840" w:h="11907" w:orient="landscape" w:code="9"/>
          <w:pgMar w:top="1588" w:right="1276" w:bottom="1588" w:left="1276" w:header="708" w:footer="708" w:gutter="0"/>
          <w:cols w:space="708"/>
          <w:noEndnote/>
          <w:docGrid w:linePitch="326"/>
        </w:sectPr>
      </w:pPr>
    </w:p>
    <w:p w14:paraId="4E1EDAF0" w14:textId="77777777" w:rsidR="0099410C" w:rsidRPr="0091049E" w:rsidRDefault="0099410C" w:rsidP="0099410C">
      <w:pPr>
        <w:rPr>
          <w:color w:val="000000" w:themeColor="text1"/>
        </w:rPr>
      </w:pPr>
      <w:bookmarkStart w:id="53" w:name="_Toc495508580"/>
      <w:r w:rsidRPr="0091049E">
        <w:rPr>
          <w:rFonts w:cs="Arial"/>
          <w:noProof/>
          <w:color w:val="000000" w:themeColor="text1"/>
          <w:sz w:val="16"/>
          <w:szCs w:val="16"/>
        </w:rPr>
        <w:lastRenderedPageBreak/>
        <w:t>#@ETH-ICS-EI@#</w:t>
      </w:r>
    </w:p>
    <w:p w14:paraId="10C20E92" w14:textId="77777777" w:rsidR="0099410C" w:rsidRPr="0091049E" w:rsidRDefault="0099410C" w:rsidP="0099410C">
      <w:pPr>
        <w:pStyle w:val="Balk2"/>
        <w:rPr>
          <w:color w:val="000000" w:themeColor="text1"/>
        </w:rPr>
      </w:pPr>
      <w:bookmarkStart w:id="54" w:name="_Toc109222509"/>
      <w:r w:rsidRPr="0091049E">
        <w:rPr>
          <w:color w:val="000000" w:themeColor="text1"/>
        </w:rPr>
        <w:t>5. OTHER</w:t>
      </w:r>
      <w:bookmarkEnd w:id="54"/>
    </w:p>
    <w:p w14:paraId="7FB5A14C" w14:textId="77777777" w:rsidR="0099410C" w:rsidRPr="0091049E" w:rsidRDefault="0099410C" w:rsidP="0099410C">
      <w:pPr>
        <w:pStyle w:val="Balk3"/>
        <w:rPr>
          <w:color w:val="000000" w:themeColor="text1"/>
        </w:rPr>
      </w:pPr>
      <w:bookmarkStart w:id="55" w:name="_Toc109222510"/>
      <w:r w:rsidRPr="0091049E">
        <w:rPr>
          <w:color w:val="000000" w:themeColor="text1"/>
        </w:rPr>
        <w:t>5.1 Ethics</w:t>
      </w:r>
      <w:bookmarkEnd w:id="53"/>
      <w:bookmarkEnd w:id="55"/>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2CC16FD7" w14:textId="77777777" w:rsidTr="00EF1487">
        <w:trPr>
          <w:trHeight w:val="432"/>
        </w:trPr>
        <w:tc>
          <w:tcPr>
            <w:tcW w:w="8527" w:type="dxa"/>
            <w:shd w:val="clear" w:color="auto" w:fill="D9D9D9"/>
          </w:tcPr>
          <w:p w14:paraId="75F9CB87" w14:textId="77777777" w:rsidR="0099410C" w:rsidRPr="0091049E" w:rsidRDefault="0099410C" w:rsidP="00EF1487">
            <w:pPr>
              <w:spacing w:before="120" w:after="120"/>
              <w:rPr>
                <w:b/>
                <w:color w:val="000000" w:themeColor="text1"/>
                <w:sz w:val="18"/>
              </w:rPr>
            </w:pPr>
            <w:r w:rsidRPr="0091049E">
              <w:rPr>
                <w:b/>
                <w:color w:val="000000" w:themeColor="text1"/>
                <w:sz w:val="18"/>
              </w:rPr>
              <w:t>Ethics (if applicable)</w:t>
            </w:r>
          </w:p>
          <w:p w14:paraId="0B02020B" w14:textId="77777777" w:rsidR="0099410C" w:rsidRPr="0091049E" w:rsidRDefault="0099410C" w:rsidP="00EF1487">
            <w:pPr>
              <w:spacing w:after="60"/>
              <w:jc w:val="both"/>
              <w:rPr>
                <w:rFonts w:cs="Arial"/>
                <w:i/>
                <w:color w:val="000000" w:themeColor="text1"/>
                <w:sz w:val="16"/>
                <w:szCs w:val="16"/>
              </w:rPr>
            </w:pPr>
            <w:r w:rsidRPr="0091049E">
              <w:rPr>
                <w:rFonts w:cs="Arial"/>
                <w:i/>
                <w:iCs/>
                <w:color w:val="000000" w:themeColor="text1"/>
                <w:sz w:val="16"/>
                <w:szCs w:val="16"/>
              </w:rPr>
              <w:t>If the Call document</w:t>
            </w:r>
            <w:r w:rsidRPr="0091049E">
              <w:rPr>
                <w:rFonts w:cs="Arial"/>
                <w:i/>
                <w:color w:val="000000" w:themeColor="text1"/>
                <w:sz w:val="16"/>
                <w:szCs w:val="16"/>
              </w:rPr>
              <w:t>/Programme Guide</w:t>
            </w:r>
            <w:r w:rsidRPr="0091049E">
              <w:rPr>
                <w:rFonts w:cs="Arial"/>
                <w:i/>
                <w:iCs/>
                <w:color w:val="000000" w:themeColor="text1"/>
                <w:sz w:val="16"/>
                <w:szCs w:val="16"/>
              </w:rPr>
              <w:t xml:space="preserve"> contains a section on ethics, </w:t>
            </w:r>
            <w:r w:rsidRPr="0091049E">
              <w:rPr>
                <w:rFonts w:cs="Arial"/>
                <w:i/>
                <w:color w:val="000000" w:themeColor="text1"/>
                <w:sz w:val="16"/>
                <w:szCs w:val="16"/>
              </w:rPr>
              <w:t>describe ethics issues that may arise during the project implementation and the measures you intend to take to solve/avoid them.</w:t>
            </w:r>
          </w:p>
          <w:p w14:paraId="6715072E" w14:textId="77777777" w:rsidR="0099410C" w:rsidRPr="0091049E" w:rsidRDefault="0099410C" w:rsidP="00EF1487">
            <w:pPr>
              <w:spacing w:after="120"/>
              <w:jc w:val="both"/>
              <w:rPr>
                <w:i/>
                <w:color w:val="000000" w:themeColor="text1"/>
                <w:sz w:val="16"/>
                <w:szCs w:val="16"/>
              </w:rPr>
            </w:pPr>
            <w:r w:rsidRPr="0091049E">
              <w:rPr>
                <w:rFonts w:cs="Arial"/>
                <w:i/>
                <w:color w:val="000000" w:themeColor="text1"/>
                <w:sz w:val="16"/>
                <w:szCs w:val="16"/>
              </w:rPr>
              <w:t>Describe how you will ensure gender mainstreaming and children’s rights in the project activities.</w:t>
            </w:r>
          </w:p>
        </w:tc>
      </w:tr>
      <w:tr w:rsidR="0099410C" w:rsidRPr="0091049E" w14:paraId="6CA4C3B5" w14:textId="77777777" w:rsidTr="00EF1487">
        <w:tblPrEx>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Ex>
        <w:trPr>
          <w:trHeight w:val="497"/>
        </w:trPr>
        <w:tc>
          <w:tcPr>
            <w:tcW w:w="8527" w:type="dxa"/>
            <w:shd w:val="clear" w:color="auto" w:fill="F2F2F2" w:themeFill="background1" w:themeFillShade="F2"/>
          </w:tcPr>
          <w:p w14:paraId="13EC55D0" w14:textId="77777777" w:rsidR="0099410C" w:rsidRPr="0091049E" w:rsidRDefault="0099410C" w:rsidP="00EF1487">
            <w:pPr>
              <w:tabs>
                <w:tab w:val="left" w:pos="-907"/>
                <w:tab w:val="left" w:pos="-187"/>
                <w:tab w:val="left" w:pos="1092"/>
                <w:tab w:val="left" w:leader="dot" w:pos="5670"/>
              </w:tabs>
              <w:suppressAutoHyphens/>
              <w:spacing w:before="120" w:after="120"/>
              <w:rPr>
                <w:rFonts w:cs="Arial"/>
                <w:color w:val="000000" w:themeColor="text1"/>
                <w:sz w:val="18"/>
                <w:szCs w:val="18"/>
              </w:rPr>
            </w:pPr>
            <w:r w:rsidRPr="0091049E">
              <w:rPr>
                <w:rFonts w:cs="Arial"/>
                <w:color w:val="000000" w:themeColor="text1"/>
                <w:sz w:val="18"/>
                <w:szCs w:val="18"/>
              </w:rPr>
              <w:t xml:space="preserve">Not applicable. </w:t>
            </w:r>
          </w:p>
        </w:tc>
      </w:tr>
    </w:tbl>
    <w:p w14:paraId="07F4EAF9" w14:textId="77777777" w:rsidR="0099410C" w:rsidRPr="0091049E" w:rsidRDefault="0099410C" w:rsidP="0099410C">
      <w:pPr>
        <w:tabs>
          <w:tab w:val="left" w:pos="1092"/>
        </w:tabs>
        <w:rPr>
          <w:i/>
          <w:color w:val="000000" w:themeColor="text1"/>
        </w:rPr>
      </w:pPr>
      <w:r w:rsidRPr="0091049E">
        <w:rPr>
          <w:rFonts w:cs="Arial"/>
          <w:noProof/>
          <w:color w:val="000000" w:themeColor="text1"/>
          <w:sz w:val="16"/>
          <w:szCs w:val="16"/>
        </w:rPr>
        <w:t xml:space="preserve">#§ETH-ICS-EI§# #@SEC-URI-SU@#                                                                                                                                      </w:t>
      </w:r>
    </w:p>
    <w:p w14:paraId="59E6FB71" w14:textId="77777777" w:rsidR="0099410C" w:rsidRPr="0091049E" w:rsidRDefault="0099410C" w:rsidP="0099410C">
      <w:pPr>
        <w:pStyle w:val="Balk3"/>
        <w:rPr>
          <w:color w:val="000000" w:themeColor="text1"/>
        </w:rPr>
      </w:pPr>
      <w:bookmarkStart w:id="56" w:name="_Toc109222511"/>
      <w:r w:rsidRPr="0091049E">
        <w:rPr>
          <w:color w:val="000000" w:themeColor="text1"/>
        </w:rPr>
        <w:t>5.2 Security</w:t>
      </w:r>
      <w:bookmarkEnd w:id="56"/>
    </w:p>
    <w:tbl>
      <w:tblPr>
        <w:tblW w:w="8527"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8527"/>
      </w:tblGrid>
      <w:tr w:rsidR="0099410C" w:rsidRPr="0091049E" w14:paraId="4568BFD5" w14:textId="77777777" w:rsidTr="00EF1487">
        <w:trPr>
          <w:trHeight w:val="432"/>
        </w:trPr>
        <w:tc>
          <w:tcPr>
            <w:tcW w:w="8527" w:type="dxa"/>
            <w:shd w:val="clear" w:color="auto" w:fill="DDDDDD"/>
          </w:tcPr>
          <w:p w14:paraId="0D49059B" w14:textId="77777777" w:rsidR="0099410C" w:rsidRPr="0091049E" w:rsidRDefault="0099410C" w:rsidP="00EF1487">
            <w:pPr>
              <w:spacing w:before="120" w:after="120"/>
              <w:rPr>
                <w:b/>
                <w:color w:val="000000" w:themeColor="text1"/>
                <w:sz w:val="18"/>
              </w:rPr>
            </w:pPr>
            <w:r w:rsidRPr="0091049E">
              <w:rPr>
                <w:b/>
                <w:color w:val="000000" w:themeColor="text1"/>
                <w:sz w:val="18"/>
              </w:rPr>
              <w:t xml:space="preserve">Security </w:t>
            </w:r>
          </w:p>
        </w:tc>
      </w:tr>
      <w:tr w:rsidR="0099410C" w:rsidRPr="0091049E" w14:paraId="76BD8828" w14:textId="77777777" w:rsidTr="00EF1487">
        <w:tblPrEx>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Ex>
        <w:trPr>
          <w:trHeight w:val="421"/>
        </w:trPr>
        <w:tc>
          <w:tcPr>
            <w:tcW w:w="8527" w:type="dxa"/>
            <w:shd w:val="clear" w:color="auto" w:fill="F2F2F2"/>
          </w:tcPr>
          <w:p w14:paraId="5E9434E1" w14:textId="77777777" w:rsidR="0099410C" w:rsidRPr="0091049E" w:rsidRDefault="0099410C" w:rsidP="00EF1487">
            <w:pPr>
              <w:tabs>
                <w:tab w:val="left" w:pos="-907"/>
                <w:tab w:val="left" w:pos="-187"/>
                <w:tab w:val="left" w:pos="1092"/>
                <w:tab w:val="left" w:leader="dot" w:pos="5670"/>
              </w:tabs>
              <w:suppressAutoHyphens/>
              <w:spacing w:before="120" w:after="120"/>
              <w:rPr>
                <w:rFonts w:cs="Arial"/>
                <w:color w:val="000000" w:themeColor="text1"/>
                <w:sz w:val="18"/>
                <w:szCs w:val="18"/>
              </w:rPr>
            </w:pPr>
            <w:r w:rsidRPr="0091049E">
              <w:rPr>
                <w:rFonts w:cs="Arial"/>
                <w:color w:val="000000" w:themeColor="text1"/>
                <w:sz w:val="18"/>
                <w:szCs w:val="18"/>
              </w:rPr>
              <w:t>Not applicable.</w:t>
            </w:r>
          </w:p>
        </w:tc>
      </w:tr>
    </w:tbl>
    <w:p w14:paraId="601D605D" w14:textId="77777777" w:rsidR="0099410C" w:rsidRPr="0091049E" w:rsidRDefault="0099410C" w:rsidP="0099410C">
      <w:pPr>
        <w:rPr>
          <w:i/>
          <w:color w:val="000000" w:themeColor="text1"/>
          <w:lang w:val="fr-BE" w:eastAsia="en-GB"/>
        </w:rPr>
      </w:pPr>
      <w:r w:rsidRPr="0091049E">
        <w:rPr>
          <w:rFonts w:cs="Arial"/>
          <w:noProof/>
          <w:color w:val="000000" w:themeColor="text1"/>
          <w:sz w:val="16"/>
          <w:szCs w:val="16"/>
          <w:lang w:val="fr-BE"/>
        </w:rPr>
        <w:t xml:space="preserve">#§SEC-URI-SU§# #@DEC-LAR-DL@#                                                                                                                                  </w:t>
      </w:r>
    </w:p>
    <w:p w14:paraId="6206B6F6" w14:textId="77777777" w:rsidR="0099410C" w:rsidRPr="0091049E" w:rsidRDefault="0099410C" w:rsidP="0099410C">
      <w:pPr>
        <w:pStyle w:val="Balk2"/>
        <w:rPr>
          <w:color w:val="000000" w:themeColor="text1"/>
        </w:rPr>
      </w:pPr>
      <w:bookmarkStart w:id="57" w:name="_Toc495508582"/>
      <w:bookmarkStart w:id="58" w:name="_Toc109222512"/>
      <w:r w:rsidRPr="0091049E">
        <w:rPr>
          <w:color w:val="000000" w:themeColor="text1"/>
        </w:rPr>
        <w:t xml:space="preserve">6. </w:t>
      </w:r>
      <w:bookmarkEnd w:id="57"/>
      <w:r w:rsidRPr="0091049E">
        <w:rPr>
          <w:color w:val="000000" w:themeColor="text1"/>
        </w:rPr>
        <w:t>DECLARATIONS</w:t>
      </w:r>
      <w:bookmarkEnd w:id="58"/>
    </w:p>
    <w:tbl>
      <w:tblPr>
        <w:tblW w:w="8669"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4A0" w:firstRow="1" w:lastRow="0" w:firstColumn="1" w:lastColumn="0" w:noHBand="0" w:noVBand="1"/>
      </w:tblPr>
      <w:tblGrid>
        <w:gridCol w:w="6840"/>
        <w:gridCol w:w="1829"/>
      </w:tblGrid>
      <w:tr w:rsidR="0099410C" w:rsidRPr="0091049E" w14:paraId="13A07C0A" w14:textId="77777777" w:rsidTr="00EF1487">
        <w:tc>
          <w:tcPr>
            <w:tcW w:w="8669" w:type="dxa"/>
            <w:gridSpan w:val="2"/>
            <w:shd w:val="clear" w:color="auto" w:fill="D9D9D9" w:themeFill="background1" w:themeFillShade="D9"/>
          </w:tcPr>
          <w:p w14:paraId="36A5D9C7" w14:textId="77777777" w:rsidR="0099410C" w:rsidRPr="0091049E" w:rsidRDefault="0099410C" w:rsidP="00EF1487">
            <w:pPr>
              <w:spacing w:before="120" w:after="120"/>
              <w:rPr>
                <w:b/>
                <w:color w:val="000000" w:themeColor="text1"/>
                <w:sz w:val="18"/>
                <w:lang w:eastAsia="en-GB"/>
              </w:rPr>
            </w:pPr>
            <w:r w:rsidRPr="0091049E">
              <w:rPr>
                <w:b/>
                <w:color w:val="000000" w:themeColor="text1"/>
                <w:sz w:val="18"/>
                <w:lang w:eastAsia="en-GB"/>
              </w:rPr>
              <w:t>Double funding</w:t>
            </w:r>
          </w:p>
        </w:tc>
      </w:tr>
      <w:tr w:rsidR="0099410C" w:rsidRPr="0091049E" w14:paraId="7C923A0F" w14:textId="77777777" w:rsidTr="00EF1487">
        <w:tc>
          <w:tcPr>
            <w:tcW w:w="6840" w:type="dxa"/>
            <w:shd w:val="clear" w:color="auto" w:fill="D9D9D9" w:themeFill="background1" w:themeFillShade="D9"/>
          </w:tcPr>
          <w:p w14:paraId="0EC34FD2" w14:textId="77777777" w:rsidR="0099410C" w:rsidRPr="0091049E" w:rsidRDefault="0099410C" w:rsidP="00EF1487">
            <w:pPr>
              <w:spacing w:before="120" w:after="120"/>
              <w:rPr>
                <w:i/>
                <w:color w:val="000000" w:themeColor="text1"/>
                <w:sz w:val="14"/>
                <w:lang w:eastAsia="en-GB"/>
              </w:rPr>
            </w:pPr>
            <w:r w:rsidRPr="0091049E">
              <w:rPr>
                <w:b/>
                <w:color w:val="000000" w:themeColor="text1"/>
                <w:sz w:val="18"/>
                <w:lang w:eastAsia="en-GB"/>
              </w:rPr>
              <w:t xml:space="preserve">Information concerning other EU grants for this project </w:t>
            </w:r>
          </w:p>
          <w:p w14:paraId="75D9EA00" w14:textId="77777777" w:rsidR="0099410C" w:rsidRPr="0091049E" w:rsidRDefault="0099410C" w:rsidP="00EF1487">
            <w:pPr>
              <w:spacing w:after="120"/>
              <w:jc w:val="both"/>
              <w:rPr>
                <w:i/>
                <w:color w:val="000000" w:themeColor="text1"/>
                <w:sz w:val="16"/>
                <w:lang w:eastAsia="en-GB"/>
              </w:rPr>
            </w:pPr>
            <w:r w:rsidRPr="00B3294D">
              <w:rPr>
                <w:noProof/>
                <w:color w:val="000000" w:themeColor="text1"/>
                <w:lang w:val="tr-TR" w:eastAsia="tr-TR"/>
              </w:rPr>
              <w:drawing>
                <wp:inline distT="0" distB="0" distL="0" distR="0" wp14:anchorId="5DA8F005" wp14:editId="350CE78E">
                  <wp:extent cx="123825" cy="123825"/>
                  <wp:effectExtent l="0" t="0" r="0" b="0"/>
                  <wp:docPr id="31" name="Picture 12" descr="cid:image001.png@01D0B99B.7C10A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0B99B.7C10A7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1049E">
              <w:rPr>
                <w:noProof/>
                <w:color w:val="000000" w:themeColor="text1"/>
                <w:sz w:val="18"/>
                <w:szCs w:val="18"/>
                <w:lang w:eastAsia="en-GB"/>
              </w:rPr>
              <w:t xml:space="preserve"> </w:t>
            </w:r>
            <w:r w:rsidRPr="0091049E">
              <w:rPr>
                <w:i/>
                <w:iCs/>
                <w:noProof/>
                <w:color w:val="000000" w:themeColor="text1"/>
                <w:sz w:val="16"/>
                <w:szCs w:val="16"/>
                <w:lang w:eastAsia="en-GB"/>
              </w:rPr>
              <w:t>Please note that there is a strict prohibition of d</w:t>
            </w:r>
            <w:proofErr w:type="spellStart"/>
            <w:r w:rsidRPr="0091049E">
              <w:rPr>
                <w:i/>
                <w:iCs/>
                <w:color w:val="000000" w:themeColor="text1"/>
                <w:sz w:val="16"/>
                <w:szCs w:val="16"/>
                <w:lang w:eastAsia="en-GB"/>
              </w:rPr>
              <w:t>ouble</w:t>
            </w:r>
            <w:proofErr w:type="spellEnd"/>
            <w:r w:rsidRPr="0091049E">
              <w:rPr>
                <w:i/>
                <w:iCs/>
                <w:color w:val="000000" w:themeColor="text1"/>
                <w:sz w:val="16"/>
                <w:szCs w:val="16"/>
                <w:lang w:eastAsia="en-GB"/>
              </w:rPr>
              <w:t xml:space="preserve"> funding from the EU budget (except under EU Synergies actions).</w:t>
            </w:r>
            <w:r w:rsidRPr="0091049E">
              <w:rPr>
                <w:color w:val="000000" w:themeColor="text1"/>
                <w:sz w:val="18"/>
                <w:szCs w:val="18"/>
                <w:lang w:eastAsia="en-GB"/>
              </w:rPr>
              <w:t xml:space="preserve"> </w:t>
            </w:r>
          </w:p>
        </w:tc>
        <w:tc>
          <w:tcPr>
            <w:tcW w:w="1829" w:type="dxa"/>
            <w:shd w:val="clear" w:color="auto" w:fill="D9D9D9" w:themeFill="background1" w:themeFillShade="D9"/>
          </w:tcPr>
          <w:p w14:paraId="43F3037A" w14:textId="77777777" w:rsidR="0099410C" w:rsidRPr="0091049E" w:rsidRDefault="0099410C" w:rsidP="00EF1487">
            <w:pPr>
              <w:rPr>
                <w:b/>
                <w:color w:val="000000" w:themeColor="text1"/>
                <w:lang w:eastAsia="en-GB"/>
              </w:rPr>
            </w:pPr>
          </w:p>
          <w:p w14:paraId="5CD9345D" w14:textId="77777777" w:rsidR="0099410C" w:rsidRPr="0091049E" w:rsidRDefault="0099410C" w:rsidP="00EF1487">
            <w:pPr>
              <w:jc w:val="center"/>
              <w:rPr>
                <w:b/>
                <w:color w:val="000000" w:themeColor="text1"/>
                <w:sz w:val="16"/>
                <w:lang w:eastAsia="en-GB"/>
              </w:rPr>
            </w:pPr>
            <w:r w:rsidRPr="0091049E">
              <w:rPr>
                <w:b/>
                <w:color w:val="000000" w:themeColor="text1"/>
                <w:sz w:val="16"/>
                <w:lang w:eastAsia="en-GB"/>
              </w:rPr>
              <w:t>YES/NO</w:t>
            </w:r>
          </w:p>
          <w:p w14:paraId="13BAB3D9" w14:textId="77777777" w:rsidR="0099410C" w:rsidRPr="0091049E" w:rsidRDefault="0099410C" w:rsidP="00EF1487">
            <w:pPr>
              <w:jc w:val="center"/>
              <w:rPr>
                <w:color w:val="000000" w:themeColor="text1"/>
                <w:lang w:eastAsia="en-GB"/>
              </w:rPr>
            </w:pPr>
          </w:p>
        </w:tc>
      </w:tr>
      <w:tr w:rsidR="0099410C" w:rsidRPr="0091049E" w14:paraId="01BD41F4" w14:textId="77777777" w:rsidTr="00EF1487">
        <w:tc>
          <w:tcPr>
            <w:tcW w:w="6840" w:type="dxa"/>
            <w:shd w:val="clear" w:color="auto" w:fill="E6E6E6"/>
          </w:tcPr>
          <w:p w14:paraId="10CA546D" w14:textId="77777777" w:rsidR="0099410C" w:rsidRPr="0091049E" w:rsidRDefault="0099410C" w:rsidP="00EF1487">
            <w:pPr>
              <w:spacing w:before="120" w:after="120"/>
              <w:jc w:val="both"/>
              <w:rPr>
                <w:color w:val="000000" w:themeColor="text1"/>
                <w:sz w:val="16"/>
                <w:lang w:eastAsia="en-GB"/>
              </w:rPr>
            </w:pPr>
            <w:r w:rsidRPr="0091049E">
              <w:rPr>
                <w:color w:val="000000" w:themeColor="text1"/>
                <w:sz w:val="16"/>
                <w:lang w:eastAsia="en-GB"/>
              </w:rPr>
              <w:t xml:space="preserve">We confirm that to our best knowledge neither the project as a whole nor any parts of it have benefitted from any other EU grant </w:t>
            </w:r>
            <w:r w:rsidRPr="0091049E">
              <w:rPr>
                <w:i/>
                <w:color w:val="000000" w:themeColor="text1"/>
                <w:sz w:val="16"/>
                <w:lang w:eastAsia="en-GB"/>
              </w:rPr>
              <w:t xml:space="preserve">(including EU funding managed by authorities in EU Member States or other funding bodies, e.g. Erasmus, EU Regional Funds, EU Agricultural Funds, </w:t>
            </w:r>
            <w:proofErr w:type="spellStart"/>
            <w:r w:rsidRPr="0091049E">
              <w:rPr>
                <w:i/>
                <w:color w:val="000000" w:themeColor="text1"/>
                <w:sz w:val="16"/>
                <w:lang w:eastAsia="en-GB"/>
              </w:rPr>
              <w:t>etc</w:t>
            </w:r>
            <w:proofErr w:type="spellEnd"/>
            <w:r w:rsidRPr="0091049E">
              <w:rPr>
                <w:i/>
                <w:color w:val="000000" w:themeColor="text1"/>
                <w:sz w:val="16"/>
                <w:lang w:eastAsia="en-GB"/>
              </w:rPr>
              <w:t>)</w:t>
            </w:r>
            <w:r w:rsidRPr="0091049E">
              <w:rPr>
                <w:color w:val="000000" w:themeColor="text1"/>
                <w:sz w:val="16"/>
                <w:lang w:eastAsia="en-GB"/>
              </w:rPr>
              <w:t>. If NO, explain and provide details.</w:t>
            </w:r>
          </w:p>
        </w:tc>
        <w:tc>
          <w:tcPr>
            <w:tcW w:w="1829" w:type="dxa"/>
            <w:shd w:val="clear" w:color="auto" w:fill="FFFFFF" w:themeFill="background1"/>
          </w:tcPr>
          <w:p w14:paraId="3D15A08E" w14:textId="77777777" w:rsidR="0099410C" w:rsidRPr="0091049E" w:rsidRDefault="0099410C" w:rsidP="00EF1487">
            <w:pPr>
              <w:spacing w:before="120" w:after="120"/>
              <w:rPr>
                <w:color w:val="000000" w:themeColor="text1"/>
                <w:sz w:val="18"/>
                <w:lang w:eastAsia="en-GB"/>
              </w:rPr>
            </w:pPr>
            <w:r w:rsidRPr="0091049E">
              <w:rPr>
                <w:color w:val="000000" w:themeColor="text1"/>
                <w:sz w:val="18"/>
                <w:lang w:eastAsia="en-GB"/>
              </w:rPr>
              <w:t>Yes</w:t>
            </w:r>
          </w:p>
        </w:tc>
      </w:tr>
      <w:tr w:rsidR="0099410C" w:rsidRPr="0091049E" w14:paraId="59E9F326" w14:textId="77777777" w:rsidTr="00EF1487">
        <w:tc>
          <w:tcPr>
            <w:tcW w:w="68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E6E6E6"/>
          </w:tcPr>
          <w:p w14:paraId="5497E35D" w14:textId="77777777" w:rsidR="0099410C" w:rsidRPr="0091049E" w:rsidRDefault="0099410C" w:rsidP="00EF1487">
            <w:pPr>
              <w:spacing w:before="120" w:after="120"/>
              <w:jc w:val="both"/>
              <w:rPr>
                <w:color w:val="000000" w:themeColor="text1"/>
                <w:sz w:val="16"/>
                <w:lang w:eastAsia="en-GB"/>
              </w:rPr>
            </w:pPr>
            <w:r w:rsidRPr="0091049E">
              <w:rPr>
                <w:color w:val="000000" w:themeColor="text1"/>
                <w:sz w:val="16"/>
                <w:lang w:eastAsia="en-GB"/>
              </w:rPr>
              <w:t xml:space="preserve">We confirm that to our best knowledge neither the project as a whole nor any parts of it are (nor will be) submitted for any other EU grant </w:t>
            </w:r>
            <w:r w:rsidRPr="0091049E">
              <w:rPr>
                <w:i/>
                <w:color w:val="000000" w:themeColor="text1"/>
                <w:sz w:val="16"/>
                <w:lang w:eastAsia="en-GB"/>
              </w:rPr>
              <w:t xml:space="preserve">(including EU funding managed by authorities in EU Member States or other funding bodies, e.g. Erasmus, EU Regional Funds, EU Agricultural Funds, </w:t>
            </w:r>
            <w:proofErr w:type="spellStart"/>
            <w:r w:rsidRPr="0091049E">
              <w:rPr>
                <w:i/>
                <w:color w:val="000000" w:themeColor="text1"/>
                <w:sz w:val="16"/>
                <w:lang w:eastAsia="en-GB"/>
              </w:rPr>
              <w:t>etc</w:t>
            </w:r>
            <w:proofErr w:type="spellEnd"/>
            <w:r w:rsidRPr="0091049E">
              <w:rPr>
                <w:i/>
                <w:color w:val="000000" w:themeColor="text1"/>
                <w:sz w:val="16"/>
                <w:lang w:eastAsia="en-GB"/>
              </w:rPr>
              <w:t>)</w:t>
            </w:r>
            <w:r w:rsidRPr="0091049E">
              <w:rPr>
                <w:color w:val="000000" w:themeColor="text1"/>
                <w:sz w:val="16"/>
                <w:lang w:eastAsia="en-GB"/>
              </w:rPr>
              <w:t>. If NO, explain and provide details.</w:t>
            </w:r>
          </w:p>
        </w:tc>
        <w:tc>
          <w:tcPr>
            <w:tcW w:w="18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14:paraId="61FA49B1" w14:textId="77777777" w:rsidR="0099410C" w:rsidRPr="0091049E" w:rsidRDefault="0099410C" w:rsidP="00EF1487">
            <w:pPr>
              <w:spacing w:before="120" w:after="120"/>
              <w:rPr>
                <w:color w:val="000000" w:themeColor="text1"/>
                <w:sz w:val="18"/>
                <w:lang w:eastAsia="en-GB"/>
              </w:rPr>
            </w:pPr>
            <w:r w:rsidRPr="0091049E">
              <w:rPr>
                <w:color w:val="000000" w:themeColor="text1"/>
                <w:sz w:val="18"/>
                <w:lang w:eastAsia="en-GB"/>
              </w:rPr>
              <w:t>Yes</w:t>
            </w:r>
          </w:p>
        </w:tc>
      </w:tr>
    </w:tbl>
    <w:p w14:paraId="7F21EF90" w14:textId="77777777" w:rsidR="0099410C" w:rsidRPr="0091049E" w:rsidRDefault="0099410C" w:rsidP="0099410C">
      <w:pPr>
        <w:jc w:val="right"/>
        <w:rPr>
          <w:color w:val="000000" w:themeColor="text1"/>
          <w:highlight w:val="yellow"/>
          <w:lang w:eastAsia="en-GB"/>
        </w:rPr>
      </w:pPr>
    </w:p>
    <w:tbl>
      <w:tblPr>
        <w:tblW w:w="8669"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4A0" w:firstRow="1" w:lastRow="0" w:firstColumn="1" w:lastColumn="0" w:noHBand="0" w:noVBand="1"/>
      </w:tblPr>
      <w:tblGrid>
        <w:gridCol w:w="8669"/>
      </w:tblGrid>
      <w:tr w:rsidR="0099410C" w:rsidRPr="0091049E" w14:paraId="11772F18" w14:textId="77777777" w:rsidTr="00EF1487">
        <w:tc>
          <w:tcPr>
            <w:tcW w:w="8669" w:type="dxa"/>
            <w:shd w:val="clear" w:color="auto" w:fill="D9D9D9" w:themeFill="background1" w:themeFillShade="D9"/>
          </w:tcPr>
          <w:p w14:paraId="53F063B1" w14:textId="77777777" w:rsidR="0099410C" w:rsidRPr="0091049E" w:rsidRDefault="0099410C" w:rsidP="00EF1487">
            <w:pPr>
              <w:spacing w:before="120" w:after="120"/>
              <w:rPr>
                <w:b/>
                <w:color w:val="000000" w:themeColor="text1"/>
                <w:sz w:val="18"/>
                <w:lang w:eastAsia="en-GB"/>
              </w:rPr>
            </w:pPr>
            <w:r w:rsidRPr="0091049E">
              <w:rPr>
                <w:b/>
                <w:color w:val="000000" w:themeColor="text1"/>
                <w:sz w:val="18"/>
                <w:lang w:eastAsia="en-GB"/>
              </w:rPr>
              <w:t xml:space="preserve">Financial support to third parties </w:t>
            </w:r>
            <w:r w:rsidRPr="0091049E">
              <w:rPr>
                <w:rFonts w:cs="Arial"/>
                <w:b/>
                <w:bCs/>
                <w:color w:val="000000" w:themeColor="text1"/>
                <w:sz w:val="18"/>
                <w:szCs w:val="18"/>
                <w:lang w:eastAsia="en-GB"/>
              </w:rPr>
              <w:t>(if applicable)</w:t>
            </w:r>
            <w:r w:rsidRPr="0091049E">
              <w:rPr>
                <w:b/>
                <w:color w:val="000000" w:themeColor="text1"/>
                <w:sz w:val="18"/>
                <w:lang w:eastAsia="en-GB"/>
              </w:rPr>
              <w:t xml:space="preserve"> </w:t>
            </w:r>
          </w:p>
          <w:p w14:paraId="482D6B38" w14:textId="77777777" w:rsidR="0099410C" w:rsidRPr="0091049E" w:rsidRDefault="0099410C" w:rsidP="00EF1487">
            <w:pPr>
              <w:spacing w:before="120" w:after="120"/>
              <w:jc w:val="both"/>
              <w:rPr>
                <w:color w:val="000000" w:themeColor="text1"/>
                <w:lang w:eastAsia="en-GB"/>
              </w:rPr>
            </w:pPr>
            <w:r w:rsidRPr="0091049E">
              <w:rPr>
                <w:rFonts w:cs="Arial"/>
                <w:i/>
                <w:color w:val="000000" w:themeColor="text1"/>
                <w:sz w:val="16"/>
                <w:szCs w:val="18"/>
              </w:rPr>
              <w:t>If your project requires a higher maximum amount per third party than the threshold amount set in the Call document/ Programme Guide, justify and explain why this is necessary in order to fulfil your actions objectives.</w:t>
            </w:r>
          </w:p>
        </w:tc>
      </w:tr>
      <w:tr w:rsidR="0099410C" w:rsidRPr="0091049E" w14:paraId="21B405A6" w14:textId="77777777" w:rsidTr="00EF1487">
        <w:tc>
          <w:tcPr>
            <w:tcW w:w="8669" w:type="dxa"/>
          </w:tcPr>
          <w:p w14:paraId="245666D7" w14:textId="77777777" w:rsidR="0099410C" w:rsidRPr="0091049E" w:rsidRDefault="0099410C" w:rsidP="00EF1487">
            <w:pPr>
              <w:tabs>
                <w:tab w:val="left" w:pos="-907"/>
                <w:tab w:val="left" w:pos="-187"/>
                <w:tab w:val="left" w:pos="1092"/>
                <w:tab w:val="left" w:leader="dot" w:pos="5670"/>
              </w:tabs>
              <w:suppressAutoHyphens/>
              <w:spacing w:before="120" w:after="120"/>
              <w:rPr>
                <w:color w:val="000000" w:themeColor="text1"/>
                <w:sz w:val="18"/>
                <w:lang w:eastAsia="en-GB"/>
              </w:rPr>
            </w:pPr>
            <w:r w:rsidRPr="0091049E">
              <w:rPr>
                <w:rFonts w:cs="Arial"/>
                <w:color w:val="000000" w:themeColor="text1"/>
                <w:sz w:val="18"/>
                <w:szCs w:val="18"/>
              </w:rPr>
              <w:t>Insert text</w:t>
            </w:r>
          </w:p>
        </w:tc>
      </w:tr>
    </w:tbl>
    <w:p w14:paraId="124965FB" w14:textId="77777777" w:rsidR="0099410C" w:rsidRPr="0091049E" w:rsidRDefault="0099410C" w:rsidP="0099410C">
      <w:pPr>
        <w:rPr>
          <w:noProof/>
          <w:color w:val="000000" w:themeColor="text1"/>
        </w:rPr>
      </w:pPr>
    </w:p>
    <w:tbl>
      <w:tblPr>
        <w:tblW w:w="0" w:type="dxa"/>
        <w:tblInd w:w="22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4A0" w:firstRow="1" w:lastRow="0" w:firstColumn="1" w:lastColumn="0" w:noHBand="0" w:noVBand="1"/>
      </w:tblPr>
      <w:tblGrid>
        <w:gridCol w:w="6826"/>
        <w:gridCol w:w="1701"/>
      </w:tblGrid>
      <w:tr w:rsidR="0099410C" w:rsidRPr="0091049E" w14:paraId="3CD983E2" w14:textId="77777777" w:rsidTr="00EF1487">
        <w:tc>
          <w:tcPr>
            <w:tcW w:w="8527" w:type="dxa"/>
            <w:gridSpan w:val="2"/>
            <w:shd w:val="clear" w:color="auto" w:fill="D9D9D9" w:themeFill="background1" w:themeFillShade="D9"/>
            <w:hideMark/>
          </w:tcPr>
          <w:p w14:paraId="24DA1C43" w14:textId="77777777" w:rsidR="0099410C" w:rsidRPr="0091049E" w:rsidRDefault="0099410C" w:rsidP="00EF1487">
            <w:pPr>
              <w:spacing w:before="120" w:after="120"/>
              <w:rPr>
                <w:b/>
                <w:bCs/>
                <w:color w:val="000000" w:themeColor="text1"/>
                <w:sz w:val="18"/>
                <w:szCs w:val="18"/>
                <w:lang w:eastAsia="en-GB"/>
              </w:rPr>
            </w:pPr>
            <w:r w:rsidRPr="0091049E">
              <w:rPr>
                <w:b/>
                <w:bCs/>
                <w:color w:val="000000" w:themeColor="text1"/>
                <w:sz w:val="18"/>
                <w:szCs w:val="18"/>
                <w:lang w:eastAsia="en-GB"/>
              </w:rPr>
              <w:t>Seal of Excellence (if applicable)</w:t>
            </w:r>
          </w:p>
          <w:p w14:paraId="5E7AF427" w14:textId="77777777" w:rsidR="0099410C" w:rsidRPr="0091049E" w:rsidRDefault="0099410C" w:rsidP="00EF1487">
            <w:pPr>
              <w:pStyle w:val="ListeMaddemi"/>
              <w:numPr>
                <w:ilvl w:val="0"/>
                <w:numId w:val="0"/>
              </w:numPr>
              <w:tabs>
                <w:tab w:val="left" w:pos="720"/>
              </w:tabs>
              <w:spacing w:after="60"/>
              <w:rPr>
                <w:rFonts w:ascii="Arial" w:hAnsi="Arial"/>
                <w:i/>
                <w:iCs/>
                <w:color w:val="000000" w:themeColor="text1"/>
                <w:sz w:val="16"/>
                <w:szCs w:val="16"/>
                <w:lang w:eastAsia="en-GB"/>
              </w:rPr>
            </w:pPr>
            <w:r w:rsidRPr="0091049E">
              <w:rPr>
                <w:rFonts w:ascii="Arial" w:hAnsi="Arial"/>
                <w:i/>
                <w:iCs/>
                <w:color w:val="000000" w:themeColor="text1"/>
                <w:sz w:val="16"/>
                <w:szCs w:val="16"/>
                <w:lang w:eastAsia="en-GB"/>
              </w:rPr>
              <w:t>If provided in the Call document, proposals that pass the evaluation but are below the budget threshold (i.e. pass the minimum thresholds but are not ranked high enough to receive funding) will be awarded a Seal of Excellence.</w:t>
            </w:r>
          </w:p>
          <w:p w14:paraId="2DF576C1" w14:textId="77777777" w:rsidR="0099410C" w:rsidRPr="0091049E" w:rsidRDefault="0099410C" w:rsidP="00EF1487">
            <w:pPr>
              <w:pStyle w:val="ListeMaddemi"/>
              <w:numPr>
                <w:ilvl w:val="0"/>
                <w:numId w:val="0"/>
              </w:numPr>
              <w:tabs>
                <w:tab w:val="left" w:pos="720"/>
              </w:tabs>
              <w:spacing w:after="120"/>
              <w:rPr>
                <w:rFonts w:ascii="Arial" w:hAnsi="Arial"/>
                <w:i/>
                <w:iCs/>
                <w:color w:val="000000" w:themeColor="text1"/>
                <w:sz w:val="16"/>
                <w:szCs w:val="16"/>
                <w:lang w:eastAsia="en-GB"/>
              </w:rPr>
            </w:pPr>
            <w:r w:rsidRPr="0091049E">
              <w:rPr>
                <w:rFonts w:ascii="Arial" w:hAnsi="Arial"/>
                <w:i/>
                <w:iCs/>
                <w:color w:val="000000" w:themeColor="text1"/>
                <w:sz w:val="16"/>
                <w:szCs w:val="16"/>
                <w:lang w:eastAsia="en-GB"/>
              </w:rPr>
              <w:t>In this context we may share information about your proposal with other EU or national funding bodies through the Erasmus+ National Agencies.</w:t>
            </w:r>
          </w:p>
        </w:tc>
      </w:tr>
      <w:tr w:rsidR="0099410C" w:rsidRPr="0091049E" w14:paraId="1D09F8A9" w14:textId="77777777" w:rsidTr="00EF1487">
        <w:tc>
          <w:tcPr>
            <w:tcW w:w="6826" w:type="dxa"/>
            <w:shd w:val="clear" w:color="auto" w:fill="F2F2F2" w:themeFill="background1" w:themeFillShade="F2"/>
            <w:hideMark/>
          </w:tcPr>
          <w:p w14:paraId="7FA550A9" w14:textId="77777777" w:rsidR="0099410C" w:rsidRPr="0091049E" w:rsidRDefault="0099410C" w:rsidP="00EF1487">
            <w:pPr>
              <w:spacing w:before="120" w:after="120"/>
              <w:jc w:val="both"/>
              <w:rPr>
                <w:b/>
                <w:bCs/>
                <w:color w:val="000000" w:themeColor="text1"/>
                <w:sz w:val="18"/>
                <w:szCs w:val="18"/>
                <w:lang w:eastAsia="en-GB"/>
              </w:rPr>
            </w:pPr>
            <w:r w:rsidRPr="0091049E">
              <w:rPr>
                <w:rFonts w:cs="Arial"/>
                <w:color w:val="000000" w:themeColor="text1"/>
                <w:spacing w:val="-2"/>
                <w:sz w:val="16"/>
                <w:szCs w:val="16"/>
              </w:rPr>
              <w:t>Do you agree that your proposal (including proposal data and documentation) is shared with other EU and national funding bodies to find funding under other schemes?</w:t>
            </w:r>
          </w:p>
        </w:tc>
        <w:tc>
          <w:tcPr>
            <w:tcW w:w="1701" w:type="dxa"/>
            <w:shd w:val="clear" w:color="auto" w:fill="F2F2F2" w:themeFill="background1" w:themeFillShade="F2"/>
            <w:hideMark/>
          </w:tcPr>
          <w:p w14:paraId="04146241" w14:textId="77777777" w:rsidR="0099410C" w:rsidRPr="0091049E" w:rsidRDefault="0099410C" w:rsidP="00EF1487">
            <w:pPr>
              <w:spacing w:before="120" w:after="120"/>
              <w:jc w:val="center"/>
              <w:rPr>
                <w:b/>
                <w:bCs/>
                <w:color w:val="000000" w:themeColor="text1"/>
                <w:sz w:val="18"/>
                <w:szCs w:val="18"/>
                <w:lang w:eastAsia="en-GB"/>
              </w:rPr>
            </w:pPr>
            <w:r w:rsidRPr="0091049E">
              <w:rPr>
                <w:i/>
                <w:color w:val="000000" w:themeColor="text1"/>
                <w:sz w:val="16"/>
              </w:rPr>
              <w:t>[</w:t>
            </w:r>
            <w:r w:rsidRPr="0091049E">
              <w:rPr>
                <w:color w:val="000000" w:themeColor="text1"/>
                <w:sz w:val="16"/>
              </w:rPr>
              <w:t>YES</w:t>
            </w:r>
            <w:r w:rsidRPr="0091049E">
              <w:rPr>
                <w:i/>
                <w:color w:val="000000" w:themeColor="text1"/>
                <w:sz w:val="16"/>
              </w:rPr>
              <w:t>] [</w:t>
            </w:r>
            <w:r w:rsidRPr="0091049E">
              <w:rPr>
                <w:color w:val="000000" w:themeColor="text1"/>
                <w:sz w:val="16"/>
              </w:rPr>
              <w:t>NO</w:t>
            </w:r>
            <w:r w:rsidRPr="0091049E">
              <w:rPr>
                <w:i/>
                <w:color w:val="000000" w:themeColor="text1"/>
                <w:sz w:val="16"/>
              </w:rPr>
              <w:t>]</w:t>
            </w:r>
          </w:p>
        </w:tc>
      </w:tr>
    </w:tbl>
    <w:p w14:paraId="229522D8" w14:textId="77777777" w:rsidR="0099410C" w:rsidRPr="0091049E" w:rsidRDefault="0099410C" w:rsidP="0099410C">
      <w:pPr>
        <w:rPr>
          <w:i/>
          <w:color w:val="000000" w:themeColor="text1"/>
          <w:lang w:eastAsia="en-GB"/>
        </w:rPr>
      </w:pPr>
      <w:r w:rsidRPr="0091049E">
        <w:rPr>
          <w:rFonts w:cs="Arial"/>
          <w:noProof/>
          <w:color w:val="000000" w:themeColor="text1"/>
          <w:sz w:val="16"/>
          <w:szCs w:val="16"/>
        </w:rPr>
        <w:t xml:space="preserve">#§DEC-LAR-DL§#                                                                                                                                                                    </w:t>
      </w:r>
    </w:p>
    <w:p w14:paraId="4E667BD4" w14:textId="77777777" w:rsidR="005B7778" w:rsidRDefault="0099410C" w:rsidP="0099410C">
      <w:pPr>
        <w:tabs>
          <w:tab w:val="left" w:pos="709"/>
        </w:tabs>
        <w:rPr>
          <w:lang w:eastAsia="en-GB"/>
        </w:rPr>
      </w:pPr>
      <w:r w:rsidRPr="0091049E">
        <w:rPr>
          <w:i/>
          <w:color w:val="000000" w:themeColor="text1"/>
          <w:lang w:eastAsia="en-GB"/>
        </w:rPr>
        <w:br w:type="page"/>
      </w:r>
    </w:p>
    <w:p w14:paraId="4CA9592B" w14:textId="77777777" w:rsidR="005B7778" w:rsidRDefault="005B7778" w:rsidP="005B7778">
      <w:pPr>
        <w:tabs>
          <w:tab w:val="left" w:pos="709"/>
        </w:tabs>
        <w:rPr>
          <w:lang w:eastAsia="en-GB"/>
        </w:rPr>
      </w:pPr>
    </w:p>
    <w:p w14:paraId="17CEA8B4" w14:textId="77777777" w:rsidR="005B7778" w:rsidRDefault="005B7778" w:rsidP="005B7778">
      <w:pPr>
        <w:tabs>
          <w:tab w:val="left" w:pos="709"/>
        </w:tabs>
        <w:rPr>
          <w:lang w:eastAsia="en-GB"/>
        </w:rPr>
      </w:pPr>
    </w:p>
    <w:p w14:paraId="6E2AD250" w14:textId="77777777" w:rsidR="005B7778" w:rsidRDefault="005B7778" w:rsidP="005B7778">
      <w:pPr>
        <w:tabs>
          <w:tab w:val="left" w:pos="709"/>
        </w:tabs>
        <w:rPr>
          <w:lang w:eastAsia="en-GB"/>
        </w:rPr>
      </w:pPr>
    </w:p>
    <w:p w14:paraId="7BD3277E" w14:textId="77777777" w:rsidR="005B7778" w:rsidRPr="007B6A16" w:rsidRDefault="005B7778" w:rsidP="005B7778">
      <w:pPr>
        <w:tabs>
          <w:tab w:val="left" w:pos="709"/>
        </w:tabs>
        <w:jc w:val="both"/>
        <w:rPr>
          <w:lang w:eastAsia="en-GB"/>
        </w:rPr>
      </w:pPr>
    </w:p>
    <w:p w14:paraId="6E9F0448" w14:textId="77777777" w:rsidR="004C06A0" w:rsidRDefault="004C06A0">
      <w:pPr>
        <w:rPr>
          <w:rFonts w:ascii="Times New Roman"/>
        </w:rPr>
        <w:sectPr w:rsidR="004C06A0">
          <w:footerReference w:type="default" r:id="rId20"/>
          <w:type w:val="continuous"/>
          <w:pgSz w:w="25910" w:h="18310" w:orient="landscape"/>
          <w:pgMar w:top="640" w:right="920" w:bottom="960" w:left="3780" w:header="0" w:footer="776" w:gutter="0"/>
          <w:cols w:space="708"/>
        </w:sectPr>
      </w:pPr>
    </w:p>
    <w:p w14:paraId="65743391" w14:textId="77777777" w:rsidR="004C06A0" w:rsidRDefault="002B6ABC">
      <w:pPr>
        <w:pStyle w:val="GvdeMetni"/>
        <w:spacing w:before="80"/>
        <w:ind w:left="6"/>
        <w:jc w:val="center"/>
      </w:pPr>
      <w:r>
        <w:rPr>
          <w:noProof/>
          <w:lang w:val="tr-TR" w:eastAsia="tr-TR"/>
        </w:rPr>
        <w:lastRenderedPageBreak/>
        <mc:AlternateContent>
          <mc:Choice Requires="wps">
            <w:drawing>
              <wp:anchor distT="0" distB="0" distL="0" distR="0" simplePos="0" relativeHeight="15730688" behindDoc="0" locked="0" layoutInCell="1" allowOverlap="1" wp14:anchorId="4B1BF01A" wp14:editId="09D6F429">
                <wp:simplePos x="0" y="0"/>
                <wp:positionH relativeFrom="page">
                  <wp:posOffset>1818513</wp:posOffset>
                </wp:positionH>
                <wp:positionV relativeFrom="page">
                  <wp:posOffset>3441542</wp:posOffset>
                </wp:positionV>
                <wp:extent cx="9238615" cy="3338194"/>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8615" cy="3338194"/>
                        </a:xfrm>
                        <a:prstGeom prst="rect">
                          <a:avLst/>
                        </a:prstGeom>
                      </wps:spPr>
                      <wps:txbx>
                        <w:txbxContent>
                          <w:tbl>
                            <w:tblPr>
                              <w:tblStyle w:val="TableNormal"/>
                              <w:tblW w:w="0" w:type="auto"/>
                              <w:tblInd w:w="90" w:type="dxa"/>
                              <w:tblBorders>
                                <w:top w:val="single" w:sz="24" w:space="0" w:color="A6A6A6"/>
                                <w:left w:val="single" w:sz="24" w:space="0" w:color="A6A6A6"/>
                                <w:bottom w:val="single" w:sz="24" w:space="0" w:color="A6A6A6"/>
                                <w:right w:val="single" w:sz="24" w:space="0" w:color="A6A6A6"/>
                                <w:insideH w:val="single" w:sz="24" w:space="0" w:color="A6A6A6"/>
                                <w:insideV w:val="single" w:sz="24" w:space="0" w:color="A6A6A6"/>
                              </w:tblBorders>
                              <w:tblLayout w:type="fixed"/>
                              <w:tblLook w:val="01E0" w:firstRow="1" w:lastRow="1" w:firstColumn="1" w:lastColumn="1" w:noHBand="0" w:noVBand="0"/>
                            </w:tblPr>
                            <w:tblGrid>
                              <w:gridCol w:w="8245"/>
                              <w:gridCol w:w="1533"/>
                              <w:gridCol w:w="1533"/>
                              <w:gridCol w:w="1533"/>
                              <w:gridCol w:w="1533"/>
                            </w:tblGrid>
                            <w:tr w:rsidR="00A04054" w14:paraId="3F997D73" w14:textId="77777777">
                              <w:trPr>
                                <w:trHeight w:val="516"/>
                              </w:trPr>
                              <w:tc>
                                <w:tcPr>
                                  <w:tcW w:w="8245" w:type="dxa"/>
                                  <w:tcBorders>
                                    <w:bottom w:val="nil"/>
                                  </w:tcBorders>
                                  <w:shd w:val="clear" w:color="auto" w:fill="E6E6E6"/>
                                </w:tcPr>
                                <w:p w14:paraId="730FA553" w14:textId="77777777" w:rsidR="00A04054" w:rsidRDefault="00A04054">
                                  <w:pPr>
                                    <w:pStyle w:val="TableParagraph"/>
                                    <w:spacing w:before="136"/>
                                    <w:ind w:left="325"/>
                                    <w:rPr>
                                      <w:rFonts w:ascii="Arial"/>
                                      <w:b/>
                                      <w:sz w:val="18"/>
                                    </w:rPr>
                                  </w:pPr>
                                  <w:r>
                                    <w:rPr>
                                      <w:rFonts w:ascii="Arial"/>
                                      <w:b/>
                                      <w:color w:val="585858"/>
                                      <w:sz w:val="18"/>
                                    </w:rPr>
                                    <w:t>Name</w:t>
                                  </w:r>
                                  <w:r>
                                    <w:rPr>
                                      <w:rFonts w:ascii="Arial"/>
                                      <w:b/>
                                      <w:color w:val="585858"/>
                                      <w:spacing w:val="-8"/>
                                      <w:sz w:val="18"/>
                                    </w:rPr>
                                    <w:t xml:space="preserve"> </w:t>
                                  </w:r>
                                  <w:r>
                                    <w:rPr>
                                      <w:rFonts w:ascii="Arial"/>
                                      <w:b/>
                                      <w:color w:val="585858"/>
                                      <w:sz w:val="18"/>
                                    </w:rPr>
                                    <w:t>of</w:t>
                                  </w:r>
                                  <w:r>
                                    <w:rPr>
                                      <w:rFonts w:ascii="Arial"/>
                                      <w:b/>
                                      <w:color w:val="585858"/>
                                      <w:spacing w:val="-4"/>
                                      <w:sz w:val="18"/>
                                    </w:rPr>
                                    <w:t xml:space="preserve"> </w:t>
                                  </w:r>
                                  <w:r>
                                    <w:rPr>
                                      <w:rFonts w:ascii="Arial"/>
                                      <w:b/>
                                      <w:color w:val="585858"/>
                                      <w:sz w:val="18"/>
                                    </w:rPr>
                                    <w:t>the</w:t>
                                  </w:r>
                                  <w:r>
                                    <w:rPr>
                                      <w:rFonts w:ascii="Arial"/>
                                      <w:b/>
                                      <w:color w:val="585858"/>
                                      <w:spacing w:val="-7"/>
                                      <w:sz w:val="18"/>
                                    </w:rPr>
                                    <w:t xml:space="preserve"> </w:t>
                                  </w:r>
                                  <w:r>
                                    <w:rPr>
                                      <w:rFonts w:ascii="Arial"/>
                                      <w:b/>
                                      <w:color w:val="585858"/>
                                      <w:spacing w:val="-2"/>
                                      <w:sz w:val="18"/>
                                    </w:rPr>
                                    <w:t>Professor</w:t>
                                  </w:r>
                                </w:p>
                              </w:tc>
                              <w:tc>
                                <w:tcPr>
                                  <w:tcW w:w="1533" w:type="dxa"/>
                                  <w:tcBorders>
                                    <w:bottom w:val="nil"/>
                                  </w:tcBorders>
                                  <w:shd w:val="clear" w:color="auto" w:fill="E6E6E6"/>
                                </w:tcPr>
                                <w:p w14:paraId="3A464F86" w14:textId="77777777" w:rsidR="00A04054" w:rsidRDefault="00A04054">
                                  <w:pPr>
                                    <w:pStyle w:val="TableParagraph"/>
                                    <w:spacing w:before="21" w:line="268" w:lineRule="auto"/>
                                    <w:ind w:left="496" w:right="438" w:firstLine="8"/>
                                    <w:rPr>
                                      <w:rFonts w:ascii="Arial"/>
                                      <w:b/>
                                      <w:sz w:val="18"/>
                                    </w:rPr>
                                  </w:pPr>
                                  <w:r>
                                    <w:rPr>
                                      <w:rFonts w:ascii="Arial"/>
                                      <w:b/>
                                      <w:color w:val="585858"/>
                                      <w:spacing w:val="-4"/>
                                      <w:sz w:val="18"/>
                                    </w:rPr>
                                    <w:t xml:space="preserve">Hours </w:t>
                                  </w:r>
                                  <w:r>
                                    <w:rPr>
                                      <w:rFonts w:ascii="Arial"/>
                                      <w:b/>
                                      <w:color w:val="585858"/>
                                      <w:sz w:val="18"/>
                                    </w:rPr>
                                    <w:t>Year</w:t>
                                  </w:r>
                                  <w:r>
                                    <w:rPr>
                                      <w:rFonts w:ascii="Arial"/>
                                      <w:b/>
                                      <w:color w:val="585858"/>
                                      <w:spacing w:val="-12"/>
                                      <w:sz w:val="18"/>
                                    </w:rPr>
                                    <w:t xml:space="preserve"> </w:t>
                                  </w:r>
                                  <w:r>
                                    <w:rPr>
                                      <w:rFonts w:ascii="Arial"/>
                                      <w:b/>
                                      <w:color w:val="585858"/>
                                      <w:spacing w:val="-10"/>
                                      <w:sz w:val="18"/>
                                    </w:rPr>
                                    <w:t>1</w:t>
                                  </w:r>
                                </w:p>
                              </w:tc>
                              <w:tc>
                                <w:tcPr>
                                  <w:tcW w:w="1533" w:type="dxa"/>
                                  <w:tcBorders>
                                    <w:bottom w:val="nil"/>
                                  </w:tcBorders>
                                  <w:shd w:val="clear" w:color="auto" w:fill="E6E6E6"/>
                                </w:tcPr>
                                <w:p w14:paraId="36659096" w14:textId="77777777" w:rsidR="00A04054" w:rsidRDefault="00A04054">
                                  <w:pPr>
                                    <w:pStyle w:val="TableParagraph"/>
                                    <w:spacing w:before="21" w:line="268" w:lineRule="auto"/>
                                    <w:ind w:left="496" w:right="438" w:firstLine="8"/>
                                    <w:rPr>
                                      <w:rFonts w:ascii="Arial"/>
                                      <w:b/>
                                      <w:sz w:val="18"/>
                                    </w:rPr>
                                  </w:pPr>
                                  <w:r>
                                    <w:rPr>
                                      <w:rFonts w:ascii="Arial"/>
                                      <w:b/>
                                      <w:color w:val="585858"/>
                                      <w:spacing w:val="-4"/>
                                      <w:sz w:val="18"/>
                                    </w:rPr>
                                    <w:t xml:space="preserve">Hours </w:t>
                                  </w:r>
                                  <w:r>
                                    <w:rPr>
                                      <w:rFonts w:ascii="Arial"/>
                                      <w:b/>
                                      <w:color w:val="585858"/>
                                      <w:sz w:val="18"/>
                                    </w:rPr>
                                    <w:t>Year</w:t>
                                  </w:r>
                                  <w:r>
                                    <w:rPr>
                                      <w:rFonts w:ascii="Arial"/>
                                      <w:b/>
                                      <w:color w:val="585858"/>
                                      <w:spacing w:val="-12"/>
                                      <w:sz w:val="18"/>
                                    </w:rPr>
                                    <w:t xml:space="preserve"> </w:t>
                                  </w:r>
                                  <w:r>
                                    <w:rPr>
                                      <w:rFonts w:ascii="Arial"/>
                                      <w:b/>
                                      <w:color w:val="585858"/>
                                      <w:spacing w:val="-10"/>
                                      <w:sz w:val="18"/>
                                    </w:rPr>
                                    <w:t>2</w:t>
                                  </w:r>
                                </w:p>
                              </w:tc>
                              <w:tc>
                                <w:tcPr>
                                  <w:tcW w:w="1533" w:type="dxa"/>
                                  <w:tcBorders>
                                    <w:bottom w:val="nil"/>
                                  </w:tcBorders>
                                  <w:shd w:val="clear" w:color="auto" w:fill="E6E6E6"/>
                                </w:tcPr>
                                <w:p w14:paraId="71689A37" w14:textId="77777777" w:rsidR="00A04054" w:rsidRDefault="00A04054">
                                  <w:pPr>
                                    <w:pStyle w:val="TableParagraph"/>
                                    <w:spacing w:before="21" w:line="268" w:lineRule="auto"/>
                                    <w:ind w:left="495" w:right="439" w:firstLine="8"/>
                                    <w:rPr>
                                      <w:rFonts w:ascii="Arial"/>
                                      <w:b/>
                                      <w:sz w:val="18"/>
                                    </w:rPr>
                                  </w:pPr>
                                  <w:r>
                                    <w:rPr>
                                      <w:rFonts w:ascii="Arial"/>
                                      <w:b/>
                                      <w:color w:val="585858"/>
                                      <w:spacing w:val="-4"/>
                                      <w:sz w:val="18"/>
                                    </w:rPr>
                                    <w:t xml:space="preserve">Hours </w:t>
                                  </w:r>
                                  <w:r>
                                    <w:rPr>
                                      <w:rFonts w:ascii="Arial"/>
                                      <w:b/>
                                      <w:color w:val="585858"/>
                                      <w:sz w:val="18"/>
                                    </w:rPr>
                                    <w:t>Year</w:t>
                                  </w:r>
                                  <w:r>
                                    <w:rPr>
                                      <w:rFonts w:ascii="Arial"/>
                                      <w:b/>
                                      <w:color w:val="585858"/>
                                      <w:spacing w:val="-12"/>
                                      <w:sz w:val="18"/>
                                    </w:rPr>
                                    <w:t xml:space="preserve"> </w:t>
                                  </w:r>
                                  <w:r>
                                    <w:rPr>
                                      <w:rFonts w:ascii="Arial"/>
                                      <w:b/>
                                      <w:color w:val="585858"/>
                                      <w:spacing w:val="-10"/>
                                      <w:sz w:val="18"/>
                                    </w:rPr>
                                    <w:t>3</w:t>
                                  </w:r>
                                </w:p>
                              </w:tc>
                              <w:tc>
                                <w:tcPr>
                                  <w:tcW w:w="1533" w:type="dxa"/>
                                  <w:tcBorders>
                                    <w:bottom w:val="nil"/>
                                  </w:tcBorders>
                                  <w:shd w:val="clear" w:color="auto" w:fill="E6E6E6"/>
                                </w:tcPr>
                                <w:p w14:paraId="54F11402" w14:textId="77777777" w:rsidR="00A04054" w:rsidRDefault="00A04054">
                                  <w:pPr>
                                    <w:pStyle w:val="TableParagraph"/>
                                    <w:spacing w:before="21" w:line="268" w:lineRule="auto"/>
                                    <w:ind w:left="437" w:right="375" w:firstLine="29"/>
                                    <w:rPr>
                                      <w:rFonts w:ascii="Arial"/>
                                      <w:b/>
                                      <w:sz w:val="18"/>
                                    </w:rPr>
                                  </w:pPr>
                                  <w:r>
                                    <w:rPr>
                                      <w:rFonts w:ascii="Arial"/>
                                      <w:b/>
                                      <w:color w:val="585858"/>
                                      <w:spacing w:val="-4"/>
                                      <w:sz w:val="18"/>
                                    </w:rPr>
                                    <w:t xml:space="preserve">TOTAL </w:t>
                                  </w:r>
                                  <w:r>
                                    <w:rPr>
                                      <w:rFonts w:ascii="Arial"/>
                                      <w:b/>
                                      <w:color w:val="585858"/>
                                      <w:spacing w:val="-2"/>
                                      <w:sz w:val="18"/>
                                    </w:rPr>
                                    <w:t>HOURS</w:t>
                                  </w:r>
                                </w:p>
                              </w:tc>
                            </w:tr>
                            <w:tr w:rsidR="00A04054" w14:paraId="0BB9216D" w14:textId="77777777">
                              <w:trPr>
                                <w:trHeight w:val="245"/>
                              </w:trPr>
                              <w:tc>
                                <w:tcPr>
                                  <w:tcW w:w="8245" w:type="dxa"/>
                                  <w:tcBorders>
                                    <w:top w:val="nil"/>
                                  </w:tcBorders>
                                </w:tcPr>
                                <w:p w14:paraId="7E6E6DC1" w14:textId="77777777" w:rsidR="00A04054" w:rsidRDefault="00A04054">
                                  <w:pPr>
                                    <w:pStyle w:val="TableParagraph"/>
                                    <w:spacing w:before="31" w:line="194" w:lineRule="exact"/>
                                    <w:ind w:left="30"/>
                                    <w:rPr>
                                      <w:sz w:val="18"/>
                                    </w:rPr>
                                  </w:pPr>
                                  <w:r>
                                    <w:rPr>
                                      <w:color w:val="585858"/>
                                      <w:sz w:val="18"/>
                                    </w:rPr>
                                    <w:t>Assoc.</w:t>
                                  </w:r>
                                  <w:r>
                                    <w:rPr>
                                      <w:color w:val="585858"/>
                                      <w:spacing w:val="-10"/>
                                      <w:sz w:val="18"/>
                                    </w:rPr>
                                    <w:t xml:space="preserve"> </w:t>
                                  </w:r>
                                  <w:r>
                                    <w:rPr>
                                      <w:color w:val="585858"/>
                                      <w:sz w:val="18"/>
                                    </w:rPr>
                                    <w:t>Prof.</w:t>
                                  </w:r>
                                  <w:r>
                                    <w:rPr>
                                      <w:color w:val="585858"/>
                                      <w:spacing w:val="-9"/>
                                      <w:sz w:val="18"/>
                                    </w:rPr>
                                    <w:t xml:space="preserve"> </w:t>
                                  </w:r>
                                  <w:r>
                                    <w:rPr>
                                      <w:color w:val="585858"/>
                                      <w:sz w:val="18"/>
                                    </w:rPr>
                                    <w:t>Ali</w:t>
                                  </w:r>
                                  <w:r>
                                    <w:rPr>
                                      <w:color w:val="585858"/>
                                      <w:spacing w:val="-8"/>
                                      <w:sz w:val="18"/>
                                    </w:rPr>
                                    <w:t xml:space="preserve"> </w:t>
                                  </w:r>
                                  <w:r>
                                    <w:rPr>
                                      <w:color w:val="585858"/>
                                      <w:spacing w:val="-4"/>
                                      <w:sz w:val="18"/>
                                    </w:rPr>
                                    <w:t>Erken</w:t>
                                  </w:r>
                                </w:p>
                              </w:tc>
                              <w:tc>
                                <w:tcPr>
                                  <w:tcW w:w="1533" w:type="dxa"/>
                                  <w:tcBorders>
                                    <w:top w:val="nil"/>
                                  </w:tcBorders>
                                </w:tcPr>
                                <w:p w14:paraId="6D75822B" w14:textId="77777777" w:rsidR="00A04054" w:rsidRDefault="00A04054">
                                  <w:pPr>
                                    <w:pStyle w:val="TableParagraph"/>
                                    <w:spacing w:before="18" w:line="207" w:lineRule="exact"/>
                                    <w:ind w:right="-29"/>
                                    <w:jc w:val="right"/>
                                    <w:rPr>
                                      <w:sz w:val="20"/>
                                    </w:rPr>
                                  </w:pPr>
                                  <w:r>
                                    <w:rPr>
                                      <w:color w:val="585858"/>
                                      <w:spacing w:val="-5"/>
                                      <w:sz w:val="20"/>
                                    </w:rPr>
                                    <w:t>54</w:t>
                                  </w:r>
                                </w:p>
                              </w:tc>
                              <w:tc>
                                <w:tcPr>
                                  <w:tcW w:w="1533" w:type="dxa"/>
                                  <w:tcBorders>
                                    <w:top w:val="nil"/>
                                  </w:tcBorders>
                                </w:tcPr>
                                <w:p w14:paraId="500F8B9B" w14:textId="77777777" w:rsidR="00A04054" w:rsidRDefault="00A04054">
                                  <w:pPr>
                                    <w:pStyle w:val="TableParagraph"/>
                                    <w:spacing w:before="18" w:line="207" w:lineRule="exact"/>
                                    <w:ind w:right="-29"/>
                                    <w:jc w:val="right"/>
                                    <w:rPr>
                                      <w:sz w:val="20"/>
                                    </w:rPr>
                                  </w:pPr>
                                  <w:r>
                                    <w:rPr>
                                      <w:color w:val="585858"/>
                                      <w:spacing w:val="-5"/>
                                      <w:sz w:val="20"/>
                                    </w:rPr>
                                    <w:t>54</w:t>
                                  </w:r>
                                </w:p>
                              </w:tc>
                              <w:tc>
                                <w:tcPr>
                                  <w:tcW w:w="1533" w:type="dxa"/>
                                  <w:tcBorders>
                                    <w:top w:val="nil"/>
                                  </w:tcBorders>
                                </w:tcPr>
                                <w:p w14:paraId="7F6B8701" w14:textId="77777777" w:rsidR="00A04054" w:rsidRDefault="00A04054">
                                  <w:pPr>
                                    <w:pStyle w:val="TableParagraph"/>
                                    <w:spacing w:before="18" w:line="207" w:lineRule="exact"/>
                                    <w:ind w:right="-29"/>
                                    <w:jc w:val="right"/>
                                    <w:rPr>
                                      <w:sz w:val="20"/>
                                    </w:rPr>
                                  </w:pPr>
                                  <w:r>
                                    <w:rPr>
                                      <w:color w:val="585858"/>
                                      <w:spacing w:val="-5"/>
                                      <w:sz w:val="20"/>
                                    </w:rPr>
                                    <w:t>54</w:t>
                                  </w:r>
                                </w:p>
                              </w:tc>
                              <w:tc>
                                <w:tcPr>
                                  <w:tcW w:w="1533" w:type="dxa"/>
                                  <w:tcBorders>
                                    <w:top w:val="nil"/>
                                  </w:tcBorders>
                                </w:tcPr>
                                <w:p w14:paraId="5B273F6D" w14:textId="77777777" w:rsidR="00A04054" w:rsidRDefault="00A04054">
                                  <w:pPr>
                                    <w:pStyle w:val="TableParagraph"/>
                                    <w:spacing w:before="21" w:line="204" w:lineRule="exact"/>
                                    <w:ind w:right="-29"/>
                                    <w:jc w:val="right"/>
                                    <w:rPr>
                                      <w:rFonts w:ascii="Arial"/>
                                      <w:b/>
                                      <w:sz w:val="20"/>
                                    </w:rPr>
                                  </w:pPr>
                                  <w:r>
                                    <w:rPr>
                                      <w:rFonts w:ascii="Arial"/>
                                      <w:b/>
                                      <w:color w:val="585858"/>
                                      <w:spacing w:val="-5"/>
                                      <w:sz w:val="20"/>
                                    </w:rPr>
                                    <w:t>162</w:t>
                                  </w:r>
                                </w:p>
                              </w:tc>
                            </w:tr>
                            <w:tr w:rsidR="00A04054" w14:paraId="2C46F413" w14:textId="77777777">
                              <w:trPr>
                                <w:trHeight w:val="231"/>
                              </w:trPr>
                              <w:tc>
                                <w:tcPr>
                                  <w:tcW w:w="8245" w:type="dxa"/>
                                </w:tcPr>
                                <w:p w14:paraId="58440A7E" w14:textId="77777777" w:rsidR="00A04054" w:rsidRDefault="00A04054">
                                  <w:pPr>
                                    <w:pStyle w:val="TableParagraph"/>
                                    <w:spacing w:before="12" w:line="200" w:lineRule="exact"/>
                                    <w:ind w:left="30"/>
                                    <w:rPr>
                                      <w:sz w:val="18"/>
                                    </w:rPr>
                                  </w:pPr>
                                  <w:r>
                                    <w:rPr>
                                      <w:color w:val="585858"/>
                                      <w:sz w:val="18"/>
                                    </w:rPr>
                                    <w:t>Prof.</w:t>
                                  </w:r>
                                  <w:r>
                                    <w:rPr>
                                      <w:color w:val="585858"/>
                                      <w:spacing w:val="-12"/>
                                      <w:sz w:val="18"/>
                                    </w:rPr>
                                    <w:t xml:space="preserve"> </w:t>
                                  </w:r>
                                  <w:proofErr w:type="spellStart"/>
                                  <w:r>
                                    <w:rPr>
                                      <w:color w:val="585858"/>
                                      <w:sz w:val="18"/>
                                    </w:rPr>
                                    <w:t>Emirhan</w:t>
                                  </w:r>
                                  <w:proofErr w:type="spellEnd"/>
                                  <w:r>
                                    <w:rPr>
                                      <w:color w:val="585858"/>
                                      <w:spacing w:val="-12"/>
                                      <w:sz w:val="18"/>
                                    </w:rPr>
                                    <w:t xml:space="preserve"> </w:t>
                                  </w:r>
                                  <w:proofErr w:type="spellStart"/>
                                  <w:r>
                                    <w:rPr>
                                      <w:color w:val="585858"/>
                                      <w:spacing w:val="-4"/>
                                      <w:sz w:val="18"/>
                                    </w:rPr>
                                    <w:t>Güral</w:t>
                                  </w:r>
                                  <w:proofErr w:type="spellEnd"/>
                                </w:p>
                              </w:tc>
                              <w:tc>
                                <w:tcPr>
                                  <w:tcW w:w="1533" w:type="dxa"/>
                                </w:tcPr>
                                <w:p w14:paraId="455370F2"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2D20C058"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5C7FADEF"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29408BFB"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3FA86AD1" w14:textId="77777777">
                              <w:trPr>
                                <w:trHeight w:val="232"/>
                              </w:trPr>
                              <w:tc>
                                <w:tcPr>
                                  <w:tcW w:w="8245" w:type="dxa"/>
                                </w:tcPr>
                                <w:p w14:paraId="390E5937" w14:textId="77777777" w:rsidR="00A04054" w:rsidRDefault="00A04054">
                                  <w:pPr>
                                    <w:pStyle w:val="TableParagraph"/>
                                    <w:spacing w:before="12" w:line="200" w:lineRule="exact"/>
                                    <w:ind w:left="30"/>
                                    <w:rPr>
                                      <w:sz w:val="18"/>
                                    </w:rPr>
                                  </w:pPr>
                                  <w:r>
                                    <w:rPr>
                                      <w:color w:val="585858"/>
                                      <w:sz w:val="18"/>
                                    </w:rPr>
                                    <w:t>Prof.</w:t>
                                  </w:r>
                                  <w:r>
                                    <w:rPr>
                                      <w:color w:val="585858"/>
                                      <w:spacing w:val="-12"/>
                                      <w:sz w:val="18"/>
                                    </w:rPr>
                                    <w:t xml:space="preserve"> </w:t>
                                  </w:r>
                                  <w:proofErr w:type="spellStart"/>
                                  <w:r>
                                    <w:rPr>
                                      <w:color w:val="585858"/>
                                      <w:sz w:val="18"/>
                                    </w:rPr>
                                    <w:t>Vugar</w:t>
                                  </w:r>
                                  <w:proofErr w:type="spellEnd"/>
                                  <w:r>
                                    <w:rPr>
                                      <w:color w:val="585858"/>
                                      <w:spacing w:val="-9"/>
                                      <w:sz w:val="18"/>
                                    </w:rPr>
                                    <w:t xml:space="preserve"> </w:t>
                                  </w:r>
                                  <w:proofErr w:type="spellStart"/>
                                  <w:r>
                                    <w:rPr>
                                      <w:color w:val="585858"/>
                                      <w:spacing w:val="-2"/>
                                      <w:sz w:val="18"/>
                                    </w:rPr>
                                    <w:t>Imanov</w:t>
                                  </w:r>
                                  <w:proofErr w:type="spellEnd"/>
                                </w:p>
                              </w:tc>
                              <w:tc>
                                <w:tcPr>
                                  <w:tcW w:w="1533" w:type="dxa"/>
                                </w:tcPr>
                                <w:p w14:paraId="7681646D"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5CF69472"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7AA9B400"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5B6B54FE"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663D5248" w14:textId="77777777">
                              <w:trPr>
                                <w:trHeight w:val="232"/>
                              </w:trPr>
                              <w:tc>
                                <w:tcPr>
                                  <w:tcW w:w="8245" w:type="dxa"/>
                                </w:tcPr>
                                <w:p w14:paraId="3B16A5E6" w14:textId="77777777" w:rsidR="00A04054" w:rsidRDefault="00A04054">
                                  <w:pPr>
                                    <w:pStyle w:val="TableParagraph"/>
                                    <w:spacing w:before="12" w:line="200" w:lineRule="exact"/>
                                    <w:ind w:left="30"/>
                                    <w:rPr>
                                      <w:sz w:val="18"/>
                                    </w:rPr>
                                  </w:pPr>
                                  <w:r>
                                    <w:rPr>
                                      <w:color w:val="585858"/>
                                      <w:sz w:val="18"/>
                                    </w:rPr>
                                    <w:t>Assoc.</w:t>
                                  </w:r>
                                  <w:r>
                                    <w:rPr>
                                      <w:color w:val="585858"/>
                                      <w:spacing w:val="-11"/>
                                      <w:sz w:val="18"/>
                                    </w:rPr>
                                    <w:t xml:space="preserve"> </w:t>
                                  </w:r>
                                  <w:r>
                                    <w:rPr>
                                      <w:color w:val="585858"/>
                                      <w:sz w:val="18"/>
                                    </w:rPr>
                                    <w:t>Prof</w:t>
                                  </w:r>
                                  <w:r>
                                    <w:rPr>
                                      <w:color w:val="585858"/>
                                      <w:spacing w:val="-9"/>
                                      <w:sz w:val="18"/>
                                    </w:rPr>
                                    <w:t xml:space="preserve"> </w:t>
                                  </w:r>
                                  <w:r>
                                    <w:rPr>
                                      <w:color w:val="585858"/>
                                      <w:sz w:val="18"/>
                                    </w:rPr>
                                    <w:t>Selin</w:t>
                                  </w:r>
                                  <w:r>
                                    <w:rPr>
                                      <w:color w:val="585858"/>
                                      <w:spacing w:val="-11"/>
                                      <w:sz w:val="18"/>
                                    </w:rPr>
                                    <w:t xml:space="preserve"> </w:t>
                                  </w:r>
                                  <w:proofErr w:type="spellStart"/>
                                  <w:r>
                                    <w:rPr>
                                      <w:color w:val="585858"/>
                                      <w:spacing w:val="-2"/>
                                      <w:sz w:val="18"/>
                                    </w:rPr>
                                    <w:t>Bölme</w:t>
                                  </w:r>
                                  <w:proofErr w:type="spellEnd"/>
                                </w:p>
                              </w:tc>
                              <w:tc>
                                <w:tcPr>
                                  <w:tcW w:w="1533" w:type="dxa"/>
                                </w:tcPr>
                                <w:p w14:paraId="6EE73774"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3747413F"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439EDB23"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4049B1F8"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2132A25E" w14:textId="77777777">
                              <w:trPr>
                                <w:trHeight w:val="232"/>
                              </w:trPr>
                              <w:tc>
                                <w:tcPr>
                                  <w:tcW w:w="8245" w:type="dxa"/>
                                </w:tcPr>
                                <w:p w14:paraId="598A702B" w14:textId="77777777" w:rsidR="00A04054" w:rsidRDefault="00A04054">
                                  <w:pPr>
                                    <w:pStyle w:val="TableParagraph"/>
                                    <w:spacing w:before="12" w:line="200" w:lineRule="exact"/>
                                    <w:ind w:left="30"/>
                                    <w:rPr>
                                      <w:sz w:val="18"/>
                                    </w:rPr>
                                  </w:pPr>
                                  <w:r>
                                    <w:rPr>
                                      <w:color w:val="585858"/>
                                      <w:sz w:val="18"/>
                                    </w:rPr>
                                    <w:t>Prof</w:t>
                                  </w:r>
                                  <w:r>
                                    <w:rPr>
                                      <w:color w:val="585858"/>
                                      <w:spacing w:val="-6"/>
                                      <w:sz w:val="18"/>
                                    </w:rPr>
                                    <w:t xml:space="preserve"> </w:t>
                                  </w:r>
                                  <w:r>
                                    <w:rPr>
                                      <w:color w:val="585858"/>
                                      <w:sz w:val="18"/>
                                    </w:rPr>
                                    <w:t>Nuri</w:t>
                                  </w:r>
                                  <w:r>
                                    <w:rPr>
                                      <w:color w:val="585858"/>
                                      <w:spacing w:val="-7"/>
                                      <w:sz w:val="18"/>
                                    </w:rPr>
                                    <w:t xml:space="preserve"> </w:t>
                                  </w:r>
                                  <w:proofErr w:type="spellStart"/>
                                  <w:r>
                                    <w:rPr>
                                      <w:color w:val="585858"/>
                                      <w:spacing w:val="-2"/>
                                      <w:sz w:val="18"/>
                                    </w:rPr>
                                    <w:t>Tınaz</w:t>
                                  </w:r>
                                  <w:proofErr w:type="spellEnd"/>
                                </w:p>
                              </w:tc>
                              <w:tc>
                                <w:tcPr>
                                  <w:tcW w:w="1533" w:type="dxa"/>
                                </w:tcPr>
                                <w:p w14:paraId="2EFDFD8F"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60F52BEB"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38A2AF76"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54321A95"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2A310C47" w14:textId="77777777">
                              <w:trPr>
                                <w:trHeight w:val="232"/>
                              </w:trPr>
                              <w:tc>
                                <w:tcPr>
                                  <w:tcW w:w="8245" w:type="dxa"/>
                                </w:tcPr>
                                <w:p w14:paraId="2E8BBAA1" w14:textId="77777777" w:rsidR="00A04054" w:rsidRDefault="00A04054">
                                  <w:pPr>
                                    <w:pStyle w:val="TableParagraph"/>
                                    <w:spacing w:before="12" w:line="200" w:lineRule="exact"/>
                                    <w:ind w:left="30"/>
                                    <w:rPr>
                                      <w:sz w:val="18"/>
                                    </w:rPr>
                                  </w:pPr>
                                  <w:r>
                                    <w:rPr>
                                      <w:color w:val="585858"/>
                                      <w:sz w:val="18"/>
                                    </w:rPr>
                                    <w:t>Assoc</w:t>
                                  </w:r>
                                  <w:r>
                                    <w:rPr>
                                      <w:color w:val="585858"/>
                                      <w:spacing w:val="-10"/>
                                      <w:sz w:val="18"/>
                                    </w:rPr>
                                    <w:t xml:space="preserve"> </w:t>
                                  </w:r>
                                  <w:r>
                                    <w:rPr>
                                      <w:color w:val="585858"/>
                                      <w:sz w:val="18"/>
                                    </w:rPr>
                                    <w:t>Prof.</w:t>
                                  </w:r>
                                  <w:r>
                                    <w:rPr>
                                      <w:color w:val="585858"/>
                                      <w:spacing w:val="-10"/>
                                      <w:sz w:val="18"/>
                                    </w:rPr>
                                    <w:t xml:space="preserve"> </w:t>
                                  </w:r>
                                  <w:r>
                                    <w:rPr>
                                      <w:color w:val="585858"/>
                                      <w:sz w:val="18"/>
                                    </w:rPr>
                                    <w:t>Hakan</w:t>
                                  </w:r>
                                  <w:r>
                                    <w:rPr>
                                      <w:color w:val="585858"/>
                                      <w:spacing w:val="-10"/>
                                      <w:sz w:val="18"/>
                                    </w:rPr>
                                    <w:t xml:space="preserve"> </w:t>
                                  </w:r>
                                  <w:proofErr w:type="spellStart"/>
                                  <w:r>
                                    <w:rPr>
                                      <w:color w:val="585858"/>
                                      <w:spacing w:val="-2"/>
                                      <w:sz w:val="18"/>
                                    </w:rPr>
                                    <w:t>Mehmetçik</w:t>
                                  </w:r>
                                  <w:proofErr w:type="spellEnd"/>
                                </w:p>
                              </w:tc>
                              <w:tc>
                                <w:tcPr>
                                  <w:tcW w:w="1533" w:type="dxa"/>
                                </w:tcPr>
                                <w:p w14:paraId="41837B18"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6C1621EE"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28209BFA"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060C8AAF"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0A994AE1" w14:textId="77777777">
                              <w:trPr>
                                <w:trHeight w:val="232"/>
                              </w:trPr>
                              <w:tc>
                                <w:tcPr>
                                  <w:tcW w:w="8245" w:type="dxa"/>
                                </w:tcPr>
                                <w:p w14:paraId="36B0DC2E"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7</w:t>
                                  </w:r>
                                </w:p>
                              </w:tc>
                              <w:tc>
                                <w:tcPr>
                                  <w:tcW w:w="1533" w:type="dxa"/>
                                </w:tcPr>
                                <w:p w14:paraId="39FBA921" w14:textId="77777777" w:rsidR="00A04054" w:rsidRDefault="00A04054">
                                  <w:pPr>
                                    <w:pStyle w:val="TableParagraph"/>
                                    <w:rPr>
                                      <w:rFonts w:ascii="Times New Roman"/>
                                      <w:sz w:val="16"/>
                                    </w:rPr>
                                  </w:pPr>
                                </w:p>
                              </w:tc>
                              <w:tc>
                                <w:tcPr>
                                  <w:tcW w:w="1533" w:type="dxa"/>
                                </w:tcPr>
                                <w:p w14:paraId="0694175B" w14:textId="77777777" w:rsidR="00A04054" w:rsidRDefault="00A04054">
                                  <w:pPr>
                                    <w:pStyle w:val="TableParagraph"/>
                                    <w:rPr>
                                      <w:rFonts w:ascii="Times New Roman"/>
                                      <w:sz w:val="16"/>
                                    </w:rPr>
                                  </w:pPr>
                                </w:p>
                              </w:tc>
                              <w:tc>
                                <w:tcPr>
                                  <w:tcW w:w="1533" w:type="dxa"/>
                                </w:tcPr>
                                <w:p w14:paraId="7A50B2A8" w14:textId="77777777" w:rsidR="00A04054" w:rsidRDefault="00A04054">
                                  <w:pPr>
                                    <w:pStyle w:val="TableParagraph"/>
                                    <w:rPr>
                                      <w:rFonts w:ascii="Times New Roman"/>
                                      <w:sz w:val="16"/>
                                    </w:rPr>
                                  </w:pPr>
                                </w:p>
                              </w:tc>
                              <w:tc>
                                <w:tcPr>
                                  <w:tcW w:w="1533" w:type="dxa"/>
                                </w:tcPr>
                                <w:p w14:paraId="04E2C481"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28BD3AB5" w14:textId="77777777">
                              <w:trPr>
                                <w:trHeight w:val="232"/>
                              </w:trPr>
                              <w:tc>
                                <w:tcPr>
                                  <w:tcW w:w="8245" w:type="dxa"/>
                                </w:tcPr>
                                <w:p w14:paraId="35DA4E30"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8</w:t>
                                  </w:r>
                                </w:p>
                              </w:tc>
                              <w:tc>
                                <w:tcPr>
                                  <w:tcW w:w="1533" w:type="dxa"/>
                                </w:tcPr>
                                <w:p w14:paraId="12F666F9" w14:textId="77777777" w:rsidR="00A04054" w:rsidRDefault="00A04054">
                                  <w:pPr>
                                    <w:pStyle w:val="TableParagraph"/>
                                    <w:rPr>
                                      <w:rFonts w:ascii="Times New Roman"/>
                                      <w:sz w:val="16"/>
                                    </w:rPr>
                                  </w:pPr>
                                </w:p>
                              </w:tc>
                              <w:tc>
                                <w:tcPr>
                                  <w:tcW w:w="1533" w:type="dxa"/>
                                </w:tcPr>
                                <w:p w14:paraId="11D928A4" w14:textId="77777777" w:rsidR="00A04054" w:rsidRDefault="00A04054">
                                  <w:pPr>
                                    <w:pStyle w:val="TableParagraph"/>
                                    <w:rPr>
                                      <w:rFonts w:ascii="Times New Roman"/>
                                      <w:sz w:val="16"/>
                                    </w:rPr>
                                  </w:pPr>
                                </w:p>
                              </w:tc>
                              <w:tc>
                                <w:tcPr>
                                  <w:tcW w:w="1533" w:type="dxa"/>
                                </w:tcPr>
                                <w:p w14:paraId="52F8C84F" w14:textId="77777777" w:rsidR="00A04054" w:rsidRDefault="00A04054">
                                  <w:pPr>
                                    <w:pStyle w:val="TableParagraph"/>
                                    <w:rPr>
                                      <w:rFonts w:ascii="Times New Roman"/>
                                      <w:sz w:val="16"/>
                                    </w:rPr>
                                  </w:pPr>
                                </w:p>
                              </w:tc>
                              <w:tc>
                                <w:tcPr>
                                  <w:tcW w:w="1533" w:type="dxa"/>
                                </w:tcPr>
                                <w:p w14:paraId="2D296966"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2BBA52A1" w14:textId="77777777">
                              <w:trPr>
                                <w:trHeight w:val="232"/>
                              </w:trPr>
                              <w:tc>
                                <w:tcPr>
                                  <w:tcW w:w="8245" w:type="dxa"/>
                                </w:tcPr>
                                <w:p w14:paraId="7E82049F"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9</w:t>
                                  </w:r>
                                </w:p>
                              </w:tc>
                              <w:tc>
                                <w:tcPr>
                                  <w:tcW w:w="1533" w:type="dxa"/>
                                </w:tcPr>
                                <w:p w14:paraId="5CF843EB" w14:textId="77777777" w:rsidR="00A04054" w:rsidRDefault="00A04054">
                                  <w:pPr>
                                    <w:pStyle w:val="TableParagraph"/>
                                    <w:rPr>
                                      <w:rFonts w:ascii="Times New Roman"/>
                                      <w:sz w:val="16"/>
                                    </w:rPr>
                                  </w:pPr>
                                </w:p>
                              </w:tc>
                              <w:tc>
                                <w:tcPr>
                                  <w:tcW w:w="1533" w:type="dxa"/>
                                </w:tcPr>
                                <w:p w14:paraId="3B526776" w14:textId="77777777" w:rsidR="00A04054" w:rsidRDefault="00A04054">
                                  <w:pPr>
                                    <w:pStyle w:val="TableParagraph"/>
                                    <w:rPr>
                                      <w:rFonts w:ascii="Times New Roman"/>
                                      <w:sz w:val="16"/>
                                    </w:rPr>
                                  </w:pPr>
                                </w:p>
                              </w:tc>
                              <w:tc>
                                <w:tcPr>
                                  <w:tcW w:w="1533" w:type="dxa"/>
                                </w:tcPr>
                                <w:p w14:paraId="6357F295" w14:textId="77777777" w:rsidR="00A04054" w:rsidRDefault="00A04054">
                                  <w:pPr>
                                    <w:pStyle w:val="TableParagraph"/>
                                    <w:rPr>
                                      <w:rFonts w:ascii="Times New Roman"/>
                                      <w:sz w:val="16"/>
                                    </w:rPr>
                                  </w:pPr>
                                </w:p>
                              </w:tc>
                              <w:tc>
                                <w:tcPr>
                                  <w:tcW w:w="1533" w:type="dxa"/>
                                </w:tcPr>
                                <w:p w14:paraId="40021A5E"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55774A5D" w14:textId="77777777">
                              <w:trPr>
                                <w:trHeight w:val="232"/>
                              </w:trPr>
                              <w:tc>
                                <w:tcPr>
                                  <w:tcW w:w="8245" w:type="dxa"/>
                                </w:tcPr>
                                <w:p w14:paraId="2600B319"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10</w:t>
                                  </w:r>
                                </w:p>
                              </w:tc>
                              <w:tc>
                                <w:tcPr>
                                  <w:tcW w:w="1533" w:type="dxa"/>
                                </w:tcPr>
                                <w:p w14:paraId="03E379F0" w14:textId="77777777" w:rsidR="00A04054" w:rsidRDefault="00A04054">
                                  <w:pPr>
                                    <w:pStyle w:val="TableParagraph"/>
                                    <w:rPr>
                                      <w:rFonts w:ascii="Times New Roman"/>
                                      <w:sz w:val="16"/>
                                    </w:rPr>
                                  </w:pPr>
                                </w:p>
                              </w:tc>
                              <w:tc>
                                <w:tcPr>
                                  <w:tcW w:w="1533" w:type="dxa"/>
                                </w:tcPr>
                                <w:p w14:paraId="48C993F9" w14:textId="77777777" w:rsidR="00A04054" w:rsidRDefault="00A04054">
                                  <w:pPr>
                                    <w:pStyle w:val="TableParagraph"/>
                                    <w:rPr>
                                      <w:rFonts w:ascii="Times New Roman"/>
                                      <w:sz w:val="16"/>
                                    </w:rPr>
                                  </w:pPr>
                                </w:p>
                              </w:tc>
                              <w:tc>
                                <w:tcPr>
                                  <w:tcW w:w="1533" w:type="dxa"/>
                                </w:tcPr>
                                <w:p w14:paraId="783EA29A" w14:textId="77777777" w:rsidR="00A04054" w:rsidRDefault="00A04054">
                                  <w:pPr>
                                    <w:pStyle w:val="TableParagraph"/>
                                    <w:rPr>
                                      <w:rFonts w:ascii="Times New Roman"/>
                                      <w:sz w:val="16"/>
                                    </w:rPr>
                                  </w:pPr>
                                </w:p>
                              </w:tc>
                              <w:tc>
                                <w:tcPr>
                                  <w:tcW w:w="1533" w:type="dxa"/>
                                </w:tcPr>
                                <w:p w14:paraId="15F0E469"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065060AE" w14:textId="77777777">
                              <w:trPr>
                                <w:trHeight w:val="231"/>
                              </w:trPr>
                              <w:tc>
                                <w:tcPr>
                                  <w:tcW w:w="8245" w:type="dxa"/>
                                </w:tcPr>
                                <w:p w14:paraId="5C6CB0CB"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11</w:t>
                                  </w:r>
                                </w:p>
                              </w:tc>
                              <w:tc>
                                <w:tcPr>
                                  <w:tcW w:w="1533" w:type="dxa"/>
                                </w:tcPr>
                                <w:p w14:paraId="50C741DF" w14:textId="77777777" w:rsidR="00A04054" w:rsidRDefault="00A04054">
                                  <w:pPr>
                                    <w:pStyle w:val="TableParagraph"/>
                                    <w:rPr>
                                      <w:rFonts w:ascii="Times New Roman"/>
                                      <w:sz w:val="16"/>
                                    </w:rPr>
                                  </w:pPr>
                                </w:p>
                              </w:tc>
                              <w:tc>
                                <w:tcPr>
                                  <w:tcW w:w="1533" w:type="dxa"/>
                                </w:tcPr>
                                <w:p w14:paraId="0736F7F5" w14:textId="77777777" w:rsidR="00A04054" w:rsidRDefault="00A04054">
                                  <w:pPr>
                                    <w:pStyle w:val="TableParagraph"/>
                                    <w:rPr>
                                      <w:rFonts w:ascii="Times New Roman"/>
                                      <w:sz w:val="16"/>
                                    </w:rPr>
                                  </w:pPr>
                                </w:p>
                              </w:tc>
                              <w:tc>
                                <w:tcPr>
                                  <w:tcW w:w="1533" w:type="dxa"/>
                                </w:tcPr>
                                <w:p w14:paraId="62D333B7" w14:textId="77777777" w:rsidR="00A04054" w:rsidRDefault="00A04054">
                                  <w:pPr>
                                    <w:pStyle w:val="TableParagraph"/>
                                    <w:rPr>
                                      <w:rFonts w:ascii="Times New Roman"/>
                                      <w:sz w:val="16"/>
                                    </w:rPr>
                                  </w:pPr>
                                </w:p>
                              </w:tc>
                              <w:tc>
                                <w:tcPr>
                                  <w:tcW w:w="1533" w:type="dxa"/>
                                </w:tcPr>
                                <w:p w14:paraId="5B73D8C8"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3E2AAC5E" w14:textId="77777777">
                              <w:trPr>
                                <w:trHeight w:val="232"/>
                              </w:trPr>
                              <w:tc>
                                <w:tcPr>
                                  <w:tcW w:w="8245" w:type="dxa"/>
                                </w:tcPr>
                                <w:p w14:paraId="54999587"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12</w:t>
                                  </w:r>
                                </w:p>
                              </w:tc>
                              <w:tc>
                                <w:tcPr>
                                  <w:tcW w:w="1533" w:type="dxa"/>
                                </w:tcPr>
                                <w:p w14:paraId="230A3D3A" w14:textId="77777777" w:rsidR="00A04054" w:rsidRDefault="00A04054">
                                  <w:pPr>
                                    <w:pStyle w:val="TableParagraph"/>
                                    <w:rPr>
                                      <w:rFonts w:ascii="Times New Roman"/>
                                      <w:sz w:val="16"/>
                                    </w:rPr>
                                  </w:pPr>
                                </w:p>
                              </w:tc>
                              <w:tc>
                                <w:tcPr>
                                  <w:tcW w:w="1533" w:type="dxa"/>
                                </w:tcPr>
                                <w:p w14:paraId="5ADBA419" w14:textId="77777777" w:rsidR="00A04054" w:rsidRDefault="00A04054">
                                  <w:pPr>
                                    <w:pStyle w:val="TableParagraph"/>
                                    <w:rPr>
                                      <w:rFonts w:ascii="Times New Roman"/>
                                      <w:sz w:val="16"/>
                                    </w:rPr>
                                  </w:pPr>
                                </w:p>
                              </w:tc>
                              <w:tc>
                                <w:tcPr>
                                  <w:tcW w:w="1533" w:type="dxa"/>
                                </w:tcPr>
                                <w:p w14:paraId="37333E9B" w14:textId="77777777" w:rsidR="00A04054" w:rsidRDefault="00A04054">
                                  <w:pPr>
                                    <w:pStyle w:val="TableParagraph"/>
                                    <w:rPr>
                                      <w:rFonts w:ascii="Times New Roman"/>
                                      <w:sz w:val="16"/>
                                    </w:rPr>
                                  </w:pPr>
                                </w:p>
                              </w:tc>
                              <w:tc>
                                <w:tcPr>
                                  <w:tcW w:w="1533" w:type="dxa"/>
                                </w:tcPr>
                                <w:p w14:paraId="43F58CE3"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7AD0FD22" w14:textId="77777777">
                              <w:trPr>
                                <w:trHeight w:val="232"/>
                              </w:trPr>
                              <w:tc>
                                <w:tcPr>
                                  <w:tcW w:w="8245" w:type="dxa"/>
                                </w:tcPr>
                                <w:p w14:paraId="06236C11"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13</w:t>
                                  </w:r>
                                </w:p>
                              </w:tc>
                              <w:tc>
                                <w:tcPr>
                                  <w:tcW w:w="1533" w:type="dxa"/>
                                </w:tcPr>
                                <w:p w14:paraId="17F57A75" w14:textId="77777777" w:rsidR="00A04054" w:rsidRDefault="00A04054">
                                  <w:pPr>
                                    <w:pStyle w:val="TableParagraph"/>
                                    <w:rPr>
                                      <w:rFonts w:ascii="Times New Roman"/>
                                      <w:sz w:val="16"/>
                                    </w:rPr>
                                  </w:pPr>
                                </w:p>
                              </w:tc>
                              <w:tc>
                                <w:tcPr>
                                  <w:tcW w:w="1533" w:type="dxa"/>
                                </w:tcPr>
                                <w:p w14:paraId="3F678969" w14:textId="77777777" w:rsidR="00A04054" w:rsidRDefault="00A04054">
                                  <w:pPr>
                                    <w:pStyle w:val="TableParagraph"/>
                                    <w:rPr>
                                      <w:rFonts w:ascii="Times New Roman"/>
                                      <w:sz w:val="16"/>
                                    </w:rPr>
                                  </w:pPr>
                                </w:p>
                              </w:tc>
                              <w:tc>
                                <w:tcPr>
                                  <w:tcW w:w="1533" w:type="dxa"/>
                                </w:tcPr>
                                <w:p w14:paraId="020F4FC0" w14:textId="77777777" w:rsidR="00A04054" w:rsidRDefault="00A04054">
                                  <w:pPr>
                                    <w:pStyle w:val="TableParagraph"/>
                                    <w:rPr>
                                      <w:rFonts w:ascii="Times New Roman"/>
                                      <w:sz w:val="16"/>
                                    </w:rPr>
                                  </w:pPr>
                                </w:p>
                              </w:tc>
                              <w:tc>
                                <w:tcPr>
                                  <w:tcW w:w="1533" w:type="dxa"/>
                                </w:tcPr>
                                <w:p w14:paraId="20731A9F"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66E80AE1" w14:textId="77777777">
                              <w:trPr>
                                <w:trHeight w:val="231"/>
                              </w:trPr>
                              <w:tc>
                                <w:tcPr>
                                  <w:tcW w:w="8245" w:type="dxa"/>
                                </w:tcPr>
                                <w:p w14:paraId="3E8BFB1C"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14</w:t>
                                  </w:r>
                                </w:p>
                              </w:tc>
                              <w:tc>
                                <w:tcPr>
                                  <w:tcW w:w="1533" w:type="dxa"/>
                                </w:tcPr>
                                <w:p w14:paraId="1B2D4175" w14:textId="77777777" w:rsidR="00A04054" w:rsidRDefault="00A04054">
                                  <w:pPr>
                                    <w:pStyle w:val="TableParagraph"/>
                                    <w:rPr>
                                      <w:rFonts w:ascii="Times New Roman"/>
                                      <w:sz w:val="16"/>
                                    </w:rPr>
                                  </w:pPr>
                                </w:p>
                              </w:tc>
                              <w:tc>
                                <w:tcPr>
                                  <w:tcW w:w="1533" w:type="dxa"/>
                                </w:tcPr>
                                <w:p w14:paraId="3234E8A4" w14:textId="77777777" w:rsidR="00A04054" w:rsidRDefault="00A04054">
                                  <w:pPr>
                                    <w:pStyle w:val="TableParagraph"/>
                                    <w:rPr>
                                      <w:rFonts w:ascii="Times New Roman"/>
                                      <w:sz w:val="16"/>
                                    </w:rPr>
                                  </w:pPr>
                                </w:p>
                              </w:tc>
                              <w:tc>
                                <w:tcPr>
                                  <w:tcW w:w="1533" w:type="dxa"/>
                                </w:tcPr>
                                <w:p w14:paraId="32CDABD4" w14:textId="77777777" w:rsidR="00A04054" w:rsidRDefault="00A04054">
                                  <w:pPr>
                                    <w:pStyle w:val="TableParagraph"/>
                                    <w:rPr>
                                      <w:rFonts w:ascii="Times New Roman"/>
                                      <w:sz w:val="16"/>
                                    </w:rPr>
                                  </w:pPr>
                                </w:p>
                              </w:tc>
                              <w:tc>
                                <w:tcPr>
                                  <w:tcW w:w="1533" w:type="dxa"/>
                                </w:tcPr>
                                <w:p w14:paraId="1745AC19"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3CCEF8B0" w14:textId="77777777">
                              <w:trPr>
                                <w:trHeight w:val="231"/>
                              </w:trPr>
                              <w:tc>
                                <w:tcPr>
                                  <w:tcW w:w="8245" w:type="dxa"/>
                                </w:tcPr>
                                <w:p w14:paraId="6EF644BC"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15</w:t>
                                  </w:r>
                                </w:p>
                              </w:tc>
                              <w:tc>
                                <w:tcPr>
                                  <w:tcW w:w="1533" w:type="dxa"/>
                                </w:tcPr>
                                <w:p w14:paraId="78B7C8D2" w14:textId="77777777" w:rsidR="00A04054" w:rsidRDefault="00A04054">
                                  <w:pPr>
                                    <w:pStyle w:val="TableParagraph"/>
                                    <w:rPr>
                                      <w:rFonts w:ascii="Times New Roman"/>
                                      <w:sz w:val="16"/>
                                    </w:rPr>
                                  </w:pPr>
                                </w:p>
                              </w:tc>
                              <w:tc>
                                <w:tcPr>
                                  <w:tcW w:w="1533" w:type="dxa"/>
                                </w:tcPr>
                                <w:p w14:paraId="3DA0091D" w14:textId="77777777" w:rsidR="00A04054" w:rsidRDefault="00A04054">
                                  <w:pPr>
                                    <w:pStyle w:val="TableParagraph"/>
                                    <w:rPr>
                                      <w:rFonts w:ascii="Times New Roman"/>
                                      <w:sz w:val="16"/>
                                    </w:rPr>
                                  </w:pPr>
                                </w:p>
                              </w:tc>
                              <w:tc>
                                <w:tcPr>
                                  <w:tcW w:w="1533" w:type="dxa"/>
                                </w:tcPr>
                                <w:p w14:paraId="3F8A7BDF" w14:textId="77777777" w:rsidR="00A04054" w:rsidRDefault="00A04054">
                                  <w:pPr>
                                    <w:pStyle w:val="TableParagraph"/>
                                    <w:rPr>
                                      <w:rFonts w:ascii="Times New Roman"/>
                                      <w:sz w:val="16"/>
                                    </w:rPr>
                                  </w:pPr>
                                </w:p>
                              </w:tc>
                              <w:tc>
                                <w:tcPr>
                                  <w:tcW w:w="1533" w:type="dxa"/>
                                </w:tcPr>
                                <w:p w14:paraId="3EBEE7CA"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124B03E0" w14:textId="77777777">
                              <w:trPr>
                                <w:trHeight w:val="232"/>
                              </w:trPr>
                              <w:tc>
                                <w:tcPr>
                                  <w:tcW w:w="8245" w:type="dxa"/>
                                  <w:shd w:val="clear" w:color="auto" w:fill="D9D9D9"/>
                                </w:tcPr>
                                <w:p w14:paraId="6B275CA4" w14:textId="77777777" w:rsidR="00A04054" w:rsidRDefault="00A04054">
                                  <w:pPr>
                                    <w:pStyle w:val="TableParagraph"/>
                                    <w:spacing w:before="10" w:line="203" w:lineRule="exact"/>
                                    <w:ind w:right="-29"/>
                                    <w:jc w:val="right"/>
                                    <w:rPr>
                                      <w:rFonts w:ascii="Arial"/>
                                      <w:b/>
                                      <w:sz w:val="18"/>
                                    </w:rPr>
                                  </w:pPr>
                                  <w:r>
                                    <w:rPr>
                                      <w:rFonts w:ascii="Arial"/>
                                      <w:b/>
                                      <w:color w:val="585858"/>
                                      <w:spacing w:val="-2"/>
                                      <w:sz w:val="18"/>
                                    </w:rPr>
                                    <w:t>Total</w:t>
                                  </w:r>
                                </w:p>
                              </w:tc>
                              <w:tc>
                                <w:tcPr>
                                  <w:tcW w:w="1533" w:type="dxa"/>
                                  <w:shd w:val="clear" w:color="auto" w:fill="D9D9D9"/>
                                </w:tcPr>
                                <w:p w14:paraId="6019DE36" w14:textId="77777777" w:rsidR="00A04054" w:rsidRDefault="00A04054">
                                  <w:pPr>
                                    <w:pStyle w:val="TableParagraph"/>
                                    <w:spacing w:line="213" w:lineRule="exact"/>
                                    <w:ind w:right="-29"/>
                                    <w:jc w:val="right"/>
                                    <w:rPr>
                                      <w:rFonts w:ascii="Arial"/>
                                      <w:b/>
                                      <w:sz w:val="20"/>
                                    </w:rPr>
                                  </w:pPr>
                                  <w:r>
                                    <w:rPr>
                                      <w:rFonts w:ascii="Arial"/>
                                      <w:b/>
                                      <w:color w:val="00AF50"/>
                                      <w:spacing w:val="-5"/>
                                      <w:sz w:val="20"/>
                                    </w:rPr>
                                    <w:t>94</w:t>
                                  </w:r>
                                </w:p>
                              </w:tc>
                              <w:tc>
                                <w:tcPr>
                                  <w:tcW w:w="1533" w:type="dxa"/>
                                  <w:shd w:val="clear" w:color="auto" w:fill="D9D9D9"/>
                                </w:tcPr>
                                <w:p w14:paraId="5B6EA757" w14:textId="77777777" w:rsidR="00A04054" w:rsidRDefault="00A04054">
                                  <w:pPr>
                                    <w:pStyle w:val="TableParagraph"/>
                                    <w:spacing w:line="213" w:lineRule="exact"/>
                                    <w:ind w:right="-29"/>
                                    <w:jc w:val="right"/>
                                    <w:rPr>
                                      <w:rFonts w:ascii="Arial"/>
                                      <w:b/>
                                      <w:sz w:val="20"/>
                                    </w:rPr>
                                  </w:pPr>
                                  <w:r>
                                    <w:rPr>
                                      <w:rFonts w:ascii="Arial"/>
                                      <w:b/>
                                      <w:color w:val="00AF50"/>
                                      <w:spacing w:val="-5"/>
                                      <w:sz w:val="20"/>
                                    </w:rPr>
                                    <w:t>94</w:t>
                                  </w:r>
                                </w:p>
                              </w:tc>
                              <w:tc>
                                <w:tcPr>
                                  <w:tcW w:w="1533" w:type="dxa"/>
                                  <w:shd w:val="clear" w:color="auto" w:fill="D9D9D9"/>
                                </w:tcPr>
                                <w:p w14:paraId="3F1699C2" w14:textId="77777777" w:rsidR="00A04054" w:rsidRDefault="00A04054">
                                  <w:pPr>
                                    <w:pStyle w:val="TableParagraph"/>
                                    <w:spacing w:line="213" w:lineRule="exact"/>
                                    <w:ind w:right="-29"/>
                                    <w:jc w:val="right"/>
                                    <w:rPr>
                                      <w:rFonts w:ascii="Arial"/>
                                      <w:b/>
                                      <w:sz w:val="20"/>
                                    </w:rPr>
                                  </w:pPr>
                                  <w:r>
                                    <w:rPr>
                                      <w:rFonts w:ascii="Arial"/>
                                      <w:b/>
                                      <w:color w:val="00AF50"/>
                                      <w:spacing w:val="-5"/>
                                      <w:sz w:val="20"/>
                                    </w:rPr>
                                    <w:t>94</w:t>
                                  </w:r>
                                </w:p>
                              </w:tc>
                              <w:tc>
                                <w:tcPr>
                                  <w:tcW w:w="1533" w:type="dxa"/>
                                  <w:shd w:val="clear" w:color="auto" w:fill="D9D9D9"/>
                                </w:tcPr>
                                <w:p w14:paraId="6115898E" w14:textId="77777777" w:rsidR="00A04054" w:rsidRDefault="00A04054">
                                  <w:pPr>
                                    <w:pStyle w:val="TableParagraph"/>
                                    <w:spacing w:line="213" w:lineRule="exact"/>
                                    <w:ind w:right="-29"/>
                                    <w:jc w:val="right"/>
                                    <w:rPr>
                                      <w:rFonts w:ascii="Arial"/>
                                      <w:b/>
                                      <w:sz w:val="20"/>
                                    </w:rPr>
                                  </w:pPr>
                                  <w:r>
                                    <w:rPr>
                                      <w:rFonts w:ascii="Arial"/>
                                      <w:b/>
                                      <w:color w:val="00AF50"/>
                                      <w:spacing w:val="-5"/>
                                      <w:sz w:val="20"/>
                                    </w:rPr>
                                    <w:t>282</w:t>
                                  </w:r>
                                </w:p>
                              </w:tc>
                            </w:tr>
                          </w:tbl>
                          <w:p w14:paraId="62E06271" w14:textId="77777777" w:rsidR="00A04054" w:rsidRDefault="00A04054">
                            <w:pPr>
                              <w:pStyle w:val="GvdeMetni"/>
                            </w:pPr>
                          </w:p>
                        </w:txbxContent>
                      </wps:txbx>
                      <wps:bodyPr wrap="square" lIns="0" tIns="0" rIns="0" bIns="0" rtlCol="0">
                        <a:noAutofit/>
                      </wps:bodyPr>
                    </wps:wsp>
                  </a:graphicData>
                </a:graphic>
              </wp:anchor>
            </w:drawing>
          </mc:Choice>
          <mc:Fallback>
            <w:pict>
              <v:shapetype w14:anchorId="4B1BF01A" id="_x0000_t202" coordsize="21600,21600" o:spt="202" path="m,l,21600r21600,l21600,xe">
                <v:stroke joinstyle="miter"/>
                <v:path gradientshapeok="t" o:connecttype="rect"/>
              </v:shapetype>
              <v:shape id="Textbox 15" o:spid="_x0000_s1030" type="#_x0000_t202" style="position:absolute;left:0;text-align:left;margin-left:143.2pt;margin-top:271pt;width:727.45pt;height:262.85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" filled="f" stroked="f">
                <v:textbox inset="0,0,0,0">
                  <w:txbxContent>
                    <w:tbl>
                      <w:tblPr>
                        <w:tblStyle w:val="TableNormal"/>
                        <w:tblW w:w="0" w:type="auto"/>
                        <w:tblInd w:w="90" w:type="dxa"/>
                        <w:tblBorders>
                          <w:top w:val="single" w:sz="24" w:space="0" w:color="A6A6A6"/>
                          <w:left w:val="single" w:sz="24" w:space="0" w:color="A6A6A6"/>
                          <w:bottom w:val="single" w:sz="24" w:space="0" w:color="A6A6A6"/>
                          <w:right w:val="single" w:sz="24" w:space="0" w:color="A6A6A6"/>
                          <w:insideH w:val="single" w:sz="24" w:space="0" w:color="A6A6A6"/>
                          <w:insideV w:val="single" w:sz="24" w:space="0" w:color="A6A6A6"/>
                        </w:tblBorders>
                        <w:tblLayout w:type="fixed"/>
                        <w:tblLook w:val="01E0" w:firstRow="1" w:lastRow="1" w:firstColumn="1" w:lastColumn="1" w:noHBand="0" w:noVBand="0"/>
                      </w:tblPr>
                      <w:tblGrid>
                        <w:gridCol w:w="8245"/>
                        <w:gridCol w:w="1533"/>
                        <w:gridCol w:w="1533"/>
                        <w:gridCol w:w="1533"/>
                        <w:gridCol w:w="1533"/>
                      </w:tblGrid>
                      <w:tr w:rsidR="00A04054" w14:paraId="3F997D73" w14:textId="77777777">
                        <w:trPr>
                          <w:trHeight w:val="516"/>
                        </w:trPr>
                        <w:tc>
                          <w:tcPr>
                            <w:tcW w:w="8245" w:type="dxa"/>
                            <w:tcBorders>
                              <w:bottom w:val="nil"/>
                            </w:tcBorders>
                            <w:shd w:val="clear" w:color="auto" w:fill="E6E6E6"/>
                          </w:tcPr>
                          <w:p w14:paraId="730FA553" w14:textId="77777777" w:rsidR="00A04054" w:rsidRDefault="00A04054">
                            <w:pPr>
                              <w:pStyle w:val="TableParagraph"/>
                              <w:spacing w:before="136"/>
                              <w:ind w:left="325"/>
                              <w:rPr>
                                <w:rFonts w:ascii="Arial"/>
                                <w:b/>
                                <w:sz w:val="18"/>
                              </w:rPr>
                            </w:pPr>
                            <w:r>
                              <w:rPr>
                                <w:rFonts w:ascii="Arial"/>
                                <w:b/>
                                <w:color w:val="585858"/>
                                <w:sz w:val="18"/>
                              </w:rPr>
                              <w:t>Name</w:t>
                            </w:r>
                            <w:r>
                              <w:rPr>
                                <w:rFonts w:ascii="Arial"/>
                                <w:b/>
                                <w:color w:val="585858"/>
                                <w:spacing w:val="-8"/>
                                <w:sz w:val="18"/>
                              </w:rPr>
                              <w:t xml:space="preserve"> </w:t>
                            </w:r>
                            <w:r>
                              <w:rPr>
                                <w:rFonts w:ascii="Arial"/>
                                <w:b/>
                                <w:color w:val="585858"/>
                                <w:sz w:val="18"/>
                              </w:rPr>
                              <w:t>of</w:t>
                            </w:r>
                            <w:r>
                              <w:rPr>
                                <w:rFonts w:ascii="Arial"/>
                                <w:b/>
                                <w:color w:val="585858"/>
                                <w:spacing w:val="-4"/>
                                <w:sz w:val="18"/>
                              </w:rPr>
                              <w:t xml:space="preserve"> </w:t>
                            </w:r>
                            <w:r>
                              <w:rPr>
                                <w:rFonts w:ascii="Arial"/>
                                <w:b/>
                                <w:color w:val="585858"/>
                                <w:sz w:val="18"/>
                              </w:rPr>
                              <w:t>the</w:t>
                            </w:r>
                            <w:r>
                              <w:rPr>
                                <w:rFonts w:ascii="Arial"/>
                                <w:b/>
                                <w:color w:val="585858"/>
                                <w:spacing w:val="-7"/>
                                <w:sz w:val="18"/>
                              </w:rPr>
                              <w:t xml:space="preserve"> </w:t>
                            </w:r>
                            <w:r>
                              <w:rPr>
                                <w:rFonts w:ascii="Arial"/>
                                <w:b/>
                                <w:color w:val="585858"/>
                                <w:spacing w:val="-2"/>
                                <w:sz w:val="18"/>
                              </w:rPr>
                              <w:t>Professor</w:t>
                            </w:r>
                          </w:p>
                        </w:tc>
                        <w:tc>
                          <w:tcPr>
                            <w:tcW w:w="1533" w:type="dxa"/>
                            <w:tcBorders>
                              <w:bottom w:val="nil"/>
                            </w:tcBorders>
                            <w:shd w:val="clear" w:color="auto" w:fill="E6E6E6"/>
                          </w:tcPr>
                          <w:p w14:paraId="3A464F86" w14:textId="77777777" w:rsidR="00A04054" w:rsidRDefault="00A04054">
                            <w:pPr>
                              <w:pStyle w:val="TableParagraph"/>
                              <w:spacing w:before="21" w:line="268" w:lineRule="auto"/>
                              <w:ind w:left="496" w:right="438" w:firstLine="8"/>
                              <w:rPr>
                                <w:rFonts w:ascii="Arial"/>
                                <w:b/>
                                <w:sz w:val="18"/>
                              </w:rPr>
                            </w:pPr>
                            <w:r>
                              <w:rPr>
                                <w:rFonts w:ascii="Arial"/>
                                <w:b/>
                                <w:color w:val="585858"/>
                                <w:spacing w:val="-4"/>
                                <w:sz w:val="18"/>
                              </w:rPr>
                              <w:t xml:space="preserve">Hours </w:t>
                            </w:r>
                            <w:r>
                              <w:rPr>
                                <w:rFonts w:ascii="Arial"/>
                                <w:b/>
                                <w:color w:val="585858"/>
                                <w:sz w:val="18"/>
                              </w:rPr>
                              <w:t>Year</w:t>
                            </w:r>
                            <w:r>
                              <w:rPr>
                                <w:rFonts w:ascii="Arial"/>
                                <w:b/>
                                <w:color w:val="585858"/>
                                <w:spacing w:val="-12"/>
                                <w:sz w:val="18"/>
                              </w:rPr>
                              <w:t xml:space="preserve"> </w:t>
                            </w:r>
                            <w:r>
                              <w:rPr>
                                <w:rFonts w:ascii="Arial"/>
                                <w:b/>
                                <w:color w:val="585858"/>
                                <w:spacing w:val="-10"/>
                                <w:sz w:val="18"/>
                              </w:rPr>
                              <w:t>1</w:t>
                            </w:r>
                          </w:p>
                        </w:tc>
                        <w:tc>
                          <w:tcPr>
                            <w:tcW w:w="1533" w:type="dxa"/>
                            <w:tcBorders>
                              <w:bottom w:val="nil"/>
                            </w:tcBorders>
                            <w:shd w:val="clear" w:color="auto" w:fill="E6E6E6"/>
                          </w:tcPr>
                          <w:p w14:paraId="36659096" w14:textId="77777777" w:rsidR="00A04054" w:rsidRDefault="00A04054">
                            <w:pPr>
                              <w:pStyle w:val="TableParagraph"/>
                              <w:spacing w:before="21" w:line="268" w:lineRule="auto"/>
                              <w:ind w:left="496" w:right="438" w:firstLine="8"/>
                              <w:rPr>
                                <w:rFonts w:ascii="Arial"/>
                                <w:b/>
                                <w:sz w:val="18"/>
                              </w:rPr>
                            </w:pPr>
                            <w:r>
                              <w:rPr>
                                <w:rFonts w:ascii="Arial"/>
                                <w:b/>
                                <w:color w:val="585858"/>
                                <w:spacing w:val="-4"/>
                                <w:sz w:val="18"/>
                              </w:rPr>
                              <w:t xml:space="preserve">Hours </w:t>
                            </w:r>
                            <w:r>
                              <w:rPr>
                                <w:rFonts w:ascii="Arial"/>
                                <w:b/>
                                <w:color w:val="585858"/>
                                <w:sz w:val="18"/>
                              </w:rPr>
                              <w:t>Year</w:t>
                            </w:r>
                            <w:r>
                              <w:rPr>
                                <w:rFonts w:ascii="Arial"/>
                                <w:b/>
                                <w:color w:val="585858"/>
                                <w:spacing w:val="-12"/>
                                <w:sz w:val="18"/>
                              </w:rPr>
                              <w:t xml:space="preserve"> </w:t>
                            </w:r>
                            <w:r>
                              <w:rPr>
                                <w:rFonts w:ascii="Arial"/>
                                <w:b/>
                                <w:color w:val="585858"/>
                                <w:spacing w:val="-10"/>
                                <w:sz w:val="18"/>
                              </w:rPr>
                              <w:t>2</w:t>
                            </w:r>
                          </w:p>
                        </w:tc>
                        <w:tc>
                          <w:tcPr>
                            <w:tcW w:w="1533" w:type="dxa"/>
                            <w:tcBorders>
                              <w:bottom w:val="nil"/>
                            </w:tcBorders>
                            <w:shd w:val="clear" w:color="auto" w:fill="E6E6E6"/>
                          </w:tcPr>
                          <w:p w14:paraId="71689A37" w14:textId="77777777" w:rsidR="00A04054" w:rsidRDefault="00A04054">
                            <w:pPr>
                              <w:pStyle w:val="TableParagraph"/>
                              <w:spacing w:before="21" w:line="268" w:lineRule="auto"/>
                              <w:ind w:left="495" w:right="439" w:firstLine="8"/>
                              <w:rPr>
                                <w:rFonts w:ascii="Arial"/>
                                <w:b/>
                                <w:sz w:val="18"/>
                              </w:rPr>
                            </w:pPr>
                            <w:r>
                              <w:rPr>
                                <w:rFonts w:ascii="Arial"/>
                                <w:b/>
                                <w:color w:val="585858"/>
                                <w:spacing w:val="-4"/>
                                <w:sz w:val="18"/>
                              </w:rPr>
                              <w:t xml:space="preserve">Hours </w:t>
                            </w:r>
                            <w:r>
                              <w:rPr>
                                <w:rFonts w:ascii="Arial"/>
                                <w:b/>
                                <w:color w:val="585858"/>
                                <w:sz w:val="18"/>
                              </w:rPr>
                              <w:t>Year</w:t>
                            </w:r>
                            <w:r>
                              <w:rPr>
                                <w:rFonts w:ascii="Arial"/>
                                <w:b/>
                                <w:color w:val="585858"/>
                                <w:spacing w:val="-12"/>
                                <w:sz w:val="18"/>
                              </w:rPr>
                              <w:t xml:space="preserve"> </w:t>
                            </w:r>
                            <w:r>
                              <w:rPr>
                                <w:rFonts w:ascii="Arial"/>
                                <w:b/>
                                <w:color w:val="585858"/>
                                <w:spacing w:val="-10"/>
                                <w:sz w:val="18"/>
                              </w:rPr>
                              <w:t>3</w:t>
                            </w:r>
                          </w:p>
                        </w:tc>
                        <w:tc>
                          <w:tcPr>
                            <w:tcW w:w="1533" w:type="dxa"/>
                            <w:tcBorders>
                              <w:bottom w:val="nil"/>
                            </w:tcBorders>
                            <w:shd w:val="clear" w:color="auto" w:fill="E6E6E6"/>
                          </w:tcPr>
                          <w:p w14:paraId="54F11402" w14:textId="77777777" w:rsidR="00A04054" w:rsidRDefault="00A04054">
                            <w:pPr>
                              <w:pStyle w:val="TableParagraph"/>
                              <w:spacing w:before="21" w:line="268" w:lineRule="auto"/>
                              <w:ind w:left="437" w:right="375" w:firstLine="29"/>
                              <w:rPr>
                                <w:rFonts w:ascii="Arial"/>
                                <w:b/>
                                <w:sz w:val="18"/>
                              </w:rPr>
                            </w:pPr>
                            <w:r>
                              <w:rPr>
                                <w:rFonts w:ascii="Arial"/>
                                <w:b/>
                                <w:color w:val="585858"/>
                                <w:spacing w:val="-4"/>
                                <w:sz w:val="18"/>
                              </w:rPr>
                              <w:t xml:space="preserve">TOTAL </w:t>
                            </w:r>
                            <w:r>
                              <w:rPr>
                                <w:rFonts w:ascii="Arial"/>
                                <w:b/>
                                <w:color w:val="585858"/>
                                <w:spacing w:val="-2"/>
                                <w:sz w:val="18"/>
                              </w:rPr>
                              <w:t>HOURS</w:t>
                            </w:r>
                          </w:p>
                        </w:tc>
                      </w:tr>
                      <w:tr w:rsidR="00A04054" w14:paraId="0BB9216D" w14:textId="77777777">
                        <w:trPr>
                          <w:trHeight w:val="245"/>
                        </w:trPr>
                        <w:tc>
                          <w:tcPr>
                            <w:tcW w:w="8245" w:type="dxa"/>
                            <w:tcBorders>
                              <w:top w:val="nil"/>
                            </w:tcBorders>
                          </w:tcPr>
                          <w:p w14:paraId="7E6E6DC1" w14:textId="77777777" w:rsidR="00A04054" w:rsidRDefault="00A04054">
                            <w:pPr>
                              <w:pStyle w:val="TableParagraph"/>
                              <w:spacing w:before="31" w:line="194" w:lineRule="exact"/>
                              <w:ind w:left="30"/>
                              <w:rPr>
                                <w:sz w:val="18"/>
                              </w:rPr>
                            </w:pPr>
                            <w:r>
                              <w:rPr>
                                <w:color w:val="585858"/>
                                <w:sz w:val="18"/>
                              </w:rPr>
                              <w:t>Assoc.</w:t>
                            </w:r>
                            <w:r>
                              <w:rPr>
                                <w:color w:val="585858"/>
                                <w:spacing w:val="-10"/>
                                <w:sz w:val="18"/>
                              </w:rPr>
                              <w:t xml:space="preserve"> </w:t>
                            </w:r>
                            <w:r>
                              <w:rPr>
                                <w:color w:val="585858"/>
                                <w:sz w:val="18"/>
                              </w:rPr>
                              <w:t>Prof.</w:t>
                            </w:r>
                            <w:r>
                              <w:rPr>
                                <w:color w:val="585858"/>
                                <w:spacing w:val="-9"/>
                                <w:sz w:val="18"/>
                              </w:rPr>
                              <w:t xml:space="preserve"> </w:t>
                            </w:r>
                            <w:r>
                              <w:rPr>
                                <w:color w:val="585858"/>
                                <w:sz w:val="18"/>
                              </w:rPr>
                              <w:t>Ali</w:t>
                            </w:r>
                            <w:r>
                              <w:rPr>
                                <w:color w:val="585858"/>
                                <w:spacing w:val="-8"/>
                                <w:sz w:val="18"/>
                              </w:rPr>
                              <w:t xml:space="preserve"> </w:t>
                            </w:r>
                            <w:r>
                              <w:rPr>
                                <w:color w:val="585858"/>
                                <w:spacing w:val="-4"/>
                                <w:sz w:val="18"/>
                              </w:rPr>
                              <w:t>Erken</w:t>
                            </w:r>
                          </w:p>
                        </w:tc>
                        <w:tc>
                          <w:tcPr>
                            <w:tcW w:w="1533" w:type="dxa"/>
                            <w:tcBorders>
                              <w:top w:val="nil"/>
                            </w:tcBorders>
                          </w:tcPr>
                          <w:p w14:paraId="6D75822B" w14:textId="77777777" w:rsidR="00A04054" w:rsidRDefault="00A04054">
                            <w:pPr>
                              <w:pStyle w:val="TableParagraph"/>
                              <w:spacing w:before="18" w:line="207" w:lineRule="exact"/>
                              <w:ind w:right="-29"/>
                              <w:jc w:val="right"/>
                              <w:rPr>
                                <w:sz w:val="20"/>
                              </w:rPr>
                            </w:pPr>
                            <w:r>
                              <w:rPr>
                                <w:color w:val="585858"/>
                                <w:spacing w:val="-5"/>
                                <w:sz w:val="20"/>
                              </w:rPr>
                              <w:t>54</w:t>
                            </w:r>
                          </w:p>
                        </w:tc>
                        <w:tc>
                          <w:tcPr>
                            <w:tcW w:w="1533" w:type="dxa"/>
                            <w:tcBorders>
                              <w:top w:val="nil"/>
                            </w:tcBorders>
                          </w:tcPr>
                          <w:p w14:paraId="500F8B9B" w14:textId="77777777" w:rsidR="00A04054" w:rsidRDefault="00A04054">
                            <w:pPr>
                              <w:pStyle w:val="TableParagraph"/>
                              <w:spacing w:before="18" w:line="207" w:lineRule="exact"/>
                              <w:ind w:right="-29"/>
                              <w:jc w:val="right"/>
                              <w:rPr>
                                <w:sz w:val="20"/>
                              </w:rPr>
                            </w:pPr>
                            <w:r>
                              <w:rPr>
                                <w:color w:val="585858"/>
                                <w:spacing w:val="-5"/>
                                <w:sz w:val="20"/>
                              </w:rPr>
                              <w:t>54</w:t>
                            </w:r>
                          </w:p>
                        </w:tc>
                        <w:tc>
                          <w:tcPr>
                            <w:tcW w:w="1533" w:type="dxa"/>
                            <w:tcBorders>
                              <w:top w:val="nil"/>
                            </w:tcBorders>
                          </w:tcPr>
                          <w:p w14:paraId="7F6B8701" w14:textId="77777777" w:rsidR="00A04054" w:rsidRDefault="00A04054">
                            <w:pPr>
                              <w:pStyle w:val="TableParagraph"/>
                              <w:spacing w:before="18" w:line="207" w:lineRule="exact"/>
                              <w:ind w:right="-29"/>
                              <w:jc w:val="right"/>
                              <w:rPr>
                                <w:sz w:val="20"/>
                              </w:rPr>
                            </w:pPr>
                            <w:r>
                              <w:rPr>
                                <w:color w:val="585858"/>
                                <w:spacing w:val="-5"/>
                                <w:sz w:val="20"/>
                              </w:rPr>
                              <w:t>54</w:t>
                            </w:r>
                          </w:p>
                        </w:tc>
                        <w:tc>
                          <w:tcPr>
                            <w:tcW w:w="1533" w:type="dxa"/>
                            <w:tcBorders>
                              <w:top w:val="nil"/>
                            </w:tcBorders>
                          </w:tcPr>
                          <w:p w14:paraId="5B273F6D" w14:textId="77777777" w:rsidR="00A04054" w:rsidRDefault="00A04054">
                            <w:pPr>
                              <w:pStyle w:val="TableParagraph"/>
                              <w:spacing w:before="21" w:line="204" w:lineRule="exact"/>
                              <w:ind w:right="-29"/>
                              <w:jc w:val="right"/>
                              <w:rPr>
                                <w:rFonts w:ascii="Arial"/>
                                <w:b/>
                                <w:sz w:val="20"/>
                              </w:rPr>
                            </w:pPr>
                            <w:r>
                              <w:rPr>
                                <w:rFonts w:ascii="Arial"/>
                                <w:b/>
                                <w:color w:val="585858"/>
                                <w:spacing w:val="-5"/>
                                <w:sz w:val="20"/>
                              </w:rPr>
                              <w:t>162</w:t>
                            </w:r>
                          </w:p>
                        </w:tc>
                      </w:tr>
                      <w:tr w:rsidR="00A04054" w14:paraId="2C46F413" w14:textId="77777777">
                        <w:trPr>
                          <w:trHeight w:val="231"/>
                        </w:trPr>
                        <w:tc>
                          <w:tcPr>
                            <w:tcW w:w="8245" w:type="dxa"/>
                          </w:tcPr>
                          <w:p w14:paraId="58440A7E" w14:textId="77777777" w:rsidR="00A04054" w:rsidRDefault="00A04054">
                            <w:pPr>
                              <w:pStyle w:val="TableParagraph"/>
                              <w:spacing w:before="12" w:line="200" w:lineRule="exact"/>
                              <w:ind w:left="30"/>
                              <w:rPr>
                                <w:sz w:val="18"/>
                              </w:rPr>
                            </w:pPr>
                            <w:r>
                              <w:rPr>
                                <w:color w:val="585858"/>
                                <w:sz w:val="18"/>
                              </w:rPr>
                              <w:t>Prof.</w:t>
                            </w:r>
                            <w:r>
                              <w:rPr>
                                <w:color w:val="585858"/>
                                <w:spacing w:val="-12"/>
                                <w:sz w:val="18"/>
                              </w:rPr>
                              <w:t xml:space="preserve"> </w:t>
                            </w:r>
                            <w:proofErr w:type="spellStart"/>
                            <w:r>
                              <w:rPr>
                                <w:color w:val="585858"/>
                                <w:sz w:val="18"/>
                              </w:rPr>
                              <w:t>Emirhan</w:t>
                            </w:r>
                            <w:proofErr w:type="spellEnd"/>
                            <w:r>
                              <w:rPr>
                                <w:color w:val="585858"/>
                                <w:spacing w:val="-12"/>
                                <w:sz w:val="18"/>
                              </w:rPr>
                              <w:t xml:space="preserve"> </w:t>
                            </w:r>
                            <w:proofErr w:type="spellStart"/>
                            <w:r>
                              <w:rPr>
                                <w:color w:val="585858"/>
                                <w:spacing w:val="-4"/>
                                <w:sz w:val="18"/>
                              </w:rPr>
                              <w:t>Güral</w:t>
                            </w:r>
                            <w:proofErr w:type="spellEnd"/>
                          </w:p>
                        </w:tc>
                        <w:tc>
                          <w:tcPr>
                            <w:tcW w:w="1533" w:type="dxa"/>
                          </w:tcPr>
                          <w:p w14:paraId="455370F2"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2D20C058"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5C7FADEF"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29408BFB"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3FA86AD1" w14:textId="77777777">
                        <w:trPr>
                          <w:trHeight w:val="232"/>
                        </w:trPr>
                        <w:tc>
                          <w:tcPr>
                            <w:tcW w:w="8245" w:type="dxa"/>
                          </w:tcPr>
                          <w:p w14:paraId="390E5937" w14:textId="77777777" w:rsidR="00A04054" w:rsidRDefault="00A04054">
                            <w:pPr>
                              <w:pStyle w:val="TableParagraph"/>
                              <w:spacing w:before="12" w:line="200" w:lineRule="exact"/>
                              <w:ind w:left="30"/>
                              <w:rPr>
                                <w:sz w:val="18"/>
                              </w:rPr>
                            </w:pPr>
                            <w:r>
                              <w:rPr>
                                <w:color w:val="585858"/>
                                <w:sz w:val="18"/>
                              </w:rPr>
                              <w:t>Prof.</w:t>
                            </w:r>
                            <w:r>
                              <w:rPr>
                                <w:color w:val="585858"/>
                                <w:spacing w:val="-12"/>
                                <w:sz w:val="18"/>
                              </w:rPr>
                              <w:t xml:space="preserve"> </w:t>
                            </w:r>
                            <w:proofErr w:type="spellStart"/>
                            <w:r>
                              <w:rPr>
                                <w:color w:val="585858"/>
                                <w:sz w:val="18"/>
                              </w:rPr>
                              <w:t>Vugar</w:t>
                            </w:r>
                            <w:proofErr w:type="spellEnd"/>
                            <w:r>
                              <w:rPr>
                                <w:color w:val="585858"/>
                                <w:spacing w:val="-9"/>
                                <w:sz w:val="18"/>
                              </w:rPr>
                              <w:t xml:space="preserve"> </w:t>
                            </w:r>
                            <w:proofErr w:type="spellStart"/>
                            <w:r>
                              <w:rPr>
                                <w:color w:val="585858"/>
                                <w:spacing w:val="-2"/>
                                <w:sz w:val="18"/>
                              </w:rPr>
                              <w:t>Imanov</w:t>
                            </w:r>
                            <w:proofErr w:type="spellEnd"/>
                          </w:p>
                        </w:tc>
                        <w:tc>
                          <w:tcPr>
                            <w:tcW w:w="1533" w:type="dxa"/>
                          </w:tcPr>
                          <w:p w14:paraId="7681646D"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5CF69472"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7AA9B400"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5B6B54FE"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663D5248" w14:textId="77777777">
                        <w:trPr>
                          <w:trHeight w:val="232"/>
                        </w:trPr>
                        <w:tc>
                          <w:tcPr>
                            <w:tcW w:w="8245" w:type="dxa"/>
                          </w:tcPr>
                          <w:p w14:paraId="3B16A5E6" w14:textId="77777777" w:rsidR="00A04054" w:rsidRDefault="00A04054">
                            <w:pPr>
                              <w:pStyle w:val="TableParagraph"/>
                              <w:spacing w:before="12" w:line="200" w:lineRule="exact"/>
                              <w:ind w:left="30"/>
                              <w:rPr>
                                <w:sz w:val="18"/>
                              </w:rPr>
                            </w:pPr>
                            <w:r>
                              <w:rPr>
                                <w:color w:val="585858"/>
                                <w:sz w:val="18"/>
                              </w:rPr>
                              <w:t>Assoc.</w:t>
                            </w:r>
                            <w:r>
                              <w:rPr>
                                <w:color w:val="585858"/>
                                <w:spacing w:val="-11"/>
                                <w:sz w:val="18"/>
                              </w:rPr>
                              <w:t xml:space="preserve"> </w:t>
                            </w:r>
                            <w:r>
                              <w:rPr>
                                <w:color w:val="585858"/>
                                <w:sz w:val="18"/>
                              </w:rPr>
                              <w:t>Prof</w:t>
                            </w:r>
                            <w:r>
                              <w:rPr>
                                <w:color w:val="585858"/>
                                <w:spacing w:val="-9"/>
                                <w:sz w:val="18"/>
                              </w:rPr>
                              <w:t xml:space="preserve"> </w:t>
                            </w:r>
                            <w:r>
                              <w:rPr>
                                <w:color w:val="585858"/>
                                <w:sz w:val="18"/>
                              </w:rPr>
                              <w:t>Selin</w:t>
                            </w:r>
                            <w:r>
                              <w:rPr>
                                <w:color w:val="585858"/>
                                <w:spacing w:val="-11"/>
                                <w:sz w:val="18"/>
                              </w:rPr>
                              <w:t xml:space="preserve"> </w:t>
                            </w:r>
                            <w:proofErr w:type="spellStart"/>
                            <w:r>
                              <w:rPr>
                                <w:color w:val="585858"/>
                                <w:spacing w:val="-2"/>
                                <w:sz w:val="18"/>
                              </w:rPr>
                              <w:t>Bölme</w:t>
                            </w:r>
                            <w:proofErr w:type="spellEnd"/>
                          </w:p>
                        </w:tc>
                        <w:tc>
                          <w:tcPr>
                            <w:tcW w:w="1533" w:type="dxa"/>
                          </w:tcPr>
                          <w:p w14:paraId="6EE73774"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3747413F"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439EDB23"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4049B1F8"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2132A25E" w14:textId="77777777">
                        <w:trPr>
                          <w:trHeight w:val="232"/>
                        </w:trPr>
                        <w:tc>
                          <w:tcPr>
                            <w:tcW w:w="8245" w:type="dxa"/>
                          </w:tcPr>
                          <w:p w14:paraId="598A702B" w14:textId="77777777" w:rsidR="00A04054" w:rsidRDefault="00A04054">
                            <w:pPr>
                              <w:pStyle w:val="TableParagraph"/>
                              <w:spacing w:before="12" w:line="200" w:lineRule="exact"/>
                              <w:ind w:left="30"/>
                              <w:rPr>
                                <w:sz w:val="18"/>
                              </w:rPr>
                            </w:pPr>
                            <w:r>
                              <w:rPr>
                                <w:color w:val="585858"/>
                                <w:sz w:val="18"/>
                              </w:rPr>
                              <w:t>Prof</w:t>
                            </w:r>
                            <w:r>
                              <w:rPr>
                                <w:color w:val="585858"/>
                                <w:spacing w:val="-6"/>
                                <w:sz w:val="18"/>
                              </w:rPr>
                              <w:t xml:space="preserve"> </w:t>
                            </w:r>
                            <w:r>
                              <w:rPr>
                                <w:color w:val="585858"/>
                                <w:sz w:val="18"/>
                              </w:rPr>
                              <w:t>Nuri</w:t>
                            </w:r>
                            <w:r>
                              <w:rPr>
                                <w:color w:val="585858"/>
                                <w:spacing w:val="-7"/>
                                <w:sz w:val="18"/>
                              </w:rPr>
                              <w:t xml:space="preserve"> </w:t>
                            </w:r>
                            <w:proofErr w:type="spellStart"/>
                            <w:r>
                              <w:rPr>
                                <w:color w:val="585858"/>
                                <w:spacing w:val="-2"/>
                                <w:sz w:val="18"/>
                              </w:rPr>
                              <w:t>Tınaz</w:t>
                            </w:r>
                            <w:proofErr w:type="spellEnd"/>
                          </w:p>
                        </w:tc>
                        <w:tc>
                          <w:tcPr>
                            <w:tcW w:w="1533" w:type="dxa"/>
                          </w:tcPr>
                          <w:p w14:paraId="2EFDFD8F"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60F52BEB"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38A2AF76"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54321A95"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2A310C47" w14:textId="77777777">
                        <w:trPr>
                          <w:trHeight w:val="232"/>
                        </w:trPr>
                        <w:tc>
                          <w:tcPr>
                            <w:tcW w:w="8245" w:type="dxa"/>
                          </w:tcPr>
                          <w:p w14:paraId="2E8BBAA1" w14:textId="77777777" w:rsidR="00A04054" w:rsidRDefault="00A04054">
                            <w:pPr>
                              <w:pStyle w:val="TableParagraph"/>
                              <w:spacing w:before="12" w:line="200" w:lineRule="exact"/>
                              <w:ind w:left="30"/>
                              <w:rPr>
                                <w:sz w:val="18"/>
                              </w:rPr>
                            </w:pPr>
                            <w:r>
                              <w:rPr>
                                <w:color w:val="585858"/>
                                <w:sz w:val="18"/>
                              </w:rPr>
                              <w:t>Assoc</w:t>
                            </w:r>
                            <w:r>
                              <w:rPr>
                                <w:color w:val="585858"/>
                                <w:spacing w:val="-10"/>
                                <w:sz w:val="18"/>
                              </w:rPr>
                              <w:t xml:space="preserve"> </w:t>
                            </w:r>
                            <w:r>
                              <w:rPr>
                                <w:color w:val="585858"/>
                                <w:sz w:val="18"/>
                              </w:rPr>
                              <w:t>Prof.</w:t>
                            </w:r>
                            <w:r>
                              <w:rPr>
                                <w:color w:val="585858"/>
                                <w:spacing w:val="-10"/>
                                <w:sz w:val="18"/>
                              </w:rPr>
                              <w:t xml:space="preserve"> </w:t>
                            </w:r>
                            <w:r>
                              <w:rPr>
                                <w:color w:val="585858"/>
                                <w:sz w:val="18"/>
                              </w:rPr>
                              <w:t>Hakan</w:t>
                            </w:r>
                            <w:r>
                              <w:rPr>
                                <w:color w:val="585858"/>
                                <w:spacing w:val="-10"/>
                                <w:sz w:val="18"/>
                              </w:rPr>
                              <w:t xml:space="preserve"> </w:t>
                            </w:r>
                            <w:proofErr w:type="spellStart"/>
                            <w:r>
                              <w:rPr>
                                <w:color w:val="585858"/>
                                <w:spacing w:val="-2"/>
                                <w:sz w:val="18"/>
                              </w:rPr>
                              <w:t>Mehmetçik</w:t>
                            </w:r>
                            <w:proofErr w:type="spellEnd"/>
                          </w:p>
                        </w:tc>
                        <w:tc>
                          <w:tcPr>
                            <w:tcW w:w="1533" w:type="dxa"/>
                          </w:tcPr>
                          <w:p w14:paraId="41837B18"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6C1621EE"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28209BFA" w14:textId="77777777" w:rsidR="00A04054" w:rsidRDefault="00A04054">
                            <w:pPr>
                              <w:pStyle w:val="TableParagraph"/>
                              <w:spacing w:line="212" w:lineRule="exact"/>
                              <w:ind w:right="-29"/>
                              <w:jc w:val="right"/>
                              <w:rPr>
                                <w:sz w:val="20"/>
                              </w:rPr>
                            </w:pPr>
                            <w:r>
                              <w:rPr>
                                <w:color w:val="585858"/>
                                <w:spacing w:val="-10"/>
                                <w:sz w:val="20"/>
                              </w:rPr>
                              <w:t>8</w:t>
                            </w:r>
                          </w:p>
                        </w:tc>
                        <w:tc>
                          <w:tcPr>
                            <w:tcW w:w="1533" w:type="dxa"/>
                          </w:tcPr>
                          <w:p w14:paraId="060C8AAF" w14:textId="77777777" w:rsidR="00A04054" w:rsidRDefault="00A04054">
                            <w:pPr>
                              <w:pStyle w:val="TableParagraph"/>
                              <w:spacing w:line="212" w:lineRule="exact"/>
                              <w:ind w:right="-29"/>
                              <w:jc w:val="right"/>
                              <w:rPr>
                                <w:rFonts w:ascii="Arial"/>
                                <w:b/>
                                <w:sz w:val="20"/>
                              </w:rPr>
                            </w:pPr>
                            <w:r>
                              <w:rPr>
                                <w:rFonts w:ascii="Arial"/>
                                <w:b/>
                                <w:color w:val="585858"/>
                                <w:spacing w:val="-5"/>
                                <w:sz w:val="20"/>
                              </w:rPr>
                              <w:t>24</w:t>
                            </w:r>
                          </w:p>
                        </w:tc>
                      </w:tr>
                      <w:tr w:rsidR="00A04054" w14:paraId="0A994AE1" w14:textId="77777777">
                        <w:trPr>
                          <w:trHeight w:val="232"/>
                        </w:trPr>
                        <w:tc>
                          <w:tcPr>
                            <w:tcW w:w="8245" w:type="dxa"/>
                          </w:tcPr>
                          <w:p w14:paraId="36B0DC2E"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7</w:t>
                            </w:r>
                          </w:p>
                        </w:tc>
                        <w:tc>
                          <w:tcPr>
                            <w:tcW w:w="1533" w:type="dxa"/>
                          </w:tcPr>
                          <w:p w14:paraId="39FBA921" w14:textId="77777777" w:rsidR="00A04054" w:rsidRDefault="00A04054">
                            <w:pPr>
                              <w:pStyle w:val="TableParagraph"/>
                              <w:rPr>
                                <w:rFonts w:ascii="Times New Roman"/>
                                <w:sz w:val="16"/>
                              </w:rPr>
                            </w:pPr>
                          </w:p>
                        </w:tc>
                        <w:tc>
                          <w:tcPr>
                            <w:tcW w:w="1533" w:type="dxa"/>
                          </w:tcPr>
                          <w:p w14:paraId="0694175B" w14:textId="77777777" w:rsidR="00A04054" w:rsidRDefault="00A04054">
                            <w:pPr>
                              <w:pStyle w:val="TableParagraph"/>
                              <w:rPr>
                                <w:rFonts w:ascii="Times New Roman"/>
                                <w:sz w:val="16"/>
                              </w:rPr>
                            </w:pPr>
                          </w:p>
                        </w:tc>
                        <w:tc>
                          <w:tcPr>
                            <w:tcW w:w="1533" w:type="dxa"/>
                          </w:tcPr>
                          <w:p w14:paraId="7A50B2A8" w14:textId="77777777" w:rsidR="00A04054" w:rsidRDefault="00A04054">
                            <w:pPr>
                              <w:pStyle w:val="TableParagraph"/>
                              <w:rPr>
                                <w:rFonts w:ascii="Times New Roman"/>
                                <w:sz w:val="16"/>
                              </w:rPr>
                            </w:pPr>
                          </w:p>
                        </w:tc>
                        <w:tc>
                          <w:tcPr>
                            <w:tcW w:w="1533" w:type="dxa"/>
                          </w:tcPr>
                          <w:p w14:paraId="04E2C481"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28BD3AB5" w14:textId="77777777">
                        <w:trPr>
                          <w:trHeight w:val="232"/>
                        </w:trPr>
                        <w:tc>
                          <w:tcPr>
                            <w:tcW w:w="8245" w:type="dxa"/>
                          </w:tcPr>
                          <w:p w14:paraId="35DA4E30"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8</w:t>
                            </w:r>
                          </w:p>
                        </w:tc>
                        <w:tc>
                          <w:tcPr>
                            <w:tcW w:w="1533" w:type="dxa"/>
                          </w:tcPr>
                          <w:p w14:paraId="12F666F9" w14:textId="77777777" w:rsidR="00A04054" w:rsidRDefault="00A04054">
                            <w:pPr>
                              <w:pStyle w:val="TableParagraph"/>
                              <w:rPr>
                                <w:rFonts w:ascii="Times New Roman"/>
                                <w:sz w:val="16"/>
                              </w:rPr>
                            </w:pPr>
                          </w:p>
                        </w:tc>
                        <w:tc>
                          <w:tcPr>
                            <w:tcW w:w="1533" w:type="dxa"/>
                          </w:tcPr>
                          <w:p w14:paraId="11D928A4" w14:textId="77777777" w:rsidR="00A04054" w:rsidRDefault="00A04054">
                            <w:pPr>
                              <w:pStyle w:val="TableParagraph"/>
                              <w:rPr>
                                <w:rFonts w:ascii="Times New Roman"/>
                                <w:sz w:val="16"/>
                              </w:rPr>
                            </w:pPr>
                          </w:p>
                        </w:tc>
                        <w:tc>
                          <w:tcPr>
                            <w:tcW w:w="1533" w:type="dxa"/>
                          </w:tcPr>
                          <w:p w14:paraId="52F8C84F" w14:textId="77777777" w:rsidR="00A04054" w:rsidRDefault="00A04054">
                            <w:pPr>
                              <w:pStyle w:val="TableParagraph"/>
                              <w:rPr>
                                <w:rFonts w:ascii="Times New Roman"/>
                                <w:sz w:val="16"/>
                              </w:rPr>
                            </w:pPr>
                          </w:p>
                        </w:tc>
                        <w:tc>
                          <w:tcPr>
                            <w:tcW w:w="1533" w:type="dxa"/>
                          </w:tcPr>
                          <w:p w14:paraId="2D296966"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2BBA52A1" w14:textId="77777777">
                        <w:trPr>
                          <w:trHeight w:val="232"/>
                        </w:trPr>
                        <w:tc>
                          <w:tcPr>
                            <w:tcW w:w="8245" w:type="dxa"/>
                          </w:tcPr>
                          <w:p w14:paraId="7E82049F"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9</w:t>
                            </w:r>
                          </w:p>
                        </w:tc>
                        <w:tc>
                          <w:tcPr>
                            <w:tcW w:w="1533" w:type="dxa"/>
                          </w:tcPr>
                          <w:p w14:paraId="5CF843EB" w14:textId="77777777" w:rsidR="00A04054" w:rsidRDefault="00A04054">
                            <w:pPr>
                              <w:pStyle w:val="TableParagraph"/>
                              <w:rPr>
                                <w:rFonts w:ascii="Times New Roman"/>
                                <w:sz w:val="16"/>
                              </w:rPr>
                            </w:pPr>
                          </w:p>
                        </w:tc>
                        <w:tc>
                          <w:tcPr>
                            <w:tcW w:w="1533" w:type="dxa"/>
                          </w:tcPr>
                          <w:p w14:paraId="3B526776" w14:textId="77777777" w:rsidR="00A04054" w:rsidRDefault="00A04054">
                            <w:pPr>
                              <w:pStyle w:val="TableParagraph"/>
                              <w:rPr>
                                <w:rFonts w:ascii="Times New Roman"/>
                                <w:sz w:val="16"/>
                              </w:rPr>
                            </w:pPr>
                          </w:p>
                        </w:tc>
                        <w:tc>
                          <w:tcPr>
                            <w:tcW w:w="1533" w:type="dxa"/>
                          </w:tcPr>
                          <w:p w14:paraId="6357F295" w14:textId="77777777" w:rsidR="00A04054" w:rsidRDefault="00A04054">
                            <w:pPr>
                              <w:pStyle w:val="TableParagraph"/>
                              <w:rPr>
                                <w:rFonts w:ascii="Times New Roman"/>
                                <w:sz w:val="16"/>
                              </w:rPr>
                            </w:pPr>
                          </w:p>
                        </w:tc>
                        <w:tc>
                          <w:tcPr>
                            <w:tcW w:w="1533" w:type="dxa"/>
                          </w:tcPr>
                          <w:p w14:paraId="40021A5E"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55774A5D" w14:textId="77777777">
                        <w:trPr>
                          <w:trHeight w:val="232"/>
                        </w:trPr>
                        <w:tc>
                          <w:tcPr>
                            <w:tcW w:w="8245" w:type="dxa"/>
                          </w:tcPr>
                          <w:p w14:paraId="2600B319"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10</w:t>
                            </w:r>
                          </w:p>
                        </w:tc>
                        <w:tc>
                          <w:tcPr>
                            <w:tcW w:w="1533" w:type="dxa"/>
                          </w:tcPr>
                          <w:p w14:paraId="03E379F0" w14:textId="77777777" w:rsidR="00A04054" w:rsidRDefault="00A04054">
                            <w:pPr>
                              <w:pStyle w:val="TableParagraph"/>
                              <w:rPr>
                                <w:rFonts w:ascii="Times New Roman"/>
                                <w:sz w:val="16"/>
                              </w:rPr>
                            </w:pPr>
                          </w:p>
                        </w:tc>
                        <w:tc>
                          <w:tcPr>
                            <w:tcW w:w="1533" w:type="dxa"/>
                          </w:tcPr>
                          <w:p w14:paraId="48C993F9" w14:textId="77777777" w:rsidR="00A04054" w:rsidRDefault="00A04054">
                            <w:pPr>
                              <w:pStyle w:val="TableParagraph"/>
                              <w:rPr>
                                <w:rFonts w:ascii="Times New Roman"/>
                                <w:sz w:val="16"/>
                              </w:rPr>
                            </w:pPr>
                          </w:p>
                        </w:tc>
                        <w:tc>
                          <w:tcPr>
                            <w:tcW w:w="1533" w:type="dxa"/>
                          </w:tcPr>
                          <w:p w14:paraId="783EA29A" w14:textId="77777777" w:rsidR="00A04054" w:rsidRDefault="00A04054">
                            <w:pPr>
                              <w:pStyle w:val="TableParagraph"/>
                              <w:rPr>
                                <w:rFonts w:ascii="Times New Roman"/>
                                <w:sz w:val="16"/>
                              </w:rPr>
                            </w:pPr>
                          </w:p>
                        </w:tc>
                        <w:tc>
                          <w:tcPr>
                            <w:tcW w:w="1533" w:type="dxa"/>
                          </w:tcPr>
                          <w:p w14:paraId="15F0E469"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065060AE" w14:textId="77777777">
                        <w:trPr>
                          <w:trHeight w:val="231"/>
                        </w:trPr>
                        <w:tc>
                          <w:tcPr>
                            <w:tcW w:w="8245" w:type="dxa"/>
                          </w:tcPr>
                          <w:p w14:paraId="5C6CB0CB"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11</w:t>
                            </w:r>
                          </w:p>
                        </w:tc>
                        <w:tc>
                          <w:tcPr>
                            <w:tcW w:w="1533" w:type="dxa"/>
                          </w:tcPr>
                          <w:p w14:paraId="50C741DF" w14:textId="77777777" w:rsidR="00A04054" w:rsidRDefault="00A04054">
                            <w:pPr>
                              <w:pStyle w:val="TableParagraph"/>
                              <w:rPr>
                                <w:rFonts w:ascii="Times New Roman"/>
                                <w:sz w:val="16"/>
                              </w:rPr>
                            </w:pPr>
                          </w:p>
                        </w:tc>
                        <w:tc>
                          <w:tcPr>
                            <w:tcW w:w="1533" w:type="dxa"/>
                          </w:tcPr>
                          <w:p w14:paraId="0736F7F5" w14:textId="77777777" w:rsidR="00A04054" w:rsidRDefault="00A04054">
                            <w:pPr>
                              <w:pStyle w:val="TableParagraph"/>
                              <w:rPr>
                                <w:rFonts w:ascii="Times New Roman"/>
                                <w:sz w:val="16"/>
                              </w:rPr>
                            </w:pPr>
                          </w:p>
                        </w:tc>
                        <w:tc>
                          <w:tcPr>
                            <w:tcW w:w="1533" w:type="dxa"/>
                          </w:tcPr>
                          <w:p w14:paraId="62D333B7" w14:textId="77777777" w:rsidR="00A04054" w:rsidRDefault="00A04054">
                            <w:pPr>
                              <w:pStyle w:val="TableParagraph"/>
                              <w:rPr>
                                <w:rFonts w:ascii="Times New Roman"/>
                                <w:sz w:val="16"/>
                              </w:rPr>
                            </w:pPr>
                          </w:p>
                        </w:tc>
                        <w:tc>
                          <w:tcPr>
                            <w:tcW w:w="1533" w:type="dxa"/>
                          </w:tcPr>
                          <w:p w14:paraId="5B73D8C8"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3E2AAC5E" w14:textId="77777777">
                        <w:trPr>
                          <w:trHeight w:val="232"/>
                        </w:trPr>
                        <w:tc>
                          <w:tcPr>
                            <w:tcW w:w="8245" w:type="dxa"/>
                          </w:tcPr>
                          <w:p w14:paraId="54999587"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12</w:t>
                            </w:r>
                          </w:p>
                        </w:tc>
                        <w:tc>
                          <w:tcPr>
                            <w:tcW w:w="1533" w:type="dxa"/>
                          </w:tcPr>
                          <w:p w14:paraId="230A3D3A" w14:textId="77777777" w:rsidR="00A04054" w:rsidRDefault="00A04054">
                            <w:pPr>
                              <w:pStyle w:val="TableParagraph"/>
                              <w:rPr>
                                <w:rFonts w:ascii="Times New Roman"/>
                                <w:sz w:val="16"/>
                              </w:rPr>
                            </w:pPr>
                          </w:p>
                        </w:tc>
                        <w:tc>
                          <w:tcPr>
                            <w:tcW w:w="1533" w:type="dxa"/>
                          </w:tcPr>
                          <w:p w14:paraId="5ADBA419" w14:textId="77777777" w:rsidR="00A04054" w:rsidRDefault="00A04054">
                            <w:pPr>
                              <w:pStyle w:val="TableParagraph"/>
                              <w:rPr>
                                <w:rFonts w:ascii="Times New Roman"/>
                                <w:sz w:val="16"/>
                              </w:rPr>
                            </w:pPr>
                          </w:p>
                        </w:tc>
                        <w:tc>
                          <w:tcPr>
                            <w:tcW w:w="1533" w:type="dxa"/>
                          </w:tcPr>
                          <w:p w14:paraId="37333E9B" w14:textId="77777777" w:rsidR="00A04054" w:rsidRDefault="00A04054">
                            <w:pPr>
                              <w:pStyle w:val="TableParagraph"/>
                              <w:rPr>
                                <w:rFonts w:ascii="Times New Roman"/>
                                <w:sz w:val="16"/>
                              </w:rPr>
                            </w:pPr>
                          </w:p>
                        </w:tc>
                        <w:tc>
                          <w:tcPr>
                            <w:tcW w:w="1533" w:type="dxa"/>
                          </w:tcPr>
                          <w:p w14:paraId="43F58CE3"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7AD0FD22" w14:textId="77777777">
                        <w:trPr>
                          <w:trHeight w:val="232"/>
                        </w:trPr>
                        <w:tc>
                          <w:tcPr>
                            <w:tcW w:w="8245" w:type="dxa"/>
                          </w:tcPr>
                          <w:p w14:paraId="06236C11"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13</w:t>
                            </w:r>
                          </w:p>
                        </w:tc>
                        <w:tc>
                          <w:tcPr>
                            <w:tcW w:w="1533" w:type="dxa"/>
                          </w:tcPr>
                          <w:p w14:paraId="17F57A75" w14:textId="77777777" w:rsidR="00A04054" w:rsidRDefault="00A04054">
                            <w:pPr>
                              <w:pStyle w:val="TableParagraph"/>
                              <w:rPr>
                                <w:rFonts w:ascii="Times New Roman"/>
                                <w:sz w:val="16"/>
                              </w:rPr>
                            </w:pPr>
                          </w:p>
                        </w:tc>
                        <w:tc>
                          <w:tcPr>
                            <w:tcW w:w="1533" w:type="dxa"/>
                          </w:tcPr>
                          <w:p w14:paraId="3F678969" w14:textId="77777777" w:rsidR="00A04054" w:rsidRDefault="00A04054">
                            <w:pPr>
                              <w:pStyle w:val="TableParagraph"/>
                              <w:rPr>
                                <w:rFonts w:ascii="Times New Roman"/>
                                <w:sz w:val="16"/>
                              </w:rPr>
                            </w:pPr>
                          </w:p>
                        </w:tc>
                        <w:tc>
                          <w:tcPr>
                            <w:tcW w:w="1533" w:type="dxa"/>
                          </w:tcPr>
                          <w:p w14:paraId="020F4FC0" w14:textId="77777777" w:rsidR="00A04054" w:rsidRDefault="00A04054">
                            <w:pPr>
                              <w:pStyle w:val="TableParagraph"/>
                              <w:rPr>
                                <w:rFonts w:ascii="Times New Roman"/>
                                <w:sz w:val="16"/>
                              </w:rPr>
                            </w:pPr>
                          </w:p>
                        </w:tc>
                        <w:tc>
                          <w:tcPr>
                            <w:tcW w:w="1533" w:type="dxa"/>
                          </w:tcPr>
                          <w:p w14:paraId="20731A9F"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66E80AE1" w14:textId="77777777">
                        <w:trPr>
                          <w:trHeight w:val="231"/>
                        </w:trPr>
                        <w:tc>
                          <w:tcPr>
                            <w:tcW w:w="8245" w:type="dxa"/>
                          </w:tcPr>
                          <w:p w14:paraId="3E8BFB1C"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14</w:t>
                            </w:r>
                          </w:p>
                        </w:tc>
                        <w:tc>
                          <w:tcPr>
                            <w:tcW w:w="1533" w:type="dxa"/>
                          </w:tcPr>
                          <w:p w14:paraId="1B2D4175" w14:textId="77777777" w:rsidR="00A04054" w:rsidRDefault="00A04054">
                            <w:pPr>
                              <w:pStyle w:val="TableParagraph"/>
                              <w:rPr>
                                <w:rFonts w:ascii="Times New Roman"/>
                                <w:sz w:val="16"/>
                              </w:rPr>
                            </w:pPr>
                          </w:p>
                        </w:tc>
                        <w:tc>
                          <w:tcPr>
                            <w:tcW w:w="1533" w:type="dxa"/>
                          </w:tcPr>
                          <w:p w14:paraId="3234E8A4" w14:textId="77777777" w:rsidR="00A04054" w:rsidRDefault="00A04054">
                            <w:pPr>
                              <w:pStyle w:val="TableParagraph"/>
                              <w:rPr>
                                <w:rFonts w:ascii="Times New Roman"/>
                                <w:sz w:val="16"/>
                              </w:rPr>
                            </w:pPr>
                          </w:p>
                        </w:tc>
                        <w:tc>
                          <w:tcPr>
                            <w:tcW w:w="1533" w:type="dxa"/>
                          </w:tcPr>
                          <w:p w14:paraId="32CDABD4" w14:textId="77777777" w:rsidR="00A04054" w:rsidRDefault="00A04054">
                            <w:pPr>
                              <w:pStyle w:val="TableParagraph"/>
                              <w:rPr>
                                <w:rFonts w:ascii="Times New Roman"/>
                                <w:sz w:val="16"/>
                              </w:rPr>
                            </w:pPr>
                          </w:p>
                        </w:tc>
                        <w:tc>
                          <w:tcPr>
                            <w:tcW w:w="1533" w:type="dxa"/>
                          </w:tcPr>
                          <w:p w14:paraId="1745AC19"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3CCEF8B0" w14:textId="77777777">
                        <w:trPr>
                          <w:trHeight w:val="231"/>
                        </w:trPr>
                        <w:tc>
                          <w:tcPr>
                            <w:tcW w:w="8245" w:type="dxa"/>
                          </w:tcPr>
                          <w:p w14:paraId="6EF644BC" w14:textId="77777777" w:rsidR="00A04054" w:rsidRDefault="00A04054">
                            <w:pPr>
                              <w:pStyle w:val="TableParagraph"/>
                              <w:spacing w:before="9" w:line="203" w:lineRule="exact"/>
                              <w:ind w:left="30"/>
                              <w:rPr>
                                <w:rFonts w:ascii="Arial"/>
                                <w:i/>
                                <w:sz w:val="18"/>
                              </w:rPr>
                            </w:pPr>
                            <w:r>
                              <w:rPr>
                                <w:rFonts w:ascii="Arial"/>
                                <w:i/>
                                <w:color w:val="808080"/>
                                <w:sz w:val="18"/>
                              </w:rPr>
                              <w:t>Prof</w:t>
                            </w:r>
                            <w:r>
                              <w:rPr>
                                <w:rFonts w:ascii="Arial"/>
                                <w:i/>
                                <w:color w:val="808080"/>
                                <w:spacing w:val="-10"/>
                                <w:sz w:val="18"/>
                              </w:rPr>
                              <w:t xml:space="preserve"> </w:t>
                            </w:r>
                            <w:r>
                              <w:rPr>
                                <w:rFonts w:ascii="Arial"/>
                                <w:i/>
                                <w:color w:val="808080"/>
                                <w:spacing w:val="-5"/>
                                <w:sz w:val="18"/>
                              </w:rPr>
                              <w:t>15</w:t>
                            </w:r>
                          </w:p>
                        </w:tc>
                        <w:tc>
                          <w:tcPr>
                            <w:tcW w:w="1533" w:type="dxa"/>
                          </w:tcPr>
                          <w:p w14:paraId="78B7C8D2" w14:textId="77777777" w:rsidR="00A04054" w:rsidRDefault="00A04054">
                            <w:pPr>
                              <w:pStyle w:val="TableParagraph"/>
                              <w:rPr>
                                <w:rFonts w:ascii="Times New Roman"/>
                                <w:sz w:val="16"/>
                              </w:rPr>
                            </w:pPr>
                          </w:p>
                        </w:tc>
                        <w:tc>
                          <w:tcPr>
                            <w:tcW w:w="1533" w:type="dxa"/>
                          </w:tcPr>
                          <w:p w14:paraId="3DA0091D" w14:textId="77777777" w:rsidR="00A04054" w:rsidRDefault="00A04054">
                            <w:pPr>
                              <w:pStyle w:val="TableParagraph"/>
                              <w:rPr>
                                <w:rFonts w:ascii="Times New Roman"/>
                                <w:sz w:val="16"/>
                              </w:rPr>
                            </w:pPr>
                          </w:p>
                        </w:tc>
                        <w:tc>
                          <w:tcPr>
                            <w:tcW w:w="1533" w:type="dxa"/>
                          </w:tcPr>
                          <w:p w14:paraId="3F8A7BDF" w14:textId="77777777" w:rsidR="00A04054" w:rsidRDefault="00A04054">
                            <w:pPr>
                              <w:pStyle w:val="TableParagraph"/>
                              <w:rPr>
                                <w:rFonts w:ascii="Times New Roman"/>
                                <w:sz w:val="16"/>
                              </w:rPr>
                            </w:pPr>
                          </w:p>
                        </w:tc>
                        <w:tc>
                          <w:tcPr>
                            <w:tcW w:w="1533" w:type="dxa"/>
                          </w:tcPr>
                          <w:p w14:paraId="3EBEE7CA" w14:textId="77777777" w:rsidR="00A04054" w:rsidRDefault="00A04054">
                            <w:pPr>
                              <w:pStyle w:val="TableParagraph"/>
                              <w:spacing w:line="212" w:lineRule="exact"/>
                              <w:ind w:right="-29"/>
                              <w:jc w:val="right"/>
                              <w:rPr>
                                <w:rFonts w:ascii="Arial"/>
                                <w:b/>
                                <w:sz w:val="20"/>
                              </w:rPr>
                            </w:pPr>
                            <w:r>
                              <w:rPr>
                                <w:rFonts w:ascii="Arial"/>
                                <w:b/>
                                <w:color w:val="585858"/>
                                <w:spacing w:val="-10"/>
                                <w:sz w:val="20"/>
                              </w:rPr>
                              <w:t>0</w:t>
                            </w:r>
                          </w:p>
                        </w:tc>
                      </w:tr>
                      <w:tr w:rsidR="00A04054" w14:paraId="124B03E0" w14:textId="77777777">
                        <w:trPr>
                          <w:trHeight w:val="232"/>
                        </w:trPr>
                        <w:tc>
                          <w:tcPr>
                            <w:tcW w:w="8245" w:type="dxa"/>
                            <w:shd w:val="clear" w:color="auto" w:fill="D9D9D9"/>
                          </w:tcPr>
                          <w:p w14:paraId="6B275CA4" w14:textId="77777777" w:rsidR="00A04054" w:rsidRDefault="00A04054">
                            <w:pPr>
                              <w:pStyle w:val="TableParagraph"/>
                              <w:spacing w:before="10" w:line="203" w:lineRule="exact"/>
                              <w:ind w:right="-29"/>
                              <w:jc w:val="right"/>
                              <w:rPr>
                                <w:rFonts w:ascii="Arial"/>
                                <w:b/>
                                <w:sz w:val="18"/>
                              </w:rPr>
                            </w:pPr>
                            <w:r>
                              <w:rPr>
                                <w:rFonts w:ascii="Arial"/>
                                <w:b/>
                                <w:color w:val="585858"/>
                                <w:spacing w:val="-2"/>
                                <w:sz w:val="18"/>
                              </w:rPr>
                              <w:t>Total</w:t>
                            </w:r>
                          </w:p>
                        </w:tc>
                        <w:tc>
                          <w:tcPr>
                            <w:tcW w:w="1533" w:type="dxa"/>
                            <w:shd w:val="clear" w:color="auto" w:fill="D9D9D9"/>
                          </w:tcPr>
                          <w:p w14:paraId="6019DE36" w14:textId="77777777" w:rsidR="00A04054" w:rsidRDefault="00A04054">
                            <w:pPr>
                              <w:pStyle w:val="TableParagraph"/>
                              <w:spacing w:line="213" w:lineRule="exact"/>
                              <w:ind w:right="-29"/>
                              <w:jc w:val="right"/>
                              <w:rPr>
                                <w:rFonts w:ascii="Arial"/>
                                <w:b/>
                                <w:sz w:val="20"/>
                              </w:rPr>
                            </w:pPr>
                            <w:r>
                              <w:rPr>
                                <w:rFonts w:ascii="Arial"/>
                                <w:b/>
                                <w:color w:val="00AF50"/>
                                <w:spacing w:val="-5"/>
                                <w:sz w:val="20"/>
                              </w:rPr>
                              <w:t>94</w:t>
                            </w:r>
                          </w:p>
                        </w:tc>
                        <w:tc>
                          <w:tcPr>
                            <w:tcW w:w="1533" w:type="dxa"/>
                            <w:shd w:val="clear" w:color="auto" w:fill="D9D9D9"/>
                          </w:tcPr>
                          <w:p w14:paraId="5B6EA757" w14:textId="77777777" w:rsidR="00A04054" w:rsidRDefault="00A04054">
                            <w:pPr>
                              <w:pStyle w:val="TableParagraph"/>
                              <w:spacing w:line="213" w:lineRule="exact"/>
                              <w:ind w:right="-29"/>
                              <w:jc w:val="right"/>
                              <w:rPr>
                                <w:rFonts w:ascii="Arial"/>
                                <w:b/>
                                <w:sz w:val="20"/>
                              </w:rPr>
                            </w:pPr>
                            <w:r>
                              <w:rPr>
                                <w:rFonts w:ascii="Arial"/>
                                <w:b/>
                                <w:color w:val="00AF50"/>
                                <w:spacing w:val="-5"/>
                                <w:sz w:val="20"/>
                              </w:rPr>
                              <w:t>94</w:t>
                            </w:r>
                          </w:p>
                        </w:tc>
                        <w:tc>
                          <w:tcPr>
                            <w:tcW w:w="1533" w:type="dxa"/>
                            <w:shd w:val="clear" w:color="auto" w:fill="D9D9D9"/>
                          </w:tcPr>
                          <w:p w14:paraId="3F1699C2" w14:textId="77777777" w:rsidR="00A04054" w:rsidRDefault="00A04054">
                            <w:pPr>
                              <w:pStyle w:val="TableParagraph"/>
                              <w:spacing w:line="213" w:lineRule="exact"/>
                              <w:ind w:right="-29"/>
                              <w:jc w:val="right"/>
                              <w:rPr>
                                <w:rFonts w:ascii="Arial"/>
                                <w:b/>
                                <w:sz w:val="20"/>
                              </w:rPr>
                            </w:pPr>
                            <w:r>
                              <w:rPr>
                                <w:rFonts w:ascii="Arial"/>
                                <w:b/>
                                <w:color w:val="00AF50"/>
                                <w:spacing w:val="-5"/>
                                <w:sz w:val="20"/>
                              </w:rPr>
                              <w:t>94</w:t>
                            </w:r>
                          </w:p>
                        </w:tc>
                        <w:tc>
                          <w:tcPr>
                            <w:tcW w:w="1533" w:type="dxa"/>
                            <w:shd w:val="clear" w:color="auto" w:fill="D9D9D9"/>
                          </w:tcPr>
                          <w:p w14:paraId="6115898E" w14:textId="77777777" w:rsidR="00A04054" w:rsidRDefault="00A04054">
                            <w:pPr>
                              <w:pStyle w:val="TableParagraph"/>
                              <w:spacing w:line="213" w:lineRule="exact"/>
                              <w:ind w:right="-29"/>
                              <w:jc w:val="right"/>
                              <w:rPr>
                                <w:rFonts w:ascii="Arial"/>
                                <w:b/>
                                <w:sz w:val="20"/>
                              </w:rPr>
                            </w:pPr>
                            <w:r>
                              <w:rPr>
                                <w:rFonts w:ascii="Arial"/>
                                <w:b/>
                                <w:color w:val="00AF50"/>
                                <w:spacing w:val="-5"/>
                                <w:sz w:val="20"/>
                              </w:rPr>
                              <w:t>282</w:t>
                            </w:r>
                          </w:p>
                        </w:tc>
                      </w:tr>
                    </w:tbl>
                    <w:p w14:paraId="62E06271" w14:textId="77777777" w:rsidR="00A04054" w:rsidRDefault="00A04054">
                      <w:pPr>
                        <w:pStyle w:val="GvdeMetni"/>
                      </w:pPr>
                    </w:p>
                  </w:txbxContent>
                </v:textbox>
                <w10:wrap anchorx="page" anchory="page"/>
              </v:shape>
            </w:pict>
          </mc:Fallback>
        </mc:AlternateContent>
      </w:r>
      <w:r>
        <w:rPr>
          <w:spacing w:val="-2"/>
        </w:rPr>
        <w:t>Calculator</w:t>
      </w:r>
      <w:r>
        <w:rPr>
          <w:spacing w:val="1"/>
        </w:rPr>
        <w:t xml:space="preserve"> </w:t>
      </w:r>
      <w:r>
        <w:rPr>
          <w:spacing w:val="-2"/>
        </w:rPr>
        <w:t>Teaching</w:t>
      </w:r>
      <w:r>
        <w:rPr>
          <w:spacing w:val="1"/>
        </w:rPr>
        <w:t xml:space="preserve"> </w:t>
      </w:r>
      <w:r>
        <w:rPr>
          <w:spacing w:val="-4"/>
        </w:rPr>
        <w:t>Hours</w:t>
      </w:r>
    </w:p>
    <w:p w14:paraId="35EB33CB" w14:textId="77777777" w:rsidR="004C06A0" w:rsidRDefault="004C06A0">
      <w:pPr>
        <w:pStyle w:val="GvdeMetni"/>
        <w:rPr>
          <w:sz w:val="20"/>
        </w:rPr>
      </w:pPr>
    </w:p>
    <w:p w14:paraId="1B2EBEBA" w14:textId="77777777" w:rsidR="004C06A0" w:rsidRDefault="004C06A0">
      <w:pPr>
        <w:pStyle w:val="GvdeMetni"/>
        <w:spacing w:before="185"/>
        <w:rPr>
          <w:sz w:val="20"/>
        </w:rPr>
      </w:pPr>
    </w:p>
    <w:tbl>
      <w:tblPr>
        <w:tblStyle w:val="TableNormal"/>
        <w:tblW w:w="0" w:type="auto"/>
        <w:tblInd w:w="16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1E0" w:firstRow="1" w:lastRow="1" w:firstColumn="1" w:lastColumn="1" w:noHBand="0" w:noVBand="0"/>
      </w:tblPr>
      <w:tblGrid>
        <w:gridCol w:w="379"/>
        <w:gridCol w:w="15133"/>
        <w:gridCol w:w="379"/>
      </w:tblGrid>
      <w:tr w:rsidR="004C06A0" w14:paraId="1BA566E1" w14:textId="77777777">
        <w:trPr>
          <w:trHeight w:val="239"/>
        </w:trPr>
        <w:tc>
          <w:tcPr>
            <w:tcW w:w="15891" w:type="dxa"/>
            <w:gridSpan w:val="3"/>
            <w:tcBorders>
              <w:bottom w:val="nil"/>
            </w:tcBorders>
            <w:shd w:val="clear" w:color="auto" w:fill="D9D9D9"/>
          </w:tcPr>
          <w:p w14:paraId="6B57A016" w14:textId="77777777" w:rsidR="004C06A0" w:rsidRDefault="004C06A0">
            <w:pPr>
              <w:pStyle w:val="TableParagraph"/>
              <w:rPr>
                <w:rFonts w:ascii="Times New Roman"/>
                <w:sz w:val="16"/>
              </w:rPr>
            </w:pPr>
          </w:p>
        </w:tc>
      </w:tr>
      <w:tr w:rsidR="004C06A0" w14:paraId="748C85F7" w14:textId="77777777">
        <w:trPr>
          <w:trHeight w:val="1151"/>
        </w:trPr>
        <w:tc>
          <w:tcPr>
            <w:tcW w:w="379" w:type="dxa"/>
            <w:tcBorders>
              <w:top w:val="nil"/>
              <w:bottom w:val="nil"/>
              <w:right w:val="single" w:sz="18" w:space="0" w:color="808080"/>
            </w:tcBorders>
            <w:shd w:val="clear" w:color="auto" w:fill="D9D9D9"/>
          </w:tcPr>
          <w:p w14:paraId="33687505" w14:textId="77777777" w:rsidR="004C06A0" w:rsidRDefault="004C06A0">
            <w:pPr>
              <w:pStyle w:val="TableParagraph"/>
              <w:rPr>
                <w:rFonts w:ascii="Times New Roman"/>
                <w:sz w:val="20"/>
              </w:rPr>
            </w:pPr>
          </w:p>
        </w:tc>
        <w:tc>
          <w:tcPr>
            <w:tcW w:w="15133" w:type="dxa"/>
            <w:tcBorders>
              <w:top w:val="single" w:sz="18" w:space="0" w:color="808080"/>
              <w:left w:val="single" w:sz="18" w:space="0" w:color="808080"/>
              <w:bottom w:val="single" w:sz="18" w:space="0" w:color="808080"/>
              <w:right w:val="single" w:sz="18" w:space="0" w:color="808080"/>
            </w:tcBorders>
          </w:tcPr>
          <w:p w14:paraId="495E0BE5" w14:textId="77777777" w:rsidR="004C06A0" w:rsidRDefault="004C06A0">
            <w:pPr>
              <w:pStyle w:val="TableParagraph"/>
              <w:spacing w:before="12"/>
            </w:pPr>
          </w:p>
          <w:p w14:paraId="37FB2A2E" w14:textId="77777777" w:rsidR="004C06A0" w:rsidRDefault="002B6ABC">
            <w:pPr>
              <w:pStyle w:val="TableParagraph"/>
              <w:tabs>
                <w:tab w:val="left" w:pos="11288"/>
              </w:tabs>
              <w:ind w:left="5645"/>
            </w:pPr>
            <w:r>
              <w:t>The</w:t>
            </w:r>
            <w:r>
              <w:rPr>
                <w:spacing w:val="-10"/>
              </w:rPr>
              <w:t xml:space="preserve"> </w:t>
            </w:r>
            <w:r>
              <w:t>topic</w:t>
            </w:r>
            <w:r>
              <w:rPr>
                <w:spacing w:val="-9"/>
              </w:rPr>
              <w:t xml:space="preserve"> </w:t>
            </w:r>
            <w:r>
              <w:t>you</w:t>
            </w:r>
            <w:r>
              <w:rPr>
                <w:spacing w:val="-10"/>
              </w:rPr>
              <w:t xml:space="preserve"> </w:t>
            </w:r>
            <w:r>
              <w:t>are</w:t>
            </w:r>
            <w:r>
              <w:rPr>
                <w:spacing w:val="-9"/>
              </w:rPr>
              <w:t xml:space="preserve"> </w:t>
            </w:r>
            <w:r>
              <w:t>applying</w:t>
            </w:r>
            <w:r>
              <w:rPr>
                <w:spacing w:val="-11"/>
              </w:rPr>
              <w:t xml:space="preserve"> </w:t>
            </w:r>
            <w:r>
              <w:rPr>
                <w:spacing w:val="-4"/>
              </w:rPr>
              <w:t>for:</w:t>
            </w:r>
            <w:r>
              <w:tab/>
            </w:r>
            <w:r>
              <w:rPr>
                <w:spacing w:val="-2"/>
              </w:rPr>
              <w:t>Modules</w:t>
            </w:r>
          </w:p>
          <w:p w14:paraId="398E0652" w14:textId="77777777" w:rsidR="004C06A0" w:rsidRDefault="002B6ABC">
            <w:pPr>
              <w:pStyle w:val="TableParagraph"/>
              <w:tabs>
                <w:tab w:val="left" w:pos="11114"/>
              </w:tabs>
              <w:spacing w:before="68"/>
              <w:ind w:left="4315"/>
            </w:pPr>
            <w:r>
              <w:t>The</w:t>
            </w:r>
            <w:r>
              <w:rPr>
                <w:spacing w:val="-9"/>
              </w:rPr>
              <w:t xml:space="preserve"> </w:t>
            </w:r>
            <w:r>
              <w:t>country</w:t>
            </w:r>
            <w:r>
              <w:rPr>
                <w:spacing w:val="-10"/>
              </w:rPr>
              <w:t xml:space="preserve"> </w:t>
            </w:r>
            <w:r>
              <w:t>of</w:t>
            </w:r>
            <w:r>
              <w:rPr>
                <w:spacing w:val="-6"/>
              </w:rPr>
              <w:t xml:space="preserve"> </w:t>
            </w:r>
            <w:r>
              <w:t>the</w:t>
            </w:r>
            <w:r>
              <w:rPr>
                <w:spacing w:val="-8"/>
              </w:rPr>
              <w:t xml:space="preserve"> </w:t>
            </w:r>
            <w:r>
              <w:t>applicant</w:t>
            </w:r>
            <w:r>
              <w:rPr>
                <w:spacing w:val="-8"/>
              </w:rPr>
              <w:t xml:space="preserve"> </w:t>
            </w:r>
            <w:r>
              <w:t>of</w:t>
            </w:r>
            <w:r>
              <w:rPr>
                <w:spacing w:val="-6"/>
              </w:rPr>
              <w:t xml:space="preserve"> </w:t>
            </w:r>
            <w:r>
              <w:t>the</w:t>
            </w:r>
            <w:r>
              <w:rPr>
                <w:spacing w:val="-8"/>
              </w:rPr>
              <w:t xml:space="preserve"> </w:t>
            </w:r>
            <w:r>
              <w:rPr>
                <w:spacing w:val="-2"/>
              </w:rPr>
              <w:t>proposal:</w:t>
            </w:r>
            <w:r>
              <w:tab/>
              <w:t>Turkey</w:t>
            </w:r>
            <w:r>
              <w:rPr>
                <w:spacing w:val="-10"/>
              </w:rPr>
              <w:t xml:space="preserve"> </w:t>
            </w:r>
            <w:r>
              <w:rPr>
                <w:spacing w:val="-4"/>
              </w:rPr>
              <w:t>(TR)</w:t>
            </w:r>
          </w:p>
          <w:p w14:paraId="189548F0" w14:textId="77777777" w:rsidR="004C06A0" w:rsidRDefault="002B6ABC">
            <w:pPr>
              <w:pStyle w:val="TableParagraph"/>
              <w:spacing w:before="38"/>
              <w:ind w:left="9411"/>
              <w:rPr>
                <w:rFonts w:ascii="Arial"/>
                <w:i/>
                <w:sz w:val="16"/>
              </w:rPr>
            </w:pPr>
            <w:r>
              <w:rPr>
                <w:noProof/>
                <w:lang w:val="tr-TR" w:eastAsia="tr-TR"/>
              </w:rPr>
              <mc:AlternateContent>
                <mc:Choice Requires="wpg">
                  <w:drawing>
                    <wp:anchor distT="0" distB="0" distL="0" distR="0" simplePos="0" relativeHeight="487349760" behindDoc="1" locked="0" layoutInCell="1" allowOverlap="1" wp14:anchorId="16616CCA" wp14:editId="32973516">
                      <wp:simplePos x="0" y="0"/>
                      <wp:positionH relativeFrom="column">
                        <wp:posOffset>5464969</wp:posOffset>
                      </wp:positionH>
                      <wp:positionV relativeFrom="paragraph">
                        <wp:posOffset>-381788</wp:posOffset>
                      </wp:positionV>
                      <wp:extent cx="3915410" cy="41148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15410" cy="411480"/>
                                <a:chOff x="0" y="0"/>
                                <a:chExt cx="3915410" cy="411480"/>
                              </a:xfrm>
                            </wpg:grpSpPr>
                            <wps:wsp>
                              <wps:cNvPr id="1138716133" name="Graphic 17"/>
                              <wps:cNvSpPr/>
                              <wps:spPr>
                                <a:xfrm>
                                  <a:off x="10922" y="11061"/>
                                  <a:ext cx="3895090" cy="391160"/>
                                </a:xfrm>
                                <a:custGeom>
                                  <a:avLst/>
                                  <a:gdLst/>
                                  <a:ahLst/>
                                  <a:cxnLst/>
                                  <a:rect l="l" t="t" r="r" b="b"/>
                                  <a:pathLst>
                                    <a:path w="3895090" h="391160">
                                      <a:moveTo>
                                        <a:pt x="3895090" y="0"/>
                                      </a:moveTo>
                                      <a:lnTo>
                                        <a:pt x="0" y="0"/>
                                      </a:lnTo>
                                      <a:lnTo>
                                        <a:pt x="0" y="391096"/>
                                      </a:lnTo>
                                      <a:lnTo>
                                        <a:pt x="3895090" y="391096"/>
                                      </a:lnTo>
                                      <a:lnTo>
                                        <a:pt x="3895090" y="0"/>
                                      </a:lnTo>
                                      <a:close/>
                                    </a:path>
                                  </a:pathLst>
                                </a:custGeom>
                                <a:solidFill>
                                  <a:srgbClr val="D9E0F1"/>
                                </a:solidFill>
                              </wps:spPr>
                              <wps:bodyPr wrap="square" lIns="0" tIns="0" rIns="0" bIns="0" rtlCol="0">
                                <a:prstTxWarp prst="textNoShape">
                                  <a:avLst/>
                                </a:prstTxWarp>
                                <a:noAutofit/>
                              </wps:bodyPr>
                            </wps:wsp>
                            <wps:wsp>
                              <wps:cNvPr id="18" name="Graphic 18"/>
                              <wps:cNvSpPr/>
                              <wps:spPr>
                                <a:xfrm>
                                  <a:off x="0" y="0"/>
                                  <a:ext cx="3915410" cy="411480"/>
                                </a:xfrm>
                                <a:custGeom>
                                  <a:avLst/>
                                  <a:gdLst/>
                                  <a:ahLst/>
                                  <a:cxnLst/>
                                  <a:rect l="l" t="t" r="r" b="b"/>
                                  <a:pathLst>
                                    <a:path w="3915410" h="411480">
                                      <a:moveTo>
                                        <a:pt x="3915219" y="22047"/>
                                      </a:moveTo>
                                      <a:lnTo>
                                        <a:pt x="3915156" y="25"/>
                                      </a:lnTo>
                                      <a:lnTo>
                                        <a:pt x="3893185" y="25"/>
                                      </a:lnTo>
                                      <a:lnTo>
                                        <a:pt x="3893185" y="22047"/>
                                      </a:lnTo>
                                      <a:lnTo>
                                        <a:pt x="3893185" y="194589"/>
                                      </a:lnTo>
                                      <a:lnTo>
                                        <a:pt x="3893185" y="216611"/>
                                      </a:lnTo>
                                      <a:lnTo>
                                        <a:pt x="3893185" y="389280"/>
                                      </a:lnTo>
                                      <a:lnTo>
                                        <a:pt x="22034" y="389280"/>
                                      </a:lnTo>
                                      <a:lnTo>
                                        <a:pt x="22034" y="216611"/>
                                      </a:lnTo>
                                      <a:lnTo>
                                        <a:pt x="3893185" y="216611"/>
                                      </a:lnTo>
                                      <a:lnTo>
                                        <a:pt x="3893185" y="194589"/>
                                      </a:lnTo>
                                      <a:lnTo>
                                        <a:pt x="22034" y="194589"/>
                                      </a:lnTo>
                                      <a:lnTo>
                                        <a:pt x="22034" y="22047"/>
                                      </a:lnTo>
                                      <a:lnTo>
                                        <a:pt x="3893185" y="22047"/>
                                      </a:lnTo>
                                      <a:lnTo>
                                        <a:pt x="3893185" y="25"/>
                                      </a:lnTo>
                                      <a:lnTo>
                                        <a:pt x="22034" y="25"/>
                                      </a:lnTo>
                                      <a:lnTo>
                                        <a:pt x="0" y="0"/>
                                      </a:lnTo>
                                      <a:lnTo>
                                        <a:pt x="0" y="411302"/>
                                      </a:lnTo>
                                      <a:lnTo>
                                        <a:pt x="21971" y="411302"/>
                                      </a:lnTo>
                                      <a:lnTo>
                                        <a:pt x="3893185" y="411302"/>
                                      </a:lnTo>
                                      <a:lnTo>
                                        <a:pt x="3915156" y="411302"/>
                                      </a:lnTo>
                                      <a:lnTo>
                                        <a:pt x="3915219" y="22047"/>
                                      </a:lnTo>
                                      <a:close/>
                                    </a:path>
                                  </a:pathLst>
                                </a:custGeom>
                                <a:solidFill>
                                  <a:srgbClr val="00AF50"/>
                                </a:solidFill>
                              </wps:spPr>
                              <wps:bodyPr wrap="square" lIns="0" tIns="0" rIns="0" bIns="0" rtlCol="0">
                                <a:prstTxWarp prst="textNoShape">
                                  <a:avLst/>
                                </a:prstTxWarp>
                                <a:noAutofit/>
                              </wps:bodyPr>
                            </wps:wsp>
                          </wpg:wgp>
                        </a:graphicData>
                      </a:graphic>
                    </wp:anchor>
                  </w:drawing>
                </mc:Choice>
                <mc:Fallback>
                  <w:pict>
                    <v:group w14:anchorId="2430D348" id="Group 16" o:spid="_x0000_s1026" style="position:absolute;margin-left:430.3pt;margin-top:-30.05pt;width:308.3pt;height:32.4pt;z-index:-15966720;mso-wrap-distance-left:0;mso-wrap-distance-right:0" coordsize="39154,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">
                      <v:shape id="Graphic 17" o:spid="_x0000_s1027" style="position:absolute;left:109;top:110;width:38951;height:3912;visibility:visible;mso-wrap-style:square;v-text-anchor:top" coordsize="389509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" path="m3895090,l,,,391096r3895090,l3895090,xe" fillcolor="#d9e0f1" stroked="f">
                        <v:path arrowok="t"/>
                      </v:shape>
                      <v:shape id="Graphic 18" o:spid="_x0000_s1028" style="position:absolute;width:39154;height:4114;visibility:visible;mso-wrap-style:square;v-text-anchor:top" coordsize="3915410,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" path="m3915219,22047l3915156,25r-21971,l3893185,22047r,172542l3893185,216611r,172669l22034,389280r,-172669l3893185,216611r,-22022l22034,194589r,-172542l3893185,22047r,-22022l22034,25,,,,411302r21971,l3893185,411302r21971,l3915219,22047xe" fillcolor="#00af50" stroked="f">
                        <v:path arrowok="t"/>
                      </v:shape>
                    </v:group>
                  </w:pict>
                </mc:Fallback>
              </mc:AlternateContent>
            </w:r>
            <w:r>
              <w:rPr>
                <w:rFonts w:ascii="Arial"/>
                <w:i/>
                <w:color w:val="A6A6A6"/>
                <w:sz w:val="16"/>
              </w:rPr>
              <w:t>If</w:t>
            </w:r>
            <w:r>
              <w:rPr>
                <w:rFonts w:ascii="Arial"/>
                <w:i/>
                <w:color w:val="A6A6A6"/>
                <w:spacing w:val="-5"/>
                <w:sz w:val="16"/>
              </w:rPr>
              <w:t xml:space="preserve"> </w:t>
            </w:r>
            <w:r>
              <w:rPr>
                <w:rFonts w:ascii="Arial"/>
                <w:i/>
                <w:color w:val="A6A6A6"/>
                <w:sz w:val="16"/>
              </w:rPr>
              <w:t>your</w:t>
            </w:r>
            <w:r>
              <w:rPr>
                <w:rFonts w:ascii="Arial"/>
                <w:i/>
                <w:color w:val="A6A6A6"/>
                <w:spacing w:val="-5"/>
                <w:sz w:val="16"/>
              </w:rPr>
              <w:t xml:space="preserve"> </w:t>
            </w:r>
            <w:r>
              <w:rPr>
                <w:rFonts w:ascii="Arial"/>
                <w:i/>
                <w:color w:val="A6A6A6"/>
                <w:sz w:val="16"/>
              </w:rPr>
              <w:t>country</w:t>
            </w:r>
            <w:r>
              <w:rPr>
                <w:rFonts w:ascii="Arial"/>
                <w:i/>
                <w:color w:val="A6A6A6"/>
                <w:spacing w:val="-3"/>
                <w:sz w:val="16"/>
              </w:rPr>
              <w:t xml:space="preserve"> </w:t>
            </w:r>
            <w:r>
              <w:rPr>
                <w:rFonts w:ascii="Arial"/>
                <w:i/>
                <w:color w:val="A6A6A6"/>
                <w:sz w:val="16"/>
              </w:rPr>
              <w:t>is</w:t>
            </w:r>
            <w:r>
              <w:rPr>
                <w:rFonts w:ascii="Arial"/>
                <w:i/>
                <w:color w:val="A6A6A6"/>
                <w:spacing w:val="-3"/>
                <w:sz w:val="16"/>
              </w:rPr>
              <w:t xml:space="preserve"> </w:t>
            </w:r>
            <w:r>
              <w:rPr>
                <w:rFonts w:ascii="Arial"/>
                <w:i/>
                <w:color w:val="A6A6A6"/>
                <w:sz w:val="16"/>
              </w:rPr>
              <w:t>not</w:t>
            </w:r>
            <w:r>
              <w:rPr>
                <w:rFonts w:ascii="Arial"/>
                <w:i/>
                <w:color w:val="A6A6A6"/>
                <w:spacing w:val="-5"/>
                <w:sz w:val="16"/>
              </w:rPr>
              <w:t xml:space="preserve"> </w:t>
            </w:r>
            <w:r>
              <w:rPr>
                <w:rFonts w:ascii="Arial"/>
                <w:i/>
                <w:color w:val="A6A6A6"/>
                <w:sz w:val="16"/>
              </w:rPr>
              <w:t>listed,</w:t>
            </w:r>
            <w:r>
              <w:rPr>
                <w:rFonts w:ascii="Arial"/>
                <w:i/>
                <w:color w:val="A6A6A6"/>
                <w:spacing w:val="-5"/>
                <w:sz w:val="16"/>
              </w:rPr>
              <w:t xml:space="preserve"> </w:t>
            </w:r>
            <w:r>
              <w:rPr>
                <w:rFonts w:ascii="Arial"/>
                <w:i/>
                <w:color w:val="A6A6A6"/>
                <w:sz w:val="16"/>
              </w:rPr>
              <w:t>please,</w:t>
            </w:r>
            <w:r>
              <w:rPr>
                <w:rFonts w:ascii="Arial"/>
                <w:i/>
                <w:color w:val="A6A6A6"/>
                <w:spacing w:val="-5"/>
                <w:sz w:val="16"/>
              </w:rPr>
              <w:t xml:space="preserve"> </w:t>
            </w:r>
            <w:r>
              <w:rPr>
                <w:rFonts w:ascii="Arial"/>
                <w:i/>
                <w:color w:val="A6A6A6"/>
                <w:sz w:val="16"/>
              </w:rPr>
              <w:t>select</w:t>
            </w:r>
            <w:r>
              <w:rPr>
                <w:rFonts w:ascii="Arial"/>
                <w:i/>
                <w:color w:val="A6A6A6"/>
                <w:spacing w:val="-4"/>
                <w:sz w:val="16"/>
              </w:rPr>
              <w:t xml:space="preserve"> </w:t>
            </w:r>
            <w:r>
              <w:rPr>
                <w:rFonts w:ascii="Arial"/>
                <w:i/>
                <w:color w:val="A6A6A6"/>
                <w:sz w:val="16"/>
              </w:rPr>
              <w:t>OTHER</w:t>
            </w:r>
            <w:r>
              <w:rPr>
                <w:rFonts w:ascii="Arial"/>
                <w:i/>
                <w:color w:val="A6A6A6"/>
                <w:spacing w:val="-4"/>
                <w:sz w:val="16"/>
              </w:rPr>
              <w:t xml:space="preserve"> </w:t>
            </w:r>
            <w:r>
              <w:rPr>
                <w:rFonts w:ascii="Arial"/>
                <w:i/>
                <w:color w:val="A6A6A6"/>
                <w:spacing w:val="-2"/>
                <w:sz w:val="16"/>
              </w:rPr>
              <w:t>COUNTRIES.</w:t>
            </w:r>
          </w:p>
        </w:tc>
        <w:tc>
          <w:tcPr>
            <w:tcW w:w="379" w:type="dxa"/>
            <w:tcBorders>
              <w:top w:val="nil"/>
              <w:left w:val="single" w:sz="18" w:space="0" w:color="808080"/>
              <w:bottom w:val="nil"/>
            </w:tcBorders>
            <w:shd w:val="clear" w:color="auto" w:fill="D9D9D9"/>
          </w:tcPr>
          <w:p w14:paraId="321BEE2A" w14:textId="77777777" w:rsidR="004C06A0" w:rsidRDefault="004C06A0">
            <w:pPr>
              <w:pStyle w:val="TableParagraph"/>
              <w:rPr>
                <w:rFonts w:ascii="Times New Roman"/>
                <w:sz w:val="20"/>
              </w:rPr>
            </w:pPr>
          </w:p>
        </w:tc>
      </w:tr>
      <w:tr w:rsidR="004C06A0" w14:paraId="61D22356" w14:textId="77777777">
        <w:trPr>
          <w:trHeight w:val="232"/>
        </w:trPr>
        <w:tc>
          <w:tcPr>
            <w:tcW w:w="15891" w:type="dxa"/>
            <w:gridSpan w:val="3"/>
            <w:tcBorders>
              <w:top w:val="nil"/>
              <w:bottom w:val="nil"/>
            </w:tcBorders>
            <w:shd w:val="clear" w:color="auto" w:fill="D9D9D9"/>
          </w:tcPr>
          <w:p w14:paraId="4DFC4439" w14:textId="77777777" w:rsidR="004C06A0" w:rsidRDefault="002B6ABC">
            <w:pPr>
              <w:pStyle w:val="TableParagraph"/>
              <w:spacing w:line="213" w:lineRule="exact"/>
              <w:ind w:left="54"/>
              <w:jc w:val="center"/>
            </w:pPr>
            <w:r>
              <w:rPr>
                <w:color w:val="00AF50"/>
              </w:rPr>
              <w:t>Your</w:t>
            </w:r>
            <w:r>
              <w:rPr>
                <w:color w:val="00AF50"/>
                <w:spacing w:val="-9"/>
              </w:rPr>
              <w:t xml:space="preserve"> </w:t>
            </w:r>
            <w:r>
              <w:rPr>
                <w:color w:val="00AF50"/>
              </w:rPr>
              <w:t>form</w:t>
            </w:r>
            <w:r>
              <w:rPr>
                <w:color w:val="00AF50"/>
                <w:spacing w:val="-9"/>
              </w:rPr>
              <w:t xml:space="preserve"> </w:t>
            </w:r>
            <w:r>
              <w:rPr>
                <w:color w:val="00AF50"/>
              </w:rPr>
              <w:t>is</w:t>
            </w:r>
            <w:r>
              <w:rPr>
                <w:color w:val="00AF50"/>
                <w:spacing w:val="-8"/>
              </w:rPr>
              <w:t xml:space="preserve"> </w:t>
            </w:r>
            <w:r>
              <w:rPr>
                <w:color w:val="00AF50"/>
              </w:rPr>
              <w:t>valid;</w:t>
            </w:r>
            <w:r>
              <w:rPr>
                <w:color w:val="00AF50"/>
                <w:spacing w:val="-9"/>
              </w:rPr>
              <w:t xml:space="preserve"> </w:t>
            </w:r>
            <w:r>
              <w:rPr>
                <w:color w:val="00AF50"/>
              </w:rPr>
              <w:t>see</w:t>
            </w:r>
            <w:r>
              <w:rPr>
                <w:color w:val="00AF50"/>
                <w:spacing w:val="-8"/>
              </w:rPr>
              <w:t xml:space="preserve"> </w:t>
            </w:r>
            <w:r>
              <w:rPr>
                <w:color w:val="00AF50"/>
              </w:rPr>
              <w:t>your</w:t>
            </w:r>
            <w:r>
              <w:rPr>
                <w:color w:val="00AF50"/>
                <w:spacing w:val="-9"/>
              </w:rPr>
              <w:t xml:space="preserve"> </w:t>
            </w:r>
            <w:r>
              <w:rPr>
                <w:color w:val="00AF50"/>
              </w:rPr>
              <w:t>lump</w:t>
            </w:r>
            <w:r>
              <w:rPr>
                <w:color w:val="00AF50"/>
                <w:spacing w:val="-8"/>
              </w:rPr>
              <w:t xml:space="preserve"> </w:t>
            </w:r>
            <w:r>
              <w:rPr>
                <w:color w:val="00AF50"/>
              </w:rPr>
              <w:t>sum</w:t>
            </w:r>
            <w:r>
              <w:rPr>
                <w:color w:val="00AF50"/>
                <w:spacing w:val="-9"/>
              </w:rPr>
              <w:t xml:space="preserve"> </w:t>
            </w:r>
            <w:r>
              <w:rPr>
                <w:color w:val="00AF50"/>
              </w:rPr>
              <w:t>amount</w:t>
            </w:r>
            <w:r>
              <w:rPr>
                <w:color w:val="00AF50"/>
                <w:spacing w:val="-9"/>
              </w:rPr>
              <w:t xml:space="preserve"> </w:t>
            </w:r>
            <w:r>
              <w:rPr>
                <w:color w:val="00AF50"/>
              </w:rPr>
              <w:t>below</w:t>
            </w:r>
            <w:r>
              <w:rPr>
                <w:color w:val="00AF50"/>
                <w:spacing w:val="-13"/>
              </w:rPr>
              <w:t xml:space="preserve"> </w:t>
            </w:r>
            <w:r>
              <w:rPr>
                <w:color w:val="00AF50"/>
              </w:rPr>
              <w:t>the</w:t>
            </w:r>
            <w:r>
              <w:rPr>
                <w:color w:val="00AF50"/>
                <w:spacing w:val="-8"/>
              </w:rPr>
              <w:t xml:space="preserve"> </w:t>
            </w:r>
            <w:r>
              <w:rPr>
                <w:color w:val="00AF50"/>
                <w:spacing w:val="-2"/>
              </w:rPr>
              <w:t>table.</w:t>
            </w:r>
          </w:p>
        </w:tc>
      </w:tr>
      <w:tr w:rsidR="004C06A0" w14:paraId="7EDD7EE1" w14:textId="77777777">
        <w:trPr>
          <w:trHeight w:val="7648"/>
        </w:trPr>
        <w:tc>
          <w:tcPr>
            <w:tcW w:w="379" w:type="dxa"/>
            <w:tcBorders>
              <w:top w:val="nil"/>
              <w:bottom w:val="nil"/>
              <w:right w:val="single" w:sz="18" w:space="0" w:color="808080"/>
            </w:tcBorders>
            <w:shd w:val="clear" w:color="auto" w:fill="D9D9D9"/>
          </w:tcPr>
          <w:p w14:paraId="55A271E8" w14:textId="77777777" w:rsidR="004C06A0" w:rsidRDefault="004C06A0">
            <w:pPr>
              <w:pStyle w:val="TableParagraph"/>
              <w:rPr>
                <w:rFonts w:ascii="Times New Roman"/>
                <w:sz w:val="20"/>
              </w:rPr>
            </w:pPr>
          </w:p>
        </w:tc>
        <w:tc>
          <w:tcPr>
            <w:tcW w:w="15133" w:type="dxa"/>
            <w:tcBorders>
              <w:top w:val="single" w:sz="18" w:space="0" w:color="808080"/>
              <w:left w:val="single" w:sz="18" w:space="0" w:color="808080"/>
              <w:bottom w:val="single" w:sz="18" w:space="0" w:color="808080"/>
              <w:right w:val="single" w:sz="18" w:space="0" w:color="808080"/>
            </w:tcBorders>
          </w:tcPr>
          <w:p w14:paraId="53F8BF0D" w14:textId="77777777" w:rsidR="004C06A0" w:rsidRDefault="002B6ABC">
            <w:pPr>
              <w:pStyle w:val="TableParagraph"/>
              <w:spacing w:before="344"/>
              <w:ind w:left="61"/>
              <w:jc w:val="center"/>
              <w:rPr>
                <w:rFonts w:ascii="Arial"/>
                <w:b/>
                <w:sz w:val="30"/>
              </w:rPr>
            </w:pPr>
            <w:r>
              <w:rPr>
                <w:rFonts w:ascii="Arial"/>
                <w:b/>
                <w:sz w:val="30"/>
              </w:rPr>
              <w:t>JMO</w:t>
            </w:r>
            <w:r>
              <w:rPr>
                <w:rFonts w:ascii="Arial"/>
                <w:b/>
                <w:spacing w:val="-1"/>
                <w:sz w:val="30"/>
              </w:rPr>
              <w:t xml:space="preserve"> </w:t>
            </w:r>
            <w:r>
              <w:rPr>
                <w:rFonts w:ascii="Arial"/>
                <w:b/>
                <w:sz w:val="30"/>
              </w:rPr>
              <w:t>Modules</w:t>
            </w:r>
            <w:r>
              <w:rPr>
                <w:rFonts w:ascii="Arial"/>
                <w:b/>
                <w:spacing w:val="1"/>
                <w:sz w:val="30"/>
              </w:rPr>
              <w:t xml:space="preserve"> </w:t>
            </w:r>
            <w:r>
              <w:rPr>
                <w:rFonts w:ascii="Arial"/>
                <w:b/>
                <w:sz w:val="30"/>
              </w:rPr>
              <w:t>Teaching</w:t>
            </w:r>
            <w:r>
              <w:rPr>
                <w:rFonts w:ascii="Arial"/>
                <w:b/>
                <w:spacing w:val="1"/>
                <w:sz w:val="30"/>
              </w:rPr>
              <w:t xml:space="preserve"> </w:t>
            </w:r>
            <w:r>
              <w:rPr>
                <w:rFonts w:ascii="Arial"/>
                <w:b/>
                <w:spacing w:val="-4"/>
                <w:sz w:val="30"/>
              </w:rPr>
              <w:t>Hours</w:t>
            </w:r>
          </w:p>
          <w:p w14:paraId="08C63389" w14:textId="77777777" w:rsidR="004C06A0" w:rsidRDefault="004C06A0">
            <w:pPr>
              <w:pStyle w:val="TableParagraph"/>
              <w:spacing w:before="67"/>
              <w:rPr>
                <w:sz w:val="30"/>
              </w:rPr>
            </w:pPr>
          </w:p>
          <w:p w14:paraId="36B3D222" w14:textId="77777777" w:rsidR="004C06A0" w:rsidRDefault="002B6ABC">
            <w:pPr>
              <w:pStyle w:val="TableParagraph"/>
              <w:spacing w:before="1"/>
              <w:ind w:left="417"/>
              <w:rPr>
                <w:sz w:val="18"/>
              </w:rPr>
            </w:pPr>
            <w:r>
              <w:rPr>
                <w:noProof/>
                <w:lang w:val="tr-TR" w:eastAsia="tr-TR"/>
              </w:rPr>
              <mc:AlternateContent>
                <mc:Choice Requires="wpg">
                  <w:drawing>
                    <wp:anchor distT="0" distB="0" distL="0" distR="0" simplePos="0" relativeHeight="487350272" behindDoc="1" locked="0" layoutInCell="1" allowOverlap="1" wp14:anchorId="6DDC4D34" wp14:editId="378AB748">
                      <wp:simplePos x="0" y="0"/>
                      <wp:positionH relativeFrom="column">
                        <wp:posOffset>229521</wp:posOffset>
                      </wp:positionH>
                      <wp:positionV relativeFrom="paragraph">
                        <wp:posOffset>-548043</wp:posOffset>
                      </wp:positionV>
                      <wp:extent cx="9150985" cy="36766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50985" cy="367665"/>
                                <a:chOff x="0" y="0"/>
                                <a:chExt cx="9150985" cy="367665"/>
                              </a:xfrm>
                            </wpg:grpSpPr>
                            <wps:wsp>
                              <wps:cNvPr id="20" name="Graphic 20"/>
                              <wps:cNvSpPr/>
                              <wps:spPr>
                                <a:xfrm>
                                  <a:off x="10922" y="11123"/>
                                  <a:ext cx="9130665" cy="347345"/>
                                </a:xfrm>
                                <a:custGeom>
                                  <a:avLst/>
                                  <a:gdLst/>
                                  <a:ahLst/>
                                  <a:cxnLst/>
                                  <a:rect l="l" t="t" r="r" b="b"/>
                                  <a:pathLst>
                                    <a:path w="9130665" h="347345">
                                      <a:moveTo>
                                        <a:pt x="9130538" y="0"/>
                                      </a:moveTo>
                                      <a:lnTo>
                                        <a:pt x="0" y="0"/>
                                      </a:lnTo>
                                      <a:lnTo>
                                        <a:pt x="0" y="347332"/>
                                      </a:lnTo>
                                      <a:lnTo>
                                        <a:pt x="9130538" y="347332"/>
                                      </a:lnTo>
                                      <a:lnTo>
                                        <a:pt x="9130538" y="0"/>
                                      </a:lnTo>
                                      <a:close/>
                                    </a:path>
                                  </a:pathLst>
                                </a:custGeom>
                                <a:solidFill>
                                  <a:srgbClr val="A9D08E"/>
                                </a:solidFill>
                              </wps:spPr>
                              <wps:bodyPr wrap="square" lIns="0" tIns="0" rIns="0" bIns="0" rtlCol="0">
                                <a:prstTxWarp prst="textNoShape">
                                  <a:avLst/>
                                </a:prstTxWarp>
                                <a:noAutofit/>
                              </wps:bodyPr>
                            </wps:wsp>
                            <wps:wsp>
                              <wps:cNvPr id="21" name="Graphic 21"/>
                              <wps:cNvSpPr/>
                              <wps:spPr>
                                <a:xfrm>
                                  <a:off x="0" y="11"/>
                                  <a:ext cx="9150985" cy="367665"/>
                                </a:xfrm>
                                <a:custGeom>
                                  <a:avLst/>
                                  <a:gdLst/>
                                  <a:ahLst/>
                                  <a:cxnLst/>
                                  <a:rect l="l" t="t" r="r" b="b"/>
                                  <a:pathLst>
                                    <a:path w="9150985" h="367665">
                                      <a:moveTo>
                                        <a:pt x="9150731" y="0"/>
                                      </a:moveTo>
                                      <a:lnTo>
                                        <a:pt x="21971" y="0"/>
                                      </a:lnTo>
                                      <a:lnTo>
                                        <a:pt x="0" y="50"/>
                                      </a:lnTo>
                                      <a:lnTo>
                                        <a:pt x="0" y="367588"/>
                                      </a:lnTo>
                                      <a:lnTo>
                                        <a:pt x="21971" y="367588"/>
                                      </a:lnTo>
                                      <a:lnTo>
                                        <a:pt x="9128633" y="367588"/>
                                      </a:lnTo>
                                      <a:lnTo>
                                        <a:pt x="9150667" y="367588"/>
                                      </a:lnTo>
                                      <a:lnTo>
                                        <a:pt x="9150731" y="345567"/>
                                      </a:lnTo>
                                      <a:lnTo>
                                        <a:pt x="9150667" y="22085"/>
                                      </a:lnTo>
                                      <a:lnTo>
                                        <a:pt x="9128633" y="22085"/>
                                      </a:lnTo>
                                      <a:lnTo>
                                        <a:pt x="9128633" y="345567"/>
                                      </a:lnTo>
                                      <a:lnTo>
                                        <a:pt x="22021" y="345567"/>
                                      </a:lnTo>
                                      <a:lnTo>
                                        <a:pt x="22021" y="22021"/>
                                      </a:lnTo>
                                      <a:lnTo>
                                        <a:pt x="9150731" y="22021"/>
                                      </a:lnTo>
                                      <a:lnTo>
                                        <a:pt x="9150731" y="0"/>
                                      </a:lnTo>
                                      <a:close/>
                                    </a:path>
                                  </a:pathLst>
                                </a:custGeom>
                                <a:solidFill>
                                  <a:srgbClr val="A6A6A6"/>
                                </a:solidFill>
                              </wps:spPr>
                              <wps:bodyPr wrap="square" lIns="0" tIns="0" rIns="0" bIns="0" rtlCol="0">
                                <a:prstTxWarp prst="textNoShape">
                                  <a:avLst/>
                                </a:prstTxWarp>
                                <a:noAutofit/>
                              </wps:bodyPr>
                            </wps:wsp>
                          </wpg:wgp>
                        </a:graphicData>
                      </a:graphic>
                    </wp:anchor>
                  </w:drawing>
                </mc:Choice>
                <mc:Fallback>
                  <w:pict>
                    <v:group w14:anchorId="3BF64139" id="Group 19" o:spid="_x0000_s1026" style="position:absolute;margin-left:18.05pt;margin-top:-43.15pt;width:720.55pt;height:28.95pt;z-index:-15966208;mso-wrap-distance-left:0;mso-wrap-distance-right:0" coordsize="91509,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">
                      <v:shape id="Graphic 20" o:spid="_x0000_s1027" style="position:absolute;left:109;top:111;width:91306;height:3473;visibility:visible;mso-wrap-style:square;v-text-anchor:top" coordsize="9130665,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" path="m9130538,l,,,347332r9130538,l9130538,xe" fillcolor="#a9d08e" stroked="f">
                        <v:path arrowok="t"/>
                      </v:shape>
                      <v:shape id="Graphic 21" o:spid="_x0000_s1028" style="position:absolute;width:91509;height:3676;visibility:visible;mso-wrap-style:square;v-text-anchor:top" coordsize="9150985,36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" path="m9150731,l21971,,,50,,367588r21971,l9128633,367588r22034,l9150731,345567r-64,-323482l9128633,22085r,323482l22021,345567r,-323546l9150731,22021r,-22021xe" fillcolor="#a6a6a6" stroked="f">
                        <v:path arrowok="t"/>
                      </v:shape>
                    </v:group>
                  </w:pict>
                </mc:Fallback>
              </mc:AlternateContent>
            </w:r>
            <w:r>
              <w:rPr>
                <w:noProof/>
                <w:lang w:val="tr-TR" w:eastAsia="tr-TR"/>
              </w:rPr>
              <mc:AlternateContent>
                <mc:Choice Requires="wpg">
                  <w:drawing>
                    <wp:anchor distT="0" distB="0" distL="0" distR="0" simplePos="0" relativeHeight="487350784" behindDoc="1" locked="0" layoutInCell="1" allowOverlap="1" wp14:anchorId="5FA61481" wp14:editId="016D806B">
                      <wp:simplePos x="0" y="0"/>
                      <wp:positionH relativeFrom="column">
                        <wp:posOffset>229521</wp:posOffset>
                      </wp:positionH>
                      <wp:positionV relativeFrom="paragraph">
                        <wp:posOffset>-26201</wp:posOffset>
                      </wp:positionV>
                      <wp:extent cx="9150985" cy="54356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50985" cy="543560"/>
                                <a:chOff x="0" y="0"/>
                                <a:chExt cx="9150985" cy="543560"/>
                              </a:xfrm>
                            </wpg:grpSpPr>
                            <wps:wsp>
                              <wps:cNvPr id="23" name="Graphic 23"/>
                              <wps:cNvSpPr/>
                              <wps:spPr>
                                <a:xfrm>
                                  <a:off x="10922" y="10922"/>
                                  <a:ext cx="9130665" cy="523875"/>
                                </a:xfrm>
                                <a:custGeom>
                                  <a:avLst/>
                                  <a:gdLst/>
                                  <a:ahLst/>
                                  <a:cxnLst/>
                                  <a:rect l="l" t="t" r="r" b="b"/>
                                  <a:pathLst>
                                    <a:path w="9130665" h="523875">
                                      <a:moveTo>
                                        <a:pt x="9130538" y="0"/>
                                      </a:moveTo>
                                      <a:lnTo>
                                        <a:pt x="0" y="0"/>
                                      </a:lnTo>
                                      <a:lnTo>
                                        <a:pt x="0" y="523303"/>
                                      </a:lnTo>
                                      <a:lnTo>
                                        <a:pt x="9130538" y="523303"/>
                                      </a:lnTo>
                                      <a:lnTo>
                                        <a:pt x="9130538" y="0"/>
                                      </a:lnTo>
                                      <a:close/>
                                    </a:path>
                                  </a:pathLst>
                                </a:custGeom>
                                <a:solidFill>
                                  <a:srgbClr val="FFFFCC"/>
                                </a:solidFill>
                              </wps:spPr>
                              <wps:bodyPr wrap="square" lIns="0" tIns="0" rIns="0" bIns="0" rtlCol="0">
                                <a:prstTxWarp prst="textNoShape">
                                  <a:avLst/>
                                </a:prstTxWarp>
                                <a:noAutofit/>
                              </wps:bodyPr>
                            </wps:wsp>
                            <wps:wsp>
                              <wps:cNvPr id="24" name="Graphic 24"/>
                              <wps:cNvSpPr/>
                              <wps:spPr>
                                <a:xfrm>
                                  <a:off x="0" y="0"/>
                                  <a:ext cx="9150985" cy="543560"/>
                                </a:xfrm>
                                <a:custGeom>
                                  <a:avLst/>
                                  <a:gdLst/>
                                  <a:ahLst/>
                                  <a:cxnLst/>
                                  <a:rect l="l" t="t" r="r" b="b"/>
                                  <a:pathLst>
                                    <a:path w="9150985" h="543560">
                                      <a:moveTo>
                                        <a:pt x="9150731" y="12"/>
                                      </a:moveTo>
                                      <a:lnTo>
                                        <a:pt x="9128633" y="12"/>
                                      </a:lnTo>
                                      <a:lnTo>
                                        <a:pt x="9128633" y="22034"/>
                                      </a:lnTo>
                                      <a:lnTo>
                                        <a:pt x="9128633" y="176288"/>
                                      </a:lnTo>
                                      <a:lnTo>
                                        <a:pt x="9128633" y="198310"/>
                                      </a:lnTo>
                                      <a:lnTo>
                                        <a:pt x="9128633" y="521462"/>
                                      </a:lnTo>
                                      <a:lnTo>
                                        <a:pt x="22021" y="521462"/>
                                      </a:lnTo>
                                      <a:lnTo>
                                        <a:pt x="22021" y="198310"/>
                                      </a:lnTo>
                                      <a:lnTo>
                                        <a:pt x="9128633" y="198310"/>
                                      </a:lnTo>
                                      <a:lnTo>
                                        <a:pt x="9128633" y="176288"/>
                                      </a:lnTo>
                                      <a:lnTo>
                                        <a:pt x="22021" y="176288"/>
                                      </a:lnTo>
                                      <a:lnTo>
                                        <a:pt x="22021" y="22034"/>
                                      </a:lnTo>
                                      <a:lnTo>
                                        <a:pt x="9128633" y="22034"/>
                                      </a:lnTo>
                                      <a:lnTo>
                                        <a:pt x="9128633" y="12"/>
                                      </a:lnTo>
                                      <a:lnTo>
                                        <a:pt x="22021" y="12"/>
                                      </a:lnTo>
                                      <a:lnTo>
                                        <a:pt x="0" y="0"/>
                                      </a:lnTo>
                                      <a:lnTo>
                                        <a:pt x="0" y="543496"/>
                                      </a:lnTo>
                                      <a:lnTo>
                                        <a:pt x="21971" y="543496"/>
                                      </a:lnTo>
                                      <a:lnTo>
                                        <a:pt x="9128633" y="543496"/>
                                      </a:lnTo>
                                      <a:lnTo>
                                        <a:pt x="9150667" y="543496"/>
                                      </a:lnTo>
                                      <a:lnTo>
                                        <a:pt x="9150731" y="521462"/>
                                      </a:lnTo>
                                      <a:lnTo>
                                        <a:pt x="9150667" y="198310"/>
                                      </a:lnTo>
                                      <a:lnTo>
                                        <a:pt x="9150731" y="176288"/>
                                      </a:lnTo>
                                      <a:lnTo>
                                        <a:pt x="9150667" y="22034"/>
                                      </a:lnTo>
                                      <a:lnTo>
                                        <a:pt x="9150731" y="12"/>
                                      </a:lnTo>
                                      <a:close/>
                                    </a:path>
                                  </a:pathLst>
                                </a:custGeom>
                                <a:solidFill>
                                  <a:srgbClr val="A6A6A6"/>
                                </a:solidFill>
                              </wps:spPr>
                              <wps:bodyPr wrap="square" lIns="0" tIns="0" rIns="0" bIns="0" rtlCol="0">
                                <a:prstTxWarp prst="textNoShape">
                                  <a:avLst/>
                                </a:prstTxWarp>
                                <a:noAutofit/>
                              </wps:bodyPr>
                            </wps:wsp>
                          </wpg:wgp>
                        </a:graphicData>
                      </a:graphic>
                    </wp:anchor>
                  </w:drawing>
                </mc:Choice>
                <mc:Fallback>
                  <w:pict>
                    <v:group w14:anchorId="392E2A39" id="Group 22" o:spid="_x0000_s1026" style="position:absolute;margin-left:18.05pt;margin-top:-2.05pt;width:720.55pt;height:42.8pt;z-index:-15965696;mso-wrap-distance-left:0;mso-wrap-distance-right:0" coordsize="915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">
                      <v:shape id="Graphic 23" o:spid="_x0000_s1027" style="position:absolute;left:109;top:109;width:91306;height:5238;visibility:visible;mso-wrap-style:square;v-text-anchor:top" coordsize="913066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" path="m9130538,l,,,523303r9130538,l9130538,xe" fillcolor="#ffc" stroked="f">
                        <v:path arrowok="t"/>
                      </v:shape>
                      <v:shape id="Graphic 24" o:spid="_x0000_s1028" style="position:absolute;width:91509;height:5435;visibility:visible;mso-wrap-style:square;v-text-anchor:top" coordsize="9150985,54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" path="m9150731,12r-22098,l9128633,22034r,154254l9128633,198310r,323152l22021,521462r,-323152l9128633,198310r,-22022l22021,176288r,-154254l9128633,22034r,-22022l22021,12,,,,543496r21971,l9128633,543496r22034,l9150731,521462r-64,-323152l9150731,176288r-64,-154254l9150731,12xe" fillcolor="#a6a6a6" stroked="f">
                        <v:path arrowok="t"/>
                      </v:shape>
                    </v:group>
                  </w:pict>
                </mc:Fallback>
              </mc:AlternateContent>
            </w:r>
            <w:r>
              <w:rPr>
                <w:color w:val="585858"/>
                <w:sz w:val="18"/>
              </w:rPr>
              <w:t>The</w:t>
            </w:r>
            <w:r>
              <w:rPr>
                <w:color w:val="585858"/>
                <w:spacing w:val="-12"/>
                <w:sz w:val="18"/>
              </w:rPr>
              <w:t xml:space="preserve"> </w:t>
            </w:r>
            <w:r>
              <w:rPr>
                <w:color w:val="585858"/>
                <w:sz w:val="18"/>
              </w:rPr>
              <w:t>lump</w:t>
            </w:r>
            <w:r>
              <w:rPr>
                <w:color w:val="585858"/>
                <w:spacing w:val="-11"/>
                <w:sz w:val="18"/>
              </w:rPr>
              <w:t xml:space="preserve"> </w:t>
            </w:r>
            <w:r>
              <w:rPr>
                <w:color w:val="585858"/>
                <w:sz w:val="18"/>
              </w:rPr>
              <w:t>sum</w:t>
            </w:r>
            <w:r>
              <w:rPr>
                <w:color w:val="585858"/>
                <w:spacing w:val="-9"/>
                <w:sz w:val="18"/>
              </w:rPr>
              <w:t xml:space="preserve"> </w:t>
            </w:r>
            <w:r>
              <w:rPr>
                <w:color w:val="585858"/>
                <w:sz w:val="18"/>
              </w:rPr>
              <w:t>is</w:t>
            </w:r>
            <w:r>
              <w:rPr>
                <w:color w:val="585858"/>
                <w:spacing w:val="-10"/>
                <w:sz w:val="18"/>
              </w:rPr>
              <w:t xml:space="preserve"> </w:t>
            </w:r>
            <w:r>
              <w:rPr>
                <w:color w:val="585858"/>
                <w:sz w:val="18"/>
              </w:rPr>
              <w:t>calculated</w:t>
            </w:r>
            <w:r>
              <w:rPr>
                <w:color w:val="585858"/>
                <w:spacing w:val="-12"/>
                <w:sz w:val="18"/>
              </w:rPr>
              <w:t xml:space="preserve"> </w:t>
            </w:r>
            <w:r>
              <w:rPr>
                <w:color w:val="585858"/>
                <w:sz w:val="18"/>
              </w:rPr>
              <w:t>based</w:t>
            </w:r>
            <w:r>
              <w:rPr>
                <w:color w:val="585858"/>
                <w:spacing w:val="-11"/>
                <w:sz w:val="18"/>
              </w:rPr>
              <w:t xml:space="preserve"> </w:t>
            </w:r>
            <w:r>
              <w:rPr>
                <w:color w:val="585858"/>
                <w:sz w:val="18"/>
              </w:rPr>
              <w:t>on</w:t>
            </w:r>
            <w:r>
              <w:rPr>
                <w:color w:val="585858"/>
                <w:spacing w:val="-12"/>
                <w:sz w:val="18"/>
              </w:rPr>
              <w:t xml:space="preserve"> </w:t>
            </w:r>
            <w:r>
              <w:rPr>
                <w:color w:val="585858"/>
                <w:sz w:val="18"/>
              </w:rPr>
              <w:t>the</w:t>
            </w:r>
            <w:r>
              <w:rPr>
                <w:color w:val="585858"/>
                <w:spacing w:val="-11"/>
                <w:sz w:val="18"/>
              </w:rPr>
              <w:t xml:space="preserve"> </w:t>
            </w:r>
            <w:r>
              <w:rPr>
                <w:color w:val="585858"/>
                <w:sz w:val="18"/>
              </w:rPr>
              <w:t>total</w:t>
            </w:r>
            <w:r>
              <w:rPr>
                <w:color w:val="585858"/>
                <w:spacing w:val="-10"/>
                <w:sz w:val="18"/>
              </w:rPr>
              <w:t xml:space="preserve"> </w:t>
            </w:r>
            <w:r>
              <w:rPr>
                <w:color w:val="585858"/>
                <w:sz w:val="18"/>
              </w:rPr>
              <w:t>number</w:t>
            </w:r>
            <w:r>
              <w:rPr>
                <w:color w:val="585858"/>
                <w:spacing w:val="-9"/>
                <w:sz w:val="18"/>
              </w:rPr>
              <w:t xml:space="preserve"> </w:t>
            </w:r>
            <w:r>
              <w:rPr>
                <w:color w:val="585858"/>
                <w:sz w:val="18"/>
              </w:rPr>
              <w:t>of</w:t>
            </w:r>
            <w:r>
              <w:rPr>
                <w:color w:val="585858"/>
                <w:spacing w:val="-8"/>
                <w:sz w:val="18"/>
              </w:rPr>
              <w:t xml:space="preserve"> </w:t>
            </w:r>
            <w:r>
              <w:rPr>
                <w:color w:val="585858"/>
                <w:sz w:val="18"/>
              </w:rPr>
              <w:t>teaching</w:t>
            </w:r>
            <w:r>
              <w:rPr>
                <w:color w:val="585858"/>
                <w:spacing w:val="-12"/>
                <w:sz w:val="18"/>
              </w:rPr>
              <w:t xml:space="preserve"> </w:t>
            </w:r>
            <w:r>
              <w:rPr>
                <w:color w:val="585858"/>
                <w:spacing w:val="-2"/>
                <w:sz w:val="18"/>
              </w:rPr>
              <w:t>hours.</w:t>
            </w:r>
          </w:p>
          <w:p w14:paraId="2B912125" w14:textId="77777777" w:rsidR="004C06A0" w:rsidRDefault="002B6ABC">
            <w:pPr>
              <w:pStyle w:val="TableParagraph"/>
              <w:spacing w:before="203"/>
              <w:ind w:left="417"/>
              <w:rPr>
                <w:rFonts w:ascii="Arial"/>
                <w:b/>
                <w:sz w:val="18"/>
              </w:rPr>
            </w:pPr>
            <w:r>
              <w:rPr>
                <w:rFonts w:ascii="Arial"/>
                <w:b/>
                <w:color w:val="585858"/>
                <w:sz w:val="18"/>
              </w:rPr>
              <w:t>A</w:t>
            </w:r>
            <w:r>
              <w:rPr>
                <w:rFonts w:ascii="Arial"/>
                <w:b/>
                <w:color w:val="585858"/>
                <w:spacing w:val="-13"/>
                <w:sz w:val="18"/>
              </w:rPr>
              <w:t xml:space="preserve"> </w:t>
            </w:r>
            <w:r>
              <w:rPr>
                <w:rFonts w:ascii="Arial"/>
                <w:b/>
                <w:color w:val="585858"/>
                <w:sz w:val="18"/>
              </w:rPr>
              <w:t>Jean</w:t>
            </w:r>
            <w:r>
              <w:rPr>
                <w:rFonts w:ascii="Arial"/>
                <w:b/>
                <w:color w:val="585858"/>
                <w:spacing w:val="-10"/>
                <w:sz w:val="18"/>
              </w:rPr>
              <w:t xml:space="preserve"> </w:t>
            </w:r>
            <w:r>
              <w:rPr>
                <w:rFonts w:ascii="Arial"/>
                <w:b/>
                <w:color w:val="585858"/>
                <w:sz w:val="18"/>
              </w:rPr>
              <w:t>Monnet</w:t>
            </w:r>
            <w:r>
              <w:rPr>
                <w:rFonts w:ascii="Arial"/>
                <w:b/>
                <w:color w:val="585858"/>
                <w:spacing w:val="-8"/>
                <w:sz w:val="18"/>
              </w:rPr>
              <w:t xml:space="preserve"> </w:t>
            </w:r>
            <w:r>
              <w:rPr>
                <w:rFonts w:ascii="Arial"/>
                <w:b/>
                <w:color w:val="585858"/>
                <w:sz w:val="18"/>
              </w:rPr>
              <w:t>Modules</w:t>
            </w:r>
            <w:r>
              <w:rPr>
                <w:rFonts w:ascii="Arial"/>
                <w:b/>
                <w:color w:val="585858"/>
                <w:spacing w:val="-11"/>
                <w:sz w:val="18"/>
              </w:rPr>
              <w:t xml:space="preserve"> </w:t>
            </w:r>
            <w:r>
              <w:rPr>
                <w:rFonts w:ascii="Arial"/>
                <w:b/>
                <w:color w:val="585858"/>
                <w:sz w:val="18"/>
              </w:rPr>
              <w:t>must</w:t>
            </w:r>
            <w:r>
              <w:rPr>
                <w:rFonts w:ascii="Arial"/>
                <w:b/>
                <w:color w:val="585858"/>
                <w:spacing w:val="-8"/>
                <w:sz w:val="18"/>
              </w:rPr>
              <w:t xml:space="preserve"> </w:t>
            </w:r>
            <w:r>
              <w:rPr>
                <w:rFonts w:ascii="Arial"/>
                <w:b/>
                <w:color w:val="585858"/>
                <w:sz w:val="18"/>
              </w:rPr>
              <w:t>include</w:t>
            </w:r>
            <w:r>
              <w:rPr>
                <w:rFonts w:ascii="Arial"/>
                <w:b/>
                <w:color w:val="585858"/>
                <w:spacing w:val="-11"/>
                <w:sz w:val="18"/>
              </w:rPr>
              <w:t xml:space="preserve"> </w:t>
            </w:r>
            <w:r>
              <w:rPr>
                <w:rFonts w:ascii="Arial"/>
                <w:b/>
                <w:color w:val="585858"/>
                <w:sz w:val="18"/>
              </w:rPr>
              <w:t>a</w:t>
            </w:r>
            <w:r>
              <w:rPr>
                <w:rFonts w:ascii="Arial"/>
                <w:b/>
                <w:color w:val="585858"/>
                <w:spacing w:val="-11"/>
                <w:sz w:val="18"/>
              </w:rPr>
              <w:t xml:space="preserve"> </w:t>
            </w:r>
            <w:r>
              <w:rPr>
                <w:rFonts w:ascii="Arial"/>
                <w:b/>
                <w:color w:val="585858"/>
                <w:sz w:val="18"/>
              </w:rPr>
              <w:t>minimum</w:t>
            </w:r>
            <w:r>
              <w:rPr>
                <w:rFonts w:ascii="Arial"/>
                <w:b/>
                <w:color w:val="585858"/>
                <w:spacing w:val="-9"/>
                <w:sz w:val="18"/>
              </w:rPr>
              <w:t xml:space="preserve"> </w:t>
            </w:r>
            <w:r>
              <w:rPr>
                <w:rFonts w:ascii="Arial"/>
                <w:b/>
                <w:color w:val="585858"/>
                <w:sz w:val="18"/>
              </w:rPr>
              <w:t>of</w:t>
            </w:r>
            <w:r>
              <w:rPr>
                <w:rFonts w:ascii="Arial"/>
                <w:b/>
                <w:color w:val="585858"/>
                <w:spacing w:val="-8"/>
                <w:sz w:val="18"/>
              </w:rPr>
              <w:t xml:space="preserve"> </w:t>
            </w:r>
            <w:r>
              <w:rPr>
                <w:rFonts w:ascii="Arial"/>
                <w:b/>
                <w:color w:val="585858"/>
                <w:sz w:val="18"/>
              </w:rPr>
              <w:t>40</w:t>
            </w:r>
            <w:r>
              <w:rPr>
                <w:rFonts w:ascii="Arial"/>
                <w:b/>
                <w:color w:val="585858"/>
                <w:spacing w:val="-11"/>
                <w:sz w:val="18"/>
              </w:rPr>
              <w:t xml:space="preserve"> </w:t>
            </w:r>
            <w:r>
              <w:rPr>
                <w:rFonts w:ascii="Arial"/>
                <w:b/>
                <w:color w:val="585858"/>
                <w:sz w:val="18"/>
              </w:rPr>
              <w:t>teaching</w:t>
            </w:r>
            <w:r>
              <w:rPr>
                <w:rFonts w:ascii="Arial"/>
                <w:b/>
                <w:color w:val="585858"/>
                <w:spacing w:val="-9"/>
                <w:sz w:val="18"/>
              </w:rPr>
              <w:t xml:space="preserve"> </w:t>
            </w:r>
            <w:r>
              <w:rPr>
                <w:rFonts w:ascii="Arial"/>
                <w:b/>
                <w:color w:val="585858"/>
                <w:sz w:val="18"/>
              </w:rPr>
              <w:t>hours</w:t>
            </w:r>
            <w:r>
              <w:rPr>
                <w:rFonts w:ascii="Arial"/>
                <w:b/>
                <w:color w:val="585858"/>
                <w:spacing w:val="-11"/>
                <w:sz w:val="18"/>
              </w:rPr>
              <w:t xml:space="preserve"> </w:t>
            </w:r>
            <w:r>
              <w:rPr>
                <w:rFonts w:ascii="Arial"/>
                <w:b/>
                <w:color w:val="585858"/>
                <w:sz w:val="18"/>
              </w:rPr>
              <w:t>per</w:t>
            </w:r>
            <w:r>
              <w:rPr>
                <w:rFonts w:ascii="Arial"/>
                <w:b/>
                <w:color w:val="585858"/>
                <w:spacing w:val="-10"/>
                <w:sz w:val="18"/>
              </w:rPr>
              <w:t xml:space="preserve"> </w:t>
            </w:r>
            <w:r>
              <w:rPr>
                <w:rFonts w:ascii="Arial"/>
                <w:b/>
                <w:color w:val="585858"/>
                <w:sz w:val="18"/>
              </w:rPr>
              <w:t>academic</w:t>
            </w:r>
            <w:r>
              <w:rPr>
                <w:rFonts w:ascii="Arial"/>
                <w:b/>
                <w:color w:val="585858"/>
                <w:spacing w:val="-10"/>
                <w:sz w:val="18"/>
              </w:rPr>
              <w:t xml:space="preserve"> </w:t>
            </w:r>
            <w:r>
              <w:rPr>
                <w:rFonts w:ascii="Arial"/>
                <w:b/>
                <w:color w:val="585858"/>
                <w:spacing w:val="-2"/>
                <w:sz w:val="18"/>
              </w:rPr>
              <w:t>year.</w:t>
            </w:r>
          </w:p>
          <w:p w14:paraId="79B14428" w14:textId="77777777" w:rsidR="004C06A0" w:rsidRDefault="004C06A0">
            <w:pPr>
              <w:pStyle w:val="TableParagraph"/>
              <w:rPr>
                <w:sz w:val="20"/>
              </w:rPr>
            </w:pPr>
          </w:p>
          <w:p w14:paraId="2090A9D2" w14:textId="77777777" w:rsidR="004C06A0" w:rsidRDefault="004C06A0">
            <w:pPr>
              <w:pStyle w:val="TableParagraph"/>
              <w:spacing w:before="143"/>
              <w:rPr>
                <w:sz w:val="20"/>
              </w:rPr>
            </w:pPr>
          </w:p>
          <w:p w14:paraId="68CF975B" w14:textId="77777777" w:rsidR="004C06A0" w:rsidRDefault="002B6ABC">
            <w:pPr>
              <w:pStyle w:val="TableParagraph"/>
              <w:spacing w:line="181" w:lineRule="exact"/>
              <w:ind w:left="445"/>
              <w:rPr>
                <w:sz w:val="18"/>
              </w:rPr>
            </w:pPr>
            <w:r>
              <w:rPr>
                <w:noProof/>
                <w:position w:val="-3"/>
                <w:sz w:val="18"/>
                <w:lang w:val="tr-TR" w:eastAsia="tr-TR"/>
              </w:rPr>
              <w:drawing>
                <wp:inline distT="0" distB="0" distL="0" distR="0" wp14:anchorId="60E43D65" wp14:editId="2F143232">
                  <wp:extent cx="114966" cy="114966"/>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114966" cy="114966"/>
                          </a:xfrm>
                          <a:prstGeom prst="rect">
                            <a:avLst/>
                          </a:prstGeom>
                        </pic:spPr>
                      </pic:pic>
                    </a:graphicData>
                  </a:graphic>
                </wp:inline>
              </w:drawing>
            </w:r>
          </w:p>
          <w:p w14:paraId="7EEE757E" w14:textId="77777777" w:rsidR="004C06A0" w:rsidRDefault="004C06A0">
            <w:pPr>
              <w:pStyle w:val="TableParagraph"/>
              <w:rPr>
                <w:sz w:val="20"/>
              </w:rPr>
            </w:pPr>
          </w:p>
          <w:p w14:paraId="1D1E5125" w14:textId="77777777" w:rsidR="004C06A0" w:rsidRDefault="004C06A0">
            <w:pPr>
              <w:pStyle w:val="TableParagraph"/>
              <w:rPr>
                <w:sz w:val="20"/>
              </w:rPr>
            </w:pPr>
          </w:p>
          <w:p w14:paraId="2F1BC159" w14:textId="77777777" w:rsidR="004C06A0" w:rsidRDefault="004C06A0">
            <w:pPr>
              <w:pStyle w:val="TableParagraph"/>
              <w:rPr>
                <w:sz w:val="20"/>
              </w:rPr>
            </w:pPr>
          </w:p>
          <w:p w14:paraId="56D5430E" w14:textId="77777777" w:rsidR="004C06A0" w:rsidRDefault="004C06A0">
            <w:pPr>
              <w:pStyle w:val="TableParagraph"/>
              <w:rPr>
                <w:sz w:val="20"/>
              </w:rPr>
            </w:pPr>
          </w:p>
          <w:p w14:paraId="4E7A541D" w14:textId="77777777" w:rsidR="004C06A0" w:rsidRDefault="004C06A0">
            <w:pPr>
              <w:pStyle w:val="TableParagraph"/>
              <w:rPr>
                <w:sz w:val="20"/>
              </w:rPr>
            </w:pPr>
          </w:p>
          <w:p w14:paraId="45F9C92E" w14:textId="77777777" w:rsidR="004C06A0" w:rsidRDefault="004C06A0">
            <w:pPr>
              <w:pStyle w:val="TableParagraph"/>
              <w:rPr>
                <w:sz w:val="20"/>
              </w:rPr>
            </w:pPr>
          </w:p>
          <w:p w14:paraId="1AA7D217" w14:textId="77777777" w:rsidR="004C06A0" w:rsidRDefault="004C06A0">
            <w:pPr>
              <w:pStyle w:val="TableParagraph"/>
              <w:rPr>
                <w:sz w:val="20"/>
              </w:rPr>
            </w:pPr>
          </w:p>
          <w:p w14:paraId="333370CE" w14:textId="77777777" w:rsidR="004C06A0" w:rsidRDefault="004C06A0">
            <w:pPr>
              <w:pStyle w:val="TableParagraph"/>
              <w:rPr>
                <w:sz w:val="20"/>
              </w:rPr>
            </w:pPr>
          </w:p>
          <w:p w14:paraId="577B6E5E" w14:textId="77777777" w:rsidR="004C06A0" w:rsidRDefault="004C06A0">
            <w:pPr>
              <w:pStyle w:val="TableParagraph"/>
              <w:rPr>
                <w:sz w:val="20"/>
              </w:rPr>
            </w:pPr>
          </w:p>
          <w:p w14:paraId="3545FCB1" w14:textId="77777777" w:rsidR="004C06A0" w:rsidRDefault="004C06A0">
            <w:pPr>
              <w:pStyle w:val="TableParagraph"/>
              <w:rPr>
                <w:sz w:val="20"/>
              </w:rPr>
            </w:pPr>
          </w:p>
          <w:p w14:paraId="58FBE565" w14:textId="77777777" w:rsidR="004C06A0" w:rsidRDefault="004C06A0">
            <w:pPr>
              <w:pStyle w:val="TableParagraph"/>
              <w:rPr>
                <w:sz w:val="20"/>
              </w:rPr>
            </w:pPr>
          </w:p>
          <w:p w14:paraId="529C3E63" w14:textId="77777777" w:rsidR="004C06A0" w:rsidRDefault="004C06A0">
            <w:pPr>
              <w:pStyle w:val="TableParagraph"/>
              <w:rPr>
                <w:sz w:val="20"/>
              </w:rPr>
            </w:pPr>
          </w:p>
          <w:p w14:paraId="4F124EFB" w14:textId="77777777" w:rsidR="004C06A0" w:rsidRDefault="004C06A0">
            <w:pPr>
              <w:pStyle w:val="TableParagraph"/>
              <w:rPr>
                <w:sz w:val="20"/>
              </w:rPr>
            </w:pPr>
          </w:p>
          <w:p w14:paraId="0C6CC60F" w14:textId="77777777" w:rsidR="004C06A0" w:rsidRDefault="004C06A0">
            <w:pPr>
              <w:pStyle w:val="TableParagraph"/>
              <w:rPr>
                <w:sz w:val="20"/>
              </w:rPr>
            </w:pPr>
          </w:p>
          <w:p w14:paraId="43F6DCE1" w14:textId="77777777" w:rsidR="004C06A0" w:rsidRDefault="004C06A0">
            <w:pPr>
              <w:pStyle w:val="TableParagraph"/>
              <w:rPr>
                <w:sz w:val="20"/>
              </w:rPr>
            </w:pPr>
          </w:p>
          <w:p w14:paraId="70847CC0" w14:textId="77777777" w:rsidR="004C06A0" w:rsidRDefault="004C06A0">
            <w:pPr>
              <w:pStyle w:val="TableParagraph"/>
              <w:rPr>
                <w:sz w:val="20"/>
              </w:rPr>
            </w:pPr>
          </w:p>
          <w:p w14:paraId="25B2C9DD" w14:textId="77777777" w:rsidR="004C06A0" w:rsidRDefault="004C06A0">
            <w:pPr>
              <w:pStyle w:val="TableParagraph"/>
              <w:rPr>
                <w:sz w:val="20"/>
              </w:rPr>
            </w:pPr>
          </w:p>
          <w:p w14:paraId="56F6DD5A" w14:textId="77777777" w:rsidR="004C06A0" w:rsidRDefault="004C06A0">
            <w:pPr>
              <w:pStyle w:val="TableParagraph"/>
              <w:rPr>
                <w:sz w:val="20"/>
              </w:rPr>
            </w:pPr>
          </w:p>
          <w:p w14:paraId="5796BD21" w14:textId="77777777" w:rsidR="004C06A0" w:rsidRDefault="004C06A0">
            <w:pPr>
              <w:pStyle w:val="TableParagraph"/>
              <w:rPr>
                <w:sz w:val="20"/>
              </w:rPr>
            </w:pPr>
          </w:p>
          <w:p w14:paraId="4CE2895B" w14:textId="77777777" w:rsidR="004C06A0" w:rsidRDefault="004C06A0">
            <w:pPr>
              <w:pStyle w:val="TableParagraph"/>
              <w:rPr>
                <w:sz w:val="20"/>
              </w:rPr>
            </w:pPr>
          </w:p>
          <w:p w14:paraId="29BC5741" w14:textId="77777777" w:rsidR="004C06A0" w:rsidRDefault="004C06A0">
            <w:pPr>
              <w:pStyle w:val="TableParagraph"/>
              <w:rPr>
                <w:sz w:val="20"/>
              </w:rPr>
            </w:pPr>
          </w:p>
          <w:p w14:paraId="396C215F" w14:textId="77777777" w:rsidR="004C06A0" w:rsidRDefault="004C06A0">
            <w:pPr>
              <w:pStyle w:val="TableParagraph"/>
              <w:spacing w:before="85"/>
              <w:rPr>
                <w:sz w:val="20"/>
              </w:rPr>
            </w:pPr>
          </w:p>
        </w:tc>
        <w:tc>
          <w:tcPr>
            <w:tcW w:w="379" w:type="dxa"/>
            <w:tcBorders>
              <w:top w:val="nil"/>
              <w:left w:val="single" w:sz="18" w:space="0" w:color="808080"/>
              <w:bottom w:val="nil"/>
            </w:tcBorders>
            <w:shd w:val="clear" w:color="auto" w:fill="D9D9D9"/>
          </w:tcPr>
          <w:p w14:paraId="0448FB4D" w14:textId="77777777" w:rsidR="004C06A0" w:rsidRDefault="004C06A0">
            <w:pPr>
              <w:pStyle w:val="TableParagraph"/>
              <w:rPr>
                <w:rFonts w:ascii="Times New Roman"/>
                <w:sz w:val="20"/>
              </w:rPr>
            </w:pPr>
          </w:p>
        </w:tc>
      </w:tr>
      <w:tr w:rsidR="004C06A0" w14:paraId="0B365B46" w14:textId="77777777">
        <w:trPr>
          <w:trHeight w:val="232"/>
        </w:trPr>
        <w:tc>
          <w:tcPr>
            <w:tcW w:w="15891" w:type="dxa"/>
            <w:gridSpan w:val="3"/>
            <w:tcBorders>
              <w:top w:val="nil"/>
              <w:bottom w:val="nil"/>
            </w:tcBorders>
            <w:shd w:val="clear" w:color="auto" w:fill="D9D9D9"/>
          </w:tcPr>
          <w:p w14:paraId="125969A3" w14:textId="77777777" w:rsidR="004C06A0" w:rsidRDefault="004C06A0">
            <w:pPr>
              <w:pStyle w:val="TableParagraph"/>
              <w:rPr>
                <w:rFonts w:ascii="Times New Roman"/>
                <w:sz w:val="16"/>
              </w:rPr>
            </w:pPr>
          </w:p>
        </w:tc>
      </w:tr>
      <w:tr w:rsidR="004C06A0" w14:paraId="28080DC8" w14:textId="77777777">
        <w:trPr>
          <w:trHeight w:val="1296"/>
        </w:trPr>
        <w:tc>
          <w:tcPr>
            <w:tcW w:w="379" w:type="dxa"/>
            <w:tcBorders>
              <w:top w:val="nil"/>
              <w:bottom w:val="nil"/>
              <w:right w:val="single" w:sz="18" w:space="0" w:color="808080"/>
            </w:tcBorders>
            <w:shd w:val="clear" w:color="auto" w:fill="D9D9D9"/>
          </w:tcPr>
          <w:p w14:paraId="3F5843BA" w14:textId="77777777" w:rsidR="004C06A0" w:rsidRDefault="004C06A0">
            <w:pPr>
              <w:pStyle w:val="TableParagraph"/>
              <w:rPr>
                <w:rFonts w:ascii="Times New Roman"/>
                <w:sz w:val="20"/>
              </w:rPr>
            </w:pPr>
          </w:p>
        </w:tc>
        <w:tc>
          <w:tcPr>
            <w:tcW w:w="15133" w:type="dxa"/>
            <w:tcBorders>
              <w:top w:val="single" w:sz="18" w:space="0" w:color="808080"/>
              <w:left w:val="single" w:sz="18" w:space="0" w:color="808080"/>
              <w:bottom w:val="single" w:sz="18" w:space="0" w:color="808080"/>
              <w:right w:val="single" w:sz="18" w:space="0" w:color="808080"/>
            </w:tcBorders>
          </w:tcPr>
          <w:p w14:paraId="382B125C" w14:textId="77777777" w:rsidR="004C06A0" w:rsidRDefault="004C06A0">
            <w:pPr>
              <w:pStyle w:val="TableParagraph"/>
              <w:spacing w:before="11"/>
            </w:pPr>
          </w:p>
          <w:p w14:paraId="676C1A74" w14:textId="77777777" w:rsidR="004C06A0" w:rsidRDefault="002B6ABC">
            <w:pPr>
              <w:pStyle w:val="TableParagraph"/>
              <w:tabs>
                <w:tab w:val="left" w:pos="13491"/>
              </w:tabs>
              <w:spacing w:line="158" w:lineRule="auto"/>
              <w:ind w:left="5564"/>
              <w:rPr>
                <w:rFonts w:ascii="Arial" w:hAnsi="Arial"/>
                <w:b/>
              </w:rPr>
            </w:pPr>
            <w:r>
              <w:t>The</w:t>
            </w:r>
            <w:r>
              <w:rPr>
                <w:spacing w:val="-9"/>
              </w:rPr>
              <w:t xml:space="preserve"> </w:t>
            </w:r>
            <w:r>
              <w:t>lump</w:t>
            </w:r>
            <w:r>
              <w:rPr>
                <w:spacing w:val="-8"/>
              </w:rPr>
              <w:t xml:space="preserve"> </w:t>
            </w:r>
            <w:r>
              <w:t>sum</w:t>
            </w:r>
            <w:r>
              <w:rPr>
                <w:spacing w:val="-8"/>
              </w:rPr>
              <w:t xml:space="preserve"> </w:t>
            </w:r>
            <w:r>
              <w:t>amount</w:t>
            </w:r>
            <w:r>
              <w:rPr>
                <w:spacing w:val="-8"/>
              </w:rPr>
              <w:t xml:space="preserve"> </w:t>
            </w:r>
            <w:r>
              <w:t>for</w:t>
            </w:r>
            <w:r>
              <w:rPr>
                <w:spacing w:val="-8"/>
              </w:rPr>
              <w:t xml:space="preserve"> </w:t>
            </w:r>
            <w:r>
              <w:t>the</w:t>
            </w:r>
            <w:r>
              <w:rPr>
                <w:spacing w:val="-8"/>
              </w:rPr>
              <w:t xml:space="preserve"> </w:t>
            </w:r>
            <w:r>
              <w:t>topic</w:t>
            </w:r>
            <w:r>
              <w:rPr>
                <w:spacing w:val="-8"/>
              </w:rPr>
              <w:t xml:space="preserve"> </w:t>
            </w:r>
            <w:r>
              <w:t>Modules</w:t>
            </w:r>
            <w:r>
              <w:rPr>
                <w:spacing w:val="-9"/>
              </w:rPr>
              <w:t xml:space="preserve"> </w:t>
            </w:r>
            <w:r>
              <w:t>for</w:t>
            </w:r>
            <w:r>
              <w:rPr>
                <w:spacing w:val="-8"/>
              </w:rPr>
              <w:t xml:space="preserve"> </w:t>
            </w:r>
            <w:r>
              <w:t>an</w:t>
            </w:r>
            <w:r>
              <w:rPr>
                <w:spacing w:val="-8"/>
              </w:rPr>
              <w:t xml:space="preserve"> </w:t>
            </w:r>
            <w:r>
              <w:t>applicant</w:t>
            </w:r>
            <w:r>
              <w:rPr>
                <w:spacing w:val="-8"/>
              </w:rPr>
              <w:t xml:space="preserve"> </w:t>
            </w:r>
            <w:r>
              <w:t>from</w:t>
            </w:r>
            <w:r>
              <w:rPr>
                <w:spacing w:val="-8"/>
              </w:rPr>
              <w:t xml:space="preserve"> </w:t>
            </w:r>
            <w:r>
              <w:t>Turkey</w:t>
            </w:r>
            <w:r>
              <w:rPr>
                <w:spacing w:val="-10"/>
              </w:rPr>
              <w:t xml:space="preserve"> </w:t>
            </w:r>
            <w:r>
              <w:rPr>
                <w:spacing w:val="-2"/>
              </w:rPr>
              <w:t>(TR),</w:t>
            </w:r>
            <w:r>
              <w:tab/>
            </w:r>
            <w:r>
              <w:rPr>
                <w:rFonts w:ascii="Arial" w:hAnsi="Arial"/>
                <w:b/>
                <w:color w:val="00AF50"/>
                <w:spacing w:val="-2"/>
                <w:position w:val="-12"/>
              </w:rPr>
              <w:t>33.000,00</w:t>
            </w:r>
            <w:r>
              <w:rPr>
                <w:rFonts w:ascii="Arial" w:hAnsi="Arial"/>
                <w:b/>
                <w:color w:val="00AF50"/>
                <w:spacing w:val="-3"/>
                <w:position w:val="-12"/>
              </w:rPr>
              <w:t xml:space="preserve"> </w:t>
            </w:r>
            <w:r>
              <w:rPr>
                <w:rFonts w:ascii="Arial" w:hAnsi="Arial"/>
                <w:b/>
                <w:color w:val="00AF50"/>
                <w:spacing w:val="-10"/>
                <w:position w:val="-12"/>
              </w:rPr>
              <w:t>€</w:t>
            </w:r>
          </w:p>
          <w:p w14:paraId="393FB579" w14:textId="77777777" w:rsidR="004C06A0" w:rsidRDefault="002B6ABC">
            <w:pPr>
              <w:pStyle w:val="TableParagraph"/>
              <w:spacing w:line="194" w:lineRule="exact"/>
              <w:ind w:left="8818"/>
            </w:pPr>
            <w:r>
              <w:t>having</w:t>
            </w:r>
            <w:r>
              <w:rPr>
                <w:spacing w:val="-10"/>
              </w:rPr>
              <w:t xml:space="preserve"> </w:t>
            </w:r>
            <w:r>
              <w:t>defined</w:t>
            </w:r>
            <w:r>
              <w:rPr>
                <w:spacing w:val="-9"/>
              </w:rPr>
              <w:t xml:space="preserve"> </w:t>
            </w:r>
            <w:r>
              <w:t>282</w:t>
            </w:r>
            <w:r>
              <w:rPr>
                <w:spacing w:val="-9"/>
              </w:rPr>
              <w:t xml:space="preserve"> </w:t>
            </w:r>
            <w:r>
              <w:t>hours</w:t>
            </w:r>
            <w:r>
              <w:rPr>
                <w:spacing w:val="-8"/>
              </w:rPr>
              <w:t xml:space="preserve"> </w:t>
            </w:r>
            <w:r>
              <w:t>over</w:t>
            </w:r>
            <w:r>
              <w:rPr>
                <w:spacing w:val="-9"/>
              </w:rPr>
              <w:t xml:space="preserve"> </w:t>
            </w:r>
            <w:r>
              <w:t>the</w:t>
            </w:r>
            <w:r>
              <w:rPr>
                <w:spacing w:val="-9"/>
              </w:rPr>
              <w:t xml:space="preserve"> </w:t>
            </w:r>
            <w:r>
              <w:t>3</w:t>
            </w:r>
            <w:r>
              <w:rPr>
                <w:spacing w:val="-10"/>
              </w:rPr>
              <w:t xml:space="preserve"> </w:t>
            </w:r>
            <w:r>
              <w:t>years</w:t>
            </w:r>
            <w:r>
              <w:rPr>
                <w:spacing w:val="-8"/>
              </w:rPr>
              <w:t xml:space="preserve"> </w:t>
            </w:r>
            <w:r>
              <w:rPr>
                <w:spacing w:val="-5"/>
              </w:rPr>
              <w:t>is:</w:t>
            </w:r>
          </w:p>
          <w:p w14:paraId="5C21BAEC" w14:textId="77777777" w:rsidR="004C06A0" w:rsidRDefault="002B6ABC">
            <w:pPr>
              <w:pStyle w:val="TableParagraph"/>
              <w:spacing w:before="13"/>
              <w:ind w:left="5584"/>
              <w:rPr>
                <w:rFonts w:ascii="Arial" w:hAnsi="Arial"/>
                <w:i/>
              </w:rPr>
            </w:pPr>
            <w:r>
              <w:rPr>
                <w:rFonts w:ascii="Arial" w:hAnsi="Arial"/>
                <w:i/>
                <w:color w:val="00AF50"/>
              </w:rPr>
              <w:t>Please</w:t>
            </w:r>
            <w:r>
              <w:rPr>
                <w:rFonts w:ascii="Arial" w:hAnsi="Arial"/>
                <w:i/>
                <w:color w:val="00AF50"/>
                <w:spacing w:val="-10"/>
              </w:rPr>
              <w:t xml:space="preserve"> </w:t>
            </w:r>
            <w:r>
              <w:rPr>
                <w:rFonts w:ascii="Arial" w:hAnsi="Arial"/>
                <w:i/>
                <w:color w:val="00AF50"/>
              </w:rPr>
              <w:t>insert</w:t>
            </w:r>
            <w:r>
              <w:rPr>
                <w:rFonts w:ascii="Arial" w:hAnsi="Arial"/>
                <w:i/>
                <w:color w:val="00AF50"/>
                <w:spacing w:val="-9"/>
              </w:rPr>
              <w:t xml:space="preserve"> </w:t>
            </w:r>
            <w:r>
              <w:rPr>
                <w:rFonts w:ascii="Arial" w:hAnsi="Arial"/>
                <w:i/>
                <w:color w:val="00AF50"/>
              </w:rPr>
              <w:t>this</w:t>
            </w:r>
            <w:r>
              <w:rPr>
                <w:rFonts w:ascii="Arial" w:hAnsi="Arial"/>
                <w:i/>
                <w:color w:val="00AF50"/>
                <w:spacing w:val="-10"/>
              </w:rPr>
              <w:t xml:space="preserve"> </w:t>
            </w:r>
            <w:r>
              <w:rPr>
                <w:rFonts w:ascii="Arial" w:hAnsi="Arial"/>
                <w:i/>
                <w:color w:val="00AF50"/>
              </w:rPr>
              <w:t>amount</w:t>
            </w:r>
            <w:r>
              <w:rPr>
                <w:rFonts w:ascii="Arial" w:hAnsi="Arial"/>
                <w:i/>
                <w:color w:val="00AF50"/>
                <w:spacing w:val="-9"/>
              </w:rPr>
              <w:t xml:space="preserve"> </w:t>
            </w:r>
            <w:r>
              <w:rPr>
                <w:rFonts w:ascii="Arial" w:hAnsi="Arial"/>
                <w:i/>
                <w:color w:val="00AF50"/>
              </w:rPr>
              <w:t>in</w:t>
            </w:r>
            <w:r>
              <w:rPr>
                <w:rFonts w:ascii="Arial" w:hAnsi="Arial"/>
                <w:i/>
                <w:color w:val="00AF50"/>
                <w:spacing w:val="-9"/>
              </w:rPr>
              <w:t xml:space="preserve"> </w:t>
            </w:r>
            <w:r>
              <w:rPr>
                <w:rFonts w:ascii="Arial" w:hAnsi="Arial"/>
                <w:i/>
                <w:color w:val="00AF50"/>
              </w:rPr>
              <w:t>Part</w:t>
            </w:r>
            <w:r>
              <w:rPr>
                <w:rFonts w:ascii="Arial" w:hAnsi="Arial"/>
                <w:i/>
                <w:color w:val="00AF50"/>
                <w:spacing w:val="-10"/>
              </w:rPr>
              <w:t xml:space="preserve"> </w:t>
            </w:r>
            <w:r>
              <w:rPr>
                <w:rFonts w:ascii="Arial" w:hAnsi="Arial"/>
                <w:i/>
                <w:color w:val="00AF50"/>
              </w:rPr>
              <w:t>A</w:t>
            </w:r>
            <w:r>
              <w:rPr>
                <w:rFonts w:ascii="Arial" w:hAnsi="Arial"/>
                <w:i/>
                <w:color w:val="00AF50"/>
                <w:spacing w:val="-8"/>
              </w:rPr>
              <w:t xml:space="preserve"> </w:t>
            </w:r>
            <w:r>
              <w:rPr>
                <w:rFonts w:ascii="Arial" w:hAnsi="Arial"/>
                <w:i/>
                <w:color w:val="00AF50"/>
              </w:rPr>
              <w:t>(‘edit</w:t>
            </w:r>
            <w:r>
              <w:rPr>
                <w:rFonts w:ascii="Arial" w:hAnsi="Arial"/>
                <w:i/>
                <w:color w:val="00AF50"/>
                <w:spacing w:val="-9"/>
              </w:rPr>
              <w:t xml:space="preserve"> </w:t>
            </w:r>
            <w:r>
              <w:rPr>
                <w:rFonts w:ascii="Arial" w:hAnsi="Arial"/>
                <w:i/>
                <w:color w:val="00AF50"/>
              </w:rPr>
              <w:t>e-forms’)</w:t>
            </w:r>
            <w:r>
              <w:rPr>
                <w:rFonts w:ascii="Arial" w:hAnsi="Arial"/>
                <w:i/>
                <w:color w:val="00AF50"/>
                <w:spacing w:val="-9"/>
              </w:rPr>
              <w:t xml:space="preserve"> </w:t>
            </w:r>
            <w:r>
              <w:rPr>
                <w:rFonts w:ascii="Arial" w:hAnsi="Arial"/>
                <w:i/>
                <w:color w:val="00AF50"/>
              </w:rPr>
              <w:t>of</w:t>
            </w:r>
            <w:r>
              <w:rPr>
                <w:rFonts w:ascii="Arial" w:hAnsi="Arial"/>
                <w:i/>
                <w:color w:val="00AF50"/>
                <w:spacing w:val="-9"/>
              </w:rPr>
              <w:t xml:space="preserve"> </w:t>
            </w:r>
            <w:r>
              <w:rPr>
                <w:rFonts w:ascii="Arial" w:hAnsi="Arial"/>
                <w:i/>
                <w:color w:val="00AF50"/>
              </w:rPr>
              <w:t>your</w:t>
            </w:r>
            <w:r>
              <w:rPr>
                <w:rFonts w:ascii="Arial" w:hAnsi="Arial"/>
                <w:i/>
                <w:color w:val="00AF50"/>
                <w:spacing w:val="-10"/>
              </w:rPr>
              <w:t xml:space="preserve"> </w:t>
            </w:r>
            <w:r>
              <w:rPr>
                <w:rFonts w:ascii="Arial" w:hAnsi="Arial"/>
                <w:i/>
                <w:color w:val="00AF50"/>
              </w:rPr>
              <w:t>proposal,</w:t>
            </w:r>
            <w:r>
              <w:rPr>
                <w:rFonts w:ascii="Arial" w:hAnsi="Arial"/>
                <w:i/>
                <w:color w:val="00AF50"/>
                <w:spacing w:val="-8"/>
              </w:rPr>
              <w:t xml:space="preserve"> </w:t>
            </w:r>
            <w:r>
              <w:rPr>
                <w:rFonts w:ascii="Arial" w:hAnsi="Arial"/>
                <w:i/>
                <w:color w:val="00AF50"/>
              </w:rPr>
              <w:t>under</w:t>
            </w:r>
            <w:r>
              <w:rPr>
                <w:rFonts w:ascii="Arial" w:hAnsi="Arial"/>
                <w:i/>
                <w:color w:val="00AF50"/>
                <w:spacing w:val="-10"/>
              </w:rPr>
              <w:t xml:space="preserve"> </w:t>
            </w:r>
            <w:r>
              <w:rPr>
                <w:rFonts w:ascii="Arial" w:hAnsi="Arial"/>
                <w:i/>
                <w:color w:val="00AF50"/>
              </w:rPr>
              <w:t>Section</w:t>
            </w:r>
            <w:r>
              <w:rPr>
                <w:rFonts w:ascii="Arial" w:hAnsi="Arial"/>
                <w:i/>
                <w:color w:val="00AF50"/>
                <w:spacing w:val="-9"/>
              </w:rPr>
              <w:t xml:space="preserve"> </w:t>
            </w:r>
            <w:r>
              <w:rPr>
                <w:rFonts w:ascii="Arial" w:hAnsi="Arial"/>
                <w:i/>
                <w:color w:val="00AF50"/>
              </w:rPr>
              <w:t>3</w:t>
            </w:r>
            <w:r>
              <w:rPr>
                <w:rFonts w:ascii="Arial" w:hAnsi="Arial"/>
                <w:i/>
                <w:color w:val="00AF50"/>
                <w:spacing w:val="-10"/>
              </w:rPr>
              <w:t xml:space="preserve"> </w:t>
            </w:r>
            <w:r>
              <w:rPr>
                <w:rFonts w:ascii="Arial" w:hAnsi="Arial"/>
                <w:i/>
                <w:color w:val="00AF50"/>
              </w:rPr>
              <w:t>–</w:t>
            </w:r>
            <w:r>
              <w:rPr>
                <w:rFonts w:ascii="Arial" w:hAnsi="Arial"/>
                <w:i/>
                <w:color w:val="00AF50"/>
                <w:spacing w:val="-11"/>
              </w:rPr>
              <w:t xml:space="preserve"> </w:t>
            </w:r>
            <w:r>
              <w:rPr>
                <w:rFonts w:ascii="Arial" w:hAnsi="Arial"/>
                <w:i/>
                <w:color w:val="00AF50"/>
                <w:spacing w:val="-2"/>
              </w:rPr>
              <w:t>Budget.</w:t>
            </w:r>
          </w:p>
        </w:tc>
        <w:tc>
          <w:tcPr>
            <w:tcW w:w="379" w:type="dxa"/>
            <w:tcBorders>
              <w:top w:val="nil"/>
              <w:left w:val="single" w:sz="18" w:space="0" w:color="808080"/>
              <w:bottom w:val="nil"/>
            </w:tcBorders>
            <w:shd w:val="clear" w:color="auto" w:fill="D9D9D9"/>
          </w:tcPr>
          <w:p w14:paraId="150CD304" w14:textId="77777777" w:rsidR="004C06A0" w:rsidRDefault="004C06A0">
            <w:pPr>
              <w:pStyle w:val="TableParagraph"/>
              <w:rPr>
                <w:rFonts w:ascii="Times New Roman"/>
                <w:sz w:val="20"/>
              </w:rPr>
            </w:pPr>
          </w:p>
        </w:tc>
      </w:tr>
      <w:tr w:rsidR="004C06A0" w14:paraId="64A07D05" w14:textId="77777777">
        <w:trPr>
          <w:trHeight w:val="225"/>
        </w:trPr>
        <w:tc>
          <w:tcPr>
            <w:tcW w:w="15891" w:type="dxa"/>
            <w:gridSpan w:val="3"/>
            <w:tcBorders>
              <w:top w:val="nil"/>
            </w:tcBorders>
            <w:shd w:val="clear" w:color="auto" w:fill="D9D9D9"/>
          </w:tcPr>
          <w:p w14:paraId="58057684" w14:textId="77777777" w:rsidR="004C06A0" w:rsidRDefault="004C06A0">
            <w:pPr>
              <w:pStyle w:val="TableParagraph"/>
              <w:rPr>
                <w:rFonts w:ascii="Times New Roman"/>
                <w:sz w:val="16"/>
              </w:rPr>
            </w:pPr>
          </w:p>
        </w:tc>
      </w:tr>
    </w:tbl>
    <w:p w14:paraId="7BE90533" w14:textId="77777777" w:rsidR="002B6ABC" w:rsidRDefault="002B6ABC"/>
    <w:sectPr w:rsidR="002B6ABC">
      <w:footerReference w:type="default" r:id="rId22"/>
      <w:pgSz w:w="20300" w:h="14340" w:orient="landscape"/>
      <w:pgMar w:top="460" w:right="2080" w:bottom="820" w:left="2060" w:header="0" w:footer="62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94AEF" w14:textId="77777777" w:rsidR="0027737A" w:rsidRDefault="0027737A">
      <w:r>
        <w:separator/>
      </w:r>
    </w:p>
  </w:endnote>
  <w:endnote w:type="continuationSeparator" w:id="0">
    <w:p w14:paraId="4B3DA3CF" w14:textId="77777777" w:rsidR="0027737A" w:rsidRDefault="0027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ahoma">
    <w:panose1 w:val="020B0604030504040204"/>
    <w:charset w:val="A2"/>
    <w:family w:val="swiss"/>
    <w:pitch w:val="variable"/>
    <w:sig w:usb0="E1002EFF" w:usb1="C000605B" w:usb2="00000029" w:usb3="00000000" w:csb0="0001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ACFF" w:usb2="00000009" w:usb3="00000000" w:csb0="000001FF" w:csb1="00000000"/>
  </w:font>
  <w:font w:name="Cambria">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19E48" w14:textId="77777777" w:rsidR="0099410C" w:rsidRDefault="0099410C">
    <w:pPr>
      <w:pStyle w:val="GvdeMetni"/>
      <w:spacing w:line="14" w:lineRule="auto"/>
      <w:rPr>
        <w:sz w:val="19"/>
      </w:rPr>
    </w:pPr>
    <w:r>
      <w:rPr>
        <w:noProof/>
        <w:lang w:val="tr-TR" w:eastAsia="tr-TR"/>
      </w:rPr>
      <mc:AlternateContent>
        <mc:Choice Requires="wps">
          <w:drawing>
            <wp:anchor distT="0" distB="0" distL="0" distR="0" simplePos="0" relativeHeight="487354880" behindDoc="1" locked="0" layoutInCell="1" allowOverlap="1" wp14:anchorId="7EFE3C60" wp14:editId="7A5F38F7">
              <wp:simplePos x="0" y="0"/>
              <wp:positionH relativeFrom="page">
                <wp:posOffset>6446265</wp:posOffset>
              </wp:positionH>
              <wp:positionV relativeFrom="page">
                <wp:posOffset>9682777</wp:posOffset>
              </wp:positionV>
              <wp:extent cx="158750" cy="17653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76530"/>
                      </a:xfrm>
                      <a:prstGeom prst="rect">
                        <a:avLst/>
                      </a:prstGeom>
                    </wps:spPr>
                    <wps:txbx>
                      <w:txbxContent>
                        <w:p w14:paraId="57136D85" w14:textId="77777777" w:rsidR="0099410C" w:rsidRDefault="0099410C">
                          <w:pPr>
                            <w:spacing w:before="50"/>
                            <w:ind w:left="69"/>
                            <w:rPr>
                              <w:sz w:val="18"/>
                            </w:rPr>
                          </w:pPr>
                          <w:r>
                            <w:rPr>
                              <w:color w:val="585858"/>
                              <w:spacing w:val="-10"/>
                              <w:sz w:val="18"/>
                            </w:rPr>
                            <w:fldChar w:fldCharType="begin"/>
                          </w:r>
                          <w:r>
                            <w:rPr>
                              <w:color w:val="585858"/>
                              <w:spacing w:val="-10"/>
                              <w:sz w:val="18"/>
                            </w:rPr>
                            <w:instrText xml:space="preserve"> PAGE </w:instrText>
                          </w:r>
                          <w:r>
                            <w:rPr>
                              <w:color w:val="585858"/>
                              <w:spacing w:val="-10"/>
                              <w:sz w:val="18"/>
                            </w:rPr>
                            <w:fldChar w:fldCharType="separate"/>
                          </w:r>
                          <w:r>
                            <w:rPr>
                              <w:noProof/>
                              <w:color w:val="585858"/>
                              <w:spacing w:val="-10"/>
                              <w:sz w:val="18"/>
                            </w:rPr>
                            <w:t>3</w:t>
                          </w:r>
                          <w:r>
                            <w:rPr>
                              <w:color w:val="585858"/>
                              <w:spacing w:val="-10"/>
                              <w:sz w:val="18"/>
                            </w:rPr>
                            <w:fldChar w:fldCharType="end"/>
                          </w:r>
                        </w:p>
                      </w:txbxContent>
                    </wps:txbx>
                    <wps:bodyPr wrap="square" lIns="0" tIns="0" rIns="0" bIns="0" rtlCol="0">
                      <a:noAutofit/>
                    </wps:bodyPr>
                  </wps:wsp>
                </a:graphicData>
              </a:graphic>
            </wp:anchor>
          </w:drawing>
        </mc:Choice>
        <mc:Fallback>
          <w:pict>
            <v:shapetype w14:anchorId="3C9A5EB0" id="_x0000_t202" coordsize="21600,21600" o:spt="202" path="m,l,21600r21600,l21600,xe">
              <v:stroke joinstyle="miter"/>
              <v:path gradientshapeok="t" o:connecttype="rect"/>
            </v:shapetype>
            <v:shape id="Textbox 7" o:spid="_x0000_s1033" type="#_x0000_t202" style="position:absolute;margin-left:507.6pt;margin-top:762.4pt;width:12.5pt;height:13.9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" filled="f" stroked="f">
              <v:path arrowok="t"/>
              <v:textbox inset="0,0,0,0">
                <w:txbxContent>
                  <w:p w:rsidR="0099410C" w:rsidRDefault="0099410C">
                    <w:pPr>
                      <w:spacing w:before="50"/>
                      <w:ind w:left="69"/>
                      <w:rPr>
                        <w:sz w:val="18"/>
                      </w:rPr>
                    </w:pPr>
                    <w:r>
                      <w:rPr>
                        <w:color w:val="585858"/>
                        <w:spacing w:val="-10"/>
                        <w:sz w:val="18"/>
                      </w:rPr>
                      <w:fldChar w:fldCharType="begin"/>
                    </w:r>
                    <w:r>
                      <w:rPr>
                        <w:color w:val="585858"/>
                        <w:spacing w:val="-10"/>
                        <w:sz w:val="18"/>
                      </w:rPr>
                      <w:instrText xml:space="preserve"> PAGE </w:instrText>
                    </w:r>
                    <w:r>
                      <w:rPr>
                        <w:color w:val="585858"/>
                        <w:spacing w:val="-10"/>
                        <w:sz w:val="18"/>
                      </w:rPr>
                      <w:fldChar w:fldCharType="separate"/>
                    </w:r>
                    <w:r>
                      <w:rPr>
                        <w:noProof/>
                        <w:color w:val="585858"/>
                        <w:spacing w:val="-10"/>
                        <w:sz w:val="18"/>
                      </w:rPr>
                      <w:t>3</w:t>
                    </w:r>
                    <w:r>
                      <w:rPr>
                        <w:color w:val="585858"/>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BF30E" w14:textId="77777777" w:rsidR="0099410C" w:rsidRPr="009F4C7A" w:rsidRDefault="0099410C" w:rsidP="003B66E0">
    <w:pPr>
      <w:pStyle w:val="AltBilgi"/>
      <w:jc w:val="right"/>
    </w:pPr>
    <w:r w:rsidRPr="009F3903">
      <w:fldChar w:fldCharType="begin"/>
    </w:r>
    <w:r w:rsidRPr="009F3903">
      <w:instrText xml:space="preserve"> PAGE   \* MERGEFORMAT </w:instrText>
    </w:r>
    <w:r w:rsidRPr="009F3903">
      <w:fldChar w:fldCharType="separate"/>
    </w:r>
    <w:r>
      <w:rPr>
        <w:noProof/>
      </w:rPr>
      <w:t>12</w:t>
    </w:r>
    <w:r w:rsidRPr="009F390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E8CB8" w14:textId="77777777" w:rsidR="00A04054" w:rsidRDefault="00A04054">
    <w:pPr>
      <w:pStyle w:val="GvdeMetni"/>
      <w:spacing w:line="14" w:lineRule="auto"/>
      <w:rPr>
        <w:sz w:val="20"/>
      </w:rPr>
    </w:pPr>
    <w:r>
      <w:rPr>
        <w:noProof/>
        <w:lang w:val="tr-TR" w:eastAsia="tr-TR"/>
      </w:rPr>
      <mc:AlternateContent>
        <mc:Choice Requires="wps">
          <w:drawing>
            <wp:anchor distT="0" distB="0" distL="0" distR="0" simplePos="0" relativeHeight="251654656" behindDoc="1" locked="0" layoutInCell="1" allowOverlap="1" wp14:anchorId="75EF6B84" wp14:editId="7CFC90D3">
              <wp:simplePos x="0" y="0"/>
              <wp:positionH relativeFrom="page">
                <wp:posOffset>995781</wp:posOffset>
              </wp:positionH>
              <wp:positionV relativeFrom="page">
                <wp:posOffset>10991853</wp:posOffset>
              </wp:positionV>
              <wp:extent cx="973455" cy="1828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3455" cy="182880"/>
                      </a:xfrm>
                      <a:prstGeom prst="rect">
                        <a:avLst/>
                      </a:prstGeom>
                    </wps:spPr>
                    <wps:txbx>
                      <w:txbxContent>
                        <w:p w14:paraId="5FA0E7F5" w14:textId="77777777" w:rsidR="00A04054" w:rsidRDefault="00A04054">
                          <w:pPr>
                            <w:pStyle w:val="GvdeMetni"/>
                            <w:spacing w:before="14"/>
                            <w:ind w:left="20"/>
                          </w:pPr>
                          <w:r>
                            <w:t>02-02-24</w:t>
                          </w:r>
                          <w:r>
                            <w:rPr>
                              <w:spacing w:val="-10"/>
                            </w:rPr>
                            <w:t xml:space="preserve"> </w:t>
                          </w:r>
                          <w:r>
                            <w:rPr>
                              <w:spacing w:val="-2"/>
                            </w:rPr>
                            <w:t>14:46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4" type="#_x0000_t202" style="position:absolute;margin-left:78.4pt;margin-top:865.5pt;width:76.65pt;height:14.4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" filled="f" stroked="f">
              <v:path arrowok="t"/>
              <v:textbox inset="0,0,0,0">
                <w:txbxContent>
                  <w:p w:rsidR="00A04054" w:rsidRDefault="00A04054">
                    <w:pPr>
                      <w:pStyle w:val="GvdeMetni"/>
                      <w:spacing w:before="14"/>
                      <w:ind w:left="20"/>
                    </w:pPr>
                    <w:r>
                      <w:t>02-02-24</w:t>
                    </w:r>
                    <w:r>
                      <w:rPr>
                        <w:spacing w:val="-10"/>
                      </w:rPr>
                      <w:t xml:space="preserve"> </w:t>
                    </w:r>
                    <w:r>
                      <w:rPr>
                        <w:spacing w:val="-2"/>
                      </w:rPr>
                      <w:t>14:46</w:t>
                    </w:r>
                  </w:p>
                </w:txbxContent>
              </v:textbox>
              <w10:wrap anchorx="page" anchory="page"/>
            </v:shape>
          </w:pict>
        </mc:Fallback>
      </mc:AlternateContent>
    </w:r>
    <w:r>
      <w:rPr>
        <w:noProof/>
        <w:lang w:val="tr-TR" w:eastAsia="tr-TR"/>
      </w:rPr>
      <mc:AlternateContent>
        <mc:Choice Requires="wps">
          <w:drawing>
            <wp:anchor distT="0" distB="0" distL="0" distR="0" simplePos="0" relativeHeight="251655680" behindDoc="1" locked="0" layoutInCell="1" allowOverlap="1" wp14:anchorId="004CE1D2" wp14:editId="207FEFCF">
              <wp:simplePos x="0" y="0"/>
              <wp:positionH relativeFrom="page">
                <wp:posOffset>15159355</wp:posOffset>
              </wp:positionH>
              <wp:positionV relativeFrom="page">
                <wp:posOffset>10991853</wp:posOffset>
              </wp:positionV>
              <wp:extent cx="300355" cy="1828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355" cy="182880"/>
                      </a:xfrm>
                      <a:prstGeom prst="rect">
                        <a:avLst/>
                      </a:prstGeom>
                    </wps:spPr>
                    <wps:txbx>
                      <w:txbxContent>
                        <w:p w14:paraId="10B99BC8" w14:textId="77777777" w:rsidR="00A04054" w:rsidRDefault="00A04054">
                          <w:pPr>
                            <w:pStyle w:val="GvdeMetni"/>
                            <w:spacing w:before="14"/>
                            <w:ind w:left="20"/>
                          </w:pPr>
                          <w:r>
                            <w:t>1 /</w:t>
                          </w:r>
                          <w:r>
                            <w:rPr>
                              <w:spacing w:val="2"/>
                            </w:rPr>
                            <w:t xml:space="preserve"> </w:t>
                          </w:r>
                          <w:r>
                            <w:rPr>
                              <w:spacing w:val="-10"/>
                            </w:rPr>
                            <w:t>2</w:t>
                          </w:r>
                        </w:p>
                      </w:txbxContent>
                    </wps:txbx>
                    <wps:bodyPr wrap="square" lIns="0" tIns="0" rIns="0" bIns="0" rtlCol="0">
                      <a:noAutofit/>
                    </wps:bodyPr>
                  </wps:wsp>
                </a:graphicData>
              </a:graphic>
            </wp:anchor>
          </w:drawing>
        </mc:Choice>
        <mc:Fallback>
          <w:pict>
            <v:shape id="Textbox 2" o:spid="_x0000_s1035" type="#_x0000_t202" style="position:absolute;margin-left:1193.65pt;margin-top:865.5pt;width:23.65pt;height:14.4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" filled="f" stroked="f">
              <v:path arrowok="t"/>
              <v:textbox inset="0,0,0,0">
                <w:txbxContent>
                  <w:p w:rsidR="00A04054" w:rsidRDefault="00A04054">
                    <w:pPr>
                      <w:pStyle w:val="GvdeMetni"/>
                      <w:spacing w:before="14"/>
                      <w:ind w:left="20"/>
                    </w:pPr>
                    <w:r>
                      <w:t>1 /</w:t>
                    </w:r>
                    <w:r>
                      <w:rPr>
                        <w:spacing w:val="2"/>
                      </w:rPr>
                      <w:t xml:space="preserve"> </w:t>
                    </w:r>
                    <w:r>
                      <w:rPr>
                        <w:spacing w:val="-10"/>
                      </w:rPr>
                      <w:t>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8566B" w14:textId="77777777" w:rsidR="00A04054" w:rsidRDefault="00A04054">
    <w:pPr>
      <w:pStyle w:val="GvdeMetni"/>
      <w:spacing w:line="14" w:lineRule="auto"/>
      <w:rPr>
        <w:sz w:val="20"/>
      </w:rPr>
    </w:pPr>
    <w:r>
      <w:rPr>
        <w:noProof/>
        <w:lang w:val="tr-TR" w:eastAsia="tr-TR"/>
      </w:rPr>
      <mc:AlternateContent>
        <mc:Choice Requires="wps">
          <w:drawing>
            <wp:anchor distT="0" distB="0" distL="0" distR="0" simplePos="0" relativeHeight="487350272" behindDoc="1" locked="0" layoutInCell="1" allowOverlap="1" wp14:anchorId="671FACB8" wp14:editId="4531F2DF">
              <wp:simplePos x="0" y="0"/>
              <wp:positionH relativeFrom="page">
                <wp:posOffset>778675</wp:posOffset>
              </wp:positionH>
              <wp:positionV relativeFrom="page">
                <wp:posOffset>8569818</wp:posOffset>
              </wp:positionV>
              <wp:extent cx="965835" cy="1816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181610"/>
                      </a:xfrm>
                      <a:prstGeom prst="rect">
                        <a:avLst/>
                      </a:prstGeom>
                    </wps:spPr>
                    <wps:txbx>
                      <w:txbxContent>
                        <w:p w14:paraId="1E638C18" w14:textId="77777777" w:rsidR="00A04054" w:rsidRDefault="00A04054">
                          <w:pPr>
                            <w:pStyle w:val="GvdeMetni"/>
                            <w:spacing w:before="12"/>
                            <w:ind w:left="20"/>
                          </w:pPr>
                          <w:r>
                            <w:rPr>
                              <w:spacing w:val="-2"/>
                            </w:rPr>
                            <w:t>02-02-24 14:46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36" type="#_x0000_t202" style="position:absolute;margin-left:61.3pt;margin-top:674.8pt;width:76.05pt;height:14.3pt;z-index:-1596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" filled="f" stroked="f">
              <v:path arrowok="t"/>
              <v:textbox inset="0,0,0,0">
                <w:txbxContent>
                  <w:p w:rsidR="00A04054" w:rsidRDefault="00A04054">
                    <w:pPr>
                      <w:pStyle w:val="GvdeMetni"/>
                      <w:spacing w:before="12"/>
                      <w:ind w:left="20"/>
                    </w:pPr>
                    <w:r>
                      <w:rPr>
                        <w:spacing w:val="-2"/>
                      </w:rPr>
                      <w:t>02-02-24 14:46</w:t>
                    </w:r>
                  </w:p>
                </w:txbxContent>
              </v:textbox>
              <w10:wrap anchorx="page" anchory="page"/>
            </v:shape>
          </w:pict>
        </mc:Fallback>
      </mc:AlternateContent>
    </w:r>
    <w:r>
      <w:rPr>
        <w:noProof/>
        <w:lang w:val="tr-TR" w:eastAsia="tr-TR"/>
      </w:rPr>
      <mc:AlternateContent>
        <mc:Choice Requires="wps">
          <w:drawing>
            <wp:anchor distT="0" distB="0" distL="0" distR="0" simplePos="0" relativeHeight="487350784" behindDoc="1" locked="0" layoutInCell="1" allowOverlap="1" wp14:anchorId="283F41A9" wp14:editId="1DC6B269">
              <wp:simplePos x="0" y="0"/>
              <wp:positionH relativeFrom="page">
                <wp:posOffset>11812016</wp:posOffset>
              </wp:positionH>
              <wp:positionV relativeFrom="page">
                <wp:posOffset>8569818</wp:posOffset>
              </wp:positionV>
              <wp:extent cx="296545" cy="1816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545" cy="181610"/>
                      </a:xfrm>
                      <a:prstGeom prst="rect">
                        <a:avLst/>
                      </a:prstGeom>
                    </wps:spPr>
                    <wps:txbx>
                      <w:txbxContent>
                        <w:p w14:paraId="2B37078B" w14:textId="77777777" w:rsidR="00A04054" w:rsidRDefault="00A04054">
                          <w:pPr>
                            <w:pStyle w:val="GvdeMetni"/>
                            <w:spacing w:before="12"/>
                            <w:ind w:left="20"/>
                          </w:pPr>
                          <w:r>
                            <w:t>2</w:t>
                          </w:r>
                          <w:r>
                            <w:rPr>
                              <w:spacing w:val="-2"/>
                            </w:rPr>
                            <w:t xml:space="preserve"> </w:t>
                          </w:r>
                          <w:r>
                            <w:t>/</w:t>
                          </w:r>
                          <w:r>
                            <w:rPr>
                              <w:spacing w:val="-2"/>
                            </w:rPr>
                            <w:t xml:space="preserve"> </w:t>
                          </w:r>
                          <w:r>
                            <w:rPr>
                              <w:spacing w:val="-10"/>
                            </w:rPr>
                            <w:t>2</w:t>
                          </w:r>
                        </w:p>
                      </w:txbxContent>
                    </wps:txbx>
                    <wps:bodyPr wrap="square" lIns="0" tIns="0" rIns="0" bIns="0" rtlCol="0">
                      <a:noAutofit/>
                    </wps:bodyPr>
                  </wps:wsp>
                </a:graphicData>
              </a:graphic>
            </wp:anchor>
          </w:drawing>
        </mc:Choice>
        <mc:Fallback>
          <w:pict>
            <v:shape id="Textbox 14" o:spid="_x0000_s1037" type="#_x0000_t202" style="position:absolute;margin-left:930.1pt;margin-top:674.8pt;width:23.35pt;height:14.3pt;z-index:-1596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" filled="f" stroked="f">
              <v:path arrowok="t"/>
              <v:textbox inset="0,0,0,0">
                <w:txbxContent>
                  <w:p w:rsidR="00A04054" w:rsidRDefault="00A04054">
                    <w:pPr>
                      <w:pStyle w:val="GvdeMetni"/>
                      <w:spacing w:before="12"/>
                      <w:ind w:left="20"/>
                    </w:pPr>
                    <w:r>
                      <w:t>2</w:t>
                    </w:r>
                    <w:r>
                      <w:rPr>
                        <w:spacing w:val="-2"/>
                      </w:rPr>
                      <w:t xml:space="preserve"> </w:t>
                    </w:r>
                    <w:r>
                      <w:t>/</w:t>
                    </w:r>
                    <w:r>
                      <w:rPr>
                        <w:spacing w:val="-2"/>
                      </w:rPr>
                      <w:t xml:space="preserve"> </w:t>
                    </w: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324C3" w14:textId="77777777" w:rsidR="0027737A" w:rsidRDefault="0027737A">
      <w:r>
        <w:separator/>
      </w:r>
    </w:p>
  </w:footnote>
  <w:footnote w:type="continuationSeparator" w:id="0">
    <w:p w14:paraId="51C3C89C" w14:textId="77777777" w:rsidR="0027737A" w:rsidRDefault="00277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9BE65" w14:textId="77777777" w:rsidR="0099410C" w:rsidRDefault="0099410C">
    <w:pPr>
      <w:pStyle w:val="GvdeMetni"/>
      <w:spacing w:line="14" w:lineRule="auto"/>
      <w:rPr>
        <w:sz w:val="20"/>
      </w:rPr>
    </w:pPr>
    <w:r>
      <w:rPr>
        <w:noProof/>
        <w:lang w:val="tr-TR" w:eastAsia="tr-TR"/>
      </w:rPr>
      <mc:AlternateContent>
        <mc:Choice Requires="wps">
          <w:drawing>
            <wp:anchor distT="0" distB="0" distL="0" distR="0" simplePos="0" relativeHeight="487352832" behindDoc="1" locked="0" layoutInCell="1" allowOverlap="1" wp14:anchorId="34E51A13" wp14:editId="5426165B">
              <wp:simplePos x="0" y="0"/>
              <wp:positionH relativeFrom="page">
                <wp:posOffset>996492</wp:posOffset>
              </wp:positionH>
              <wp:positionV relativeFrom="page">
                <wp:posOffset>440456</wp:posOffset>
              </wp:positionV>
              <wp:extent cx="3014345" cy="1397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4345" cy="139700"/>
                      </a:xfrm>
                      <a:prstGeom prst="rect">
                        <a:avLst/>
                      </a:prstGeom>
                    </wps:spPr>
                    <wps:txbx>
                      <w:txbxContent>
                        <w:p w14:paraId="1B3AE8B4" w14:textId="77777777" w:rsidR="0099410C" w:rsidRDefault="0099410C">
                          <w:pPr>
                            <w:pStyle w:val="GvdeMetni"/>
                            <w:spacing w:before="15"/>
                            <w:ind w:left="20"/>
                          </w:pPr>
                          <w:r>
                            <w:rPr>
                              <w:color w:val="585858"/>
                            </w:rPr>
                            <w:t>Project:</w:t>
                          </w:r>
                          <w:r>
                            <w:rPr>
                              <w:color w:val="585858"/>
                              <w:spacing w:val="-6"/>
                            </w:rPr>
                            <w:t xml:space="preserve"> </w:t>
                          </w:r>
                          <w:r>
                            <w:rPr>
                              <w:color w:val="585858"/>
                            </w:rPr>
                            <w:t>[</w:t>
                          </w:r>
                          <w:r>
                            <w:rPr>
                              <w:color w:val="585858"/>
                              <w:shd w:val="clear" w:color="auto" w:fill="C0C0C0"/>
                            </w:rPr>
                            <w:t>insert</w:t>
                          </w:r>
                          <w:r>
                            <w:rPr>
                              <w:color w:val="585858"/>
                              <w:spacing w:val="-3"/>
                              <w:shd w:val="clear" w:color="auto" w:fill="C0C0C0"/>
                            </w:rPr>
                            <w:t xml:space="preserve"> </w:t>
                          </w:r>
                          <w:r>
                            <w:rPr>
                              <w:color w:val="585858"/>
                              <w:shd w:val="clear" w:color="auto" w:fill="C0C0C0"/>
                            </w:rPr>
                            <w:t>number</w:t>
                          </w:r>
                          <w:r>
                            <w:rPr>
                              <w:color w:val="585858"/>
                            </w:rPr>
                            <w:t>]</w:t>
                          </w:r>
                          <w:r>
                            <w:rPr>
                              <w:color w:val="585858"/>
                              <w:spacing w:val="-5"/>
                            </w:rPr>
                            <w:t xml:space="preserve"> </w:t>
                          </w:r>
                          <w:r>
                            <w:rPr>
                              <w:color w:val="585858"/>
                            </w:rPr>
                            <w:t>—</w:t>
                          </w:r>
                          <w:r>
                            <w:rPr>
                              <w:color w:val="585858"/>
                              <w:spacing w:val="-5"/>
                            </w:rPr>
                            <w:t xml:space="preserve"> </w:t>
                          </w:r>
                          <w:r>
                            <w:rPr>
                              <w:color w:val="585858"/>
                            </w:rPr>
                            <w:t>[</w:t>
                          </w:r>
                          <w:r>
                            <w:rPr>
                              <w:color w:val="585858"/>
                              <w:shd w:val="clear" w:color="auto" w:fill="C0C0C0"/>
                            </w:rPr>
                            <w:t>insert</w:t>
                          </w:r>
                          <w:r>
                            <w:rPr>
                              <w:color w:val="585858"/>
                              <w:spacing w:val="-5"/>
                              <w:shd w:val="clear" w:color="auto" w:fill="C0C0C0"/>
                            </w:rPr>
                            <w:t xml:space="preserve"> </w:t>
                          </w:r>
                          <w:r>
                            <w:rPr>
                              <w:color w:val="585858"/>
                              <w:shd w:val="clear" w:color="auto" w:fill="C0C0C0"/>
                            </w:rPr>
                            <w:t>acronym</w:t>
                          </w:r>
                          <w:r>
                            <w:rPr>
                              <w:color w:val="585858"/>
                            </w:rPr>
                            <w:t>]</w:t>
                          </w:r>
                          <w:r>
                            <w:rPr>
                              <w:color w:val="585858"/>
                              <w:spacing w:val="-5"/>
                            </w:rPr>
                            <w:t xml:space="preserve"> </w:t>
                          </w:r>
                          <w:r>
                            <w:rPr>
                              <w:color w:val="585858"/>
                            </w:rPr>
                            <w:t>—</w:t>
                          </w:r>
                          <w:r>
                            <w:rPr>
                              <w:color w:val="585858"/>
                              <w:spacing w:val="-6"/>
                            </w:rPr>
                            <w:t xml:space="preserve"> </w:t>
                          </w:r>
                          <w:r>
                            <w:rPr>
                              <w:color w:val="585858"/>
                            </w:rPr>
                            <w:t>[</w:t>
                          </w:r>
                          <w:r>
                            <w:rPr>
                              <w:color w:val="585858"/>
                              <w:shd w:val="clear" w:color="auto" w:fill="C0C0C0"/>
                            </w:rPr>
                            <w:t>insert</w:t>
                          </w:r>
                          <w:r>
                            <w:rPr>
                              <w:color w:val="585858"/>
                              <w:spacing w:val="-5"/>
                              <w:shd w:val="clear" w:color="auto" w:fill="C0C0C0"/>
                            </w:rPr>
                            <w:t xml:space="preserve"> </w:t>
                          </w:r>
                          <w:r>
                            <w:rPr>
                              <w:color w:val="585858"/>
                              <w:shd w:val="clear" w:color="auto" w:fill="C0C0C0"/>
                            </w:rPr>
                            <w:t>call</w:t>
                          </w:r>
                          <w:r>
                            <w:rPr>
                              <w:color w:val="585858"/>
                              <w:spacing w:val="-5"/>
                              <w:shd w:val="clear" w:color="auto" w:fill="C0C0C0"/>
                            </w:rPr>
                            <w:t xml:space="preserve"> </w:t>
                          </w:r>
                          <w:r>
                            <w:rPr>
                              <w:color w:val="585858"/>
                              <w:spacing w:val="-2"/>
                              <w:shd w:val="clear" w:color="auto" w:fill="C0C0C0"/>
                            </w:rPr>
                            <w:t>identifier</w:t>
                          </w:r>
                          <w:r>
                            <w:rPr>
                              <w:color w:val="585858"/>
                              <w:spacing w:val="-2"/>
                            </w:rPr>
                            <w:t>]</w:t>
                          </w:r>
                        </w:p>
                      </w:txbxContent>
                    </wps:txbx>
                    <wps:bodyPr wrap="square" lIns="0" tIns="0" rIns="0" bIns="0" rtlCol="0">
                      <a:noAutofit/>
                    </wps:bodyPr>
                  </wps:wsp>
                </a:graphicData>
              </a:graphic>
            </wp:anchor>
          </w:drawing>
        </mc:Choice>
        <mc:Fallback>
          <w:pict>
            <v:shapetype w14:anchorId="049C0CF7" id="_x0000_t202" coordsize="21600,21600" o:spt="202" path="m,l,21600r21600,l21600,xe">
              <v:stroke joinstyle="miter"/>
              <v:path gradientshapeok="t" o:connecttype="rect"/>
            </v:shapetype>
            <v:shape id="Textbox 5" o:spid="_x0000_s1031" type="#_x0000_t202" style="position:absolute;margin-left:78.45pt;margin-top:34.7pt;width:237.35pt;height:11pt;z-index:-1596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" filled="f" stroked="f">
              <v:path arrowok="t"/>
              <v:textbox inset="0,0,0,0">
                <w:txbxContent>
                  <w:p w:rsidR="0099410C" w:rsidRDefault="0099410C">
                    <w:pPr>
                      <w:pStyle w:val="GvdeMetni"/>
                      <w:spacing w:before="15"/>
                      <w:ind w:left="20"/>
                    </w:pPr>
                    <w:r>
                      <w:rPr>
                        <w:color w:val="585858"/>
                      </w:rPr>
                      <w:t>Project:</w:t>
                    </w:r>
                    <w:r>
                      <w:rPr>
                        <w:color w:val="585858"/>
                        <w:spacing w:val="-6"/>
                      </w:rPr>
                      <w:t xml:space="preserve"> </w:t>
                    </w:r>
                    <w:r>
                      <w:rPr>
                        <w:color w:val="585858"/>
                      </w:rPr>
                      <w:t>[</w:t>
                    </w:r>
                    <w:r>
                      <w:rPr>
                        <w:color w:val="585858"/>
                        <w:shd w:val="clear" w:color="auto" w:fill="C0C0C0"/>
                      </w:rPr>
                      <w:t>insert</w:t>
                    </w:r>
                    <w:r>
                      <w:rPr>
                        <w:color w:val="585858"/>
                        <w:spacing w:val="-3"/>
                        <w:shd w:val="clear" w:color="auto" w:fill="C0C0C0"/>
                      </w:rPr>
                      <w:t xml:space="preserve"> </w:t>
                    </w:r>
                    <w:r>
                      <w:rPr>
                        <w:color w:val="585858"/>
                        <w:shd w:val="clear" w:color="auto" w:fill="C0C0C0"/>
                      </w:rPr>
                      <w:t>number</w:t>
                    </w:r>
                    <w:r>
                      <w:rPr>
                        <w:color w:val="585858"/>
                      </w:rPr>
                      <w:t>]</w:t>
                    </w:r>
                    <w:r>
                      <w:rPr>
                        <w:color w:val="585858"/>
                        <w:spacing w:val="-5"/>
                      </w:rPr>
                      <w:t xml:space="preserve"> </w:t>
                    </w:r>
                    <w:r>
                      <w:rPr>
                        <w:color w:val="585858"/>
                      </w:rPr>
                      <w:t>—</w:t>
                    </w:r>
                    <w:r>
                      <w:rPr>
                        <w:color w:val="585858"/>
                        <w:spacing w:val="-5"/>
                      </w:rPr>
                      <w:t xml:space="preserve"> </w:t>
                    </w:r>
                    <w:r>
                      <w:rPr>
                        <w:color w:val="585858"/>
                      </w:rPr>
                      <w:t>[</w:t>
                    </w:r>
                    <w:r>
                      <w:rPr>
                        <w:color w:val="585858"/>
                        <w:shd w:val="clear" w:color="auto" w:fill="C0C0C0"/>
                      </w:rPr>
                      <w:t>insert</w:t>
                    </w:r>
                    <w:r>
                      <w:rPr>
                        <w:color w:val="585858"/>
                        <w:spacing w:val="-5"/>
                        <w:shd w:val="clear" w:color="auto" w:fill="C0C0C0"/>
                      </w:rPr>
                      <w:t xml:space="preserve"> </w:t>
                    </w:r>
                    <w:r>
                      <w:rPr>
                        <w:color w:val="585858"/>
                        <w:shd w:val="clear" w:color="auto" w:fill="C0C0C0"/>
                      </w:rPr>
                      <w:t>acronym</w:t>
                    </w:r>
                    <w:r>
                      <w:rPr>
                        <w:color w:val="585858"/>
                      </w:rPr>
                      <w:t>]</w:t>
                    </w:r>
                    <w:r>
                      <w:rPr>
                        <w:color w:val="585858"/>
                        <w:spacing w:val="-5"/>
                      </w:rPr>
                      <w:t xml:space="preserve"> </w:t>
                    </w:r>
                    <w:r>
                      <w:rPr>
                        <w:color w:val="585858"/>
                      </w:rPr>
                      <w:t>—</w:t>
                    </w:r>
                    <w:r>
                      <w:rPr>
                        <w:color w:val="585858"/>
                        <w:spacing w:val="-6"/>
                      </w:rPr>
                      <w:t xml:space="preserve"> </w:t>
                    </w:r>
                    <w:r>
                      <w:rPr>
                        <w:color w:val="585858"/>
                      </w:rPr>
                      <w:t>[</w:t>
                    </w:r>
                    <w:r>
                      <w:rPr>
                        <w:color w:val="585858"/>
                        <w:shd w:val="clear" w:color="auto" w:fill="C0C0C0"/>
                      </w:rPr>
                      <w:t>insert</w:t>
                    </w:r>
                    <w:r>
                      <w:rPr>
                        <w:color w:val="585858"/>
                        <w:spacing w:val="-5"/>
                        <w:shd w:val="clear" w:color="auto" w:fill="C0C0C0"/>
                      </w:rPr>
                      <w:t xml:space="preserve"> </w:t>
                    </w:r>
                    <w:r>
                      <w:rPr>
                        <w:color w:val="585858"/>
                        <w:shd w:val="clear" w:color="auto" w:fill="C0C0C0"/>
                      </w:rPr>
                      <w:t>call</w:t>
                    </w:r>
                    <w:r>
                      <w:rPr>
                        <w:color w:val="585858"/>
                        <w:spacing w:val="-5"/>
                        <w:shd w:val="clear" w:color="auto" w:fill="C0C0C0"/>
                      </w:rPr>
                      <w:t xml:space="preserve"> </w:t>
                    </w:r>
                    <w:r>
                      <w:rPr>
                        <w:color w:val="585858"/>
                        <w:spacing w:val="-2"/>
                        <w:shd w:val="clear" w:color="auto" w:fill="C0C0C0"/>
                      </w:rPr>
                      <w:t>identifier</w:t>
                    </w:r>
                    <w:r>
                      <w:rPr>
                        <w:color w:val="585858"/>
                        <w:spacing w:val="-2"/>
                      </w:rPr>
                      <w:t>]</w:t>
                    </w:r>
                  </w:p>
                </w:txbxContent>
              </v:textbox>
              <w10:wrap anchorx="page" anchory="page"/>
            </v:shape>
          </w:pict>
        </mc:Fallback>
      </mc:AlternateContent>
    </w:r>
    <w:r>
      <w:rPr>
        <w:noProof/>
        <w:lang w:val="tr-TR" w:eastAsia="tr-TR"/>
      </w:rPr>
      <mc:AlternateContent>
        <mc:Choice Requires="wps">
          <w:drawing>
            <wp:anchor distT="0" distB="0" distL="0" distR="0" simplePos="0" relativeHeight="487353856" behindDoc="1" locked="0" layoutInCell="1" allowOverlap="1" wp14:anchorId="54347786" wp14:editId="7BDA410B">
              <wp:simplePos x="0" y="0"/>
              <wp:positionH relativeFrom="page">
                <wp:posOffset>2610739</wp:posOffset>
              </wp:positionH>
              <wp:positionV relativeFrom="page">
                <wp:posOffset>684296</wp:posOffset>
              </wp:positionV>
              <wp:extent cx="3958590" cy="1397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8590" cy="139700"/>
                      </a:xfrm>
                      <a:prstGeom prst="rect">
                        <a:avLst/>
                      </a:prstGeom>
                    </wps:spPr>
                    <wps:txbx>
                      <w:txbxContent>
                        <w:p w14:paraId="55D81597" w14:textId="77777777" w:rsidR="0099410C" w:rsidRDefault="0099410C">
                          <w:pPr>
                            <w:pStyle w:val="GvdeMetni"/>
                            <w:spacing w:before="15"/>
                            <w:ind w:left="20"/>
                          </w:pPr>
                          <w:r>
                            <w:rPr>
                              <w:color w:val="808080"/>
                            </w:rPr>
                            <w:t>EU</w:t>
                          </w:r>
                          <w:r>
                            <w:rPr>
                              <w:color w:val="808080"/>
                              <w:spacing w:val="-6"/>
                            </w:rPr>
                            <w:t xml:space="preserve"> </w:t>
                          </w:r>
                          <w:r>
                            <w:rPr>
                              <w:color w:val="808080"/>
                            </w:rPr>
                            <w:t>Grants:</w:t>
                          </w:r>
                          <w:r>
                            <w:rPr>
                              <w:color w:val="808080"/>
                              <w:spacing w:val="-5"/>
                            </w:rPr>
                            <w:t xml:space="preserve"> </w:t>
                          </w:r>
                          <w:r>
                            <w:rPr>
                              <w:color w:val="808080"/>
                            </w:rPr>
                            <w:t>Description</w:t>
                          </w:r>
                          <w:r>
                            <w:rPr>
                              <w:color w:val="808080"/>
                              <w:spacing w:val="-6"/>
                            </w:rPr>
                            <w:t xml:space="preserve"> </w:t>
                          </w:r>
                          <w:r>
                            <w:rPr>
                              <w:color w:val="808080"/>
                            </w:rPr>
                            <w:t>of</w:t>
                          </w:r>
                          <w:r>
                            <w:rPr>
                              <w:color w:val="808080"/>
                              <w:spacing w:val="-4"/>
                            </w:rPr>
                            <w:t xml:space="preserve"> </w:t>
                          </w:r>
                          <w:r>
                            <w:rPr>
                              <w:color w:val="808080"/>
                            </w:rPr>
                            <w:t>the</w:t>
                          </w:r>
                          <w:r>
                            <w:rPr>
                              <w:color w:val="808080"/>
                              <w:spacing w:val="-4"/>
                            </w:rPr>
                            <w:t xml:space="preserve"> </w:t>
                          </w:r>
                          <w:r>
                            <w:rPr>
                              <w:color w:val="808080"/>
                            </w:rPr>
                            <w:t>action</w:t>
                          </w:r>
                          <w:r>
                            <w:rPr>
                              <w:color w:val="808080"/>
                              <w:spacing w:val="-4"/>
                            </w:rPr>
                            <w:t xml:space="preserve"> </w:t>
                          </w:r>
                          <w:r>
                            <w:rPr>
                              <w:color w:val="808080"/>
                            </w:rPr>
                            <w:t>(</w:t>
                          </w:r>
                          <w:proofErr w:type="spellStart"/>
                          <w:r>
                            <w:rPr>
                              <w:color w:val="808080"/>
                            </w:rPr>
                            <w:t>DoA</w:t>
                          </w:r>
                          <w:proofErr w:type="spellEnd"/>
                          <w:r>
                            <w:rPr>
                              <w:color w:val="808080"/>
                            </w:rPr>
                            <w:t>)</w:t>
                          </w:r>
                          <w:r>
                            <w:rPr>
                              <w:color w:val="808080"/>
                              <w:spacing w:val="-1"/>
                            </w:rPr>
                            <w:t xml:space="preserve"> </w:t>
                          </w:r>
                          <w:r>
                            <w:rPr>
                              <w:color w:val="808080"/>
                            </w:rPr>
                            <w:t>—</w:t>
                          </w:r>
                          <w:r>
                            <w:rPr>
                              <w:color w:val="808080"/>
                              <w:spacing w:val="-6"/>
                            </w:rPr>
                            <w:t xml:space="preserve"> </w:t>
                          </w:r>
                          <w:r>
                            <w:rPr>
                              <w:color w:val="808080"/>
                            </w:rPr>
                            <w:t>Annex</w:t>
                          </w:r>
                          <w:r>
                            <w:rPr>
                              <w:color w:val="808080"/>
                              <w:spacing w:val="-4"/>
                            </w:rPr>
                            <w:t xml:space="preserve"> </w:t>
                          </w:r>
                          <w:r>
                            <w:rPr>
                              <w:color w:val="808080"/>
                            </w:rPr>
                            <w:t>1</w:t>
                          </w:r>
                          <w:r>
                            <w:rPr>
                              <w:color w:val="808080"/>
                              <w:spacing w:val="-3"/>
                            </w:rPr>
                            <w:t xml:space="preserve"> </w:t>
                          </w:r>
                          <w:r>
                            <w:rPr>
                              <w:color w:val="808080"/>
                            </w:rPr>
                            <w:t>(ERASMUS):</w:t>
                          </w:r>
                          <w:r>
                            <w:rPr>
                              <w:color w:val="808080"/>
                              <w:spacing w:val="-2"/>
                            </w:rPr>
                            <w:t xml:space="preserve"> </w:t>
                          </w:r>
                          <w:r>
                            <w:rPr>
                              <w:color w:val="808080"/>
                            </w:rPr>
                            <w:t>V1.0</w:t>
                          </w:r>
                          <w:r>
                            <w:rPr>
                              <w:color w:val="808080"/>
                              <w:spacing w:val="-4"/>
                            </w:rPr>
                            <w:t xml:space="preserve"> </w:t>
                          </w:r>
                          <w:r>
                            <w:rPr>
                              <w:color w:val="808080"/>
                            </w:rPr>
                            <w:t>–</w:t>
                          </w:r>
                          <w:r>
                            <w:rPr>
                              <w:color w:val="808080"/>
                              <w:spacing w:val="-5"/>
                            </w:rPr>
                            <w:t xml:space="preserve"> </w:t>
                          </w:r>
                          <w:r>
                            <w:rPr>
                              <w:color w:val="808080"/>
                              <w:spacing w:val="-2"/>
                            </w:rPr>
                            <w:t>25.02.2021</w:t>
                          </w:r>
                        </w:p>
                      </w:txbxContent>
                    </wps:txbx>
                    <wps:bodyPr wrap="square" lIns="0" tIns="0" rIns="0" bIns="0" rtlCol="0">
                      <a:noAutofit/>
                    </wps:bodyPr>
                  </wps:wsp>
                </a:graphicData>
              </a:graphic>
            </wp:anchor>
          </w:drawing>
        </mc:Choice>
        <mc:Fallback>
          <w:pict>
            <v:shape w14:anchorId="27367853" id="Textbox 6" o:spid="_x0000_s1032" type="#_x0000_t202" style="position:absolute;margin-left:205.55pt;margin-top:53.9pt;width:311.7pt;height:11pt;z-index:-1596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" filled="f" stroked="f">
              <v:path arrowok="t"/>
              <v:textbox inset="0,0,0,0">
                <w:txbxContent>
                  <w:p w:rsidR="0099410C" w:rsidRDefault="0099410C">
                    <w:pPr>
                      <w:pStyle w:val="GvdeMetni"/>
                      <w:spacing w:before="15"/>
                      <w:ind w:left="20"/>
                    </w:pPr>
                    <w:r>
                      <w:rPr>
                        <w:color w:val="808080"/>
                      </w:rPr>
                      <w:t>EU</w:t>
                    </w:r>
                    <w:r>
                      <w:rPr>
                        <w:color w:val="808080"/>
                        <w:spacing w:val="-6"/>
                      </w:rPr>
                      <w:t xml:space="preserve"> </w:t>
                    </w:r>
                    <w:r>
                      <w:rPr>
                        <w:color w:val="808080"/>
                      </w:rPr>
                      <w:t>Grants:</w:t>
                    </w:r>
                    <w:r>
                      <w:rPr>
                        <w:color w:val="808080"/>
                        <w:spacing w:val="-5"/>
                      </w:rPr>
                      <w:t xml:space="preserve"> </w:t>
                    </w:r>
                    <w:r>
                      <w:rPr>
                        <w:color w:val="808080"/>
                      </w:rPr>
                      <w:t>Description</w:t>
                    </w:r>
                    <w:r>
                      <w:rPr>
                        <w:color w:val="808080"/>
                        <w:spacing w:val="-6"/>
                      </w:rPr>
                      <w:t xml:space="preserve"> </w:t>
                    </w:r>
                    <w:r>
                      <w:rPr>
                        <w:color w:val="808080"/>
                      </w:rPr>
                      <w:t>of</w:t>
                    </w:r>
                    <w:r>
                      <w:rPr>
                        <w:color w:val="808080"/>
                        <w:spacing w:val="-4"/>
                      </w:rPr>
                      <w:t xml:space="preserve"> </w:t>
                    </w:r>
                    <w:r>
                      <w:rPr>
                        <w:color w:val="808080"/>
                      </w:rPr>
                      <w:t>the</w:t>
                    </w:r>
                    <w:r>
                      <w:rPr>
                        <w:color w:val="808080"/>
                        <w:spacing w:val="-4"/>
                      </w:rPr>
                      <w:t xml:space="preserve"> </w:t>
                    </w:r>
                    <w:r>
                      <w:rPr>
                        <w:color w:val="808080"/>
                      </w:rPr>
                      <w:t>action</w:t>
                    </w:r>
                    <w:r>
                      <w:rPr>
                        <w:color w:val="808080"/>
                        <w:spacing w:val="-4"/>
                      </w:rPr>
                      <w:t xml:space="preserve"> </w:t>
                    </w:r>
                    <w:r>
                      <w:rPr>
                        <w:color w:val="808080"/>
                      </w:rPr>
                      <w:t>(</w:t>
                    </w:r>
                    <w:proofErr w:type="spellStart"/>
                    <w:r>
                      <w:rPr>
                        <w:color w:val="808080"/>
                      </w:rPr>
                      <w:t>DoA</w:t>
                    </w:r>
                    <w:proofErr w:type="spellEnd"/>
                    <w:r>
                      <w:rPr>
                        <w:color w:val="808080"/>
                      </w:rPr>
                      <w:t>)</w:t>
                    </w:r>
                    <w:r>
                      <w:rPr>
                        <w:color w:val="808080"/>
                        <w:spacing w:val="-1"/>
                      </w:rPr>
                      <w:t xml:space="preserve"> </w:t>
                    </w:r>
                    <w:r>
                      <w:rPr>
                        <w:color w:val="808080"/>
                      </w:rPr>
                      <w:t>—</w:t>
                    </w:r>
                    <w:r>
                      <w:rPr>
                        <w:color w:val="808080"/>
                        <w:spacing w:val="-6"/>
                      </w:rPr>
                      <w:t xml:space="preserve"> </w:t>
                    </w:r>
                    <w:r>
                      <w:rPr>
                        <w:color w:val="808080"/>
                      </w:rPr>
                      <w:t>Annex</w:t>
                    </w:r>
                    <w:r>
                      <w:rPr>
                        <w:color w:val="808080"/>
                        <w:spacing w:val="-4"/>
                      </w:rPr>
                      <w:t xml:space="preserve"> </w:t>
                    </w:r>
                    <w:r>
                      <w:rPr>
                        <w:color w:val="808080"/>
                      </w:rPr>
                      <w:t>1</w:t>
                    </w:r>
                    <w:r>
                      <w:rPr>
                        <w:color w:val="808080"/>
                        <w:spacing w:val="-3"/>
                      </w:rPr>
                      <w:t xml:space="preserve"> </w:t>
                    </w:r>
                    <w:r>
                      <w:rPr>
                        <w:color w:val="808080"/>
                      </w:rPr>
                      <w:t>(ERASMUS):</w:t>
                    </w:r>
                    <w:r>
                      <w:rPr>
                        <w:color w:val="808080"/>
                        <w:spacing w:val="-2"/>
                      </w:rPr>
                      <w:t xml:space="preserve"> </w:t>
                    </w:r>
                    <w:r>
                      <w:rPr>
                        <w:color w:val="808080"/>
                      </w:rPr>
                      <w:t>V1.0</w:t>
                    </w:r>
                    <w:r>
                      <w:rPr>
                        <w:color w:val="808080"/>
                        <w:spacing w:val="-4"/>
                      </w:rPr>
                      <w:t xml:space="preserve"> </w:t>
                    </w:r>
                    <w:r>
                      <w:rPr>
                        <w:color w:val="808080"/>
                      </w:rPr>
                      <w:t>–</w:t>
                    </w:r>
                    <w:r>
                      <w:rPr>
                        <w:color w:val="808080"/>
                        <w:spacing w:val="-5"/>
                      </w:rPr>
                      <w:t xml:space="preserve"> </w:t>
                    </w:r>
                    <w:r>
                      <w:rPr>
                        <w:color w:val="808080"/>
                        <w:spacing w:val="-2"/>
                      </w:rPr>
                      <w:t>25.02.2021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DD4A" w14:textId="77777777" w:rsidR="0099410C" w:rsidRPr="00D63829" w:rsidRDefault="0099410C" w:rsidP="003B66E0">
    <w:pPr>
      <w:tabs>
        <w:tab w:val="center" w:pos="4536"/>
        <w:tab w:val="right" w:pos="9072"/>
      </w:tabs>
      <w:ind w:right="-341"/>
      <w:jc w:val="both"/>
      <w:rPr>
        <w:rFonts w:cs="Arial"/>
        <w:sz w:val="16"/>
        <w:szCs w:val="20"/>
      </w:rPr>
    </w:pPr>
    <w:r w:rsidRPr="00D63829">
      <w:rPr>
        <w:rFonts w:cs="Arial"/>
        <w:sz w:val="16"/>
        <w:szCs w:val="20"/>
      </w:rPr>
      <w:t>Call: [</w:t>
    </w:r>
    <w:r w:rsidRPr="00C406E7">
      <w:rPr>
        <w:rFonts w:cs="Arial"/>
        <w:sz w:val="16"/>
        <w:szCs w:val="20"/>
        <w:highlight w:val="lightGray"/>
      </w:rPr>
      <w:t>insert call identifier</w:t>
    </w:r>
    <w:r w:rsidRPr="00D63829">
      <w:rPr>
        <w:rFonts w:cs="Arial"/>
        <w:sz w:val="16"/>
        <w:szCs w:val="20"/>
      </w:rPr>
      <w:t xml:space="preserve">] </w:t>
    </w:r>
    <w:r w:rsidRPr="00D63829">
      <w:rPr>
        <w:rFonts w:cs="Arial"/>
        <w:sz w:val="16"/>
        <w:szCs w:val="18"/>
      </w:rPr>
      <w:t>— [</w:t>
    </w:r>
    <w:r w:rsidRPr="00C406E7">
      <w:rPr>
        <w:rFonts w:cs="Arial"/>
        <w:sz w:val="16"/>
        <w:szCs w:val="18"/>
        <w:highlight w:val="lightGray"/>
      </w:rPr>
      <w:t>insert call name</w:t>
    </w:r>
    <w:r w:rsidRPr="00D63829">
      <w:rPr>
        <w:rFonts w:cs="Arial"/>
        <w:sz w:val="16"/>
        <w:szCs w:val="18"/>
      </w:rPr>
      <w:t>]</w:t>
    </w:r>
  </w:p>
  <w:p w14:paraId="724533A6" w14:textId="77777777" w:rsidR="0099410C" w:rsidRPr="00115C26" w:rsidRDefault="0099410C" w:rsidP="003B66E0">
    <w:pPr>
      <w:jc w:val="right"/>
      <w:rPr>
        <w:rFonts w:cs="Arial"/>
        <w:color w:val="808080"/>
        <w:sz w:val="16"/>
        <w:szCs w:val="20"/>
        <w:lang w:val="fr-BE"/>
      </w:rPr>
    </w:pPr>
    <w:r w:rsidRPr="00115C26">
      <w:rPr>
        <w:rFonts w:cs="Arial"/>
        <w:color w:val="808080"/>
        <w:sz w:val="16"/>
        <w:szCs w:val="20"/>
        <w:lang w:val="fr-BE"/>
      </w:rPr>
      <w:t xml:space="preserve">EU Grants: Application </w:t>
    </w:r>
    <w:proofErr w:type="spellStart"/>
    <w:r>
      <w:rPr>
        <w:rFonts w:cs="Arial"/>
        <w:color w:val="808080"/>
        <w:sz w:val="16"/>
        <w:szCs w:val="20"/>
        <w:lang w:val="fr-BE"/>
      </w:rPr>
      <w:t>form</w:t>
    </w:r>
    <w:proofErr w:type="spellEnd"/>
    <w:r w:rsidRPr="006E2561">
      <w:rPr>
        <w:rFonts w:cs="Arial"/>
        <w:color w:val="808080"/>
        <w:sz w:val="16"/>
        <w:szCs w:val="20"/>
        <w:lang w:val="fr-BE"/>
      </w:rPr>
      <w:t xml:space="preserve"> </w:t>
    </w:r>
    <w:r>
      <w:rPr>
        <w:rFonts w:cs="Arial"/>
        <w:color w:val="7F7F7F"/>
        <w:sz w:val="16"/>
        <w:szCs w:val="16"/>
        <w:lang w:val="fr-BE"/>
      </w:rPr>
      <w:t>(ERASMUS LS JMO</w:t>
    </w:r>
    <w:r w:rsidRPr="006E2561">
      <w:rPr>
        <w:rFonts w:cs="Arial"/>
        <w:color w:val="7F7F7F"/>
        <w:sz w:val="16"/>
        <w:szCs w:val="16"/>
        <w:lang w:val="fr-BE"/>
      </w:rPr>
      <w:t>)</w:t>
    </w:r>
    <w:r w:rsidRPr="006E2561">
      <w:rPr>
        <w:rFonts w:cs="Arial"/>
        <w:color w:val="7F7F7F"/>
        <w:sz w:val="16"/>
        <w:szCs w:val="20"/>
        <w:lang w:val="fr-BE"/>
      </w:rPr>
      <w:t>:</w:t>
    </w:r>
    <w:r w:rsidRPr="00115C26">
      <w:rPr>
        <w:rFonts w:cs="Arial"/>
        <w:color w:val="7F7F7F"/>
        <w:sz w:val="16"/>
        <w:szCs w:val="20"/>
        <w:lang w:val="fr-BE"/>
      </w:rPr>
      <w:t xml:space="preserve"> </w:t>
    </w:r>
    <w:r w:rsidRPr="00115C26">
      <w:rPr>
        <w:rFonts w:cs="Arial"/>
        <w:color w:val="808080"/>
        <w:sz w:val="16"/>
        <w:szCs w:val="20"/>
        <w:lang w:val="fr-BE"/>
      </w:rPr>
      <w:t>V</w:t>
    </w:r>
    <w:r>
      <w:rPr>
        <w:rFonts w:cs="Arial"/>
        <w:color w:val="808080"/>
        <w:sz w:val="16"/>
        <w:szCs w:val="20"/>
        <w:lang w:val="fr-BE"/>
      </w:rPr>
      <w:t>2.0</w:t>
    </w:r>
    <w:r w:rsidRPr="00115C26">
      <w:rPr>
        <w:rFonts w:cs="Arial"/>
        <w:color w:val="808080"/>
        <w:sz w:val="16"/>
        <w:szCs w:val="20"/>
        <w:lang w:val="fr-BE"/>
      </w:rPr>
      <w:t xml:space="preserve"> – </w:t>
    </w:r>
    <w:r>
      <w:rPr>
        <w:rFonts w:cs="Arial"/>
        <w:color w:val="808080"/>
        <w:sz w:val="16"/>
        <w:szCs w:val="20"/>
        <w:lang w:val="fr-BE"/>
      </w:rPr>
      <w:t>01.06.2022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422BD" w14:textId="77777777" w:rsidR="0099410C" w:rsidRDefault="0099410C">
    <w:pPr>
      <w:pStyle w:val="stBilgi"/>
      <w:rPr>
        <w:lang w:val="fr-BE"/>
      </w:rPr>
    </w:pPr>
  </w:p>
  <w:p w14:paraId="4D85660E" w14:textId="77777777" w:rsidR="0099410C" w:rsidRPr="00CD7250" w:rsidRDefault="0099410C" w:rsidP="003B66E0">
    <w:pPr>
      <w:pStyle w:val="stBilgi"/>
      <w:jc w:val="center"/>
      <w:rPr>
        <w:lang w:val="fr-BE"/>
      </w:rPr>
    </w:pPr>
    <w:r w:rsidRPr="00B3294D">
      <w:rPr>
        <w:noProof/>
        <w:lang w:val="tr-TR" w:eastAsia="tr-TR"/>
      </w:rPr>
      <w:drawing>
        <wp:inline distT="0" distB="0" distL="0" distR="0" wp14:anchorId="321952F1" wp14:editId="108FC118">
          <wp:extent cx="1905000" cy="1257300"/>
          <wp:effectExtent l="0" t="0" r="0" b="0"/>
          <wp:docPr id="48" name="Picture 29" descr="http://ec.europa.eu/dgs/communication/services/visual_identity/img/ec-logo-st-rvb-web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c.europa.eu/dgs/communication/services/visual_identity/img/ec-logo-st-rvb-web_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9A8"/>
    <w:multiLevelType w:val="hybridMultilevel"/>
    <w:tmpl w:val="BB66BA34"/>
    <w:lvl w:ilvl="0" w:tplc="EBC6AC9A">
      <w:numFmt w:val="bullet"/>
      <w:lvlText w:val=""/>
      <w:lvlJc w:val="left"/>
      <w:pPr>
        <w:ind w:left="865" w:hanging="360"/>
      </w:pPr>
      <w:rPr>
        <w:rFonts w:ascii="Symbol" w:eastAsia="Symbol" w:hAnsi="Symbol" w:cs="Symbol" w:hint="default"/>
        <w:b w:val="0"/>
        <w:bCs w:val="0"/>
        <w:i w:val="0"/>
        <w:iCs w:val="0"/>
        <w:color w:val="585858"/>
        <w:spacing w:val="0"/>
        <w:w w:val="100"/>
        <w:sz w:val="18"/>
        <w:szCs w:val="18"/>
        <w:lang w:val="en-US" w:eastAsia="en-US" w:bidi="ar-SA"/>
      </w:rPr>
    </w:lvl>
    <w:lvl w:ilvl="1" w:tplc="FE360666">
      <w:numFmt w:val="bullet"/>
      <w:lvlText w:val="•"/>
      <w:lvlJc w:val="left"/>
      <w:pPr>
        <w:ind w:left="1632" w:hanging="360"/>
      </w:pPr>
      <w:rPr>
        <w:rFonts w:hint="default"/>
        <w:lang w:val="en-US" w:eastAsia="en-US" w:bidi="ar-SA"/>
      </w:rPr>
    </w:lvl>
    <w:lvl w:ilvl="2" w:tplc="C8365532">
      <w:numFmt w:val="bullet"/>
      <w:lvlText w:val="•"/>
      <w:lvlJc w:val="left"/>
      <w:pPr>
        <w:ind w:left="2404" w:hanging="360"/>
      </w:pPr>
      <w:rPr>
        <w:rFonts w:hint="default"/>
        <w:lang w:val="en-US" w:eastAsia="en-US" w:bidi="ar-SA"/>
      </w:rPr>
    </w:lvl>
    <w:lvl w:ilvl="3" w:tplc="AF98F7A0">
      <w:numFmt w:val="bullet"/>
      <w:lvlText w:val="•"/>
      <w:lvlJc w:val="left"/>
      <w:pPr>
        <w:ind w:left="3176" w:hanging="360"/>
      </w:pPr>
      <w:rPr>
        <w:rFonts w:hint="default"/>
        <w:lang w:val="en-US" w:eastAsia="en-US" w:bidi="ar-SA"/>
      </w:rPr>
    </w:lvl>
    <w:lvl w:ilvl="4" w:tplc="3C863926">
      <w:numFmt w:val="bullet"/>
      <w:lvlText w:val="•"/>
      <w:lvlJc w:val="left"/>
      <w:pPr>
        <w:ind w:left="3948" w:hanging="360"/>
      </w:pPr>
      <w:rPr>
        <w:rFonts w:hint="default"/>
        <w:lang w:val="en-US" w:eastAsia="en-US" w:bidi="ar-SA"/>
      </w:rPr>
    </w:lvl>
    <w:lvl w:ilvl="5" w:tplc="B0B246EE">
      <w:numFmt w:val="bullet"/>
      <w:lvlText w:val="•"/>
      <w:lvlJc w:val="left"/>
      <w:pPr>
        <w:ind w:left="4721" w:hanging="360"/>
      </w:pPr>
      <w:rPr>
        <w:rFonts w:hint="default"/>
        <w:lang w:val="en-US" w:eastAsia="en-US" w:bidi="ar-SA"/>
      </w:rPr>
    </w:lvl>
    <w:lvl w:ilvl="6" w:tplc="829C39B0">
      <w:numFmt w:val="bullet"/>
      <w:lvlText w:val="•"/>
      <w:lvlJc w:val="left"/>
      <w:pPr>
        <w:ind w:left="5493" w:hanging="360"/>
      </w:pPr>
      <w:rPr>
        <w:rFonts w:hint="default"/>
        <w:lang w:val="en-US" w:eastAsia="en-US" w:bidi="ar-SA"/>
      </w:rPr>
    </w:lvl>
    <w:lvl w:ilvl="7" w:tplc="9B5A47FE">
      <w:numFmt w:val="bullet"/>
      <w:lvlText w:val="•"/>
      <w:lvlJc w:val="left"/>
      <w:pPr>
        <w:ind w:left="6265" w:hanging="360"/>
      </w:pPr>
      <w:rPr>
        <w:rFonts w:hint="default"/>
        <w:lang w:val="en-US" w:eastAsia="en-US" w:bidi="ar-SA"/>
      </w:rPr>
    </w:lvl>
    <w:lvl w:ilvl="8" w:tplc="587AD220">
      <w:numFmt w:val="bullet"/>
      <w:lvlText w:val="•"/>
      <w:lvlJc w:val="left"/>
      <w:pPr>
        <w:ind w:left="7037" w:hanging="360"/>
      </w:pPr>
      <w:rPr>
        <w:rFonts w:hint="default"/>
        <w:lang w:val="en-US" w:eastAsia="en-US" w:bidi="ar-SA"/>
      </w:rPr>
    </w:lvl>
  </w:abstractNum>
  <w:abstractNum w:abstractNumId="1" w15:restartNumberingAfterBreak="0">
    <w:nsid w:val="03CF4F01"/>
    <w:multiLevelType w:val="multilevel"/>
    <w:tmpl w:val="58BE0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D31A61"/>
    <w:multiLevelType w:val="multilevel"/>
    <w:tmpl w:val="492A4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DA032F"/>
    <w:multiLevelType w:val="hybridMultilevel"/>
    <w:tmpl w:val="F8F2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61EB7"/>
    <w:multiLevelType w:val="hybridMultilevel"/>
    <w:tmpl w:val="EF0C41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1E61B1"/>
    <w:multiLevelType w:val="multilevel"/>
    <w:tmpl w:val="02E8F6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4B7B3B"/>
    <w:multiLevelType w:val="multilevel"/>
    <w:tmpl w:val="A224D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AC2611"/>
    <w:multiLevelType w:val="multilevel"/>
    <w:tmpl w:val="47D42100"/>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EBC6FD9"/>
    <w:multiLevelType w:val="hybridMultilevel"/>
    <w:tmpl w:val="6DF26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485D38"/>
    <w:multiLevelType w:val="multilevel"/>
    <w:tmpl w:val="C9CE89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753360"/>
    <w:multiLevelType w:val="multilevel"/>
    <w:tmpl w:val="40D22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3AA0107"/>
    <w:multiLevelType w:val="hybridMultilevel"/>
    <w:tmpl w:val="1F961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C815BE"/>
    <w:multiLevelType w:val="multilevel"/>
    <w:tmpl w:val="B58EB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133715"/>
    <w:multiLevelType w:val="multilevel"/>
    <w:tmpl w:val="EDE293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88718F0"/>
    <w:multiLevelType w:val="multilevel"/>
    <w:tmpl w:val="CB3E9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36770"/>
    <w:multiLevelType w:val="hybridMultilevel"/>
    <w:tmpl w:val="F8DA4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00F91"/>
    <w:multiLevelType w:val="hybridMultilevel"/>
    <w:tmpl w:val="718A3226"/>
    <w:lvl w:ilvl="0" w:tplc="665EA042">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A60B41"/>
    <w:multiLevelType w:val="hybridMultilevel"/>
    <w:tmpl w:val="FAFAFB1C"/>
    <w:lvl w:ilvl="0" w:tplc="01428EA8">
      <w:numFmt w:val="bullet"/>
      <w:lvlText w:val="•"/>
      <w:lvlJc w:val="left"/>
      <w:pPr>
        <w:ind w:left="864" w:hanging="360"/>
      </w:pPr>
      <w:rPr>
        <w:rFonts w:ascii="Arial MT" w:eastAsia="Arial MT" w:hAnsi="Arial MT" w:cs="Arial MT" w:hint="default"/>
        <w:b w:val="0"/>
        <w:bCs w:val="0"/>
        <w:i w:val="0"/>
        <w:iCs w:val="0"/>
        <w:color w:val="585858"/>
        <w:spacing w:val="0"/>
        <w:w w:val="100"/>
        <w:sz w:val="16"/>
        <w:szCs w:val="16"/>
        <w:lang w:val="en-US" w:eastAsia="en-US" w:bidi="ar-SA"/>
      </w:rPr>
    </w:lvl>
    <w:lvl w:ilvl="1" w:tplc="57829420">
      <w:numFmt w:val="bullet"/>
      <w:lvlText w:val="•"/>
      <w:lvlJc w:val="left"/>
      <w:pPr>
        <w:ind w:left="1626" w:hanging="360"/>
      </w:pPr>
      <w:rPr>
        <w:rFonts w:hint="default"/>
        <w:lang w:val="en-US" w:eastAsia="en-US" w:bidi="ar-SA"/>
      </w:rPr>
    </w:lvl>
    <w:lvl w:ilvl="2" w:tplc="1D7EE358">
      <w:numFmt w:val="bullet"/>
      <w:lvlText w:val="•"/>
      <w:lvlJc w:val="left"/>
      <w:pPr>
        <w:ind w:left="2393" w:hanging="360"/>
      </w:pPr>
      <w:rPr>
        <w:rFonts w:hint="default"/>
        <w:lang w:val="en-US" w:eastAsia="en-US" w:bidi="ar-SA"/>
      </w:rPr>
    </w:lvl>
    <w:lvl w:ilvl="3" w:tplc="52EA6318">
      <w:numFmt w:val="bullet"/>
      <w:lvlText w:val="•"/>
      <w:lvlJc w:val="left"/>
      <w:pPr>
        <w:ind w:left="3159" w:hanging="360"/>
      </w:pPr>
      <w:rPr>
        <w:rFonts w:hint="default"/>
        <w:lang w:val="en-US" w:eastAsia="en-US" w:bidi="ar-SA"/>
      </w:rPr>
    </w:lvl>
    <w:lvl w:ilvl="4" w:tplc="0774266E">
      <w:numFmt w:val="bullet"/>
      <w:lvlText w:val="•"/>
      <w:lvlJc w:val="left"/>
      <w:pPr>
        <w:ind w:left="3926" w:hanging="360"/>
      </w:pPr>
      <w:rPr>
        <w:rFonts w:hint="default"/>
        <w:lang w:val="en-US" w:eastAsia="en-US" w:bidi="ar-SA"/>
      </w:rPr>
    </w:lvl>
    <w:lvl w:ilvl="5" w:tplc="AC82AC6E">
      <w:numFmt w:val="bullet"/>
      <w:lvlText w:val="•"/>
      <w:lvlJc w:val="left"/>
      <w:pPr>
        <w:ind w:left="4693" w:hanging="360"/>
      </w:pPr>
      <w:rPr>
        <w:rFonts w:hint="default"/>
        <w:lang w:val="en-US" w:eastAsia="en-US" w:bidi="ar-SA"/>
      </w:rPr>
    </w:lvl>
    <w:lvl w:ilvl="6" w:tplc="9CA021E0">
      <w:numFmt w:val="bullet"/>
      <w:lvlText w:val="•"/>
      <w:lvlJc w:val="left"/>
      <w:pPr>
        <w:ind w:left="5459" w:hanging="360"/>
      </w:pPr>
      <w:rPr>
        <w:rFonts w:hint="default"/>
        <w:lang w:val="en-US" w:eastAsia="en-US" w:bidi="ar-SA"/>
      </w:rPr>
    </w:lvl>
    <w:lvl w:ilvl="7" w:tplc="E208F238">
      <w:numFmt w:val="bullet"/>
      <w:lvlText w:val="•"/>
      <w:lvlJc w:val="left"/>
      <w:pPr>
        <w:ind w:left="6226" w:hanging="360"/>
      </w:pPr>
      <w:rPr>
        <w:rFonts w:hint="default"/>
        <w:lang w:val="en-US" w:eastAsia="en-US" w:bidi="ar-SA"/>
      </w:rPr>
    </w:lvl>
    <w:lvl w:ilvl="8" w:tplc="D4AA3B46">
      <w:numFmt w:val="bullet"/>
      <w:lvlText w:val="•"/>
      <w:lvlJc w:val="left"/>
      <w:pPr>
        <w:ind w:left="6992" w:hanging="360"/>
      </w:pPr>
      <w:rPr>
        <w:rFonts w:hint="default"/>
        <w:lang w:val="en-US" w:eastAsia="en-US" w:bidi="ar-SA"/>
      </w:rPr>
    </w:lvl>
  </w:abstractNum>
  <w:abstractNum w:abstractNumId="18" w15:restartNumberingAfterBreak="0">
    <w:nsid w:val="54BD0BEC"/>
    <w:multiLevelType w:val="singleLevel"/>
    <w:tmpl w:val="72D6F376"/>
    <w:lvl w:ilvl="0">
      <w:start w:val="1"/>
      <w:numFmt w:val="bullet"/>
      <w:pStyle w:val="ListeMaddemi"/>
      <w:lvlText w:val=""/>
      <w:lvlJc w:val="left"/>
      <w:pPr>
        <w:tabs>
          <w:tab w:val="num" w:pos="283"/>
        </w:tabs>
        <w:ind w:left="283" w:hanging="283"/>
      </w:pPr>
      <w:rPr>
        <w:rFonts w:ascii="Symbol" w:hAnsi="Symbol"/>
      </w:rPr>
    </w:lvl>
  </w:abstractNum>
  <w:abstractNum w:abstractNumId="19" w15:restartNumberingAfterBreak="0">
    <w:nsid w:val="580334FF"/>
    <w:multiLevelType w:val="multilevel"/>
    <w:tmpl w:val="A7840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DE6EF3"/>
    <w:multiLevelType w:val="multilevel"/>
    <w:tmpl w:val="45B49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5947789"/>
    <w:multiLevelType w:val="multilevel"/>
    <w:tmpl w:val="0C2674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AB24632"/>
    <w:multiLevelType w:val="hybridMultilevel"/>
    <w:tmpl w:val="42CE4A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D69AD"/>
    <w:multiLevelType w:val="multilevel"/>
    <w:tmpl w:val="3126C488"/>
    <w:lvl w:ilvl="0">
      <w:start w:val="1"/>
      <w:numFmt w:val="decimal"/>
      <w:lvlText w:val="%1."/>
      <w:lvlJc w:val="left"/>
      <w:pPr>
        <w:ind w:left="720" w:hanging="360"/>
      </w:pPr>
      <w:rPr>
        <w:rFonts w:cs="Times New Roman"/>
      </w:rPr>
    </w:lvl>
    <w:lvl w:ilvl="1">
      <w:start w:val="1"/>
      <w:numFmt w:val="lowerRoman"/>
      <w:lvlText w:val="%2."/>
      <w:lvlJc w:val="righ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7E514B37"/>
    <w:multiLevelType w:val="multilevel"/>
    <w:tmpl w:val="6EBC8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3426277">
    <w:abstractNumId w:val="18"/>
  </w:num>
  <w:num w:numId="2" w16cid:durableId="172651676">
    <w:abstractNumId w:val="8"/>
  </w:num>
  <w:num w:numId="3" w16cid:durableId="669717932">
    <w:abstractNumId w:val="16"/>
  </w:num>
  <w:num w:numId="4" w16cid:durableId="136995307">
    <w:abstractNumId w:val="15"/>
  </w:num>
  <w:num w:numId="5" w16cid:durableId="1241452238">
    <w:abstractNumId w:val="6"/>
  </w:num>
  <w:num w:numId="6" w16cid:durableId="1963224996">
    <w:abstractNumId w:val="10"/>
  </w:num>
  <w:num w:numId="7" w16cid:durableId="584649163">
    <w:abstractNumId w:val="24"/>
  </w:num>
  <w:num w:numId="8" w16cid:durableId="1208251647">
    <w:abstractNumId w:val="12"/>
  </w:num>
  <w:num w:numId="9" w16cid:durableId="1338732773">
    <w:abstractNumId w:val="20"/>
  </w:num>
  <w:num w:numId="10" w16cid:durableId="894044710">
    <w:abstractNumId w:val="14"/>
  </w:num>
  <w:num w:numId="11" w16cid:durableId="350842812">
    <w:abstractNumId w:val="5"/>
  </w:num>
  <w:num w:numId="12" w16cid:durableId="1045717682">
    <w:abstractNumId w:val="2"/>
  </w:num>
  <w:num w:numId="13" w16cid:durableId="460729093">
    <w:abstractNumId w:val="1"/>
  </w:num>
  <w:num w:numId="14" w16cid:durableId="740904535">
    <w:abstractNumId w:val="19"/>
  </w:num>
  <w:num w:numId="15" w16cid:durableId="685640047">
    <w:abstractNumId w:val="21"/>
  </w:num>
  <w:num w:numId="16" w16cid:durableId="1452239389">
    <w:abstractNumId w:val="7"/>
  </w:num>
  <w:num w:numId="17" w16cid:durableId="236868455">
    <w:abstractNumId w:val="23"/>
  </w:num>
  <w:num w:numId="18" w16cid:durableId="19835420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2358063">
    <w:abstractNumId w:val="13"/>
    <w:lvlOverride w:ilvl="0">
      <w:startOverride w:val="1"/>
    </w:lvlOverride>
    <w:lvlOverride w:ilvl="1"/>
    <w:lvlOverride w:ilvl="2"/>
    <w:lvlOverride w:ilvl="3"/>
    <w:lvlOverride w:ilvl="4"/>
    <w:lvlOverride w:ilvl="5"/>
    <w:lvlOverride w:ilvl="6"/>
    <w:lvlOverride w:ilvl="7"/>
    <w:lvlOverride w:ilvl="8"/>
  </w:num>
  <w:num w:numId="20" w16cid:durableId="324238904">
    <w:abstractNumId w:val="3"/>
  </w:num>
  <w:num w:numId="21" w16cid:durableId="153842301">
    <w:abstractNumId w:val="22"/>
  </w:num>
  <w:num w:numId="22" w16cid:durableId="1571381226">
    <w:abstractNumId w:val="11"/>
  </w:num>
  <w:num w:numId="23" w16cid:durableId="1612083647">
    <w:abstractNumId w:val="4"/>
  </w:num>
  <w:num w:numId="24" w16cid:durableId="1488208699">
    <w:abstractNumId w:val="0"/>
  </w:num>
  <w:num w:numId="25" w16cid:durableId="211192336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6A0"/>
    <w:rsid w:val="00153104"/>
    <w:rsid w:val="0027737A"/>
    <w:rsid w:val="002B6ABC"/>
    <w:rsid w:val="002E128A"/>
    <w:rsid w:val="004C06A0"/>
    <w:rsid w:val="005B7778"/>
    <w:rsid w:val="00623F87"/>
    <w:rsid w:val="00836DDA"/>
    <w:rsid w:val="0099410C"/>
    <w:rsid w:val="009F03A1"/>
    <w:rsid w:val="00A04054"/>
    <w:rsid w:val="00A929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0D182"/>
  <w15:docId w15:val="{D488F949-0EE2-420D-9240-949A2DD4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Balk1">
    <w:name w:val="heading 1"/>
    <w:basedOn w:val="Normal"/>
    <w:next w:val="Normal"/>
    <w:link w:val="Balk1Char"/>
    <w:uiPriority w:val="99"/>
    <w:qFormat/>
    <w:rsid w:val="005B7778"/>
    <w:pPr>
      <w:widowControl/>
      <w:adjustRightInd w:val="0"/>
      <w:jc w:val="center"/>
      <w:outlineLvl w:val="0"/>
    </w:pPr>
    <w:rPr>
      <w:rFonts w:ascii="Arial" w:eastAsia="Times New Roman" w:hAnsi="Arial" w:cs="Arial"/>
      <w:b/>
      <w:caps/>
      <w:color w:val="A50021"/>
      <w:shd w:val="clear" w:color="auto" w:fill="FFFFFF"/>
      <w:lang w:val="en-GB" w:eastAsia="it-IT"/>
    </w:rPr>
  </w:style>
  <w:style w:type="paragraph" w:styleId="Balk2">
    <w:name w:val="heading 2"/>
    <w:basedOn w:val="Balk1"/>
    <w:next w:val="Normal"/>
    <w:link w:val="Balk2Char"/>
    <w:uiPriority w:val="9"/>
    <w:unhideWhenUsed/>
    <w:qFormat/>
    <w:rsid w:val="005B7778"/>
    <w:pPr>
      <w:spacing w:before="240" w:after="240"/>
      <w:jc w:val="left"/>
      <w:outlineLvl w:val="1"/>
    </w:pPr>
  </w:style>
  <w:style w:type="paragraph" w:styleId="Balk3">
    <w:name w:val="heading 3"/>
    <w:basedOn w:val="Balk2"/>
    <w:next w:val="Normal"/>
    <w:link w:val="Balk3Char"/>
    <w:autoRedefine/>
    <w:uiPriority w:val="99"/>
    <w:qFormat/>
    <w:rsid w:val="005B7778"/>
    <w:pPr>
      <w:spacing w:before="0" w:after="200"/>
      <w:outlineLvl w:val="2"/>
    </w:pPr>
    <w:rPr>
      <w:caps w:val="0"/>
      <w:sz w:val="20"/>
    </w:rPr>
  </w:style>
  <w:style w:type="paragraph" w:styleId="Balk4">
    <w:name w:val="heading 4"/>
    <w:basedOn w:val="Balk3"/>
    <w:next w:val="Normal"/>
    <w:link w:val="Balk4Char"/>
    <w:autoRedefine/>
    <w:uiPriority w:val="99"/>
    <w:qFormat/>
    <w:rsid w:val="005B7778"/>
    <w:pPr>
      <w:outlineLvl w:val="3"/>
    </w:pPr>
    <w:rPr>
      <w:b w:val="0"/>
      <w:i/>
    </w:rPr>
  </w:style>
  <w:style w:type="paragraph" w:styleId="Balk9">
    <w:name w:val="heading 9"/>
    <w:basedOn w:val="Normal"/>
    <w:next w:val="Normal"/>
    <w:link w:val="Balk9Char"/>
    <w:uiPriority w:val="9"/>
    <w:semiHidden/>
    <w:unhideWhenUsed/>
    <w:qFormat/>
    <w:rsid w:val="005B7778"/>
    <w:pPr>
      <w:keepNext/>
      <w:keepLines/>
      <w:widowControl/>
      <w:autoSpaceDE/>
      <w:autoSpaceDN/>
      <w:spacing w:before="40"/>
      <w:jc w:val="both"/>
      <w:outlineLvl w:val="8"/>
    </w:pPr>
    <w:rPr>
      <w:rFonts w:asciiTheme="majorHAnsi" w:eastAsiaTheme="majorEastAsia" w:hAnsiTheme="majorHAnsi" w:cs="Times New Roman"/>
      <w:i/>
      <w:iCs/>
      <w:color w:val="272727" w:themeColor="text1" w:themeTint="D8"/>
      <w:sz w:val="21"/>
      <w:szCs w:val="21"/>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99"/>
    <w:qFormat/>
  </w:style>
  <w:style w:type="paragraph" w:styleId="ListeParagraf">
    <w:name w:val="List Paragraph"/>
    <w:basedOn w:val="Normal"/>
    <w:uiPriority w:val="34"/>
    <w:qFormat/>
  </w:style>
  <w:style w:type="paragraph" w:customStyle="1" w:styleId="TableParagraph">
    <w:name w:val="Table Paragraph"/>
    <w:basedOn w:val="Normal"/>
    <w:uiPriority w:val="1"/>
    <w:qFormat/>
  </w:style>
  <w:style w:type="paragraph" w:styleId="GvdeMetniGirintisi">
    <w:name w:val="Body Text Indent"/>
    <w:basedOn w:val="Normal"/>
    <w:link w:val="GvdeMetniGirintisiChar"/>
    <w:uiPriority w:val="99"/>
    <w:unhideWhenUsed/>
    <w:rsid w:val="005B7778"/>
    <w:pPr>
      <w:spacing w:after="120"/>
      <w:ind w:left="283"/>
    </w:pPr>
  </w:style>
  <w:style w:type="character" w:customStyle="1" w:styleId="GvdeMetniGirintisiChar">
    <w:name w:val="Gövde Metni Girintisi Char"/>
    <w:basedOn w:val="VarsaylanParagrafYazTipi"/>
    <w:link w:val="GvdeMetniGirintisi"/>
    <w:uiPriority w:val="99"/>
    <w:rsid w:val="005B7778"/>
    <w:rPr>
      <w:rFonts w:ascii="Arial MT" w:eastAsia="Arial MT" w:hAnsi="Arial MT" w:cs="Arial MT"/>
    </w:rPr>
  </w:style>
  <w:style w:type="character" w:customStyle="1" w:styleId="Balk1Char">
    <w:name w:val="Başlık 1 Char"/>
    <w:basedOn w:val="VarsaylanParagrafYazTipi"/>
    <w:link w:val="Balk1"/>
    <w:uiPriority w:val="99"/>
    <w:rsid w:val="005B7778"/>
    <w:rPr>
      <w:rFonts w:ascii="Arial" w:eastAsia="Times New Roman" w:hAnsi="Arial" w:cs="Arial"/>
      <w:b/>
      <w:caps/>
      <w:color w:val="A50021"/>
      <w:lang w:val="en-GB" w:eastAsia="it-IT"/>
    </w:rPr>
  </w:style>
  <w:style w:type="character" w:customStyle="1" w:styleId="Balk2Char">
    <w:name w:val="Başlık 2 Char"/>
    <w:basedOn w:val="VarsaylanParagrafYazTipi"/>
    <w:link w:val="Balk2"/>
    <w:uiPriority w:val="9"/>
    <w:rsid w:val="005B7778"/>
    <w:rPr>
      <w:rFonts w:ascii="Arial" w:eastAsia="Times New Roman" w:hAnsi="Arial" w:cs="Arial"/>
      <w:b/>
      <w:caps/>
      <w:color w:val="A50021"/>
      <w:lang w:val="en-GB" w:eastAsia="it-IT"/>
    </w:rPr>
  </w:style>
  <w:style w:type="character" w:customStyle="1" w:styleId="Balk3Char">
    <w:name w:val="Başlık 3 Char"/>
    <w:basedOn w:val="VarsaylanParagrafYazTipi"/>
    <w:link w:val="Balk3"/>
    <w:uiPriority w:val="99"/>
    <w:rsid w:val="005B7778"/>
    <w:rPr>
      <w:rFonts w:ascii="Arial" w:eastAsia="Times New Roman" w:hAnsi="Arial" w:cs="Arial"/>
      <w:b/>
      <w:color w:val="A50021"/>
      <w:sz w:val="20"/>
      <w:lang w:val="en-GB" w:eastAsia="it-IT"/>
    </w:rPr>
  </w:style>
  <w:style w:type="character" w:customStyle="1" w:styleId="Balk4Char">
    <w:name w:val="Başlık 4 Char"/>
    <w:basedOn w:val="VarsaylanParagrafYazTipi"/>
    <w:link w:val="Balk4"/>
    <w:uiPriority w:val="99"/>
    <w:rsid w:val="005B7778"/>
    <w:rPr>
      <w:rFonts w:ascii="Arial" w:eastAsia="Times New Roman" w:hAnsi="Arial" w:cs="Arial"/>
      <w:i/>
      <w:color w:val="A50021"/>
      <w:sz w:val="20"/>
      <w:lang w:val="en-GB" w:eastAsia="it-IT"/>
    </w:rPr>
  </w:style>
  <w:style w:type="character" w:customStyle="1" w:styleId="Balk9Char">
    <w:name w:val="Başlık 9 Char"/>
    <w:basedOn w:val="VarsaylanParagrafYazTipi"/>
    <w:link w:val="Balk9"/>
    <w:uiPriority w:val="9"/>
    <w:semiHidden/>
    <w:rsid w:val="005B7778"/>
    <w:rPr>
      <w:rFonts w:asciiTheme="majorHAnsi" w:eastAsiaTheme="majorEastAsia" w:hAnsiTheme="majorHAnsi" w:cs="Times New Roman"/>
      <w:i/>
      <w:iCs/>
      <w:color w:val="272727" w:themeColor="text1" w:themeTint="D8"/>
      <w:sz w:val="21"/>
      <w:szCs w:val="21"/>
      <w:lang w:val="en-GB"/>
    </w:rPr>
  </w:style>
  <w:style w:type="paragraph" w:styleId="AltBilgi">
    <w:name w:val="footer"/>
    <w:basedOn w:val="Normal"/>
    <w:link w:val="AltBilgiChar"/>
    <w:uiPriority w:val="99"/>
    <w:rsid w:val="005B7778"/>
    <w:pPr>
      <w:widowControl/>
      <w:tabs>
        <w:tab w:val="center" w:pos="4677"/>
        <w:tab w:val="right" w:pos="9355"/>
      </w:tabs>
      <w:autoSpaceDE/>
      <w:autoSpaceDN/>
      <w:jc w:val="both"/>
    </w:pPr>
    <w:rPr>
      <w:rFonts w:ascii="Arial" w:eastAsia="Times New Roman" w:hAnsi="Arial" w:cs="Times New Roman"/>
      <w:sz w:val="18"/>
      <w:szCs w:val="24"/>
      <w:lang w:val="en-GB"/>
    </w:rPr>
  </w:style>
  <w:style w:type="character" w:customStyle="1" w:styleId="AltBilgiChar">
    <w:name w:val="Alt Bilgi Char"/>
    <w:basedOn w:val="VarsaylanParagrafYazTipi"/>
    <w:link w:val="AltBilgi"/>
    <w:uiPriority w:val="99"/>
    <w:rsid w:val="005B7778"/>
    <w:rPr>
      <w:rFonts w:ascii="Arial" w:eastAsia="Times New Roman" w:hAnsi="Arial" w:cs="Times New Roman"/>
      <w:sz w:val="18"/>
      <w:szCs w:val="24"/>
      <w:lang w:val="en-GB"/>
    </w:rPr>
  </w:style>
  <w:style w:type="character" w:styleId="SayfaNumaras">
    <w:name w:val="page number"/>
    <w:basedOn w:val="VarsaylanParagrafYazTipi"/>
    <w:uiPriority w:val="99"/>
    <w:rsid w:val="005B7778"/>
    <w:rPr>
      <w:rFonts w:cs="Times New Roman"/>
    </w:rPr>
  </w:style>
  <w:style w:type="table" w:styleId="TabloKlavuzu">
    <w:name w:val="Table Grid"/>
    <w:basedOn w:val="NormalTablo"/>
    <w:uiPriority w:val="39"/>
    <w:rsid w:val="005B7778"/>
    <w:pPr>
      <w:widowControl/>
      <w:autoSpaceDE/>
      <w:autoSpaceDN/>
      <w:jc w:val="both"/>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uiPriority w:val="99"/>
    <w:semiHidden/>
    <w:rsid w:val="005B7778"/>
    <w:pPr>
      <w:widowControl/>
      <w:autoSpaceDE/>
      <w:autoSpaceDN/>
      <w:jc w:val="both"/>
    </w:pPr>
    <w:rPr>
      <w:rFonts w:ascii="Times New Roman" w:eastAsia="Times New Roman" w:hAnsi="Times New Roman" w:cs="Times New Roman"/>
      <w:sz w:val="18"/>
      <w:szCs w:val="20"/>
      <w:lang w:val="en-GB"/>
    </w:rPr>
  </w:style>
  <w:style w:type="character" w:customStyle="1" w:styleId="DipnotMetniChar">
    <w:name w:val="Dipnot Metni Char"/>
    <w:basedOn w:val="VarsaylanParagrafYazTipi"/>
    <w:link w:val="DipnotMetni"/>
    <w:uiPriority w:val="99"/>
    <w:semiHidden/>
    <w:rsid w:val="005B7778"/>
    <w:rPr>
      <w:rFonts w:ascii="Times New Roman" w:eastAsia="Times New Roman" w:hAnsi="Times New Roman" w:cs="Times New Roman"/>
      <w:sz w:val="18"/>
      <w:szCs w:val="20"/>
      <w:lang w:val="en-GB"/>
    </w:rPr>
  </w:style>
  <w:style w:type="character" w:styleId="DipnotBavurusu">
    <w:name w:val="footnote reference"/>
    <w:aliases w:val="Footnote symbol,Footnote reference number,Footnote,Times 10 Point,Exposant 3 Point,Ref,de nota al pie,note TESI,SUPERS,EN Footnote Reference,EN Footnote text,Footnote number,Footnote Reference Number,BVI fnr,BVI fn"/>
    <w:basedOn w:val="VarsaylanParagrafYazTipi"/>
    <w:link w:val="1"/>
    <w:uiPriority w:val="99"/>
    <w:rsid w:val="005B7778"/>
    <w:rPr>
      <w:rFonts w:cs="Times New Roman"/>
      <w:vertAlign w:val="superscript"/>
    </w:rPr>
  </w:style>
  <w:style w:type="paragraph" w:customStyle="1" w:styleId="Text1">
    <w:name w:val="Text 1"/>
    <w:uiPriority w:val="99"/>
    <w:rsid w:val="005B7778"/>
    <w:pPr>
      <w:tabs>
        <w:tab w:val="left" w:pos="-720"/>
      </w:tabs>
      <w:suppressAutoHyphens/>
      <w:autoSpaceDE/>
      <w:autoSpaceDN/>
      <w:jc w:val="both"/>
    </w:pPr>
    <w:rPr>
      <w:rFonts w:ascii="Courier New" w:eastAsia="Times New Roman" w:hAnsi="Courier New" w:cs="Times New Roman"/>
      <w:spacing w:val="-3"/>
      <w:sz w:val="24"/>
      <w:szCs w:val="20"/>
      <w:lang w:val="en-GB"/>
    </w:rPr>
  </w:style>
  <w:style w:type="character" w:styleId="Kpr">
    <w:name w:val="Hyperlink"/>
    <w:basedOn w:val="VarsaylanParagrafYazTipi"/>
    <w:uiPriority w:val="99"/>
    <w:rsid w:val="005B7778"/>
    <w:rPr>
      <w:rFonts w:cs="Times New Roman"/>
      <w:color w:val="0088CC"/>
      <w:u w:val="single"/>
    </w:rPr>
  </w:style>
  <w:style w:type="paragraph" w:styleId="BelgeBalantlar">
    <w:name w:val="Document Map"/>
    <w:basedOn w:val="Normal"/>
    <w:link w:val="BelgeBalantlarChar"/>
    <w:uiPriority w:val="99"/>
    <w:semiHidden/>
    <w:rsid w:val="005B7778"/>
    <w:pPr>
      <w:widowControl/>
      <w:shd w:val="clear" w:color="auto" w:fill="000080"/>
      <w:autoSpaceDE/>
      <w:autoSpaceDN/>
      <w:jc w:val="both"/>
    </w:pPr>
    <w:rPr>
      <w:rFonts w:ascii="Tahoma" w:eastAsia="Times New Roman" w:hAnsi="Tahoma" w:cs="Tahoma"/>
      <w:sz w:val="18"/>
      <w:szCs w:val="20"/>
      <w:lang w:val="en-GB"/>
    </w:rPr>
  </w:style>
  <w:style w:type="character" w:customStyle="1" w:styleId="BelgeBalantlarChar">
    <w:name w:val="Belge Bağlantıları Char"/>
    <w:basedOn w:val="VarsaylanParagrafYazTipi"/>
    <w:link w:val="BelgeBalantlar"/>
    <w:uiPriority w:val="99"/>
    <w:semiHidden/>
    <w:rsid w:val="005B7778"/>
    <w:rPr>
      <w:rFonts w:ascii="Tahoma" w:eastAsia="Times New Roman" w:hAnsi="Tahoma" w:cs="Tahoma"/>
      <w:sz w:val="18"/>
      <w:szCs w:val="20"/>
      <w:shd w:val="clear" w:color="auto" w:fill="000080"/>
      <w:lang w:val="en-GB"/>
    </w:rPr>
  </w:style>
  <w:style w:type="paragraph" w:customStyle="1" w:styleId="ZCom">
    <w:name w:val="Z_Com"/>
    <w:basedOn w:val="Normal"/>
    <w:next w:val="ZDGName"/>
    <w:uiPriority w:val="99"/>
    <w:locked/>
    <w:rsid w:val="005B7778"/>
    <w:pPr>
      <w:autoSpaceDE/>
      <w:autoSpaceDN/>
      <w:ind w:right="85"/>
      <w:jc w:val="both"/>
    </w:pPr>
    <w:rPr>
      <w:rFonts w:ascii="Arial" w:eastAsia="Times New Roman" w:hAnsi="Arial" w:cs="Times New Roman"/>
      <w:sz w:val="18"/>
      <w:szCs w:val="20"/>
      <w:lang w:eastAsia="fr-FR"/>
    </w:rPr>
  </w:style>
  <w:style w:type="paragraph" w:customStyle="1" w:styleId="ZDGName">
    <w:name w:val="Z_DGName"/>
    <w:basedOn w:val="Normal"/>
    <w:uiPriority w:val="99"/>
    <w:locked/>
    <w:rsid w:val="005B7778"/>
    <w:pPr>
      <w:autoSpaceDE/>
      <w:autoSpaceDN/>
      <w:ind w:right="85"/>
      <w:jc w:val="both"/>
    </w:pPr>
    <w:rPr>
      <w:rFonts w:ascii="Arial" w:eastAsia="Times New Roman" w:hAnsi="Arial" w:cs="Times New Roman"/>
      <w:sz w:val="16"/>
      <w:szCs w:val="20"/>
      <w:lang w:eastAsia="fr-FR"/>
    </w:rPr>
  </w:style>
  <w:style w:type="character" w:customStyle="1" w:styleId="tw4winMark">
    <w:name w:val="tw4winMark"/>
    <w:uiPriority w:val="99"/>
    <w:locked/>
    <w:rsid w:val="005B7778"/>
    <w:rPr>
      <w:rFonts w:ascii="Times New Roman" w:hAnsi="Times New Roman"/>
      <w:vanish/>
      <w:color w:val="800080"/>
      <w:sz w:val="24"/>
      <w:vertAlign w:val="subscript"/>
    </w:rPr>
  </w:style>
  <w:style w:type="paragraph" w:styleId="stBilgi">
    <w:name w:val="header"/>
    <w:basedOn w:val="Normal"/>
    <w:link w:val="stBilgiChar"/>
    <w:uiPriority w:val="99"/>
    <w:rsid w:val="005B7778"/>
    <w:pPr>
      <w:widowControl/>
      <w:tabs>
        <w:tab w:val="center" w:pos="4536"/>
        <w:tab w:val="right" w:pos="9072"/>
      </w:tabs>
      <w:autoSpaceDE/>
      <w:autoSpaceDN/>
      <w:jc w:val="both"/>
    </w:pPr>
    <w:rPr>
      <w:rFonts w:ascii="Arial" w:eastAsia="Times New Roman" w:hAnsi="Arial" w:cs="Times New Roman"/>
      <w:sz w:val="18"/>
      <w:szCs w:val="24"/>
      <w:lang w:val="en-GB"/>
    </w:rPr>
  </w:style>
  <w:style w:type="character" w:customStyle="1" w:styleId="stBilgiChar">
    <w:name w:val="Üst Bilgi Char"/>
    <w:basedOn w:val="VarsaylanParagrafYazTipi"/>
    <w:link w:val="stBilgi"/>
    <w:uiPriority w:val="99"/>
    <w:rsid w:val="005B7778"/>
    <w:rPr>
      <w:rFonts w:ascii="Arial" w:eastAsia="Times New Roman" w:hAnsi="Arial" w:cs="Times New Roman"/>
      <w:sz w:val="18"/>
      <w:szCs w:val="24"/>
      <w:lang w:val="en-GB"/>
    </w:rPr>
  </w:style>
  <w:style w:type="paragraph" w:styleId="BalonMetni">
    <w:name w:val="Balloon Text"/>
    <w:basedOn w:val="Normal"/>
    <w:link w:val="BalonMetniChar"/>
    <w:uiPriority w:val="99"/>
    <w:semiHidden/>
    <w:rsid w:val="005B7778"/>
    <w:pPr>
      <w:widowControl/>
      <w:autoSpaceDE/>
      <w:autoSpaceDN/>
      <w:jc w:val="both"/>
    </w:pPr>
    <w:rPr>
      <w:rFonts w:ascii="Tahoma" w:eastAsia="Times New Roman" w:hAnsi="Tahoma" w:cs="Tahoma"/>
      <w:sz w:val="16"/>
      <w:szCs w:val="16"/>
      <w:lang w:val="en-GB"/>
    </w:rPr>
  </w:style>
  <w:style w:type="character" w:customStyle="1" w:styleId="BalonMetniChar">
    <w:name w:val="Balon Metni Char"/>
    <w:basedOn w:val="VarsaylanParagrafYazTipi"/>
    <w:link w:val="BalonMetni"/>
    <w:uiPriority w:val="99"/>
    <w:semiHidden/>
    <w:rsid w:val="005B7778"/>
    <w:rPr>
      <w:rFonts w:ascii="Tahoma" w:eastAsia="Times New Roman" w:hAnsi="Tahoma" w:cs="Tahoma"/>
      <w:sz w:val="16"/>
      <w:szCs w:val="16"/>
      <w:lang w:val="en-GB"/>
    </w:rPr>
  </w:style>
  <w:style w:type="character" w:styleId="AklamaBavurusu">
    <w:name w:val="annotation reference"/>
    <w:basedOn w:val="VarsaylanParagrafYazTipi"/>
    <w:uiPriority w:val="99"/>
    <w:rsid w:val="005B7778"/>
    <w:rPr>
      <w:rFonts w:cs="Times New Roman"/>
      <w:sz w:val="16"/>
    </w:rPr>
  </w:style>
  <w:style w:type="paragraph" w:styleId="AklamaMetni">
    <w:name w:val="annotation text"/>
    <w:basedOn w:val="Normal"/>
    <w:link w:val="AklamaMetniChar"/>
    <w:uiPriority w:val="99"/>
    <w:rsid w:val="005B7778"/>
    <w:pPr>
      <w:widowControl/>
      <w:autoSpaceDE/>
      <w:autoSpaceDN/>
      <w:jc w:val="both"/>
    </w:pPr>
    <w:rPr>
      <w:rFonts w:ascii="Arial" w:eastAsia="Times New Roman" w:hAnsi="Arial" w:cs="Times New Roman"/>
      <w:sz w:val="18"/>
      <w:szCs w:val="20"/>
      <w:lang w:val="en-GB"/>
    </w:rPr>
  </w:style>
  <w:style w:type="character" w:customStyle="1" w:styleId="AklamaMetniChar">
    <w:name w:val="Açıklama Metni Char"/>
    <w:basedOn w:val="VarsaylanParagrafYazTipi"/>
    <w:link w:val="AklamaMetni"/>
    <w:uiPriority w:val="99"/>
    <w:rsid w:val="005B7778"/>
    <w:rPr>
      <w:rFonts w:ascii="Arial" w:eastAsia="Times New Roman" w:hAnsi="Arial" w:cs="Times New Roman"/>
      <w:sz w:val="18"/>
      <w:szCs w:val="20"/>
      <w:lang w:val="en-GB"/>
    </w:rPr>
  </w:style>
  <w:style w:type="paragraph" w:styleId="AklamaKonusu">
    <w:name w:val="annotation subject"/>
    <w:basedOn w:val="AklamaMetni"/>
    <w:next w:val="AklamaMetni"/>
    <w:link w:val="AklamaKonusuChar"/>
    <w:uiPriority w:val="99"/>
    <w:semiHidden/>
    <w:rsid w:val="005B7778"/>
    <w:rPr>
      <w:b/>
      <w:bCs/>
    </w:rPr>
  </w:style>
  <w:style w:type="character" w:customStyle="1" w:styleId="AklamaKonusuChar">
    <w:name w:val="Açıklama Konusu Char"/>
    <w:basedOn w:val="AklamaMetniChar"/>
    <w:link w:val="AklamaKonusu"/>
    <w:uiPriority w:val="99"/>
    <w:semiHidden/>
    <w:rsid w:val="005B7778"/>
    <w:rPr>
      <w:rFonts w:ascii="Arial" w:eastAsia="Times New Roman" w:hAnsi="Arial" w:cs="Times New Roman"/>
      <w:b/>
      <w:bCs/>
      <w:sz w:val="18"/>
      <w:szCs w:val="20"/>
      <w:lang w:val="en-GB"/>
    </w:rPr>
  </w:style>
  <w:style w:type="paragraph" w:styleId="ListeMaddemi">
    <w:name w:val="List Bullet"/>
    <w:basedOn w:val="Normal"/>
    <w:uiPriority w:val="99"/>
    <w:rsid w:val="005B7778"/>
    <w:pPr>
      <w:widowControl/>
      <w:numPr>
        <w:numId w:val="1"/>
      </w:numPr>
      <w:autoSpaceDE/>
      <w:autoSpaceDN/>
      <w:spacing w:after="240"/>
      <w:jc w:val="both"/>
    </w:pPr>
    <w:rPr>
      <w:rFonts w:ascii="Times New Roman" w:eastAsia="Times New Roman" w:hAnsi="Times New Roman" w:cs="Times New Roman"/>
      <w:sz w:val="18"/>
      <w:szCs w:val="20"/>
      <w:lang w:val="en-GB"/>
    </w:rPr>
  </w:style>
  <w:style w:type="character" w:styleId="zlenenKpr">
    <w:name w:val="FollowedHyperlink"/>
    <w:basedOn w:val="VarsaylanParagrafYazTipi"/>
    <w:uiPriority w:val="99"/>
    <w:semiHidden/>
    <w:unhideWhenUsed/>
    <w:rsid w:val="005B7778"/>
    <w:rPr>
      <w:rFonts w:cs="Times New Roman"/>
      <w:color w:val="800080"/>
      <w:u w:val="single"/>
    </w:rPr>
  </w:style>
  <w:style w:type="paragraph" w:customStyle="1" w:styleId="font5">
    <w:name w:val="font5"/>
    <w:basedOn w:val="Normal"/>
    <w:rsid w:val="005B7778"/>
    <w:pPr>
      <w:widowControl/>
      <w:autoSpaceDE/>
      <w:autoSpaceDN/>
      <w:spacing w:before="100" w:beforeAutospacing="1" w:after="100" w:afterAutospacing="1"/>
      <w:jc w:val="both"/>
    </w:pPr>
    <w:rPr>
      <w:rFonts w:ascii="Arial" w:eastAsia="Times New Roman" w:hAnsi="Arial" w:cs="Arial"/>
      <w:b/>
      <w:bCs/>
      <w:sz w:val="32"/>
      <w:szCs w:val="32"/>
      <w:lang w:val="en-GB" w:eastAsia="en-GB"/>
    </w:rPr>
  </w:style>
  <w:style w:type="paragraph" w:customStyle="1" w:styleId="font6">
    <w:name w:val="font6"/>
    <w:basedOn w:val="Normal"/>
    <w:rsid w:val="005B7778"/>
    <w:pPr>
      <w:widowControl/>
      <w:autoSpaceDE/>
      <w:autoSpaceDN/>
      <w:spacing w:before="100" w:beforeAutospacing="1" w:after="100" w:afterAutospacing="1"/>
      <w:jc w:val="both"/>
    </w:pPr>
    <w:rPr>
      <w:rFonts w:ascii="Arial" w:eastAsia="Times New Roman" w:hAnsi="Arial" w:cs="Arial"/>
      <w:b/>
      <w:bCs/>
      <w:color w:val="FF0000"/>
      <w:sz w:val="32"/>
      <w:szCs w:val="32"/>
      <w:lang w:val="en-GB" w:eastAsia="en-GB"/>
    </w:rPr>
  </w:style>
  <w:style w:type="paragraph" w:customStyle="1" w:styleId="xl69">
    <w:name w:val="xl69"/>
    <w:basedOn w:val="Normal"/>
    <w:rsid w:val="005B7778"/>
    <w:pPr>
      <w:widowControl/>
      <w:pBdr>
        <w:top w:val="single" w:sz="12" w:space="0" w:color="auto"/>
        <w:left w:val="single" w:sz="12" w:space="0" w:color="auto"/>
        <w:bottom w:val="single" w:sz="4" w:space="0" w:color="auto"/>
      </w:pBdr>
      <w:autoSpaceDE/>
      <w:autoSpaceDN/>
      <w:spacing w:before="100" w:beforeAutospacing="1" w:after="100" w:afterAutospacing="1"/>
      <w:jc w:val="right"/>
      <w:textAlignment w:val="center"/>
    </w:pPr>
    <w:rPr>
      <w:rFonts w:ascii="Arial" w:eastAsia="Times New Roman" w:hAnsi="Arial" w:cs="Arial"/>
      <w:b/>
      <w:bCs/>
      <w:sz w:val="32"/>
      <w:szCs w:val="32"/>
      <w:lang w:val="en-GB" w:eastAsia="en-GB"/>
    </w:rPr>
  </w:style>
  <w:style w:type="paragraph" w:customStyle="1" w:styleId="xl70">
    <w:name w:val="xl70"/>
    <w:basedOn w:val="Normal"/>
    <w:rsid w:val="005B7778"/>
    <w:pPr>
      <w:widowControl/>
      <w:pBdr>
        <w:top w:val="single" w:sz="4" w:space="0" w:color="auto"/>
        <w:left w:val="single" w:sz="12" w:space="0" w:color="auto"/>
        <w:bottom w:val="single" w:sz="12" w:space="0" w:color="auto"/>
      </w:pBdr>
      <w:autoSpaceDE/>
      <w:autoSpaceDN/>
      <w:spacing w:before="100" w:beforeAutospacing="1" w:after="100" w:afterAutospacing="1"/>
      <w:jc w:val="right"/>
      <w:textAlignment w:val="center"/>
    </w:pPr>
    <w:rPr>
      <w:rFonts w:ascii="Arial" w:eastAsia="Times New Roman" w:hAnsi="Arial" w:cs="Arial"/>
      <w:b/>
      <w:bCs/>
      <w:sz w:val="32"/>
      <w:szCs w:val="32"/>
      <w:lang w:val="en-GB" w:eastAsia="en-GB"/>
    </w:rPr>
  </w:style>
  <w:style w:type="paragraph" w:customStyle="1" w:styleId="xl71">
    <w:name w:val="xl71"/>
    <w:basedOn w:val="Normal"/>
    <w:rsid w:val="005B7778"/>
    <w:pPr>
      <w:widowControl/>
      <w:autoSpaceDE/>
      <w:autoSpaceDN/>
      <w:spacing w:before="100" w:beforeAutospacing="1" w:after="100" w:afterAutospacing="1"/>
      <w:jc w:val="center"/>
    </w:pPr>
    <w:rPr>
      <w:rFonts w:ascii="Arial" w:eastAsia="Times New Roman" w:hAnsi="Arial" w:cs="Arial"/>
      <w:b/>
      <w:bCs/>
      <w:sz w:val="18"/>
      <w:szCs w:val="24"/>
      <w:lang w:val="en-GB" w:eastAsia="en-GB"/>
    </w:rPr>
  </w:style>
  <w:style w:type="paragraph" w:customStyle="1" w:styleId="xl72">
    <w:name w:val="xl72"/>
    <w:basedOn w:val="Normal"/>
    <w:rsid w:val="005B7778"/>
    <w:pPr>
      <w:widowControl/>
      <w:autoSpaceDE/>
      <w:autoSpaceDN/>
      <w:spacing w:before="100" w:beforeAutospacing="1" w:after="100" w:afterAutospacing="1"/>
      <w:jc w:val="both"/>
    </w:pPr>
    <w:rPr>
      <w:rFonts w:ascii="Arial" w:eastAsia="Times New Roman" w:hAnsi="Arial" w:cs="Arial"/>
      <w:b/>
      <w:bCs/>
      <w:sz w:val="18"/>
      <w:szCs w:val="24"/>
      <w:lang w:val="en-GB" w:eastAsia="en-GB"/>
    </w:rPr>
  </w:style>
  <w:style w:type="paragraph" w:customStyle="1" w:styleId="xl73">
    <w:name w:val="xl73"/>
    <w:basedOn w:val="Normal"/>
    <w:rsid w:val="005B7778"/>
    <w:pPr>
      <w:widowControl/>
      <w:autoSpaceDE/>
      <w:autoSpaceDN/>
      <w:spacing w:before="100" w:beforeAutospacing="1" w:after="100" w:afterAutospacing="1"/>
      <w:jc w:val="both"/>
    </w:pPr>
    <w:rPr>
      <w:rFonts w:ascii="Arial" w:eastAsia="Times New Roman" w:hAnsi="Arial" w:cs="Arial"/>
      <w:sz w:val="18"/>
      <w:szCs w:val="24"/>
      <w:lang w:val="en-GB" w:eastAsia="en-GB"/>
    </w:rPr>
  </w:style>
  <w:style w:type="paragraph" w:customStyle="1" w:styleId="xl74">
    <w:name w:val="xl74"/>
    <w:basedOn w:val="Normal"/>
    <w:rsid w:val="005B7778"/>
    <w:pPr>
      <w:widowControl/>
      <w:pBdr>
        <w:top w:val="single" w:sz="8" w:space="0" w:color="auto"/>
        <w:left w:val="single" w:sz="8" w:space="0" w:color="auto"/>
      </w:pBdr>
      <w:autoSpaceDE/>
      <w:autoSpaceDN/>
      <w:spacing w:before="100" w:beforeAutospacing="1" w:after="100" w:afterAutospacing="1"/>
      <w:jc w:val="both"/>
    </w:pPr>
    <w:rPr>
      <w:rFonts w:ascii="Arial" w:eastAsia="Times New Roman" w:hAnsi="Arial" w:cs="Arial"/>
      <w:b/>
      <w:bCs/>
      <w:sz w:val="18"/>
      <w:szCs w:val="24"/>
      <w:lang w:val="en-GB" w:eastAsia="en-GB"/>
    </w:rPr>
  </w:style>
  <w:style w:type="paragraph" w:customStyle="1" w:styleId="xl75">
    <w:name w:val="xl75"/>
    <w:basedOn w:val="Normal"/>
    <w:rsid w:val="005B7778"/>
    <w:pPr>
      <w:widowControl/>
      <w:autoSpaceDE/>
      <w:autoSpaceDN/>
      <w:spacing w:before="100" w:beforeAutospacing="1" w:after="100" w:afterAutospacing="1"/>
      <w:jc w:val="both"/>
    </w:pPr>
    <w:rPr>
      <w:rFonts w:ascii="Arial" w:eastAsia="Times New Roman" w:hAnsi="Arial" w:cs="Arial"/>
      <w:b/>
      <w:bCs/>
      <w:sz w:val="18"/>
      <w:szCs w:val="24"/>
      <w:lang w:val="en-GB" w:eastAsia="en-GB"/>
    </w:rPr>
  </w:style>
  <w:style w:type="paragraph" w:customStyle="1" w:styleId="xl76">
    <w:name w:val="xl76"/>
    <w:basedOn w:val="Normal"/>
    <w:rsid w:val="005B7778"/>
    <w:pPr>
      <w:widowControl/>
      <w:pBdr>
        <w:top w:val="single" w:sz="12" w:space="0" w:color="auto"/>
        <w:left w:val="single" w:sz="12" w:space="0" w:color="auto"/>
        <w:bottom w:val="single" w:sz="8" w:space="0" w:color="auto"/>
        <w:right w:val="single" w:sz="8" w:space="0" w:color="auto"/>
      </w:pBdr>
      <w:autoSpaceDE/>
      <w:autoSpaceDN/>
      <w:spacing w:before="100" w:beforeAutospacing="1" w:after="100" w:afterAutospacing="1"/>
      <w:jc w:val="center"/>
      <w:textAlignment w:val="center"/>
    </w:pPr>
    <w:rPr>
      <w:rFonts w:ascii="Arial" w:eastAsia="Times New Roman" w:hAnsi="Arial" w:cs="Arial"/>
      <w:b/>
      <w:bCs/>
      <w:sz w:val="28"/>
      <w:szCs w:val="28"/>
      <w:lang w:val="en-GB" w:eastAsia="en-GB"/>
    </w:rPr>
  </w:style>
  <w:style w:type="paragraph" w:customStyle="1" w:styleId="xl77">
    <w:name w:val="xl77"/>
    <w:basedOn w:val="Normal"/>
    <w:rsid w:val="005B7778"/>
    <w:pPr>
      <w:widowControl/>
      <w:pBdr>
        <w:top w:val="single" w:sz="12" w:space="0" w:color="auto"/>
        <w:left w:val="single" w:sz="8" w:space="0" w:color="auto"/>
        <w:bottom w:val="single" w:sz="8" w:space="0" w:color="auto"/>
        <w:right w:val="single" w:sz="4" w:space="0" w:color="auto"/>
      </w:pBdr>
      <w:autoSpaceDE/>
      <w:autoSpaceDN/>
      <w:spacing w:before="100" w:beforeAutospacing="1" w:after="100" w:afterAutospacing="1"/>
      <w:jc w:val="center"/>
    </w:pPr>
    <w:rPr>
      <w:rFonts w:ascii="Arial" w:eastAsia="Times New Roman" w:hAnsi="Arial" w:cs="Arial"/>
      <w:b/>
      <w:bCs/>
      <w:sz w:val="18"/>
      <w:szCs w:val="24"/>
      <w:lang w:val="en-GB" w:eastAsia="en-GB"/>
    </w:rPr>
  </w:style>
  <w:style w:type="paragraph" w:customStyle="1" w:styleId="xl78">
    <w:name w:val="xl78"/>
    <w:basedOn w:val="Normal"/>
    <w:rsid w:val="005B7778"/>
    <w:pPr>
      <w:widowControl/>
      <w:pBdr>
        <w:top w:val="single" w:sz="12" w:space="0" w:color="auto"/>
        <w:left w:val="single" w:sz="4" w:space="0" w:color="auto"/>
        <w:bottom w:val="single" w:sz="8" w:space="0" w:color="auto"/>
        <w:right w:val="single" w:sz="4" w:space="0" w:color="auto"/>
      </w:pBdr>
      <w:autoSpaceDE/>
      <w:autoSpaceDN/>
      <w:spacing w:before="100" w:beforeAutospacing="1" w:after="100" w:afterAutospacing="1"/>
      <w:jc w:val="center"/>
    </w:pPr>
    <w:rPr>
      <w:rFonts w:ascii="Arial" w:eastAsia="Times New Roman" w:hAnsi="Arial" w:cs="Arial"/>
      <w:b/>
      <w:bCs/>
      <w:sz w:val="18"/>
      <w:szCs w:val="24"/>
      <w:lang w:val="en-GB" w:eastAsia="en-GB"/>
    </w:rPr>
  </w:style>
  <w:style w:type="paragraph" w:customStyle="1" w:styleId="xl79">
    <w:name w:val="xl79"/>
    <w:basedOn w:val="Normal"/>
    <w:rsid w:val="005B7778"/>
    <w:pPr>
      <w:widowControl/>
      <w:pBdr>
        <w:top w:val="single" w:sz="12" w:space="0" w:color="auto"/>
        <w:left w:val="single" w:sz="4" w:space="0" w:color="auto"/>
        <w:bottom w:val="single" w:sz="8" w:space="0" w:color="auto"/>
      </w:pBdr>
      <w:autoSpaceDE/>
      <w:autoSpaceDN/>
      <w:spacing w:before="100" w:beforeAutospacing="1" w:after="100" w:afterAutospacing="1"/>
      <w:jc w:val="center"/>
    </w:pPr>
    <w:rPr>
      <w:rFonts w:ascii="Arial" w:eastAsia="Times New Roman" w:hAnsi="Arial" w:cs="Arial"/>
      <w:b/>
      <w:bCs/>
      <w:sz w:val="18"/>
      <w:szCs w:val="24"/>
      <w:lang w:val="en-GB" w:eastAsia="en-GB"/>
    </w:rPr>
  </w:style>
  <w:style w:type="paragraph" w:customStyle="1" w:styleId="xl80">
    <w:name w:val="xl80"/>
    <w:basedOn w:val="Normal"/>
    <w:rsid w:val="005B7778"/>
    <w:pPr>
      <w:widowControl/>
      <w:pBdr>
        <w:top w:val="single" w:sz="12" w:space="0" w:color="auto"/>
        <w:left w:val="single" w:sz="4" w:space="0" w:color="auto"/>
        <w:bottom w:val="single" w:sz="8" w:space="0" w:color="auto"/>
        <w:right w:val="single" w:sz="12" w:space="0" w:color="auto"/>
      </w:pBdr>
      <w:autoSpaceDE/>
      <w:autoSpaceDN/>
      <w:spacing w:before="100" w:beforeAutospacing="1" w:after="100" w:afterAutospacing="1"/>
      <w:jc w:val="center"/>
    </w:pPr>
    <w:rPr>
      <w:rFonts w:ascii="Arial" w:eastAsia="Times New Roman" w:hAnsi="Arial" w:cs="Arial"/>
      <w:b/>
      <w:bCs/>
      <w:sz w:val="18"/>
      <w:szCs w:val="24"/>
      <w:lang w:val="en-GB" w:eastAsia="en-GB"/>
    </w:rPr>
  </w:style>
  <w:style w:type="paragraph" w:customStyle="1" w:styleId="xl81">
    <w:name w:val="xl81"/>
    <w:basedOn w:val="Normal"/>
    <w:rsid w:val="005B7778"/>
    <w:pPr>
      <w:widowControl/>
      <w:pBdr>
        <w:left w:val="single" w:sz="12" w:space="0" w:color="auto"/>
        <w:bottom w:val="single" w:sz="4" w:space="0" w:color="auto"/>
        <w:right w:val="single" w:sz="8" w:space="0" w:color="auto"/>
      </w:pBdr>
      <w:autoSpaceDE/>
      <w:autoSpaceDN/>
      <w:spacing w:before="100" w:beforeAutospacing="1" w:after="100" w:afterAutospacing="1"/>
      <w:jc w:val="both"/>
      <w:textAlignment w:val="center"/>
    </w:pPr>
    <w:rPr>
      <w:rFonts w:ascii="Arial" w:eastAsia="Times New Roman" w:hAnsi="Arial" w:cs="Arial"/>
      <w:sz w:val="28"/>
      <w:szCs w:val="28"/>
      <w:lang w:val="en-GB" w:eastAsia="en-GB"/>
    </w:rPr>
  </w:style>
  <w:style w:type="paragraph" w:customStyle="1" w:styleId="xl82">
    <w:name w:val="xl82"/>
    <w:basedOn w:val="Normal"/>
    <w:rsid w:val="005B7778"/>
    <w:pPr>
      <w:widowControl/>
      <w:pBdr>
        <w:top w:val="single" w:sz="8" w:space="0" w:color="auto"/>
        <w:left w:val="single" w:sz="8" w:space="0" w:color="auto"/>
        <w:bottom w:val="single" w:sz="4" w:space="0" w:color="auto"/>
        <w:right w:val="single" w:sz="4" w:space="0" w:color="auto"/>
      </w:pBdr>
      <w:autoSpaceDE/>
      <w:autoSpaceDN/>
      <w:spacing w:before="100" w:beforeAutospacing="1" w:after="100" w:afterAutospacing="1"/>
      <w:jc w:val="center"/>
    </w:pPr>
    <w:rPr>
      <w:rFonts w:ascii="Arial" w:eastAsia="Times New Roman" w:hAnsi="Arial" w:cs="Arial"/>
      <w:b/>
      <w:bCs/>
      <w:sz w:val="18"/>
      <w:szCs w:val="18"/>
      <w:lang w:val="en-GB" w:eastAsia="en-GB"/>
    </w:rPr>
  </w:style>
  <w:style w:type="paragraph" w:customStyle="1" w:styleId="xl83">
    <w:name w:val="xl83"/>
    <w:basedOn w:val="Normal"/>
    <w:rsid w:val="005B7778"/>
    <w:pPr>
      <w:widowControl/>
      <w:pBdr>
        <w:top w:val="single" w:sz="8"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Arial" w:eastAsia="Times New Roman" w:hAnsi="Arial" w:cs="Arial"/>
      <w:b/>
      <w:bCs/>
      <w:sz w:val="18"/>
      <w:szCs w:val="18"/>
      <w:lang w:val="en-GB" w:eastAsia="en-GB"/>
    </w:rPr>
  </w:style>
  <w:style w:type="paragraph" w:customStyle="1" w:styleId="xl84">
    <w:name w:val="xl84"/>
    <w:basedOn w:val="Normal"/>
    <w:rsid w:val="005B7778"/>
    <w:pPr>
      <w:widowControl/>
      <w:pBdr>
        <w:top w:val="single" w:sz="8" w:space="0" w:color="auto"/>
        <w:left w:val="single" w:sz="4" w:space="0" w:color="auto"/>
        <w:bottom w:val="single" w:sz="4" w:space="0" w:color="auto"/>
        <w:right w:val="single" w:sz="4" w:space="0" w:color="auto"/>
      </w:pBdr>
      <w:autoSpaceDE/>
      <w:autoSpaceDN/>
      <w:spacing w:before="100" w:beforeAutospacing="1" w:after="100" w:afterAutospacing="1"/>
      <w:jc w:val="both"/>
    </w:pPr>
    <w:rPr>
      <w:rFonts w:ascii="Arial" w:eastAsia="Times New Roman" w:hAnsi="Arial" w:cs="Arial"/>
      <w:b/>
      <w:bCs/>
      <w:sz w:val="18"/>
      <w:szCs w:val="18"/>
      <w:lang w:val="en-GB" w:eastAsia="en-GB"/>
    </w:rPr>
  </w:style>
  <w:style w:type="paragraph" w:customStyle="1" w:styleId="xl85">
    <w:name w:val="xl85"/>
    <w:basedOn w:val="Normal"/>
    <w:rsid w:val="005B7778"/>
    <w:pPr>
      <w:widowControl/>
      <w:pBdr>
        <w:top w:val="single" w:sz="8" w:space="0" w:color="auto"/>
        <w:left w:val="single" w:sz="4" w:space="0" w:color="auto"/>
        <w:bottom w:val="single" w:sz="4" w:space="0" w:color="auto"/>
        <w:right w:val="single" w:sz="12" w:space="0" w:color="auto"/>
      </w:pBdr>
      <w:autoSpaceDE/>
      <w:autoSpaceDN/>
      <w:spacing w:before="100" w:beforeAutospacing="1" w:after="100" w:afterAutospacing="1"/>
      <w:jc w:val="both"/>
    </w:pPr>
    <w:rPr>
      <w:rFonts w:ascii="Arial" w:eastAsia="Times New Roman" w:hAnsi="Arial" w:cs="Arial"/>
      <w:b/>
      <w:bCs/>
      <w:sz w:val="18"/>
      <w:szCs w:val="18"/>
      <w:lang w:val="en-GB" w:eastAsia="en-GB"/>
    </w:rPr>
  </w:style>
  <w:style w:type="paragraph" w:customStyle="1" w:styleId="xl86">
    <w:name w:val="xl86"/>
    <w:basedOn w:val="Normal"/>
    <w:rsid w:val="005B7778"/>
    <w:pPr>
      <w:widowControl/>
      <w:pBdr>
        <w:top w:val="single" w:sz="4" w:space="0" w:color="auto"/>
        <w:left w:val="single" w:sz="8" w:space="0" w:color="auto"/>
        <w:bottom w:val="single" w:sz="4" w:space="0" w:color="auto"/>
        <w:right w:val="single" w:sz="4" w:space="0" w:color="auto"/>
      </w:pBdr>
      <w:autoSpaceDE/>
      <w:autoSpaceDN/>
      <w:spacing w:before="100" w:beforeAutospacing="1" w:after="100" w:afterAutospacing="1"/>
      <w:jc w:val="center"/>
    </w:pPr>
    <w:rPr>
      <w:rFonts w:ascii="Arial" w:eastAsia="Times New Roman" w:hAnsi="Arial" w:cs="Arial"/>
      <w:b/>
      <w:bCs/>
      <w:sz w:val="18"/>
      <w:szCs w:val="18"/>
      <w:lang w:val="en-GB" w:eastAsia="en-GB"/>
    </w:rPr>
  </w:style>
  <w:style w:type="paragraph" w:customStyle="1" w:styleId="xl87">
    <w:name w:val="xl87"/>
    <w:basedOn w:val="Normal"/>
    <w:rsid w:val="005B777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Arial" w:eastAsia="Times New Roman" w:hAnsi="Arial" w:cs="Arial"/>
      <w:b/>
      <w:bCs/>
      <w:sz w:val="18"/>
      <w:szCs w:val="18"/>
      <w:lang w:val="en-GB" w:eastAsia="en-GB"/>
    </w:rPr>
  </w:style>
  <w:style w:type="paragraph" w:customStyle="1" w:styleId="xl88">
    <w:name w:val="xl88"/>
    <w:basedOn w:val="Normal"/>
    <w:rsid w:val="005B777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both"/>
    </w:pPr>
    <w:rPr>
      <w:rFonts w:ascii="Arial" w:eastAsia="Times New Roman" w:hAnsi="Arial" w:cs="Arial"/>
      <w:b/>
      <w:bCs/>
      <w:sz w:val="18"/>
      <w:szCs w:val="18"/>
      <w:lang w:val="en-GB" w:eastAsia="en-GB"/>
    </w:rPr>
  </w:style>
  <w:style w:type="paragraph" w:customStyle="1" w:styleId="xl89">
    <w:name w:val="xl89"/>
    <w:basedOn w:val="Normal"/>
    <w:rsid w:val="005B7778"/>
    <w:pPr>
      <w:widowControl/>
      <w:pBdr>
        <w:top w:val="single" w:sz="4" w:space="0" w:color="auto"/>
        <w:left w:val="single" w:sz="4" w:space="0" w:color="auto"/>
        <w:bottom w:val="single" w:sz="4" w:space="0" w:color="auto"/>
        <w:right w:val="single" w:sz="12" w:space="0" w:color="auto"/>
      </w:pBdr>
      <w:autoSpaceDE/>
      <w:autoSpaceDN/>
      <w:spacing w:before="100" w:beforeAutospacing="1" w:after="100" w:afterAutospacing="1"/>
      <w:jc w:val="both"/>
    </w:pPr>
    <w:rPr>
      <w:rFonts w:ascii="Arial" w:eastAsia="Times New Roman" w:hAnsi="Arial" w:cs="Arial"/>
      <w:b/>
      <w:bCs/>
      <w:sz w:val="18"/>
      <w:szCs w:val="18"/>
      <w:lang w:val="en-GB" w:eastAsia="en-GB"/>
    </w:rPr>
  </w:style>
  <w:style w:type="paragraph" w:customStyle="1" w:styleId="xl90">
    <w:name w:val="xl90"/>
    <w:basedOn w:val="Normal"/>
    <w:rsid w:val="005B7778"/>
    <w:pPr>
      <w:widowControl/>
      <w:pBdr>
        <w:left w:val="single" w:sz="12" w:space="0" w:color="auto"/>
        <w:bottom w:val="single" w:sz="12" w:space="0" w:color="auto"/>
        <w:right w:val="single" w:sz="8" w:space="0" w:color="auto"/>
      </w:pBdr>
      <w:autoSpaceDE/>
      <w:autoSpaceDN/>
      <w:spacing w:before="100" w:beforeAutospacing="1" w:after="100" w:afterAutospacing="1"/>
      <w:jc w:val="both"/>
      <w:textAlignment w:val="center"/>
    </w:pPr>
    <w:rPr>
      <w:rFonts w:ascii="Arial" w:eastAsia="Times New Roman" w:hAnsi="Arial" w:cs="Arial"/>
      <w:sz w:val="28"/>
      <w:szCs w:val="28"/>
      <w:lang w:val="en-GB" w:eastAsia="en-GB"/>
    </w:rPr>
  </w:style>
  <w:style w:type="paragraph" w:customStyle="1" w:styleId="xl91">
    <w:name w:val="xl91"/>
    <w:basedOn w:val="Normal"/>
    <w:rsid w:val="005B7778"/>
    <w:pPr>
      <w:widowControl/>
      <w:pBdr>
        <w:top w:val="single" w:sz="4" w:space="0" w:color="auto"/>
        <w:left w:val="single" w:sz="8" w:space="0" w:color="auto"/>
        <w:bottom w:val="single" w:sz="12" w:space="0" w:color="auto"/>
        <w:right w:val="single" w:sz="4" w:space="0" w:color="auto"/>
      </w:pBdr>
      <w:autoSpaceDE/>
      <w:autoSpaceDN/>
      <w:spacing w:before="100" w:beforeAutospacing="1" w:after="100" w:afterAutospacing="1"/>
      <w:jc w:val="center"/>
    </w:pPr>
    <w:rPr>
      <w:rFonts w:ascii="Arial" w:eastAsia="Times New Roman" w:hAnsi="Arial" w:cs="Arial"/>
      <w:b/>
      <w:bCs/>
      <w:sz w:val="18"/>
      <w:szCs w:val="18"/>
      <w:lang w:val="en-GB" w:eastAsia="en-GB"/>
    </w:rPr>
  </w:style>
  <w:style w:type="paragraph" w:customStyle="1" w:styleId="xl92">
    <w:name w:val="xl92"/>
    <w:basedOn w:val="Normal"/>
    <w:rsid w:val="005B7778"/>
    <w:pPr>
      <w:widowControl/>
      <w:pBdr>
        <w:top w:val="single" w:sz="4" w:space="0" w:color="auto"/>
        <w:left w:val="single" w:sz="4" w:space="0" w:color="auto"/>
        <w:bottom w:val="single" w:sz="12" w:space="0" w:color="auto"/>
        <w:right w:val="single" w:sz="4" w:space="0" w:color="auto"/>
      </w:pBdr>
      <w:autoSpaceDE/>
      <w:autoSpaceDN/>
      <w:spacing w:before="100" w:beforeAutospacing="1" w:after="100" w:afterAutospacing="1"/>
      <w:jc w:val="center"/>
    </w:pPr>
    <w:rPr>
      <w:rFonts w:ascii="Arial" w:eastAsia="Times New Roman" w:hAnsi="Arial" w:cs="Arial"/>
      <w:b/>
      <w:bCs/>
      <w:sz w:val="18"/>
      <w:szCs w:val="18"/>
      <w:lang w:val="en-GB" w:eastAsia="en-GB"/>
    </w:rPr>
  </w:style>
  <w:style w:type="paragraph" w:customStyle="1" w:styleId="xl93">
    <w:name w:val="xl93"/>
    <w:basedOn w:val="Normal"/>
    <w:rsid w:val="005B7778"/>
    <w:pPr>
      <w:widowControl/>
      <w:pBdr>
        <w:top w:val="single" w:sz="4" w:space="0" w:color="auto"/>
        <w:left w:val="single" w:sz="4" w:space="0" w:color="auto"/>
        <w:bottom w:val="single" w:sz="12" w:space="0" w:color="auto"/>
        <w:right w:val="single" w:sz="4" w:space="0" w:color="auto"/>
      </w:pBdr>
      <w:autoSpaceDE/>
      <w:autoSpaceDN/>
      <w:spacing w:before="100" w:beforeAutospacing="1" w:after="100" w:afterAutospacing="1"/>
      <w:jc w:val="both"/>
    </w:pPr>
    <w:rPr>
      <w:rFonts w:ascii="Arial" w:eastAsia="Times New Roman" w:hAnsi="Arial" w:cs="Arial"/>
      <w:b/>
      <w:bCs/>
      <w:sz w:val="18"/>
      <w:szCs w:val="18"/>
      <w:lang w:val="en-GB" w:eastAsia="en-GB"/>
    </w:rPr>
  </w:style>
  <w:style w:type="paragraph" w:customStyle="1" w:styleId="xl94">
    <w:name w:val="xl94"/>
    <w:basedOn w:val="Normal"/>
    <w:rsid w:val="005B7778"/>
    <w:pPr>
      <w:widowControl/>
      <w:pBdr>
        <w:top w:val="single" w:sz="4" w:space="0" w:color="auto"/>
        <w:left w:val="single" w:sz="4" w:space="0" w:color="auto"/>
        <w:bottom w:val="single" w:sz="12" w:space="0" w:color="auto"/>
        <w:right w:val="single" w:sz="12" w:space="0" w:color="auto"/>
      </w:pBdr>
      <w:autoSpaceDE/>
      <w:autoSpaceDN/>
      <w:spacing w:before="100" w:beforeAutospacing="1" w:after="100" w:afterAutospacing="1"/>
      <w:jc w:val="both"/>
    </w:pPr>
    <w:rPr>
      <w:rFonts w:ascii="Arial" w:eastAsia="Times New Roman" w:hAnsi="Arial" w:cs="Arial"/>
      <w:b/>
      <w:bCs/>
      <w:sz w:val="18"/>
      <w:szCs w:val="18"/>
      <w:lang w:val="en-GB" w:eastAsia="en-GB"/>
    </w:rPr>
  </w:style>
  <w:style w:type="paragraph" w:customStyle="1" w:styleId="xl95">
    <w:name w:val="xl95"/>
    <w:basedOn w:val="Normal"/>
    <w:rsid w:val="005B7778"/>
    <w:pPr>
      <w:widowControl/>
      <w:autoSpaceDE/>
      <w:autoSpaceDN/>
      <w:spacing w:before="100" w:beforeAutospacing="1" w:after="100" w:afterAutospacing="1"/>
      <w:jc w:val="both"/>
    </w:pPr>
    <w:rPr>
      <w:rFonts w:ascii="Arial" w:eastAsia="Times New Roman" w:hAnsi="Arial" w:cs="Arial"/>
      <w:b/>
      <w:bCs/>
      <w:sz w:val="48"/>
      <w:szCs w:val="48"/>
      <w:lang w:val="en-GB" w:eastAsia="en-GB"/>
    </w:rPr>
  </w:style>
  <w:style w:type="paragraph" w:customStyle="1" w:styleId="xl96">
    <w:name w:val="xl96"/>
    <w:basedOn w:val="Normal"/>
    <w:rsid w:val="005B7778"/>
    <w:pPr>
      <w:widowControl/>
      <w:autoSpaceDE/>
      <w:autoSpaceDN/>
      <w:spacing w:before="100" w:beforeAutospacing="1" w:after="100" w:afterAutospacing="1"/>
      <w:jc w:val="both"/>
    </w:pPr>
    <w:rPr>
      <w:rFonts w:ascii="Arial" w:eastAsia="Times New Roman" w:hAnsi="Arial" w:cs="Arial"/>
      <w:b/>
      <w:bCs/>
      <w:sz w:val="32"/>
      <w:szCs w:val="32"/>
      <w:lang w:val="en-GB" w:eastAsia="en-GB"/>
    </w:rPr>
  </w:style>
  <w:style w:type="paragraph" w:customStyle="1" w:styleId="xl97">
    <w:name w:val="xl97"/>
    <w:basedOn w:val="Normal"/>
    <w:rsid w:val="005B7778"/>
    <w:pPr>
      <w:widowControl/>
      <w:pBdr>
        <w:top w:val="single" w:sz="8" w:space="0" w:color="auto"/>
        <w:left w:val="single" w:sz="8" w:space="0" w:color="auto"/>
      </w:pBdr>
      <w:autoSpaceDE/>
      <w:autoSpaceDN/>
      <w:spacing w:before="100" w:beforeAutospacing="1" w:after="100" w:afterAutospacing="1"/>
      <w:jc w:val="center"/>
    </w:pPr>
    <w:rPr>
      <w:rFonts w:ascii="Arial" w:eastAsia="Times New Roman" w:hAnsi="Arial" w:cs="Arial"/>
      <w:b/>
      <w:bCs/>
      <w:sz w:val="18"/>
      <w:szCs w:val="24"/>
      <w:lang w:val="en-GB" w:eastAsia="en-GB"/>
    </w:rPr>
  </w:style>
  <w:style w:type="paragraph" w:customStyle="1" w:styleId="xl98">
    <w:name w:val="xl98"/>
    <w:basedOn w:val="Normal"/>
    <w:rsid w:val="005B7778"/>
    <w:pPr>
      <w:widowControl/>
      <w:pBdr>
        <w:top w:val="single" w:sz="8" w:space="0" w:color="auto"/>
      </w:pBdr>
      <w:autoSpaceDE/>
      <w:autoSpaceDN/>
      <w:spacing w:before="100" w:beforeAutospacing="1" w:after="100" w:afterAutospacing="1"/>
      <w:jc w:val="center"/>
    </w:pPr>
    <w:rPr>
      <w:rFonts w:ascii="Arial" w:eastAsia="Times New Roman" w:hAnsi="Arial" w:cs="Arial"/>
      <w:b/>
      <w:bCs/>
      <w:sz w:val="18"/>
      <w:szCs w:val="24"/>
      <w:lang w:val="en-GB" w:eastAsia="en-GB"/>
    </w:rPr>
  </w:style>
  <w:style w:type="paragraph" w:customStyle="1" w:styleId="xl99">
    <w:name w:val="xl99"/>
    <w:basedOn w:val="Normal"/>
    <w:rsid w:val="005B7778"/>
    <w:pPr>
      <w:widowControl/>
      <w:pBdr>
        <w:top w:val="single" w:sz="8" w:space="0" w:color="auto"/>
        <w:right w:val="single" w:sz="8" w:space="0" w:color="auto"/>
      </w:pBdr>
      <w:autoSpaceDE/>
      <w:autoSpaceDN/>
      <w:spacing w:before="100" w:beforeAutospacing="1" w:after="100" w:afterAutospacing="1"/>
      <w:jc w:val="center"/>
    </w:pPr>
    <w:rPr>
      <w:rFonts w:ascii="Arial" w:eastAsia="Times New Roman" w:hAnsi="Arial" w:cs="Arial"/>
      <w:b/>
      <w:bCs/>
      <w:sz w:val="18"/>
      <w:szCs w:val="24"/>
      <w:lang w:val="en-GB" w:eastAsia="en-GB"/>
    </w:rPr>
  </w:style>
  <w:style w:type="paragraph" w:customStyle="1" w:styleId="xl100">
    <w:name w:val="xl100"/>
    <w:basedOn w:val="Normal"/>
    <w:rsid w:val="005B7778"/>
    <w:pPr>
      <w:widowControl/>
      <w:pBdr>
        <w:top w:val="single" w:sz="12" w:space="0" w:color="auto"/>
        <w:left w:val="single" w:sz="8" w:space="0" w:color="auto"/>
        <w:bottom w:val="single" w:sz="4" w:space="0" w:color="auto"/>
        <w:right w:val="single" w:sz="4" w:space="0" w:color="auto"/>
      </w:pBdr>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1">
    <w:name w:val="xl101"/>
    <w:basedOn w:val="Normal"/>
    <w:rsid w:val="005B7778"/>
    <w:pPr>
      <w:widowControl/>
      <w:pBdr>
        <w:top w:val="single" w:sz="12" w:space="0" w:color="auto"/>
        <w:left w:val="single" w:sz="4" w:space="0" w:color="auto"/>
        <w:bottom w:val="single" w:sz="4" w:space="0" w:color="auto"/>
        <w:right w:val="single" w:sz="4" w:space="0" w:color="auto"/>
      </w:pBdr>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2">
    <w:name w:val="xl102"/>
    <w:basedOn w:val="Normal"/>
    <w:rsid w:val="005B7778"/>
    <w:pPr>
      <w:widowControl/>
      <w:pBdr>
        <w:top w:val="single" w:sz="12" w:space="0" w:color="auto"/>
        <w:left w:val="single" w:sz="4" w:space="0" w:color="auto"/>
        <w:bottom w:val="single" w:sz="4" w:space="0" w:color="auto"/>
        <w:right w:val="single" w:sz="12" w:space="0" w:color="auto"/>
      </w:pBdr>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3">
    <w:name w:val="xl103"/>
    <w:basedOn w:val="Normal"/>
    <w:rsid w:val="005B7778"/>
    <w:pPr>
      <w:widowControl/>
      <w:pBdr>
        <w:top w:val="single" w:sz="4" w:space="0" w:color="auto"/>
        <w:left w:val="single" w:sz="8" w:space="0" w:color="auto"/>
        <w:bottom w:val="single" w:sz="12" w:space="0" w:color="auto"/>
        <w:right w:val="single" w:sz="4" w:space="0" w:color="auto"/>
      </w:pBdr>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4">
    <w:name w:val="xl104"/>
    <w:basedOn w:val="Normal"/>
    <w:rsid w:val="005B7778"/>
    <w:pPr>
      <w:widowControl/>
      <w:pBdr>
        <w:top w:val="single" w:sz="4" w:space="0" w:color="auto"/>
        <w:left w:val="single" w:sz="4" w:space="0" w:color="auto"/>
        <w:bottom w:val="single" w:sz="12" w:space="0" w:color="auto"/>
        <w:right w:val="single" w:sz="4" w:space="0" w:color="auto"/>
      </w:pBdr>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5">
    <w:name w:val="xl105"/>
    <w:basedOn w:val="Normal"/>
    <w:rsid w:val="005B7778"/>
    <w:pPr>
      <w:widowControl/>
      <w:pBdr>
        <w:top w:val="single" w:sz="4" w:space="0" w:color="auto"/>
        <w:left w:val="single" w:sz="4" w:space="0" w:color="auto"/>
        <w:bottom w:val="single" w:sz="12" w:space="0" w:color="auto"/>
        <w:right w:val="single" w:sz="12" w:space="0" w:color="auto"/>
      </w:pBdr>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6">
    <w:name w:val="xl106"/>
    <w:basedOn w:val="Normal"/>
    <w:rsid w:val="005B7778"/>
    <w:pPr>
      <w:widowControl/>
      <w:pBdr>
        <w:top w:val="single" w:sz="8" w:space="0" w:color="auto"/>
        <w:left w:val="single" w:sz="8" w:space="0" w:color="auto"/>
        <w:bottom w:val="single" w:sz="8" w:space="0" w:color="auto"/>
      </w:pBdr>
      <w:shd w:val="clear" w:color="000000" w:fill="FF6600"/>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7">
    <w:name w:val="xl107"/>
    <w:basedOn w:val="Normal"/>
    <w:rsid w:val="005B7778"/>
    <w:pPr>
      <w:widowControl/>
      <w:pBdr>
        <w:top w:val="single" w:sz="8" w:space="0" w:color="auto"/>
        <w:bottom w:val="single" w:sz="8" w:space="0" w:color="auto"/>
      </w:pBdr>
      <w:shd w:val="clear" w:color="000000" w:fill="FF6600"/>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8">
    <w:name w:val="xl108"/>
    <w:basedOn w:val="Normal"/>
    <w:rsid w:val="005B7778"/>
    <w:pPr>
      <w:widowControl/>
      <w:pBdr>
        <w:top w:val="single" w:sz="8" w:space="0" w:color="auto"/>
        <w:bottom w:val="single" w:sz="8" w:space="0" w:color="auto"/>
        <w:right w:val="single" w:sz="8" w:space="0" w:color="auto"/>
      </w:pBdr>
      <w:shd w:val="clear" w:color="000000" w:fill="FF6600"/>
      <w:autoSpaceDE/>
      <w:autoSpaceDN/>
      <w:spacing w:before="100" w:beforeAutospacing="1" w:after="100" w:afterAutospacing="1"/>
      <w:jc w:val="both"/>
      <w:textAlignment w:val="center"/>
    </w:pPr>
    <w:rPr>
      <w:rFonts w:ascii="Arial" w:eastAsia="Times New Roman" w:hAnsi="Arial" w:cs="Arial"/>
      <w:b/>
      <w:bCs/>
      <w:sz w:val="32"/>
      <w:szCs w:val="32"/>
      <w:lang w:val="en-GB" w:eastAsia="en-GB"/>
    </w:rPr>
  </w:style>
  <w:style w:type="paragraph" w:customStyle="1" w:styleId="xl109">
    <w:name w:val="xl109"/>
    <w:basedOn w:val="Normal"/>
    <w:rsid w:val="005B7778"/>
    <w:pPr>
      <w:widowControl/>
      <w:pBdr>
        <w:top w:val="single" w:sz="8" w:space="0" w:color="auto"/>
        <w:left w:val="single" w:sz="8" w:space="0" w:color="auto"/>
        <w:bottom w:val="single" w:sz="8" w:space="0" w:color="auto"/>
      </w:pBdr>
      <w:shd w:val="clear" w:color="000000" w:fill="FF6600"/>
      <w:autoSpaceDE/>
      <w:autoSpaceDN/>
      <w:spacing w:before="100" w:beforeAutospacing="1" w:after="100" w:afterAutospacing="1"/>
      <w:jc w:val="center"/>
      <w:textAlignment w:val="center"/>
    </w:pPr>
    <w:rPr>
      <w:rFonts w:ascii="Arial" w:eastAsia="Times New Roman" w:hAnsi="Arial" w:cs="Arial"/>
      <w:sz w:val="32"/>
      <w:szCs w:val="32"/>
      <w:lang w:val="en-GB" w:eastAsia="en-GB"/>
    </w:rPr>
  </w:style>
  <w:style w:type="paragraph" w:customStyle="1" w:styleId="xl110">
    <w:name w:val="xl110"/>
    <w:basedOn w:val="Normal"/>
    <w:rsid w:val="005B7778"/>
    <w:pPr>
      <w:widowControl/>
      <w:pBdr>
        <w:top w:val="single" w:sz="8" w:space="0" w:color="auto"/>
        <w:bottom w:val="single" w:sz="8" w:space="0" w:color="auto"/>
      </w:pBdr>
      <w:shd w:val="clear" w:color="000000" w:fill="FF6600"/>
      <w:autoSpaceDE/>
      <w:autoSpaceDN/>
      <w:spacing w:before="100" w:beforeAutospacing="1" w:after="100" w:afterAutospacing="1"/>
      <w:jc w:val="center"/>
      <w:textAlignment w:val="center"/>
    </w:pPr>
    <w:rPr>
      <w:rFonts w:ascii="Arial" w:eastAsia="Times New Roman" w:hAnsi="Arial" w:cs="Arial"/>
      <w:sz w:val="32"/>
      <w:szCs w:val="32"/>
      <w:lang w:val="en-GB" w:eastAsia="en-GB"/>
    </w:rPr>
  </w:style>
  <w:style w:type="paragraph" w:customStyle="1" w:styleId="xl111">
    <w:name w:val="xl111"/>
    <w:basedOn w:val="Normal"/>
    <w:rsid w:val="005B7778"/>
    <w:pPr>
      <w:widowControl/>
      <w:pBdr>
        <w:top w:val="single" w:sz="8" w:space="0" w:color="auto"/>
        <w:bottom w:val="single" w:sz="8" w:space="0" w:color="auto"/>
        <w:right w:val="single" w:sz="8" w:space="0" w:color="auto"/>
      </w:pBdr>
      <w:shd w:val="clear" w:color="000000" w:fill="FF6600"/>
      <w:autoSpaceDE/>
      <w:autoSpaceDN/>
      <w:spacing w:before="100" w:beforeAutospacing="1" w:after="100" w:afterAutospacing="1"/>
      <w:jc w:val="center"/>
      <w:textAlignment w:val="center"/>
    </w:pPr>
    <w:rPr>
      <w:rFonts w:ascii="Arial" w:eastAsia="Times New Roman" w:hAnsi="Arial" w:cs="Arial"/>
      <w:sz w:val="32"/>
      <w:szCs w:val="32"/>
      <w:lang w:val="en-GB" w:eastAsia="en-GB"/>
    </w:rPr>
  </w:style>
  <w:style w:type="paragraph" w:styleId="Dzeltme">
    <w:name w:val="Revision"/>
    <w:hidden/>
    <w:uiPriority w:val="99"/>
    <w:semiHidden/>
    <w:rsid w:val="005B7778"/>
    <w:pPr>
      <w:widowControl/>
      <w:autoSpaceDE/>
      <w:autoSpaceDN/>
      <w:jc w:val="both"/>
    </w:pPr>
    <w:rPr>
      <w:rFonts w:ascii="Arial" w:eastAsia="Times New Roman" w:hAnsi="Arial" w:cs="Times New Roman"/>
      <w:sz w:val="24"/>
      <w:szCs w:val="24"/>
      <w:lang w:val="en-GB"/>
    </w:rPr>
  </w:style>
  <w:style w:type="paragraph" w:customStyle="1" w:styleId="Default">
    <w:name w:val="Default"/>
    <w:rsid w:val="005B7778"/>
    <w:pPr>
      <w:widowControl/>
      <w:adjustRightInd w:val="0"/>
      <w:jc w:val="both"/>
    </w:pPr>
    <w:rPr>
      <w:rFonts w:ascii="Times New Roman" w:eastAsia="Times New Roman" w:hAnsi="Times New Roman" w:cs="Times New Roman"/>
      <w:color w:val="000000"/>
      <w:sz w:val="24"/>
      <w:szCs w:val="24"/>
      <w:lang w:val="en-GB" w:eastAsia="en-GB"/>
    </w:rPr>
  </w:style>
  <w:style w:type="paragraph" w:customStyle="1" w:styleId="Text3">
    <w:name w:val="Text 3"/>
    <w:basedOn w:val="Normal"/>
    <w:rsid w:val="005B7778"/>
    <w:pPr>
      <w:widowControl/>
      <w:tabs>
        <w:tab w:val="left" w:pos="2160"/>
      </w:tabs>
      <w:autoSpaceDE/>
      <w:autoSpaceDN/>
      <w:spacing w:after="240"/>
      <w:ind w:left="1440"/>
      <w:jc w:val="both"/>
    </w:pPr>
    <w:rPr>
      <w:rFonts w:ascii="Times New Roman" w:eastAsia="Times New Roman" w:hAnsi="Times New Roman" w:cs="Times New Roman"/>
      <w:sz w:val="28"/>
      <w:szCs w:val="20"/>
      <w:lang w:val="en-GB"/>
    </w:rPr>
  </w:style>
  <w:style w:type="character" w:customStyle="1" w:styleId="Corpsdutexte">
    <w:name w:val="Corps du texte_"/>
    <w:link w:val="Corpsdutexte1"/>
    <w:uiPriority w:val="99"/>
    <w:locked/>
    <w:rsid w:val="005B7778"/>
    <w:rPr>
      <w:sz w:val="23"/>
      <w:shd w:val="clear" w:color="auto" w:fill="FFFFFF"/>
    </w:rPr>
  </w:style>
  <w:style w:type="paragraph" w:customStyle="1" w:styleId="Corpsdutexte1">
    <w:name w:val="Corps du texte1"/>
    <w:basedOn w:val="Normal"/>
    <w:link w:val="Corpsdutexte"/>
    <w:uiPriority w:val="99"/>
    <w:rsid w:val="005B7778"/>
    <w:pPr>
      <w:shd w:val="clear" w:color="auto" w:fill="FFFFFF"/>
      <w:autoSpaceDE/>
      <w:autoSpaceDN/>
      <w:spacing w:before="780" w:after="180" w:line="274" w:lineRule="exact"/>
      <w:ind w:hanging="380"/>
      <w:jc w:val="both"/>
    </w:pPr>
    <w:rPr>
      <w:rFonts w:asciiTheme="minorHAnsi" w:eastAsiaTheme="minorHAnsi" w:hAnsiTheme="minorHAnsi" w:cstheme="minorBidi"/>
      <w:sz w:val="23"/>
    </w:rPr>
  </w:style>
  <w:style w:type="character" w:customStyle="1" w:styleId="Corpsdutexte0">
    <w:name w:val="Corps du texte"/>
    <w:uiPriority w:val="99"/>
    <w:rsid w:val="005B7778"/>
    <w:rPr>
      <w:sz w:val="23"/>
      <w:u w:val="single"/>
      <w:shd w:val="clear" w:color="auto" w:fill="FFFFFF"/>
    </w:rPr>
  </w:style>
  <w:style w:type="character" w:customStyle="1" w:styleId="Corpsdutexte4">
    <w:name w:val="Corps du texte (4)_"/>
    <w:link w:val="Corpsdutexte40"/>
    <w:uiPriority w:val="99"/>
    <w:locked/>
    <w:rsid w:val="005B7778"/>
    <w:rPr>
      <w:b/>
      <w:sz w:val="23"/>
      <w:shd w:val="clear" w:color="auto" w:fill="FFFFFF"/>
    </w:rPr>
  </w:style>
  <w:style w:type="paragraph" w:customStyle="1" w:styleId="Corpsdutexte40">
    <w:name w:val="Corps du texte (4)"/>
    <w:basedOn w:val="Normal"/>
    <w:link w:val="Corpsdutexte4"/>
    <w:uiPriority w:val="99"/>
    <w:rsid w:val="005B7778"/>
    <w:pPr>
      <w:shd w:val="clear" w:color="auto" w:fill="FFFFFF"/>
      <w:autoSpaceDE/>
      <w:autoSpaceDN/>
      <w:spacing w:line="240" w:lineRule="atLeast"/>
      <w:jc w:val="both"/>
    </w:pPr>
    <w:rPr>
      <w:rFonts w:asciiTheme="minorHAnsi" w:eastAsiaTheme="minorHAnsi" w:hAnsiTheme="minorHAnsi" w:cstheme="minorBidi"/>
      <w:b/>
      <w:sz w:val="23"/>
    </w:rPr>
  </w:style>
  <w:style w:type="table" w:customStyle="1" w:styleId="TableGrid1">
    <w:name w:val="Table Grid1"/>
    <w:basedOn w:val="NormalTablo"/>
    <w:next w:val="TabloKlavuzu"/>
    <w:uiPriority w:val="59"/>
    <w:rsid w:val="005B7778"/>
    <w:pPr>
      <w:autoSpaceDE/>
      <w:autoSpaceDN/>
      <w:jc w:val="both"/>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5B7778"/>
    <w:rPr>
      <w:rFonts w:cs="Times New Roman"/>
      <w:b/>
    </w:rPr>
  </w:style>
  <w:style w:type="paragraph" w:styleId="T1">
    <w:name w:val="toc 1"/>
    <w:basedOn w:val="Normal"/>
    <w:next w:val="Normal"/>
    <w:autoRedefine/>
    <w:uiPriority w:val="39"/>
    <w:rsid w:val="005B7778"/>
    <w:pPr>
      <w:widowControl/>
      <w:tabs>
        <w:tab w:val="right" w:leader="dot" w:pos="8505"/>
      </w:tabs>
      <w:autoSpaceDE/>
      <w:autoSpaceDN/>
      <w:spacing w:before="60" w:after="60"/>
      <w:ind w:right="509"/>
      <w:jc w:val="both"/>
    </w:pPr>
    <w:rPr>
      <w:rFonts w:ascii="Arial" w:eastAsia="Times New Roman" w:hAnsi="Arial" w:cs="Times New Roman"/>
      <w:b/>
      <w:caps/>
      <w:noProof/>
      <w:sz w:val="16"/>
      <w:szCs w:val="24"/>
      <w:lang w:val="en-GB"/>
    </w:rPr>
  </w:style>
  <w:style w:type="paragraph" w:styleId="T2">
    <w:name w:val="toc 2"/>
    <w:basedOn w:val="Normal"/>
    <w:next w:val="Normal"/>
    <w:autoRedefine/>
    <w:uiPriority w:val="39"/>
    <w:rsid w:val="005B7778"/>
    <w:pPr>
      <w:widowControl/>
      <w:tabs>
        <w:tab w:val="right" w:leader="dot" w:pos="8505"/>
      </w:tabs>
      <w:autoSpaceDE/>
      <w:autoSpaceDN/>
      <w:spacing w:before="60" w:after="60"/>
      <w:ind w:left="140"/>
      <w:jc w:val="both"/>
    </w:pPr>
    <w:rPr>
      <w:rFonts w:ascii="Arial" w:eastAsia="Times New Roman" w:hAnsi="Arial" w:cs="Times New Roman"/>
      <w:b/>
      <w:sz w:val="16"/>
      <w:szCs w:val="24"/>
      <w:lang w:val="en-GB"/>
    </w:rPr>
  </w:style>
  <w:style w:type="paragraph" w:styleId="T3">
    <w:name w:val="toc 3"/>
    <w:basedOn w:val="Normal"/>
    <w:next w:val="Normal"/>
    <w:autoRedefine/>
    <w:uiPriority w:val="39"/>
    <w:rsid w:val="005B7778"/>
    <w:pPr>
      <w:widowControl/>
      <w:tabs>
        <w:tab w:val="right" w:leader="dot" w:pos="8505"/>
      </w:tabs>
      <w:autoSpaceDE/>
      <w:autoSpaceDN/>
      <w:spacing w:before="60" w:after="60"/>
      <w:ind w:left="300"/>
      <w:jc w:val="both"/>
    </w:pPr>
    <w:rPr>
      <w:rFonts w:ascii="Arial" w:eastAsia="Times New Roman" w:hAnsi="Arial" w:cs="Times New Roman"/>
      <w:sz w:val="16"/>
      <w:szCs w:val="24"/>
      <w:lang w:val="en-GB"/>
    </w:rPr>
  </w:style>
  <w:style w:type="paragraph" w:styleId="T4">
    <w:name w:val="toc 4"/>
    <w:basedOn w:val="Normal"/>
    <w:next w:val="Normal"/>
    <w:autoRedefine/>
    <w:uiPriority w:val="39"/>
    <w:rsid w:val="005B7778"/>
    <w:pPr>
      <w:widowControl/>
      <w:tabs>
        <w:tab w:val="right" w:leader="dot" w:pos="8505"/>
      </w:tabs>
      <w:autoSpaceDE/>
      <w:autoSpaceDN/>
      <w:spacing w:before="60" w:after="60"/>
      <w:ind w:left="600"/>
      <w:jc w:val="both"/>
    </w:pPr>
    <w:rPr>
      <w:rFonts w:ascii="Arial" w:eastAsia="Times New Roman" w:hAnsi="Arial" w:cs="Times New Roman"/>
      <w:i/>
      <w:sz w:val="16"/>
      <w:szCs w:val="24"/>
      <w:lang w:val="en-GB"/>
    </w:rPr>
  </w:style>
  <w:style w:type="paragraph" w:customStyle="1" w:styleId="1">
    <w:name w:val="1"/>
    <w:basedOn w:val="Normal"/>
    <w:link w:val="DipnotBavurusu"/>
    <w:uiPriority w:val="99"/>
    <w:qFormat/>
    <w:rsid w:val="005B7778"/>
    <w:pPr>
      <w:widowControl/>
      <w:autoSpaceDE/>
      <w:autoSpaceDN/>
      <w:spacing w:after="160" w:line="240" w:lineRule="exact"/>
      <w:jc w:val="both"/>
    </w:pPr>
    <w:rPr>
      <w:rFonts w:asciiTheme="minorHAnsi" w:eastAsiaTheme="minorHAnsi" w:hAnsiTheme="minorHAnsi" w:cs="Times New Roman"/>
      <w:vertAlign w:val="superscript"/>
    </w:rPr>
  </w:style>
  <w:style w:type="paragraph" w:customStyle="1" w:styleId="tabletext">
    <w:name w:val="tabletext"/>
    <w:basedOn w:val="Normal"/>
    <w:rsid w:val="005B7778"/>
    <w:pPr>
      <w:widowControl/>
      <w:autoSpaceDE/>
      <w:autoSpaceDN/>
      <w:spacing w:before="100" w:beforeAutospacing="1" w:after="100" w:afterAutospacing="1"/>
      <w:jc w:val="both"/>
    </w:pPr>
    <w:rPr>
      <w:rFonts w:ascii="Times New Roman" w:eastAsia="Times New Roman" w:hAnsi="Times New Roman" w:cs="Times New Roman"/>
      <w:sz w:val="24"/>
      <w:szCs w:val="24"/>
      <w:lang w:val="en-GB" w:eastAsia="en-GB"/>
    </w:rPr>
  </w:style>
  <w:style w:type="table" w:customStyle="1" w:styleId="DzTablo31">
    <w:name w:val="Düz Tablo 31"/>
    <w:basedOn w:val="NormalTablo"/>
    <w:uiPriority w:val="43"/>
    <w:rsid w:val="005B7778"/>
    <w:pPr>
      <w:widowControl/>
      <w:autoSpaceDE/>
      <w:autoSpaceDN/>
      <w:jc w:val="both"/>
    </w:pPr>
    <w:rPr>
      <w:rFonts w:eastAsia="Times New Roman" w:cs="Times New Roman"/>
      <w:sz w:val="24"/>
      <w:szCs w:val="24"/>
    </w:rPr>
    <w:tblPr>
      <w:tblStyleRowBandSize w:val="1"/>
      <w:tblStyleColBandSize w:val="1"/>
    </w:tblPr>
    <w:tblStylePr w:type="firstRow">
      <w:rPr>
        <w:rFonts w:cs="Times New Roman"/>
        <w:b/>
        <w:bCs/>
        <w:caps/>
      </w:rPr>
      <w:tblPr/>
      <w:tcPr>
        <w:tcBorders>
          <w:bottom w:val="single" w:sz="4" w:space="0" w:color="7F7F7F" w:themeColor="text1" w:themeTint="8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hemeColor="text1" w:themeTint="8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paragraph" w:styleId="ResimYazs">
    <w:name w:val="caption"/>
    <w:basedOn w:val="Normal"/>
    <w:next w:val="Normal"/>
    <w:uiPriority w:val="35"/>
    <w:unhideWhenUsed/>
    <w:qFormat/>
    <w:rsid w:val="005B7778"/>
    <w:pPr>
      <w:widowControl/>
      <w:autoSpaceDE/>
      <w:autoSpaceDN/>
      <w:spacing w:after="200"/>
      <w:jc w:val="both"/>
    </w:pPr>
    <w:rPr>
      <w:rFonts w:ascii="Arial" w:eastAsia="Times New Roman" w:hAnsi="Arial" w:cs="Times New Roman"/>
      <w:i/>
      <w:iCs/>
      <w:color w:val="1F497D" w:themeColor="text2"/>
      <w:sz w:val="18"/>
      <w:szCs w:val="18"/>
      <w:lang w:val="en-GB"/>
    </w:rPr>
  </w:style>
  <w:style w:type="paragraph" w:styleId="NormalWeb">
    <w:name w:val="Normal (Web)"/>
    <w:basedOn w:val="Normal"/>
    <w:uiPriority w:val="99"/>
    <w:unhideWhenUsed/>
    <w:rsid w:val="005B7778"/>
    <w:pPr>
      <w:widowControl/>
      <w:autoSpaceDE/>
      <w:autoSpaceDN/>
      <w:spacing w:before="100" w:beforeAutospacing="1" w:after="100" w:afterAutospacing="1"/>
    </w:pPr>
    <w:rPr>
      <w:rFonts w:ascii="Times New Roman" w:eastAsia="Times New Roman" w:hAnsi="Times New Roman" w:cs="Times New Roman"/>
      <w:sz w:val="24"/>
      <w:szCs w:val="24"/>
      <w:lang w:val="en-GB"/>
    </w:rPr>
  </w:style>
  <w:style w:type="paragraph" w:customStyle="1" w:styleId="Tags">
    <w:name w:val="Tags"/>
    <w:basedOn w:val="Normal"/>
    <w:link w:val="TagsChar"/>
    <w:qFormat/>
    <w:rsid w:val="005B7778"/>
    <w:pPr>
      <w:widowControl/>
      <w:autoSpaceDE/>
      <w:autoSpaceDN/>
      <w:spacing w:after="200"/>
    </w:pPr>
    <w:rPr>
      <w:rFonts w:ascii="Arial" w:eastAsia="Times New Roman" w:hAnsi="Arial" w:cs="Arial"/>
      <w:color w:val="B5B5B5"/>
      <w:sz w:val="16"/>
      <w:szCs w:val="16"/>
      <w:lang w:val="x-none" w:eastAsia="it-IT"/>
    </w:rPr>
  </w:style>
  <w:style w:type="character" w:customStyle="1" w:styleId="TagsChar">
    <w:name w:val="Tags Char"/>
    <w:basedOn w:val="Balk2Char"/>
    <w:link w:val="Tags"/>
    <w:locked/>
    <w:rsid w:val="005B7778"/>
    <w:rPr>
      <w:rFonts w:ascii="Arial" w:eastAsia="Times New Roman" w:hAnsi="Arial" w:cs="Arial"/>
      <w:b w:val="0"/>
      <w:caps w:val="0"/>
      <w:color w:val="B5B5B5"/>
      <w:sz w:val="16"/>
      <w:szCs w:val="16"/>
      <w:lang w:val="x-none" w:eastAsia="it-IT"/>
    </w:rPr>
  </w:style>
  <w:style w:type="paragraph" w:customStyle="1" w:styleId="Tag">
    <w:name w:val="Tag"/>
    <w:basedOn w:val="Normal"/>
    <w:link w:val="TagChar"/>
    <w:rsid w:val="005B7778"/>
    <w:pPr>
      <w:widowControl/>
      <w:autoSpaceDE/>
      <w:autoSpaceDN/>
      <w:spacing w:before="120" w:after="120"/>
    </w:pPr>
    <w:rPr>
      <w:rFonts w:ascii="Arial" w:eastAsia="Times New Roman" w:hAnsi="Arial" w:cs="Arial"/>
      <w:noProof/>
      <w:color w:val="B5B5B5"/>
      <w:sz w:val="16"/>
      <w:szCs w:val="16"/>
    </w:rPr>
  </w:style>
  <w:style w:type="character" w:customStyle="1" w:styleId="TagChar">
    <w:name w:val="Tag Char"/>
    <w:basedOn w:val="GvdeMetniGirintisiChar"/>
    <w:link w:val="Tag"/>
    <w:locked/>
    <w:rsid w:val="005B7778"/>
    <w:rPr>
      <w:rFonts w:ascii="Arial" w:eastAsia="Times New Roman" w:hAnsi="Arial" w:cs="Arial"/>
      <w:noProof/>
      <w:color w:val="B5B5B5"/>
      <w:sz w:val="16"/>
      <w:szCs w:val="16"/>
    </w:rPr>
  </w:style>
  <w:style w:type="character" w:styleId="Vurgu">
    <w:name w:val="Emphasis"/>
    <w:basedOn w:val="VarsaylanParagrafYazTipi"/>
    <w:uiPriority w:val="20"/>
    <w:qFormat/>
    <w:rsid w:val="005B7778"/>
    <w:rPr>
      <w:rFonts w:cs="Times New Roman"/>
      <w:i/>
      <w:iCs/>
    </w:rPr>
  </w:style>
  <w:style w:type="character" w:customStyle="1" w:styleId="GvdeMetniChar">
    <w:name w:val="Gövde Metni Char"/>
    <w:basedOn w:val="VarsaylanParagrafYazTipi"/>
    <w:link w:val="GvdeMetni"/>
    <w:uiPriority w:val="99"/>
    <w:rsid w:val="005B7778"/>
    <w:rPr>
      <w:rFonts w:ascii="Arial MT" w:eastAsia="Arial MT" w:hAnsi="Arial MT" w:cs="Arial MT"/>
    </w:rPr>
  </w:style>
  <w:style w:type="paragraph" w:styleId="KonuBal">
    <w:name w:val="Title"/>
    <w:basedOn w:val="Normal"/>
    <w:link w:val="KonuBalChar"/>
    <w:uiPriority w:val="1"/>
    <w:qFormat/>
    <w:rsid w:val="0099410C"/>
    <w:pPr>
      <w:ind w:right="1113"/>
      <w:jc w:val="center"/>
    </w:pPr>
    <w:rPr>
      <w:sz w:val="48"/>
      <w:szCs w:val="48"/>
    </w:rPr>
  </w:style>
  <w:style w:type="character" w:customStyle="1" w:styleId="KonuBalChar">
    <w:name w:val="Konu Başlığı Char"/>
    <w:basedOn w:val="VarsaylanParagrafYazTipi"/>
    <w:link w:val="KonuBal"/>
    <w:uiPriority w:val="1"/>
    <w:rsid w:val="0099410C"/>
    <w:rPr>
      <w:rFonts w:ascii="Arial MT" w:eastAsia="Arial MT" w:hAnsi="Arial MT" w:cs="Arial MT"/>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eur-lex.europa.eu/legal-content/EN/ALL/?uri=CELEX:32015D0444&amp;qid=1586092489803"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c.europa.eu/info/funding-tenders/opportunities/portal/screen/how-to-participate/reference-docu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496F-B531-469D-B914-467EE682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11839</Words>
  <Characters>67487</Characters>
  <Application>Microsoft Office Word</Application>
  <DocSecurity>0</DocSecurity>
  <Lines>562</Lines>
  <Paragraphs>158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BOURSIER Marco (EACEA-EXT)</dc:creator>
  <cp:lastModifiedBy>Galip Yüksel</cp:lastModifiedBy>
  <cp:revision>2</cp:revision>
  <dcterms:created xsi:type="dcterms:W3CDTF">2025-04-21T15:50:00Z</dcterms:created>
  <dcterms:modified xsi:type="dcterms:W3CDTF">2025-04-21T15:50:00Z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 CoDe 5.2311.751.0 (c) 2002-2023 European Commission</vt:lpwstr>
  </property>
  <property fmtid="{D5CDD505-2E9C-101B-9397-08002B2CF9AE}" pid="4" name="LastSaved">
    <vt:filetime>2024-08-17T00:00:00Z</vt:filetime>
  </property>
  <property fmtid="{D5CDD505-2E9C-101B-9397-08002B2CF9AE}" pid="5" name="Producer">
    <vt:lpwstr>PDF CoDe 5.2311.751.0 (c) 2002-2023 European Commission</vt:lpwstr>
  </property>
  <property fmtid="{D5CDD505-2E9C-101B-9397-08002B2CF9AE}" pid="6" name="GrammarlyDocumentId">
    <vt:lpwstr>e60133fb4f3c1f685670536c7471297725e1003ae42df18f0a024353ac9f5a5a</vt:lpwstr>
  </property>
</Properties>
</file>