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D1D0F" w:rsidRPr="00C56CE4" w:rsidRDefault="00C56CE4">
      <w:pPr>
        <w:numPr>
          <w:ilvl w:val="1"/>
          <w:numId w:val="1"/>
        </w:numPr>
        <w:spacing w:before="30" w:after="30" w:line="240" w:lineRule="auto"/>
        <w:ind w:left="0" w:right="30"/>
        <w:rPr>
          <w:b/>
          <w:sz w:val="24"/>
          <w:szCs w:val="24"/>
          <w:lang w:val="en-US"/>
        </w:rPr>
      </w:pPr>
      <w:proofErr w:type="spellStart"/>
      <w:r w:rsidRPr="00C56CE4">
        <w:rPr>
          <w:b/>
          <w:sz w:val="24"/>
          <w:szCs w:val="24"/>
          <w:lang w:val="en-US"/>
        </w:rPr>
        <w:t>Galitsky</w:t>
      </w:r>
      <w:proofErr w:type="spellEnd"/>
      <w:r w:rsidRPr="00C56CE4">
        <w:rPr>
          <w:b/>
          <w:sz w:val="24"/>
          <w:szCs w:val="24"/>
          <w:lang w:val="en-US"/>
        </w:rPr>
        <w:t xml:space="preserve"> Eugen</w:t>
      </w:r>
    </w:p>
    <w:p w:rsidR="00BD1D0F" w:rsidRPr="00C56CE4" w:rsidRDefault="00BD1D0F">
      <w:pPr>
        <w:numPr>
          <w:ilvl w:val="1"/>
          <w:numId w:val="1"/>
        </w:numPr>
        <w:spacing w:before="30" w:after="30" w:line="240" w:lineRule="auto"/>
        <w:ind w:left="0" w:right="30"/>
        <w:rPr>
          <w:b/>
          <w:sz w:val="24"/>
          <w:szCs w:val="24"/>
          <w:lang w:val="en-US"/>
        </w:rPr>
      </w:pPr>
      <w:bookmarkStart w:id="0" w:name="_GoBack"/>
      <w:bookmarkEnd w:id="0"/>
    </w:p>
    <w:tbl>
      <w:tblPr>
        <w:tblStyle w:val="a5"/>
        <w:tblW w:w="961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430"/>
        <w:gridCol w:w="7185"/>
      </w:tblGrid>
      <w:tr w:rsidR="00BD1D0F" w:rsidRPr="00C56CE4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r w:rsidRPr="00C56CE4">
              <w:rPr>
                <w:sz w:val="24"/>
                <w:szCs w:val="24"/>
                <w:lang w:val="en-US"/>
              </w:rPr>
              <w:t>Phone</w:t>
            </w:r>
            <w:r w:rsidRPr="00C56CE4">
              <w:rPr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7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r w:rsidRPr="00C56CE4">
              <w:rPr>
                <w:sz w:val="24"/>
                <w:szCs w:val="24"/>
                <w:lang w:val="en-US"/>
              </w:rPr>
              <w:t>(093) 878-39-78</w:t>
            </w:r>
          </w:p>
        </w:tc>
      </w:tr>
      <w:tr w:rsidR="00BD1D0F" w:rsidRPr="00C56CE4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r w:rsidRPr="00C56CE4">
              <w:rPr>
                <w:sz w:val="24"/>
                <w:szCs w:val="24"/>
                <w:lang w:val="en-US"/>
              </w:rPr>
              <w:t>Email</w:t>
            </w:r>
            <w:r w:rsidRPr="00C56CE4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7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hyperlink r:id="rId5">
              <w:r w:rsidRPr="00C56CE4">
                <w:rPr>
                  <w:sz w:val="24"/>
                  <w:szCs w:val="24"/>
                  <w:lang w:val="en-US"/>
                </w:rPr>
                <w:t>galitsky.e.o@gmail.com</w:t>
              </w:r>
            </w:hyperlink>
            <w:r w:rsidRPr="00C56CE4">
              <w:rPr>
                <w:sz w:val="24"/>
                <w:szCs w:val="24"/>
                <w:lang w:val="en-US"/>
              </w:rPr>
              <w:t xml:space="preserve">    </w:t>
            </w:r>
          </w:p>
        </w:tc>
      </w:tr>
      <w:tr w:rsidR="00BD1D0F" w:rsidRPr="00C56CE4"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r w:rsidRPr="00C56CE4">
              <w:rPr>
                <w:sz w:val="24"/>
                <w:szCs w:val="24"/>
                <w:lang w:val="en-US"/>
              </w:rPr>
              <w:t>Date of Birth</w:t>
            </w:r>
            <w:r w:rsidRPr="00C56CE4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7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r w:rsidRPr="00C56CE4">
              <w:rPr>
                <w:sz w:val="24"/>
                <w:szCs w:val="24"/>
                <w:lang w:val="en-US"/>
              </w:rPr>
              <w:t>07.09.1991, (25</w:t>
            </w:r>
            <w:r w:rsidRPr="00C56CE4">
              <w:rPr>
                <w:sz w:val="24"/>
                <w:szCs w:val="24"/>
                <w:lang w:val="en-US"/>
              </w:rPr>
              <w:t xml:space="preserve"> years</w:t>
            </w:r>
            <w:r w:rsidRPr="00C56CE4">
              <w:rPr>
                <w:sz w:val="24"/>
                <w:szCs w:val="24"/>
                <w:lang w:val="en-US"/>
              </w:rPr>
              <w:t>)</w:t>
            </w:r>
          </w:p>
        </w:tc>
      </w:tr>
      <w:tr w:rsidR="00BD1D0F" w:rsidRPr="00C56CE4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r w:rsidRPr="00C56CE4">
              <w:rPr>
                <w:sz w:val="24"/>
                <w:szCs w:val="24"/>
                <w:lang w:val="en-US"/>
              </w:rPr>
              <w:t>Family status:</w:t>
            </w:r>
          </w:p>
        </w:tc>
        <w:tc>
          <w:tcPr>
            <w:tcW w:w="7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r w:rsidRPr="00C56CE4">
              <w:rPr>
                <w:sz w:val="24"/>
                <w:szCs w:val="24"/>
                <w:lang w:val="en-US"/>
              </w:rPr>
              <w:t>Not married</w:t>
            </w:r>
          </w:p>
        </w:tc>
      </w:tr>
      <w:tr w:rsidR="00BD1D0F" w:rsidRPr="00C56CE4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r w:rsidRPr="00C56CE4">
              <w:rPr>
                <w:sz w:val="24"/>
                <w:szCs w:val="24"/>
                <w:lang w:val="en-US"/>
              </w:rPr>
              <w:t>Objective</w:t>
            </w:r>
            <w:r w:rsidRPr="00C56CE4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7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r w:rsidRPr="00C56CE4">
              <w:rPr>
                <w:b/>
                <w:sz w:val="24"/>
                <w:szCs w:val="24"/>
                <w:lang w:val="en-US"/>
              </w:rPr>
              <w:t>Get a position of</w:t>
            </w:r>
            <w:r w:rsidRPr="00C56CE4">
              <w:rPr>
                <w:b/>
                <w:sz w:val="24"/>
                <w:szCs w:val="24"/>
                <w:lang w:val="en-US"/>
              </w:rPr>
              <w:t xml:space="preserve"> «Junior Front-end developer»</w:t>
            </w:r>
            <w:r w:rsidRPr="00C56CE4">
              <w:rPr>
                <w:sz w:val="24"/>
                <w:szCs w:val="24"/>
                <w:u w:val="single"/>
                <w:lang w:val="en-US"/>
              </w:rPr>
              <w:t xml:space="preserve"> </w:t>
            </w:r>
          </w:p>
        </w:tc>
      </w:tr>
      <w:tr w:rsidR="00BD1D0F" w:rsidRPr="00C56CE4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r w:rsidRPr="00C56CE4">
              <w:rPr>
                <w:sz w:val="24"/>
                <w:szCs w:val="24"/>
                <w:lang w:val="en-US"/>
              </w:rPr>
              <w:t>Education</w:t>
            </w:r>
            <w:r w:rsidRPr="00C56CE4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7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r w:rsidRPr="00C56CE4">
              <w:rPr>
                <w:sz w:val="24"/>
                <w:szCs w:val="24"/>
                <w:lang w:val="en-US"/>
              </w:rPr>
              <w:t>Higher</w:t>
            </w:r>
          </w:p>
        </w:tc>
      </w:tr>
      <w:tr w:rsidR="00BD1D0F" w:rsidRPr="00C56CE4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r w:rsidRPr="00C56CE4">
              <w:rPr>
                <w:sz w:val="24"/>
                <w:szCs w:val="24"/>
                <w:lang w:val="en-US"/>
              </w:rPr>
              <w:t>2008 - 2014</w:t>
            </w:r>
          </w:p>
        </w:tc>
        <w:tc>
          <w:tcPr>
            <w:tcW w:w="7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r w:rsidRPr="00C56CE4">
              <w:rPr>
                <w:sz w:val="24"/>
                <w:szCs w:val="24"/>
                <w:lang w:val="en-US"/>
              </w:rPr>
              <w:t>National Technical University “</w:t>
            </w:r>
            <w:proofErr w:type="spellStart"/>
            <w:r w:rsidRPr="00C56CE4">
              <w:rPr>
                <w:sz w:val="24"/>
                <w:szCs w:val="24"/>
                <w:lang w:val="en-US"/>
              </w:rPr>
              <w:t>Kharkiv</w:t>
            </w:r>
            <w:proofErr w:type="spellEnd"/>
            <w:r w:rsidRPr="00C56CE4">
              <w:rPr>
                <w:sz w:val="24"/>
                <w:szCs w:val="24"/>
                <w:lang w:val="en-US"/>
              </w:rPr>
              <w:t xml:space="preserve"> Polytechnic Institute”</w:t>
            </w:r>
          </w:p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r w:rsidRPr="00C56CE4">
              <w:rPr>
                <w:sz w:val="24"/>
                <w:szCs w:val="24"/>
                <w:lang w:val="en-US"/>
              </w:rPr>
              <w:t>Computer science and information technologies</w:t>
            </w:r>
          </w:p>
        </w:tc>
      </w:tr>
      <w:tr w:rsidR="00BD1D0F" w:rsidRPr="00C56CE4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r w:rsidRPr="00C56CE4">
              <w:rPr>
                <w:sz w:val="24"/>
                <w:szCs w:val="24"/>
                <w:lang w:val="en-US"/>
              </w:rPr>
              <w:t>Portfolio:</w:t>
            </w:r>
          </w:p>
        </w:tc>
        <w:tc>
          <w:tcPr>
            <w:tcW w:w="7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hyperlink r:id="rId6" w:anchor="work">
              <w:r w:rsidRPr="00C56CE4">
                <w:rPr>
                  <w:color w:val="1155CC"/>
                  <w:sz w:val="24"/>
                  <w:szCs w:val="24"/>
                  <w:lang w:val="en-US"/>
                </w:rPr>
                <w:t>https://galitskye.github.io/#work</w:t>
              </w:r>
            </w:hyperlink>
          </w:p>
        </w:tc>
      </w:tr>
      <w:tr w:rsidR="00BD1D0F" w:rsidRPr="00C56CE4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r w:rsidRPr="00C56CE4">
              <w:rPr>
                <w:sz w:val="24"/>
                <w:szCs w:val="24"/>
                <w:highlight w:val="white"/>
                <w:lang w:val="en-US"/>
              </w:rPr>
              <w:t>2016 (June) – present day</w:t>
            </w:r>
          </w:p>
        </w:tc>
        <w:tc>
          <w:tcPr>
            <w:tcW w:w="7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1D0F" w:rsidRPr="00C56CE4" w:rsidRDefault="00C56CE4">
            <w:pPr>
              <w:pStyle w:val="4"/>
              <w:keepNext w:val="0"/>
              <w:keepLines w:val="0"/>
              <w:spacing w:before="160" w:after="80" w:line="264" w:lineRule="auto"/>
              <w:contextualSpacing w:val="0"/>
              <w:rPr>
                <w:lang w:val="en-US"/>
              </w:rPr>
            </w:pPr>
            <w:bookmarkStart w:id="1" w:name="_2o9x99tkuji" w:colFirst="0" w:colLast="0"/>
            <w:bookmarkEnd w:id="1"/>
            <w:r w:rsidRPr="00C56CE4">
              <w:rPr>
                <w:highlight w:val="white"/>
                <w:lang w:val="en-US"/>
              </w:rPr>
              <w:t>Company «Time-</w:t>
            </w:r>
            <w:proofErr w:type="spellStart"/>
            <w:r w:rsidRPr="00C56CE4">
              <w:rPr>
                <w:highlight w:val="white"/>
                <w:lang w:val="en-US"/>
              </w:rPr>
              <w:t>ismoney</w:t>
            </w:r>
            <w:proofErr w:type="spellEnd"/>
            <w:r w:rsidRPr="00C56CE4">
              <w:rPr>
                <w:highlight w:val="white"/>
                <w:lang w:val="en-US"/>
              </w:rPr>
              <w:t>»</w:t>
            </w:r>
          </w:p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r w:rsidRPr="00C56CE4">
              <w:rPr>
                <w:sz w:val="24"/>
                <w:szCs w:val="24"/>
                <w:highlight w:val="white"/>
                <w:lang w:val="en-US"/>
              </w:rPr>
              <w:t>- Nesting sites and Landing;</w:t>
            </w:r>
          </w:p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r w:rsidRPr="00C56CE4">
              <w:rPr>
                <w:sz w:val="24"/>
                <w:szCs w:val="24"/>
                <w:highlight w:val="white"/>
                <w:lang w:val="en-US"/>
              </w:rPr>
              <w:t>- Creating adaptive versions of existing sites;</w:t>
            </w:r>
          </w:p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r w:rsidRPr="00C56CE4">
              <w:rPr>
                <w:sz w:val="24"/>
                <w:szCs w:val="24"/>
                <w:highlight w:val="white"/>
                <w:lang w:val="en-US"/>
              </w:rPr>
              <w:t>- Creating templates for auctions.</w:t>
            </w:r>
          </w:p>
          <w:p w:rsidR="00BD1D0F" w:rsidRPr="00C56CE4" w:rsidRDefault="00BD1D0F">
            <w:pPr>
              <w:spacing w:line="240" w:lineRule="auto"/>
              <w:rPr>
                <w:lang w:val="en-US"/>
              </w:rPr>
            </w:pPr>
          </w:p>
        </w:tc>
      </w:tr>
      <w:tr w:rsidR="00BD1D0F" w:rsidRPr="00C56CE4">
        <w:trPr>
          <w:trHeight w:val="60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r w:rsidRPr="00C56CE4">
              <w:rPr>
                <w:sz w:val="24"/>
                <w:szCs w:val="24"/>
                <w:highlight w:val="white"/>
                <w:lang w:val="en-US"/>
              </w:rPr>
              <w:t>2016 (January) – 2016 (June)</w:t>
            </w:r>
          </w:p>
        </w:tc>
        <w:tc>
          <w:tcPr>
            <w:tcW w:w="7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r w:rsidRPr="00C56CE4">
              <w:rPr>
                <w:b/>
                <w:sz w:val="24"/>
                <w:szCs w:val="24"/>
                <w:lang w:val="en-US"/>
              </w:rPr>
              <w:t xml:space="preserve">SEO </w:t>
            </w:r>
            <w:r w:rsidRPr="00C56CE4">
              <w:rPr>
                <w:b/>
                <w:sz w:val="24"/>
                <w:szCs w:val="24"/>
                <w:lang w:val="en-US"/>
              </w:rPr>
              <w:t>company</w:t>
            </w:r>
            <w:r w:rsidRPr="00C56CE4">
              <w:rPr>
                <w:b/>
                <w:sz w:val="24"/>
                <w:szCs w:val="24"/>
                <w:lang w:val="en-US"/>
              </w:rPr>
              <w:t xml:space="preserve"> «</w:t>
            </w:r>
            <w:proofErr w:type="spellStart"/>
            <w:r w:rsidRPr="00C56CE4">
              <w:rPr>
                <w:b/>
                <w:sz w:val="24"/>
                <w:szCs w:val="24"/>
                <w:lang w:val="en-US"/>
              </w:rPr>
              <w:t>SeoTrend</w:t>
            </w:r>
            <w:proofErr w:type="spellEnd"/>
            <w:r w:rsidRPr="00C56CE4">
              <w:rPr>
                <w:b/>
                <w:sz w:val="24"/>
                <w:szCs w:val="24"/>
                <w:lang w:val="en-US"/>
              </w:rPr>
              <w:t>»</w:t>
            </w:r>
          </w:p>
          <w:p w:rsidR="00BD1D0F" w:rsidRPr="00C56CE4" w:rsidRDefault="00BD1D0F">
            <w:pPr>
              <w:spacing w:line="240" w:lineRule="auto"/>
              <w:rPr>
                <w:lang w:val="en-US"/>
              </w:rPr>
            </w:pPr>
          </w:p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r w:rsidRPr="00C56CE4">
              <w:rPr>
                <w:i/>
                <w:sz w:val="24"/>
                <w:szCs w:val="24"/>
                <w:lang w:val="en-US"/>
              </w:rPr>
              <w:t>Main responsibilities:</w:t>
            </w:r>
          </w:p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r w:rsidRPr="00C56CE4">
              <w:rPr>
                <w:sz w:val="24"/>
                <w:szCs w:val="24"/>
                <w:lang w:val="en-US"/>
              </w:rPr>
              <w:t>- Nesting sites and Landing;</w:t>
            </w:r>
          </w:p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r w:rsidRPr="00C56CE4">
              <w:rPr>
                <w:sz w:val="24"/>
                <w:szCs w:val="24"/>
                <w:lang w:val="en-US"/>
              </w:rPr>
              <w:t>- Creating adaptive versions of existing sites.</w:t>
            </w:r>
          </w:p>
          <w:p w:rsidR="00BD1D0F" w:rsidRPr="00C56CE4" w:rsidRDefault="00BD1D0F">
            <w:pPr>
              <w:spacing w:line="240" w:lineRule="auto"/>
              <w:rPr>
                <w:lang w:val="en-US"/>
              </w:rPr>
            </w:pPr>
          </w:p>
        </w:tc>
      </w:tr>
      <w:tr w:rsidR="00BD1D0F" w:rsidRPr="00C56CE4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r w:rsidRPr="00C56CE4">
              <w:rPr>
                <w:sz w:val="24"/>
                <w:szCs w:val="24"/>
                <w:highlight w:val="white"/>
                <w:lang w:val="en-US"/>
              </w:rPr>
              <w:t>2015 (September) – 2016 (January)</w:t>
            </w:r>
          </w:p>
        </w:tc>
        <w:tc>
          <w:tcPr>
            <w:tcW w:w="7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1D0F" w:rsidRPr="00C56CE4" w:rsidRDefault="00C56CE4">
            <w:pPr>
              <w:spacing w:after="240" w:line="240" w:lineRule="auto"/>
              <w:rPr>
                <w:lang w:val="en-US"/>
              </w:rPr>
            </w:pPr>
            <w:r w:rsidRPr="00C56CE4">
              <w:rPr>
                <w:b/>
                <w:sz w:val="24"/>
                <w:szCs w:val="24"/>
                <w:lang w:val="en-US"/>
              </w:rPr>
              <w:t>Freelance</w:t>
            </w:r>
          </w:p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r w:rsidRPr="00C56CE4">
              <w:rPr>
                <w:i/>
                <w:sz w:val="24"/>
                <w:szCs w:val="24"/>
                <w:lang w:val="en-US"/>
              </w:rPr>
              <w:t>Main responsibilities:</w:t>
            </w:r>
          </w:p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r w:rsidRPr="00C56CE4">
              <w:rPr>
                <w:sz w:val="24"/>
                <w:szCs w:val="24"/>
                <w:lang w:val="en-US"/>
              </w:rPr>
              <w:t>- Nesting sites and Landing.</w:t>
            </w:r>
            <w:hyperlink r:id="rId7"/>
          </w:p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hyperlink r:id="rId8"/>
          </w:p>
        </w:tc>
      </w:tr>
      <w:tr w:rsidR="00BD1D0F" w:rsidRPr="00C56CE4"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r w:rsidRPr="00C56CE4">
              <w:rPr>
                <w:sz w:val="24"/>
                <w:szCs w:val="24"/>
                <w:highlight w:val="white"/>
                <w:lang w:val="en-US"/>
              </w:rPr>
              <w:t>2014 (May) – 2015 (June)</w:t>
            </w:r>
          </w:p>
        </w:tc>
        <w:tc>
          <w:tcPr>
            <w:tcW w:w="7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1D0F" w:rsidRPr="00C56CE4" w:rsidRDefault="00C56CE4">
            <w:pPr>
              <w:spacing w:after="240" w:line="240" w:lineRule="auto"/>
              <w:rPr>
                <w:lang w:val="en-US"/>
              </w:rPr>
            </w:pPr>
            <w:r w:rsidRPr="00C56CE4">
              <w:rPr>
                <w:b/>
                <w:sz w:val="24"/>
                <w:szCs w:val="24"/>
                <w:highlight w:val="white"/>
                <w:lang w:val="en-US"/>
              </w:rPr>
              <w:t>Online shop «essential.com.ua»</w:t>
            </w:r>
          </w:p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r w:rsidRPr="00C56CE4">
              <w:rPr>
                <w:i/>
                <w:sz w:val="24"/>
                <w:szCs w:val="24"/>
                <w:lang w:val="en-US"/>
              </w:rPr>
              <w:t>Main responsibilities:</w:t>
            </w:r>
          </w:p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r w:rsidRPr="00C56CE4">
              <w:rPr>
                <w:sz w:val="24"/>
                <w:szCs w:val="24"/>
                <w:highlight w:val="white"/>
                <w:lang w:val="en-US"/>
              </w:rPr>
              <w:t>- Content management (markup and upload articles);</w:t>
            </w:r>
          </w:p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r w:rsidRPr="00C56CE4">
              <w:rPr>
                <w:sz w:val="24"/>
                <w:szCs w:val="24"/>
                <w:highlight w:val="white"/>
                <w:lang w:val="en-US"/>
              </w:rPr>
              <w:t>- SEO Optimization;</w:t>
            </w:r>
          </w:p>
          <w:p w:rsidR="00BD1D0F" w:rsidRPr="00C56CE4" w:rsidRDefault="00C56CE4">
            <w:pPr>
              <w:spacing w:line="240" w:lineRule="auto"/>
              <w:rPr>
                <w:lang w:val="en-US"/>
              </w:rPr>
            </w:pPr>
            <w:r w:rsidRPr="00C56CE4">
              <w:rPr>
                <w:sz w:val="24"/>
                <w:szCs w:val="24"/>
                <w:highlight w:val="white"/>
                <w:lang w:val="en-US"/>
              </w:rPr>
              <w:t xml:space="preserve">- </w:t>
            </w:r>
            <w:proofErr w:type="spellStart"/>
            <w:r w:rsidRPr="00C56CE4">
              <w:rPr>
                <w:sz w:val="24"/>
                <w:szCs w:val="24"/>
                <w:highlight w:val="white"/>
                <w:lang w:val="en-US"/>
              </w:rPr>
              <w:t>Copywrighting</w:t>
            </w:r>
            <w:proofErr w:type="spellEnd"/>
            <w:r w:rsidRPr="00C56CE4">
              <w:rPr>
                <w:sz w:val="24"/>
                <w:szCs w:val="24"/>
                <w:highlight w:val="white"/>
                <w:lang w:val="en-US"/>
              </w:rPr>
              <w:t>.</w:t>
            </w:r>
          </w:p>
        </w:tc>
      </w:tr>
    </w:tbl>
    <w:p w:rsidR="00BD1D0F" w:rsidRPr="00C56CE4" w:rsidRDefault="00BD1D0F">
      <w:pPr>
        <w:spacing w:after="200" w:line="240" w:lineRule="auto"/>
        <w:rPr>
          <w:lang w:val="en-US"/>
        </w:rPr>
      </w:pPr>
    </w:p>
    <w:p w:rsidR="00BD1D0F" w:rsidRPr="00C56CE4" w:rsidRDefault="00C56CE4">
      <w:pPr>
        <w:spacing w:after="200" w:line="240" w:lineRule="auto"/>
        <w:rPr>
          <w:lang w:val="en-US"/>
        </w:rPr>
      </w:pPr>
      <w:r w:rsidRPr="00C56CE4">
        <w:rPr>
          <w:b/>
          <w:sz w:val="28"/>
          <w:szCs w:val="28"/>
          <w:lang w:val="en-US"/>
        </w:rPr>
        <w:t>Skills</w:t>
      </w:r>
      <w:r w:rsidRPr="00C56CE4">
        <w:rPr>
          <w:b/>
          <w:sz w:val="28"/>
          <w:szCs w:val="28"/>
          <w:lang w:val="en-US"/>
        </w:rPr>
        <w:t>:</w:t>
      </w:r>
    </w:p>
    <w:p w:rsidR="00BD1D0F" w:rsidRPr="00C56CE4" w:rsidRDefault="00C56CE4">
      <w:pPr>
        <w:spacing w:after="220" w:line="240" w:lineRule="auto"/>
        <w:ind w:left="428"/>
        <w:rPr>
          <w:lang w:val="en-US"/>
        </w:rPr>
      </w:pPr>
      <w:r w:rsidRPr="00C56CE4">
        <w:rPr>
          <w:b/>
          <w:sz w:val="24"/>
          <w:szCs w:val="24"/>
          <w:highlight w:val="white"/>
          <w:lang w:val="en-US"/>
        </w:rPr>
        <w:t>Operation systems:</w:t>
      </w:r>
      <w:r w:rsidRPr="00C56CE4">
        <w:rPr>
          <w:sz w:val="24"/>
          <w:szCs w:val="24"/>
          <w:highlight w:val="white"/>
          <w:lang w:val="en-US"/>
        </w:rPr>
        <w:t xml:space="preserve"> Windows, Ubuntu, Mac OS</w:t>
      </w:r>
    </w:p>
    <w:p w:rsidR="00BD1D0F" w:rsidRPr="00C56CE4" w:rsidRDefault="00C56CE4">
      <w:pPr>
        <w:spacing w:after="220" w:line="240" w:lineRule="auto"/>
        <w:ind w:left="428"/>
        <w:rPr>
          <w:lang w:val="en-US"/>
        </w:rPr>
      </w:pPr>
      <w:r w:rsidRPr="00C56CE4">
        <w:rPr>
          <w:b/>
          <w:sz w:val="24"/>
          <w:szCs w:val="24"/>
          <w:highlight w:val="white"/>
          <w:lang w:val="en-US"/>
        </w:rPr>
        <w:t>Programming languages:</w:t>
      </w:r>
      <w:r w:rsidRPr="00C56CE4">
        <w:rPr>
          <w:sz w:val="24"/>
          <w:szCs w:val="24"/>
          <w:highlight w:val="white"/>
          <w:lang w:val="en-US"/>
        </w:rPr>
        <w:t xml:space="preserve"> JavaScript(Basic)</w:t>
      </w:r>
    </w:p>
    <w:p w:rsidR="00BD1D0F" w:rsidRPr="00C56CE4" w:rsidRDefault="00C56CE4">
      <w:pPr>
        <w:spacing w:after="220" w:line="240" w:lineRule="auto"/>
        <w:ind w:left="428"/>
        <w:rPr>
          <w:lang w:val="en-US"/>
        </w:rPr>
      </w:pPr>
      <w:r w:rsidRPr="00C56CE4">
        <w:rPr>
          <w:b/>
          <w:sz w:val="24"/>
          <w:szCs w:val="24"/>
          <w:highlight w:val="white"/>
          <w:lang w:val="en-US"/>
        </w:rPr>
        <w:t>Markup languages:</w:t>
      </w:r>
      <w:r w:rsidRPr="00C56CE4">
        <w:rPr>
          <w:sz w:val="24"/>
          <w:szCs w:val="24"/>
          <w:highlight w:val="white"/>
          <w:lang w:val="en-US"/>
        </w:rPr>
        <w:t xml:space="preserve"> HTML, CSS, </w:t>
      </w:r>
      <w:proofErr w:type="spellStart"/>
      <w:r w:rsidRPr="00C56CE4">
        <w:rPr>
          <w:sz w:val="24"/>
          <w:szCs w:val="24"/>
          <w:highlight w:val="white"/>
          <w:lang w:val="en-US"/>
        </w:rPr>
        <w:t>Scss</w:t>
      </w:r>
      <w:proofErr w:type="spellEnd"/>
    </w:p>
    <w:p w:rsidR="00BD1D0F" w:rsidRPr="00C56CE4" w:rsidRDefault="00C56CE4">
      <w:pPr>
        <w:spacing w:after="220" w:line="240" w:lineRule="auto"/>
        <w:ind w:left="428"/>
        <w:rPr>
          <w:lang w:val="en-US"/>
        </w:rPr>
      </w:pPr>
      <w:r w:rsidRPr="00C56CE4">
        <w:rPr>
          <w:b/>
          <w:sz w:val="24"/>
          <w:szCs w:val="24"/>
          <w:highlight w:val="white"/>
          <w:lang w:val="en-US"/>
        </w:rPr>
        <w:t>Methodologies:</w:t>
      </w:r>
      <w:r w:rsidRPr="00C56CE4">
        <w:rPr>
          <w:sz w:val="24"/>
          <w:szCs w:val="24"/>
          <w:highlight w:val="white"/>
          <w:lang w:val="en-US"/>
        </w:rPr>
        <w:t xml:space="preserve"> BEM</w:t>
      </w:r>
    </w:p>
    <w:p w:rsidR="00BD1D0F" w:rsidRPr="00C56CE4" w:rsidRDefault="00C56CE4">
      <w:pPr>
        <w:spacing w:after="220" w:line="240" w:lineRule="auto"/>
        <w:ind w:left="428"/>
        <w:rPr>
          <w:lang w:val="en-US"/>
        </w:rPr>
      </w:pPr>
      <w:r w:rsidRPr="00C56CE4">
        <w:rPr>
          <w:b/>
          <w:sz w:val="24"/>
          <w:szCs w:val="24"/>
          <w:highlight w:val="white"/>
          <w:lang w:val="en-US"/>
        </w:rPr>
        <w:t>Frameworks:</w:t>
      </w:r>
      <w:r w:rsidRPr="00C56CE4">
        <w:rPr>
          <w:sz w:val="24"/>
          <w:szCs w:val="24"/>
          <w:highlight w:val="white"/>
          <w:lang w:val="en-US"/>
        </w:rPr>
        <w:t xml:space="preserve"> Bootstrap</w:t>
      </w:r>
    </w:p>
    <w:p w:rsidR="00BD1D0F" w:rsidRPr="00C56CE4" w:rsidRDefault="00C56CE4">
      <w:pPr>
        <w:spacing w:after="220" w:line="240" w:lineRule="auto"/>
        <w:ind w:left="428"/>
        <w:rPr>
          <w:lang w:val="en-US"/>
        </w:rPr>
      </w:pPr>
      <w:r w:rsidRPr="00C56CE4">
        <w:rPr>
          <w:b/>
          <w:sz w:val="24"/>
          <w:szCs w:val="24"/>
          <w:highlight w:val="white"/>
          <w:lang w:val="en-US"/>
        </w:rPr>
        <w:t>Libraries:</w:t>
      </w:r>
      <w:r w:rsidRPr="00C56CE4">
        <w:rPr>
          <w:sz w:val="24"/>
          <w:szCs w:val="24"/>
          <w:highlight w:val="white"/>
          <w:lang w:val="en-US"/>
        </w:rPr>
        <w:t xml:space="preserve"> jQuery</w:t>
      </w:r>
    </w:p>
    <w:p w:rsidR="00BD1D0F" w:rsidRPr="00C56CE4" w:rsidRDefault="00C56CE4">
      <w:pPr>
        <w:spacing w:after="220" w:line="240" w:lineRule="auto"/>
        <w:ind w:left="428"/>
        <w:rPr>
          <w:lang w:val="en-US"/>
        </w:rPr>
      </w:pPr>
      <w:r w:rsidRPr="00C56CE4">
        <w:rPr>
          <w:b/>
          <w:sz w:val="24"/>
          <w:szCs w:val="24"/>
          <w:highlight w:val="white"/>
          <w:lang w:val="en-US"/>
        </w:rPr>
        <w:t>Build system:</w:t>
      </w:r>
      <w:r w:rsidRPr="00C56CE4">
        <w:rPr>
          <w:sz w:val="24"/>
          <w:szCs w:val="24"/>
          <w:highlight w:val="white"/>
          <w:lang w:val="en-US"/>
        </w:rPr>
        <w:t xml:space="preserve"> Gulp</w:t>
      </w:r>
    </w:p>
    <w:p w:rsidR="00BD1D0F" w:rsidRPr="00C56CE4" w:rsidRDefault="00C56CE4">
      <w:pPr>
        <w:spacing w:after="220" w:line="240" w:lineRule="auto"/>
        <w:ind w:left="428"/>
        <w:rPr>
          <w:lang w:val="en-US"/>
        </w:rPr>
      </w:pPr>
      <w:r w:rsidRPr="00C56CE4">
        <w:rPr>
          <w:b/>
          <w:sz w:val="24"/>
          <w:szCs w:val="24"/>
          <w:highlight w:val="white"/>
          <w:lang w:val="en-US"/>
        </w:rPr>
        <w:t>Training:</w:t>
      </w:r>
      <w:r w:rsidRPr="00C56CE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C56CE4">
        <w:rPr>
          <w:sz w:val="24"/>
          <w:szCs w:val="24"/>
          <w:highlight w:val="white"/>
          <w:lang w:val="en-US"/>
        </w:rPr>
        <w:t>Spalah</w:t>
      </w:r>
      <w:proofErr w:type="spellEnd"/>
      <w:r w:rsidRPr="00C56CE4">
        <w:rPr>
          <w:sz w:val="24"/>
          <w:szCs w:val="24"/>
          <w:highlight w:val="white"/>
          <w:lang w:val="en-US"/>
        </w:rPr>
        <w:t xml:space="preserve"> It-School. Markup Intensive. August 2015</w:t>
      </w:r>
    </w:p>
    <w:p w:rsidR="00BD1D0F" w:rsidRPr="00C56CE4" w:rsidRDefault="00C56CE4">
      <w:pPr>
        <w:spacing w:after="220" w:line="240" w:lineRule="auto"/>
        <w:ind w:left="428"/>
        <w:rPr>
          <w:lang w:val="en-US"/>
        </w:rPr>
      </w:pPr>
      <w:r w:rsidRPr="00C56CE4">
        <w:rPr>
          <w:b/>
          <w:sz w:val="24"/>
          <w:szCs w:val="24"/>
          <w:highlight w:val="white"/>
          <w:lang w:val="en-US"/>
        </w:rPr>
        <w:t>Trainings online:</w:t>
      </w:r>
      <w:r w:rsidRPr="00C56CE4">
        <w:rPr>
          <w:sz w:val="24"/>
          <w:szCs w:val="24"/>
          <w:highlight w:val="white"/>
          <w:lang w:val="en-US"/>
        </w:rPr>
        <w:t xml:space="preserve"> Html Academy, Free Code Cam</w:t>
      </w:r>
      <w:r w:rsidRPr="00C56CE4">
        <w:rPr>
          <w:sz w:val="24"/>
          <w:szCs w:val="24"/>
          <w:highlight w:val="white"/>
          <w:lang w:val="en-US"/>
        </w:rPr>
        <w:t>p, Code Academy</w:t>
      </w:r>
    </w:p>
    <w:p w:rsidR="00BD1D0F" w:rsidRPr="00C56CE4" w:rsidRDefault="00C56CE4">
      <w:pPr>
        <w:spacing w:after="220" w:line="240" w:lineRule="auto"/>
        <w:ind w:left="428"/>
        <w:rPr>
          <w:lang w:val="en-US"/>
        </w:rPr>
      </w:pPr>
      <w:r w:rsidRPr="00C56CE4">
        <w:rPr>
          <w:b/>
          <w:sz w:val="24"/>
          <w:szCs w:val="24"/>
          <w:highlight w:val="white"/>
          <w:lang w:val="en-US"/>
        </w:rPr>
        <w:t>Control version system:</w:t>
      </w:r>
      <w:r w:rsidRPr="00C56CE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C56CE4">
        <w:rPr>
          <w:sz w:val="24"/>
          <w:szCs w:val="24"/>
          <w:highlight w:val="white"/>
          <w:lang w:val="en-US"/>
        </w:rPr>
        <w:t>Git</w:t>
      </w:r>
      <w:proofErr w:type="spellEnd"/>
    </w:p>
    <w:p w:rsidR="00BD1D0F" w:rsidRPr="00C56CE4" w:rsidRDefault="00C56CE4">
      <w:pPr>
        <w:spacing w:after="220" w:line="240" w:lineRule="auto"/>
        <w:ind w:left="428"/>
        <w:rPr>
          <w:lang w:val="en-US"/>
        </w:rPr>
      </w:pPr>
      <w:r w:rsidRPr="00C56CE4">
        <w:rPr>
          <w:b/>
          <w:sz w:val="24"/>
          <w:szCs w:val="24"/>
          <w:highlight w:val="white"/>
          <w:lang w:val="en-US"/>
        </w:rPr>
        <w:t>English:</w:t>
      </w:r>
      <w:r w:rsidRPr="00C56CE4">
        <w:rPr>
          <w:sz w:val="24"/>
          <w:szCs w:val="24"/>
          <w:highlight w:val="white"/>
          <w:lang w:val="en-US"/>
        </w:rPr>
        <w:t xml:space="preserve"> Pre-intermediate</w:t>
      </w:r>
    </w:p>
    <w:p w:rsidR="00BD1D0F" w:rsidRPr="00C56CE4" w:rsidRDefault="00C56CE4">
      <w:pPr>
        <w:spacing w:after="220" w:line="240" w:lineRule="auto"/>
        <w:ind w:left="428"/>
        <w:rPr>
          <w:lang w:val="en-US"/>
        </w:rPr>
      </w:pPr>
      <w:r w:rsidRPr="00C56CE4">
        <w:rPr>
          <w:b/>
          <w:sz w:val="24"/>
          <w:szCs w:val="24"/>
          <w:highlight w:val="white"/>
          <w:lang w:val="en-US"/>
        </w:rPr>
        <w:lastRenderedPageBreak/>
        <w:t>IDE:</w:t>
      </w:r>
      <w:r w:rsidRPr="00C56CE4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C56CE4">
        <w:rPr>
          <w:sz w:val="24"/>
          <w:szCs w:val="24"/>
          <w:highlight w:val="white"/>
          <w:lang w:val="en-US"/>
        </w:rPr>
        <w:t>PhpStorm</w:t>
      </w:r>
      <w:proofErr w:type="spellEnd"/>
    </w:p>
    <w:p w:rsidR="00BD1D0F" w:rsidRPr="00C56CE4" w:rsidRDefault="00C56CE4">
      <w:pPr>
        <w:spacing w:line="240" w:lineRule="auto"/>
        <w:ind w:left="428"/>
        <w:rPr>
          <w:lang w:val="en-US"/>
        </w:rPr>
      </w:pPr>
      <w:proofErr w:type="spellStart"/>
      <w:r w:rsidRPr="00C56CE4">
        <w:rPr>
          <w:b/>
          <w:sz w:val="24"/>
          <w:szCs w:val="24"/>
          <w:highlight w:val="white"/>
          <w:lang w:val="en-US"/>
        </w:rPr>
        <w:t>Programms</w:t>
      </w:r>
      <w:proofErr w:type="spellEnd"/>
      <w:r w:rsidRPr="00C56CE4">
        <w:rPr>
          <w:b/>
          <w:sz w:val="24"/>
          <w:szCs w:val="24"/>
          <w:highlight w:val="white"/>
          <w:lang w:val="en-US"/>
        </w:rPr>
        <w:t>:</w:t>
      </w:r>
      <w:r w:rsidRPr="00C56CE4">
        <w:rPr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C56CE4">
        <w:rPr>
          <w:sz w:val="24"/>
          <w:szCs w:val="24"/>
          <w:highlight w:val="white"/>
          <w:lang w:val="en-US"/>
        </w:rPr>
        <w:t>SublimeText</w:t>
      </w:r>
      <w:proofErr w:type="spellEnd"/>
      <w:r w:rsidRPr="00C56CE4">
        <w:rPr>
          <w:sz w:val="24"/>
          <w:szCs w:val="24"/>
          <w:highlight w:val="white"/>
          <w:lang w:val="en-US"/>
        </w:rPr>
        <w:t>(</w:t>
      </w:r>
      <w:proofErr w:type="gramEnd"/>
      <w:r w:rsidRPr="00C56CE4">
        <w:rPr>
          <w:sz w:val="24"/>
          <w:szCs w:val="24"/>
          <w:lang w:val="en-US"/>
        </w:rPr>
        <w:t xml:space="preserve">Emmet, </w:t>
      </w:r>
      <w:proofErr w:type="spellStart"/>
      <w:r w:rsidRPr="00C56CE4">
        <w:rPr>
          <w:sz w:val="24"/>
          <w:szCs w:val="24"/>
          <w:lang w:val="en-US"/>
        </w:rPr>
        <w:t>LiveReload</w:t>
      </w:r>
      <w:proofErr w:type="spellEnd"/>
      <w:r w:rsidRPr="00C56CE4">
        <w:rPr>
          <w:sz w:val="24"/>
          <w:szCs w:val="24"/>
          <w:lang w:val="en-US"/>
        </w:rPr>
        <w:t xml:space="preserve"> etc.</w:t>
      </w:r>
      <w:r w:rsidRPr="00C56CE4">
        <w:rPr>
          <w:sz w:val="24"/>
          <w:szCs w:val="24"/>
          <w:highlight w:val="white"/>
          <w:lang w:val="en-US"/>
        </w:rPr>
        <w:t>), Adobe Photoshop, Adobe Illustrator.</w:t>
      </w:r>
    </w:p>
    <w:p w:rsidR="00BD1D0F" w:rsidRPr="00C56CE4" w:rsidRDefault="00BD1D0F">
      <w:pPr>
        <w:spacing w:after="200" w:line="240" w:lineRule="auto"/>
        <w:rPr>
          <w:lang w:val="en-US"/>
        </w:rPr>
      </w:pPr>
    </w:p>
    <w:p w:rsidR="00BD1D0F" w:rsidRPr="00C56CE4" w:rsidRDefault="00BD1D0F">
      <w:pPr>
        <w:spacing w:after="200" w:line="240" w:lineRule="auto"/>
        <w:rPr>
          <w:lang w:val="en-US"/>
        </w:rPr>
      </w:pPr>
    </w:p>
    <w:p w:rsidR="00BD1D0F" w:rsidRPr="00C56CE4" w:rsidRDefault="00C56CE4">
      <w:pPr>
        <w:spacing w:after="200" w:line="240" w:lineRule="auto"/>
        <w:rPr>
          <w:lang w:val="en-US"/>
        </w:rPr>
      </w:pPr>
      <w:r w:rsidRPr="00C56CE4">
        <w:rPr>
          <w:sz w:val="24"/>
          <w:szCs w:val="24"/>
          <w:lang w:val="en-US"/>
        </w:rPr>
        <w:t xml:space="preserve"> </w:t>
      </w:r>
    </w:p>
    <w:p w:rsidR="00BD1D0F" w:rsidRPr="00C56CE4" w:rsidRDefault="00BD1D0F">
      <w:pPr>
        <w:spacing w:after="240" w:line="240" w:lineRule="auto"/>
        <w:rPr>
          <w:lang w:val="en-US"/>
        </w:rPr>
      </w:pPr>
    </w:p>
    <w:p w:rsidR="00BD1D0F" w:rsidRPr="00C56CE4" w:rsidRDefault="00BD1D0F">
      <w:pPr>
        <w:spacing w:after="240" w:line="240" w:lineRule="auto"/>
        <w:rPr>
          <w:lang w:val="en-US"/>
        </w:rPr>
      </w:pPr>
    </w:p>
    <w:p w:rsidR="00BD1D0F" w:rsidRPr="00C56CE4" w:rsidRDefault="00BD1D0F">
      <w:pPr>
        <w:spacing w:after="240" w:line="240" w:lineRule="auto"/>
        <w:rPr>
          <w:lang w:val="en-US"/>
        </w:rPr>
      </w:pPr>
    </w:p>
    <w:sectPr w:rsidR="00BD1D0F" w:rsidRPr="00C56CE4">
      <w:pgSz w:w="11906" w:h="16838"/>
      <w:pgMar w:top="850" w:right="850" w:bottom="142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C6798"/>
    <w:multiLevelType w:val="multilevel"/>
    <w:tmpl w:val="FDEE5C8A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D1D0F"/>
    <w:rsid w:val="00BD1D0F"/>
    <w:rsid w:val="00C5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0DC211-2745-4F31-9B08-0E0D778A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llinc.esy.es/resu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allinc.esy.es/resu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litskye.github.io/" TargetMode="External"/><Relationship Id="rId5" Type="http://schemas.openxmlformats.org/officeDocument/2006/relationships/hyperlink" Target="mailto:galitsky.e.o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</cp:lastModifiedBy>
  <cp:revision>2</cp:revision>
  <dcterms:created xsi:type="dcterms:W3CDTF">2016-11-01T21:01:00Z</dcterms:created>
  <dcterms:modified xsi:type="dcterms:W3CDTF">2016-11-01T21:01:00Z</dcterms:modified>
</cp:coreProperties>
</file>