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5E1D" w:rsidRDefault="00BE3C34" w:rsidP="00111F05">
      <w:pPr>
        <w:numPr>
          <w:ilvl w:val="1"/>
          <w:numId w:val="1"/>
        </w:numPr>
        <w:spacing w:before="30" w:after="30" w:line="240" w:lineRule="auto"/>
        <w:ind w:left="-6" w:right="30" w:firstLine="0"/>
        <w:jc w:val="center"/>
        <w:rPr>
          <w:b/>
          <w:sz w:val="28"/>
          <w:szCs w:val="28"/>
          <w:lang w:val="en-US"/>
        </w:rPr>
      </w:pPr>
      <w:proofErr w:type="spellStart"/>
      <w:r w:rsidRPr="00111F05">
        <w:rPr>
          <w:b/>
          <w:sz w:val="28"/>
          <w:szCs w:val="28"/>
          <w:lang w:val="en-US"/>
        </w:rPr>
        <w:t>Galitsky</w:t>
      </w:r>
      <w:proofErr w:type="spellEnd"/>
      <w:r w:rsidRPr="00111F05">
        <w:rPr>
          <w:b/>
          <w:sz w:val="28"/>
          <w:szCs w:val="28"/>
          <w:lang w:val="en-US"/>
        </w:rPr>
        <w:t xml:space="preserve"> Eugen </w:t>
      </w:r>
      <w:proofErr w:type="spellStart"/>
      <w:r w:rsidRPr="00111F05">
        <w:rPr>
          <w:b/>
          <w:sz w:val="28"/>
          <w:szCs w:val="28"/>
          <w:lang w:val="en-US"/>
        </w:rPr>
        <w:t>Olegovich</w:t>
      </w:r>
      <w:bookmarkStart w:id="0" w:name="_t85kqee5hvov" w:colFirst="0" w:colLast="0"/>
      <w:bookmarkEnd w:id="0"/>
      <w:proofErr w:type="spellEnd"/>
    </w:p>
    <w:tbl>
      <w:tblPr>
        <w:tblStyle w:val="a5"/>
        <w:tblW w:w="10688" w:type="dxa"/>
        <w:tblInd w:w="-893" w:type="dxa"/>
        <w:tblLayout w:type="fixed"/>
        <w:tblLook w:val="0600" w:firstRow="0" w:lastRow="0" w:firstColumn="0" w:lastColumn="0" w:noHBand="1" w:noVBand="1"/>
      </w:tblPr>
      <w:tblGrid>
        <w:gridCol w:w="3053"/>
        <w:gridCol w:w="775"/>
        <w:gridCol w:w="3800"/>
        <w:gridCol w:w="3060"/>
      </w:tblGrid>
      <w:tr w:rsidR="00111F05" w:rsidRPr="00111F05" w:rsidTr="00111F05">
        <w:trPr>
          <w:gridAfter w:val="3"/>
          <w:wAfter w:w="7635" w:type="dxa"/>
          <w:trHeight w:val="60"/>
        </w:trPr>
        <w:tc>
          <w:tcPr>
            <w:tcW w:w="3053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F05" w:rsidRPr="00111F05" w:rsidRDefault="00111F05" w:rsidP="00111F05">
            <w:pPr>
              <w:spacing w:line="240" w:lineRule="auto"/>
              <w:ind w:left="-6"/>
              <w:jc w:val="center"/>
              <w:rPr>
                <w:lang w:val="en-US"/>
              </w:rPr>
            </w:pPr>
          </w:p>
        </w:tc>
      </w:tr>
      <w:tr w:rsidR="00775E1D" w:rsidRPr="00111F05" w:rsidTr="00111F05">
        <w:trPr>
          <w:trHeight w:val="48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775E1D" w:rsidRPr="00111F05" w:rsidRDefault="00111F05">
            <w:pPr>
              <w:spacing w:line="240" w:lineRule="auto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Phone:</w:t>
            </w:r>
          </w:p>
        </w:tc>
        <w:tc>
          <w:tcPr>
            <w:tcW w:w="38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75E1D" w:rsidRPr="00111F05" w:rsidRDefault="00111F05" w:rsidP="00111F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(093)</w:t>
            </w:r>
            <w:r w:rsidR="00BE3C34" w:rsidRPr="00111F05">
              <w:rPr>
                <w:lang w:val="en-US"/>
              </w:rPr>
              <w:t xml:space="preserve"> </w:t>
            </w:r>
            <w:r>
              <w:rPr>
                <w:lang w:val="en-US"/>
              </w:rPr>
              <w:t>878-39-78</w:t>
            </w:r>
            <w:r w:rsidR="00BE3C34" w:rsidRPr="00111F05">
              <w:rPr>
                <w:lang w:val="en-US"/>
              </w:rPr>
              <w:t xml:space="preserve"> 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75E1D" w:rsidRPr="00111F05" w:rsidRDefault="00111F05" w:rsidP="00111F05">
            <w:pPr>
              <w:spacing w:line="240" w:lineRule="auto"/>
              <w:jc w:val="right"/>
              <w:rPr>
                <w:lang w:val="en-US"/>
              </w:rPr>
            </w:pPr>
            <w:r w:rsidRPr="00111F05">
              <w:rPr>
                <w:noProof/>
              </w:rPr>
              <w:drawing>
                <wp:inline distT="114300" distB="114300" distL="114300" distR="114300" wp14:anchorId="6BA436C4" wp14:editId="15D5E582">
                  <wp:extent cx="1619250" cy="1593850"/>
                  <wp:effectExtent l="0" t="0" r="0" b="6350"/>
                  <wp:docPr id="1" name="image01.jpg" descr="avata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avatar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9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F05" w:rsidRPr="00175F14" w:rsidTr="00111F05">
        <w:trPr>
          <w:trHeight w:val="48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38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63285E" w:rsidP="00111F05">
            <w:pPr>
              <w:spacing w:line="240" w:lineRule="auto"/>
              <w:rPr>
                <w:lang w:val="en-US"/>
              </w:rPr>
            </w:pPr>
            <w:hyperlink r:id="rId8">
              <w:r w:rsidR="00111F05" w:rsidRPr="00111F05">
                <w:rPr>
                  <w:color w:val="1155CC"/>
                  <w:u w:val="single"/>
                  <w:lang w:val="en-US"/>
                </w:rPr>
                <w:t>galitsky.e.o@gmail.com</w:t>
              </w:r>
            </w:hyperlink>
            <w:r w:rsidR="00111F05" w:rsidRPr="00111F05">
              <w:rPr>
                <w:lang w:val="en-US"/>
              </w:rPr>
              <w:t xml:space="preserve">    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  <w:tr w:rsidR="00111F05" w:rsidRPr="00111F05" w:rsidTr="00111F05">
        <w:trPr>
          <w:trHeight w:val="480"/>
        </w:trPr>
        <w:tc>
          <w:tcPr>
            <w:tcW w:w="3828" w:type="dxa"/>
            <w:gridSpan w:val="2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Date of Birth:</w:t>
            </w:r>
          </w:p>
        </w:tc>
        <w:tc>
          <w:tcPr>
            <w:tcW w:w="38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lang w:val="en-US"/>
              </w:rPr>
              <w:t>07.09.1991, (25 years)</w:t>
            </w:r>
          </w:p>
        </w:tc>
        <w:tc>
          <w:tcPr>
            <w:tcW w:w="3060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  <w:tr w:rsidR="00111F05" w:rsidRPr="00111F05" w:rsidTr="00111F05">
        <w:trPr>
          <w:trHeight w:val="42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Family status: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75F14" w:rsidP="00111F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1F05" w:rsidRPr="00111F05">
              <w:rPr>
                <w:lang w:val="en-US"/>
              </w:rPr>
              <w:t>arried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  <w:tr w:rsidR="00111F05" w:rsidRPr="00111F05" w:rsidTr="00111F05"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Portfolio: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63285E" w:rsidP="00111F05">
            <w:pPr>
              <w:spacing w:line="240" w:lineRule="auto"/>
              <w:rPr>
                <w:lang w:val="en-US"/>
              </w:rPr>
            </w:pPr>
            <w:hyperlink r:id="rId9" w:anchor="work">
              <w:r w:rsidR="00111F05" w:rsidRPr="00111F05">
                <w:rPr>
                  <w:color w:val="1155CC"/>
                  <w:u w:val="single"/>
                  <w:lang w:val="en-US"/>
                </w:rPr>
                <w:t>https://galitskye.github.io/</w:t>
              </w:r>
            </w:hyperlink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</w:tbl>
    <w:p w:rsidR="00775E1D" w:rsidRPr="00111F05" w:rsidRDefault="0063285E">
      <w:pPr>
        <w:spacing w:before="30" w:after="30" w:line="240" w:lineRule="auto"/>
        <w:ind w:left="-1132" w:right="-564"/>
        <w:rPr>
          <w:lang w:val="en-US"/>
        </w:rPr>
      </w:pPr>
      <w:bookmarkStart w:id="1" w:name="_f47f1hrvmmok" w:colFirst="0" w:colLast="0"/>
      <w:bookmarkEnd w:id="1"/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775E1D" w:rsidRPr="00111F05" w:rsidRDefault="00775E1D">
      <w:pPr>
        <w:spacing w:before="30" w:after="30" w:line="240" w:lineRule="auto"/>
        <w:ind w:left="-996" w:right="-564"/>
        <w:rPr>
          <w:lang w:val="en-US"/>
        </w:rPr>
      </w:pPr>
      <w:bookmarkStart w:id="2" w:name="_gjdgxs" w:colFirst="0" w:colLast="0"/>
      <w:bookmarkEnd w:id="2"/>
    </w:p>
    <w:tbl>
      <w:tblPr>
        <w:tblStyle w:val="a6"/>
        <w:tblW w:w="11040" w:type="dxa"/>
        <w:tblInd w:w="-943" w:type="dxa"/>
        <w:tblLayout w:type="fixed"/>
        <w:tblLook w:val="0000" w:firstRow="0" w:lastRow="0" w:firstColumn="0" w:lastColumn="0" w:noHBand="0" w:noVBand="0"/>
      </w:tblPr>
      <w:tblGrid>
        <w:gridCol w:w="1650"/>
        <w:gridCol w:w="3225"/>
        <w:gridCol w:w="6165"/>
      </w:tblGrid>
      <w:tr w:rsidR="00775E1D" w:rsidRPr="00175F14">
        <w:trPr>
          <w:trHeight w:val="220"/>
        </w:trPr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Objective:</w:t>
            </w:r>
          </w:p>
        </w:tc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Get a position of «Junior Front-end developer»</w:t>
            </w:r>
            <w:r w:rsidRPr="00111F05">
              <w:rPr>
                <w:u w:val="single"/>
                <w:lang w:val="en-US"/>
              </w:rPr>
              <w:t xml:space="preserve"> 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75F14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Education: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sz w:val="24"/>
                <w:szCs w:val="24"/>
                <w:lang w:val="en-US"/>
              </w:rPr>
              <w:t>University: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National Technical University “</w:t>
            </w:r>
            <w:proofErr w:type="spellStart"/>
            <w:r w:rsidRPr="00111F05">
              <w:rPr>
                <w:lang w:val="en-US"/>
              </w:rPr>
              <w:t>Kharkiv</w:t>
            </w:r>
            <w:proofErr w:type="spellEnd"/>
            <w:r w:rsidRPr="00111F05">
              <w:rPr>
                <w:lang w:val="en-US"/>
              </w:rPr>
              <w:t xml:space="preserve"> Polytechnic Institute”</w:t>
            </w:r>
          </w:p>
        </w:tc>
      </w:tr>
      <w:tr w:rsidR="00775E1D" w:rsidRPr="00175F14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Department: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Computer science and information technologies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lang w:val="en-US"/>
              </w:rPr>
              <w:t>Speciality</w:t>
            </w:r>
            <w:proofErr w:type="spellEnd"/>
            <w:r w:rsidRPr="00111F05">
              <w:rPr>
                <w:lang w:val="en-US"/>
              </w:rPr>
              <w:t>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Multimedia information technologies and systems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Skills: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Operation systems: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Windows, Ubuntu, Mac OS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Programming languages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lang w:val="en-US"/>
              </w:rPr>
              <w:t>Javascript</w:t>
            </w:r>
            <w:proofErr w:type="spellEnd"/>
            <w:r w:rsidRPr="00111F05">
              <w:rPr>
                <w:lang w:val="en-US"/>
              </w:rPr>
              <w:t>(Basic)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Markup languages: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 xml:space="preserve">HTML, CSS, </w:t>
            </w:r>
            <w:proofErr w:type="spellStart"/>
            <w:r w:rsidRPr="00111F05">
              <w:rPr>
                <w:lang w:val="en-US"/>
              </w:rPr>
              <w:t>Scss</w:t>
            </w:r>
            <w:proofErr w:type="spellEnd"/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Methodologies: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BEM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Frameworks: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6C7A5E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Bootstrap</w:t>
            </w:r>
            <w:r w:rsidR="006C7A5E">
              <w:t xml:space="preserve">, </w:t>
            </w:r>
            <w:r w:rsidR="006C7A5E">
              <w:rPr>
                <w:lang w:val="en-US"/>
              </w:rPr>
              <w:t>Foundation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Libraries: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jQuery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Build system: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Gulp</w:t>
            </w:r>
            <w:r w:rsidR="006C7A5E">
              <w:rPr>
                <w:lang w:val="en-US"/>
              </w:rPr>
              <w:t xml:space="preserve">(Bower, </w:t>
            </w:r>
            <w:proofErr w:type="spellStart"/>
            <w:r w:rsidR="006C7A5E">
              <w:rPr>
                <w:lang w:val="en-US"/>
              </w:rPr>
              <w:t>Autoprefixer</w:t>
            </w:r>
            <w:proofErr w:type="spellEnd"/>
            <w:r w:rsidR="006C7A5E">
              <w:rPr>
                <w:lang w:val="en-US"/>
              </w:rPr>
              <w:t xml:space="preserve"> etc.)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Control version system: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lang w:val="en-US"/>
              </w:rPr>
              <w:t>Git</w:t>
            </w:r>
            <w:proofErr w:type="spellEnd"/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English: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Pre-intermediate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IDE: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lang w:val="en-US"/>
              </w:rPr>
              <w:t>PhpStrom</w:t>
            </w:r>
            <w:proofErr w:type="spellEnd"/>
          </w:p>
        </w:tc>
      </w:tr>
      <w:tr w:rsidR="00775E1D" w:rsidRPr="00175F14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111F05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Programs</w:t>
            </w:r>
            <w:r w:rsidR="00BE3C34" w:rsidRPr="00111F05">
              <w:rPr>
                <w:lang w:val="en-US"/>
              </w:rPr>
              <w:t>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highlight w:val="white"/>
                <w:lang w:val="en-US"/>
              </w:rPr>
              <w:t>SublimeText</w:t>
            </w:r>
            <w:proofErr w:type="spellEnd"/>
            <w:r w:rsidRPr="00111F05">
              <w:rPr>
                <w:highlight w:val="white"/>
                <w:lang w:val="en-US"/>
              </w:rPr>
              <w:t>(</w:t>
            </w:r>
            <w:r w:rsidRPr="00111F05">
              <w:rPr>
                <w:lang w:val="en-US"/>
              </w:rPr>
              <w:t xml:space="preserve">Emmet, </w:t>
            </w:r>
            <w:proofErr w:type="spellStart"/>
            <w:r w:rsidRPr="00111F05">
              <w:rPr>
                <w:lang w:val="en-US"/>
              </w:rPr>
              <w:t>LiveReload</w:t>
            </w:r>
            <w:proofErr w:type="spellEnd"/>
            <w:r w:rsidRPr="00111F05">
              <w:rPr>
                <w:lang w:val="en-US"/>
              </w:rPr>
              <w:t xml:space="preserve"> etc.</w:t>
            </w:r>
            <w:r w:rsidRPr="00111F05">
              <w:rPr>
                <w:highlight w:val="white"/>
                <w:lang w:val="en-US"/>
              </w:rPr>
              <w:t>), Adobe Photoshop, Adobe Illustrator.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Training: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highlight w:val="white"/>
                <w:lang w:val="en-US"/>
              </w:rPr>
              <w:t>Spalah</w:t>
            </w:r>
            <w:proofErr w:type="spellEnd"/>
            <w:r w:rsidRPr="00111F05">
              <w:rPr>
                <w:highlight w:val="white"/>
                <w:lang w:val="en-US"/>
              </w:rPr>
              <w:t xml:space="preserve"> </w:t>
            </w:r>
            <w:proofErr w:type="gramStart"/>
            <w:r w:rsidRPr="00111F05">
              <w:rPr>
                <w:highlight w:val="white"/>
                <w:lang w:val="en-US"/>
              </w:rPr>
              <w:t>it</w:t>
            </w:r>
            <w:proofErr w:type="gramEnd"/>
            <w:r w:rsidRPr="00111F05">
              <w:rPr>
                <w:highlight w:val="white"/>
                <w:lang w:val="en-US"/>
              </w:rPr>
              <w:t>-School. Markup Intensive. August 2015</w:t>
            </w:r>
          </w:p>
        </w:tc>
      </w:tr>
      <w:tr w:rsidR="00775E1D" w:rsidRPr="00175F14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Training online: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Html Academy, Free Code Camp, Code Academy</w:t>
            </w:r>
          </w:p>
          <w:p w:rsidR="00775E1D" w:rsidRPr="00111F05" w:rsidRDefault="00775E1D">
            <w:pPr>
              <w:spacing w:line="240" w:lineRule="auto"/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Experience: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Company «Time-</w:t>
            </w:r>
            <w:proofErr w:type="spellStart"/>
            <w:r w:rsidRPr="00111F05">
              <w:rPr>
                <w:b/>
                <w:lang w:val="en-US"/>
              </w:rPr>
              <w:t>ismoney</w:t>
            </w:r>
            <w:proofErr w:type="spellEnd"/>
            <w:r w:rsidRPr="00111F05">
              <w:rPr>
                <w:b/>
                <w:lang w:val="en-US"/>
              </w:rPr>
              <w:t>»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2016 (June) – present day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- Nesting sites and Landing;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- Creating adaptive versions of existing sites;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- Creating templates for auctions.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75F14">
        <w:trPr>
          <w:trHeight w:val="60"/>
        </w:trPr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SEO company «</w:t>
            </w:r>
            <w:proofErr w:type="spellStart"/>
            <w:r w:rsidRPr="00111F05">
              <w:rPr>
                <w:b/>
                <w:lang w:val="en-US"/>
              </w:rPr>
              <w:t>SeoTrend</w:t>
            </w:r>
            <w:proofErr w:type="spellEnd"/>
            <w:r w:rsidRPr="00111F05">
              <w:rPr>
                <w:b/>
                <w:lang w:val="en-US"/>
              </w:rPr>
              <w:t>»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2016 (January) – 2016 (June)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Nesting sites and Landing;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Creating adaptive versions of existing sites.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75F14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Freelance</w:t>
            </w:r>
          </w:p>
          <w:p w:rsidR="00775E1D" w:rsidRPr="00111F05" w:rsidRDefault="00BE3C34">
            <w:pPr>
              <w:spacing w:after="240"/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2015 (September) – 2016 (January)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Nesting sites and Landing.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175F14" w:rsidRPr="00111F05">
        <w:trPr>
          <w:gridAfter w:val="2"/>
          <w:wAfter w:w="9390" w:type="dxa"/>
        </w:trPr>
        <w:tc>
          <w:tcPr>
            <w:tcW w:w="1650" w:type="dxa"/>
            <w:tcBorders>
              <w:left w:val="nil"/>
              <w:bottom w:val="nil"/>
            </w:tcBorders>
            <w:shd w:val="clear" w:color="auto" w:fill="FFFFFF"/>
          </w:tcPr>
          <w:p w:rsidR="00175F14" w:rsidRPr="00111F05" w:rsidRDefault="00175F14" w:rsidP="00175F14">
            <w:pPr>
              <w:contextualSpacing w:val="0"/>
              <w:rPr>
                <w:lang w:val="en-US"/>
              </w:rPr>
            </w:pPr>
            <w:bookmarkStart w:id="3" w:name="_GoBack"/>
            <w:bookmarkEnd w:id="3"/>
          </w:p>
        </w:tc>
      </w:tr>
    </w:tbl>
    <w:p w:rsidR="00775E1D" w:rsidRPr="00111F05" w:rsidRDefault="00775E1D">
      <w:pPr>
        <w:spacing w:after="240" w:line="240" w:lineRule="auto"/>
        <w:ind w:left="-6"/>
        <w:rPr>
          <w:lang w:val="en-US"/>
        </w:rPr>
      </w:pPr>
    </w:p>
    <w:sectPr w:rsidR="00775E1D" w:rsidRPr="00111F05">
      <w:headerReference w:type="default" r:id="rId10"/>
      <w:pgSz w:w="11906" w:h="16838"/>
      <w:pgMar w:top="850" w:right="850" w:bottom="142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85E" w:rsidRDefault="0063285E">
      <w:pPr>
        <w:spacing w:line="240" w:lineRule="auto"/>
      </w:pPr>
      <w:r>
        <w:separator/>
      </w:r>
    </w:p>
  </w:endnote>
  <w:endnote w:type="continuationSeparator" w:id="0">
    <w:p w:rsidR="0063285E" w:rsidRDefault="00632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85E" w:rsidRDefault="0063285E">
      <w:pPr>
        <w:spacing w:line="240" w:lineRule="auto"/>
      </w:pPr>
      <w:r>
        <w:separator/>
      </w:r>
    </w:p>
  </w:footnote>
  <w:footnote w:type="continuationSeparator" w:id="0">
    <w:p w:rsidR="0063285E" w:rsidRDefault="006328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E1D" w:rsidRDefault="00775E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B52A1"/>
    <w:multiLevelType w:val="multilevel"/>
    <w:tmpl w:val="61440B46"/>
    <w:lvl w:ilvl="0">
      <w:start w:val="1"/>
      <w:numFmt w:val="decimal"/>
      <w:lvlText w:val="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5E1D"/>
    <w:rsid w:val="00111F05"/>
    <w:rsid w:val="00175F14"/>
    <w:rsid w:val="0063285E"/>
    <w:rsid w:val="006C7A5E"/>
    <w:rsid w:val="00775E1D"/>
    <w:rsid w:val="00BE3C34"/>
    <w:rsid w:val="00E8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2B08"/>
  <w15:docId w15:val="{C391E2E1-0C84-428C-990F-910296AC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itsky.e.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alitskye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7</cp:revision>
  <dcterms:created xsi:type="dcterms:W3CDTF">2016-11-03T20:12:00Z</dcterms:created>
  <dcterms:modified xsi:type="dcterms:W3CDTF">2017-02-10T17:05:00Z</dcterms:modified>
</cp:coreProperties>
</file>