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268031" w14:textId="5327596C" w:rsidR="009F7FCE" w:rsidRPr="00EE426C" w:rsidRDefault="00F772E8" w:rsidP="00C24DEF">
      <w:pPr>
        <w:pStyle w:val="papertitle"/>
      </w:pPr>
      <w:r>
        <w:t>Sorting Algorithm</w:t>
      </w:r>
      <w:r w:rsidR="00155A3E">
        <w:t xml:space="preserve"> Analysis</w:t>
      </w:r>
    </w:p>
    <w:p w14:paraId="3210C5DF" w14:textId="090AFC39" w:rsidR="00C24DEF" w:rsidRPr="00EE426C" w:rsidRDefault="00D951B3" w:rsidP="00EE426C">
      <w:pPr>
        <w:pStyle w:val="author"/>
      </w:pPr>
      <w:r>
        <w:t>Matthew Galitz</w:t>
      </w:r>
    </w:p>
    <w:p w14:paraId="4883CF68" w14:textId="6D0EB7D8" w:rsidR="00C24DEF" w:rsidRPr="00EE426C" w:rsidRDefault="00433C09" w:rsidP="00EE426C">
      <w:pPr>
        <w:pStyle w:val="address"/>
      </w:pPr>
      <w:r>
        <w:t>University of Virginia, Charlottesville, VA 22904</w:t>
      </w:r>
    </w:p>
    <w:p w14:paraId="532B3F54" w14:textId="68AFCF7B" w:rsidR="00B66901" w:rsidRDefault="009B2539" w:rsidP="00B66901">
      <w:pPr>
        <w:pStyle w:val="abstract"/>
        <w:spacing w:after="0"/>
        <w:ind w:firstLine="0"/>
        <w:rPr>
          <w:b/>
          <w:bCs/>
        </w:rPr>
      </w:pPr>
      <w:r w:rsidRPr="00EE426C">
        <w:rPr>
          <w:b/>
          <w:bCs/>
        </w:rPr>
        <w:t xml:space="preserve">Abstract. </w:t>
      </w:r>
    </w:p>
    <w:p w14:paraId="5024C980" w14:textId="43E3CD66" w:rsidR="00ED7042" w:rsidRDefault="00B66901" w:rsidP="00155A3E">
      <w:pPr>
        <w:pStyle w:val="abstract"/>
        <w:spacing w:after="0"/>
        <w:ind w:firstLine="0"/>
      </w:pPr>
      <w:r>
        <w:t xml:space="preserve">The purpose of </w:t>
      </w:r>
      <w:r w:rsidR="00410CEF">
        <w:t xml:space="preserve">the experiment is </w:t>
      </w:r>
      <w:r w:rsidR="003035E4">
        <w:t xml:space="preserve">to compare </w:t>
      </w:r>
      <w:r w:rsidR="00F772E8">
        <w:t>the efficiencies of various sorting algorithms including: Bubble Sort, Insertion Sort, Merge Sort, Quick Sort, and a hybrid sorting algorithm called Tim Sort.</w:t>
      </w:r>
    </w:p>
    <w:p w14:paraId="3271FED9" w14:textId="3014459C" w:rsidR="008916F9" w:rsidRPr="008916F9" w:rsidRDefault="008916F9" w:rsidP="008916F9">
      <w:pPr>
        <w:pStyle w:val="heading1"/>
      </w:pPr>
      <w:r>
        <w:t>Introduction</w:t>
      </w:r>
    </w:p>
    <w:p w14:paraId="2714B249" w14:textId="4BFC3052" w:rsidR="00ED7042" w:rsidRDefault="00ED7042" w:rsidP="008916F9">
      <w:pPr>
        <w:pStyle w:val="heading2"/>
        <w:spacing w:before="0"/>
      </w:pPr>
      <w:r>
        <w:t>Problem</w:t>
      </w:r>
    </w:p>
    <w:p w14:paraId="671C69B3" w14:textId="37BE586F" w:rsidR="00ED7042" w:rsidRDefault="00ED7042" w:rsidP="00ED7042">
      <w:pPr>
        <w:pStyle w:val="p1a"/>
      </w:pPr>
      <w:r>
        <w:t>The</w:t>
      </w:r>
      <w:r w:rsidR="006D31D0">
        <w:t xml:space="preserve"> problem is to determine </w:t>
      </w:r>
      <w:r w:rsidR="009A7E63">
        <w:t>the relative efficiencies of th</w:t>
      </w:r>
      <w:r w:rsidR="00F772E8">
        <w:t>e sorting algorithms.</w:t>
      </w:r>
    </w:p>
    <w:p w14:paraId="24D69E6B" w14:textId="54A1FC02" w:rsidR="00ED7042" w:rsidRDefault="00ED7042" w:rsidP="00ED7042">
      <w:pPr>
        <w:pStyle w:val="heading2"/>
      </w:pPr>
      <w:r>
        <w:t xml:space="preserve"> </w:t>
      </w:r>
      <w:r w:rsidR="0091721F">
        <w:t>Description</w:t>
      </w:r>
    </w:p>
    <w:p w14:paraId="654DC825" w14:textId="05D1E25E" w:rsidR="009A7E63" w:rsidRPr="00F772E8" w:rsidRDefault="00F772E8" w:rsidP="00F772E8">
      <w:pPr>
        <w:pStyle w:val="p1a"/>
        <w:rPr>
          <w:sz w:val="22"/>
          <w:szCs w:val="22"/>
        </w:rPr>
      </w:pPr>
      <w:r>
        <w:t xml:space="preserve">Bubble </w:t>
      </w:r>
      <w:r w:rsidR="009E3DAF">
        <w:t xml:space="preserve">Sort </w:t>
      </w:r>
      <w:r>
        <w:t>compares adjacent elements and swaps them if they are in the wrong order</w:t>
      </w:r>
      <w:r w:rsidR="009E3DAF">
        <w:t xml:space="preserve">. Insertion sort </w:t>
      </w:r>
      <w:r w:rsidR="001F18F8">
        <w:t xml:space="preserve">place an element in its final sorted position one element at a time. Merge Sort is a recursively divides an array into subarrays, sort the subarrays, and combines the subarrays to form the sorted array. Quick sort recursively selects a pivot point in arrays and organizes the elements less and greater than the partition into respective </w:t>
      </w:r>
      <w:r w:rsidR="00910C58">
        <w:t>subarrays and</w:t>
      </w:r>
      <w:r w:rsidR="001F18F8">
        <w:t xml:space="preserve"> combines the subarrays to form the sorted array. Tim Sort is a combination of Merge Sort and </w:t>
      </w:r>
      <w:r w:rsidR="00910C58">
        <w:t>Insertion Sort.</w:t>
      </w:r>
      <w:r w:rsidR="001F18F8">
        <w:t xml:space="preserve"> </w:t>
      </w:r>
    </w:p>
    <w:p w14:paraId="2B966418" w14:textId="51EA9790" w:rsidR="00FC415E" w:rsidRDefault="00F53341" w:rsidP="00ED7042">
      <w:pPr>
        <w:pStyle w:val="heading1"/>
      </w:pPr>
      <w:r>
        <w:t>Methods</w:t>
      </w:r>
    </w:p>
    <w:p w14:paraId="39AA203F" w14:textId="602E1306" w:rsidR="00A15A89" w:rsidRDefault="00910C58" w:rsidP="007B76F8">
      <w:pPr>
        <w:pStyle w:val="p1a"/>
      </w:pPr>
      <w:r>
        <w:t xml:space="preserve">Each algorithm is tested against three different types of arrays of </w:t>
      </w:r>
      <w:r w:rsidR="00D803C3">
        <w:t>12</w:t>
      </w:r>
      <w:r>
        <w:t xml:space="preserve">,000 elements for 6 trials. The three types of arrays include arrays of random order, arrays in reverse order, and arrays that are “almost” sorted (containing 5-10 inversions).  </w:t>
      </w:r>
    </w:p>
    <w:p w14:paraId="10BA36EC" w14:textId="77777777" w:rsidR="00FD09A6" w:rsidRPr="00FD09A6" w:rsidRDefault="00FD09A6" w:rsidP="00FD09A6"/>
    <w:p w14:paraId="0F47F40A" w14:textId="663D380F" w:rsidR="00CC79EE" w:rsidRPr="00FD09A6" w:rsidRDefault="00FD09A6" w:rsidP="00FD09A6">
      <w:pPr>
        <w:ind w:firstLine="0"/>
        <w:jc w:val="center"/>
        <w:rPr>
          <w:b/>
          <w:bCs/>
        </w:rPr>
      </w:pPr>
      <w:r>
        <w:rPr>
          <w:b/>
          <w:bCs/>
        </w:rPr>
        <w:t>Trials Run for Each Algorithm</w:t>
      </w:r>
    </w:p>
    <w:tbl>
      <w:tblPr>
        <w:tblStyle w:val="TableGrid"/>
        <w:tblW w:w="0" w:type="auto"/>
        <w:tblLook w:val="04A0" w:firstRow="1" w:lastRow="0" w:firstColumn="1" w:lastColumn="0" w:noHBand="0" w:noVBand="1"/>
      </w:tblPr>
      <w:tblGrid>
        <w:gridCol w:w="1000"/>
        <w:gridCol w:w="5273"/>
      </w:tblGrid>
      <w:tr w:rsidR="00FD09A6" w14:paraId="36DBF9E5" w14:textId="22CE00F3" w:rsidTr="00BF7370">
        <w:tc>
          <w:tcPr>
            <w:tcW w:w="1000" w:type="dxa"/>
          </w:tcPr>
          <w:p w14:paraId="4D6CD8B3" w14:textId="77777777" w:rsidR="00FD09A6" w:rsidRDefault="00FD09A6" w:rsidP="00FD09A6">
            <w:pPr>
              <w:ind w:firstLine="0"/>
              <w:jc w:val="center"/>
            </w:pPr>
          </w:p>
        </w:tc>
        <w:tc>
          <w:tcPr>
            <w:tcW w:w="5273" w:type="dxa"/>
          </w:tcPr>
          <w:p w14:paraId="03498766" w14:textId="16978409" w:rsidR="00FD09A6" w:rsidRPr="00FD09A6" w:rsidRDefault="002101DA" w:rsidP="00FD09A6">
            <w:pPr>
              <w:ind w:firstLine="0"/>
              <w:jc w:val="center"/>
              <w:rPr>
                <w:b/>
                <w:bCs/>
              </w:rPr>
            </w:pPr>
            <w:r>
              <w:rPr>
                <w:b/>
                <w:bCs/>
              </w:rPr>
              <w:t xml:space="preserve"># of </w:t>
            </w:r>
            <w:r w:rsidR="00FD09A6">
              <w:rPr>
                <w:b/>
                <w:bCs/>
              </w:rPr>
              <w:t>Trials</w:t>
            </w:r>
          </w:p>
        </w:tc>
      </w:tr>
      <w:tr w:rsidR="00FD09A6" w14:paraId="612BBB0F" w14:textId="342397B6" w:rsidTr="00BF0B4F">
        <w:tc>
          <w:tcPr>
            <w:tcW w:w="1000" w:type="dxa"/>
          </w:tcPr>
          <w:p w14:paraId="300E959E" w14:textId="5EE0E5A6" w:rsidR="00FD09A6" w:rsidRPr="00FD09A6" w:rsidRDefault="00FD09A6" w:rsidP="00FD09A6">
            <w:pPr>
              <w:ind w:firstLine="0"/>
              <w:jc w:val="center"/>
              <w:rPr>
                <w:b/>
                <w:bCs/>
              </w:rPr>
            </w:pPr>
            <w:r w:rsidRPr="00FD09A6">
              <w:rPr>
                <w:b/>
                <w:bCs/>
              </w:rPr>
              <w:t>Bubble</w:t>
            </w:r>
          </w:p>
        </w:tc>
        <w:tc>
          <w:tcPr>
            <w:tcW w:w="5273" w:type="dxa"/>
          </w:tcPr>
          <w:p w14:paraId="41CFEFB5" w14:textId="5C3839C3" w:rsidR="00FD09A6" w:rsidRDefault="002101DA" w:rsidP="00FD09A6">
            <w:pPr>
              <w:ind w:firstLine="0"/>
              <w:jc w:val="center"/>
            </w:pPr>
            <w:r>
              <w:t>6</w:t>
            </w:r>
          </w:p>
        </w:tc>
      </w:tr>
      <w:tr w:rsidR="00FD09A6" w14:paraId="43278332" w14:textId="4C24A22D" w:rsidTr="007D3E02">
        <w:tc>
          <w:tcPr>
            <w:tcW w:w="1000" w:type="dxa"/>
          </w:tcPr>
          <w:p w14:paraId="65B41327" w14:textId="37C830A5" w:rsidR="00FD09A6" w:rsidRPr="00FD09A6" w:rsidRDefault="00FD09A6" w:rsidP="00FD09A6">
            <w:pPr>
              <w:ind w:firstLine="0"/>
              <w:jc w:val="center"/>
              <w:rPr>
                <w:b/>
                <w:bCs/>
              </w:rPr>
            </w:pPr>
            <w:r w:rsidRPr="00FD09A6">
              <w:rPr>
                <w:b/>
                <w:bCs/>
              </w:rPr>
              <w:t>Insertion</w:t>
            </w:r>
          </w:p>
        </w:tc>
        <w:tc>
          <w:tcPr>
            <w:tcW w:w="5273" w:type="dxa"/>
          </w:tcPr>
          <w:p w14:paraId="5E56CDF1" w14:textId="78291C86" w:rsidR="00FD09A6" w:rsidRDefault="002101DA" w:rsidP="00FD09A6">
            <w:pPr>
              <w:ind w:firstLine="0"/>
              <w:jc w:val="center"/>
            </w:pPr>
            <w:r>
              <w:t>6</w:t>
            </w:r>
          </w:p>
        </w:tc>
      </w:tr>
      <w:tr w:rsidR="00FD09A6" w14:paraId="70CC8C75" w14:textId="0D615EA1" w:rsidTr="00821228">
        <w:tc>
          <w:tcPr>
            <w:tcW w:w="1000" w:type="dxa"/>
          </w:tcPr>
          <w:p w14:paraId="5DE0FD8A" w14:textId="65CEECB7" w:rsidR="00FD09A6" w:rsidRPr="00FD09A6" w:rsidRDefault="00FD09A6" w:rsidP="00FD09A6">
            <w:pPr>
              <w:ind w:firstLine="0"/>
              <w:jc w:val="center"/>
              <w:rPr>
                <w:b/>
                <w:bCs/>
              </w:rPr>
            </w:pPr>
            <w:r w:rsidRPr="00FD09A6">
              <w:rPr>
                <w:b/>
                <w:bCs/>
              </w:rPr>
              <w:t>Merge</w:t>
            </w:r>
          </w:p>
        </w:tc>
        <w:tc>
          <w:tcPr>
            <w:tcW w:w="5273" w:type="dxa"/>
          </w:tcPr>
          <w:p w14:paraId="563CAD2D" w14:textId="740CDC0E" w:rsidR="00FD09A6" w:rsidRDefault="002101DA" w:rsidP="00FD09A6">
            <w:pPr>
              <w:ind w:firstLine="0"/>
              <w:jc w:val="center"/>
            </w:pPr>
            <w:r>
              <w:t>6</w:t>
            </w:r>
          </w:p>
        </w:tc>
      </w:tr>
      <w:tr w:rsidR="00FD09A6" w14:paraId="731E7DEB" w14:textId="747E0D3F" w:rsidTr="00F1499E">
        <w:tc>
          <w:tcPr>
            <w:tcW w:w="1000" w:type="dxa"/>
          </w:tcPr>
          <w:p w14:paraId="72356108" w14:textId="5E7930B7" w:rsidR="00FD09A6" w:rsidRPr="00FD09A6" w:rsidRDefault="00FD09A6" w:rsidP="00FD09A6">
            <w:pPr>
              <w:ind w:firstLine="0"/>
              <w:jc w:val="center"/>
              <w:rPr>
                <w:b/>
                <w:bCs/>
              </w:rPr>
            </w:pPr>
            <w:r w:rsidRPr="00FD09A6">
              <w:rPr>
                <w:b/>
                <w:bCs/>
              </w:rPr>
              <w:t>Quick</w:t>
            </w:r>
          </w:p>
        </w:tc>
        <w:tc>
          <w:tcPr>
            <w:tcW w:w="5273" w:type="dxa"/>
          </w:tcPr>
          <w:p w14:paraId="27E7651B" w14:textId="2C630CB5" w:rsidR="00FD09A6" w:rsidRDefault="002101DA" w:rsidP="00FD09A6">
            <w:pPr>
              <w:ind w:firstLine="0"/>
              <w:jc w:val="center"/>
            </w:pPr>
            <w:r>
              <w:t>6</w:t>
            </w:r>
          </w:p>
        </w:tc>
      </w:tr>
      <w:tr w:rsidR="00FD09A6" w14:paraId="7DBF9C71" w14:textId="7CD43109" w:rsidTr="00432A08">
        <w:tc>
          <w:tcPr>
            <w:tcW w:w="1000" w:type="dxa"/>
          </w:tcPr>
          <w:p w14:paraId="73D19AA7" w14:textId="77843C1D" w:rsidR="00FD09A6" w:rsidRPr="00FD09A6" w:rsidRDefault="00FD09A6" w:rsidP="00FD09A6">
            <w:pPr>
              <w:ind w:firstLine="0"/>
              <w:jc w:val="center"/>
              <w:rPr>
                <w:b/>
                <w:bCs/>
              </w:rPr>
            </w:pPr>
            <w:r w:rsidRPr="00FD09A6">
              <w:rPr>
                <w:b/>
                <w:bCs/>
              </w:rPr>
              <w:t>Tim</w:t>
            </w:r>
          </w:p>
        </w:tc>
        <w:tc>
          <w:tcPr>
            <w:tcW w:w="5273" w:type="dxa"/>
          </w:tcPr>
          <w:p w14:paraId="695BB1C4" w14:textId="6EEB4CE6" w:rsidR="00FD09A6" w:rsidRDefault="002101DA" w:rsidP="00FD09A6">
            <w:pPr>
              <w:ind w:firstLine="0"/>
              <w:jc w:val="center"/>
            </w:pPr>
            <w:r>
              <w:t>6</w:t>
            </w:r>
          </w:p>
        </w:tc>
      </w:tr>
    </w:tbl>
    <w:p w14:paraId="1D4EC092" w14:textId="77777777" w:rsidR="00CC79EE" w:rsidRPr="00373C1A" w:rsidRDefault="00CC79EE" w:rsidP="00CC79EE">
      <w:pPr>
        <w:ind w:firstLine="0"/>
      </w:pPr>
    </w:p>
    <w:p w14:paraId="1EDB91F5" w14:textId="77777777" w:rsidR="00A15A89" w:rsidRPr="00A15A89" w:rsidRDefault="00A15A89" w:rsidP="00A15A89"/>
    <w:p w14:paraId="7FB32749" w14:textId="5B7D0CA2" w:rsidR="00A15A89" w:rsidRDefault="00A15A89" w:rsidP="007B76F8">
      <w:pPr>
        <w:pStyle w:val="p1a"/>
      </w:pPr>
    </w:p>
    <w:p w14:paraId="675A7C3D" w14:textId="155D24C0" w:rsidR="00910C58" w:rsidRDefault="00910C58" w:rsidP="00910C58"/>
    <w:p w14:paraId="3157A581" w14:textId="0A7511D8" w:rsidR="00910C58" w:rsidRDefault="00910C58" w:rsidP="00910C58"/>
    <w:p w14:paraId="7D8704D2" w14:textId="77777777" w:rsidR="00910C58" w:rsidRPr="00910C58" w:rsidRDefault="00910C58" w:rsidP="00910C58"/>
    <w:p w14:paraId="2176DA5B" w14:textId="184AF4E6" w:rsidR="00B17649" w:rsidRDefault="00B17649" w:rsidP="00A15A89">
      <w:pPr>
        <w:pStyle w:val="p1a"/>
        <w:ind w:firstLine="227"/>
      </w:pPr>
      <w:r>
        <w:t xml:space="preserve">The </w:t>
      </w:r>
      <w:r w:rsidR="00FD09A6">
        <w:t>average of</w:t>
      </w:r>
      <w:r>
        <w:t xml:space="preserve"> the data for each</w:t>
      </w:r>
      <w:r w:rsidR="00910C58">
        <w:t xml:space="preserve"> algorithm</w:t>
      </w:r>
      <w:r>
        <w:t xml:space="preserve"> </w:t>
      </w:r>
      <w:r w:rsidR="00FD09A6">
        <w:t>is</w:t>
      </w:r>
      <w:r>
        <w:t xml:space="preserve"> calculated using the following equation</w:t>
      </w:r>
      <w:r w:rsidR="00FD09A6">
        <w:t>/</w:t>
      </w:r>
    </w:p>
    <w:p w14:paraId="2FC53FDD" w14:textId="1E3990DB" w:rsidR="007B76F8" w:rsidRPr="007B76F8" w:rsidRDefault="007B76F8" w:rsidP="007B76F8">
      <w:pPr>
        <w:pStyle w:val="p1a"/>
      </w:pPr>
      <w:r>
        <w:t xml:space="preserve"> </w:t>
      </w:r>
    </w:p>
    <w:p w14:paraId="26F709B8" w14:textId="73263CE8" w:rsidR="00B17649" w:rsidRPr="00E5098D" w:rsidRDefault="00E5098D" w:rsidP="00B17649">
      <w:pPr>
        <w:pStyle w:val="heading1"/>
        <w:numPr>
          <w:ilvl w:val="0"/>
          <w:numId w:val="0"/>
        </w:numPr>
        <w:ind w:left="567" w:hanging="567"/>
        <w:rPr>
          <w:b w:val="0"/>
          <w:bCs/>
        </w:rPr>
      </w:pPr>
      <m:oMathPara>
        <m:oMathParaPr>
          <m:jc m:val="center"/>
        </m:oMathParaPr>
        <m:oMath>
          <m:r>
            <m:rPr>
              <m:sty m:val="bi"/>
            </m:rPr>
            <w:rPr>
              <w:rFonts w:ascii="Cambria Math" w:hAnsi="Cambria Math"/>
            </w:rPr>
            <m:t>A</m:t>
          </m:r>
          <m:r>
            <m:rPr>
              <m:sty m:val="b"/>
            </m:rPr>
            <w:rPr>
              <w:rFonts w:ascii="Cambria Math" w:hAnsi="Cambria Math"/>
            </w:rPr>
            <m:t>=</m:t>
          </m:r>
          <m:f>
            <m:fPr>
              <m:ctrlPr>
                <w:rPr>
                  <w:rFonts w:ascii="Cambria Math" w:hAnsi="Cambria Math"/>
                  <w:b w:val="0"/>
                  <w:bCs/>
                </w:rPr>
              </m:ctrlPr>
            </m:fPr>
            <m:num>
              <m:nary>
                <m:naryPr>
                  <m:chr m:val="∑"/>
                  <m:ctrlPr>
                    <w:rPr>
                      <w:rFonts w:ascii="Cambria Math" w:hAnsi="Cambria Math"/>
                      <w:b w:val="0"/>
                      <w:bCs/>
                    </w:rPr>
                  </m:ctrlPr>
                </m:naryPr>
                <m:sub>
                  <m:r>
                    <m:rPr>
                      <m:sty m:val="bi"/>
                    </m:rPr>
                    <w:rPr>
                      <w:rFonts w:ascii="Cambria Math" w:hAnsi="Cambria Math"/>
                    </w:rPr>
                    <m:t>n</m:t>
                  </m:r>
                  <m:r>
                    <m:rPr>
                      <m:sty m:val="b"/>
                    </m:rPr>
                    <w:rPr>
                      <w:rFonts w:ascii="Cambria Math" w:hAnsi="Cambria Math"/>
                    </w:rPr>
                    <m:t>=1</m:t>
                  </m:r>
                </m:sub>
                <m:sup>
                  <m:r>
                    <m:rPr>
                      <m:sty m:val="bi"/>
                    </m:rPr>
                    <w:rPr>
                      <w:rFonts w:ascii="Cambria Math" w:hAnsi="Cambria Math"/>
                    </w:rPr>
                    <m:t>N</m:t>
                  </m:r>
                </m:sup>
                <m:e>
                  <m:sSub>
                    <m:sSubPr>
                      <m:ctrlPr>
                        <w:rPr>
                          <w:rFonts w:ascii="Cambria Math" w:hAnsi="Cambria Math"/>
                          <w:b w:val="0"/>
                          <w:bCs/>
                        </w:rPr>
                      </m:ctrlPr>
                    </m:sSubPr>
                    <m:e>
                      <m:r>
                        <m:rPr>
                          <m:sty m:val="bi"/>
                        </m:rPr>
                        <w:rPr>
                          <w:rFonts w:ascii="Cambria Math" w:hAnsi="Cambria Math"/>
                        </w:rPr>
                        <m:t>x</m:t>
                      </m:r>
                    </m:e>
                    <m:sub>
                      <m:r>
                        <m:rPr>
                          <m:sty m:val="bi"/>
                        </m:rPr>
                        <w:rPr>
                          <w:rFonts w:ascii="Cambria Math" w:hAnsi="Cambria Math"/>
                        </w:rPr>
                        <m:t>n</m:t>
                      </m:r>
                    </m:sub>
                  </m:sSub>
                </m:e>
              </m:nary>
            </m:num>
            <m:den>
              <m:r>
                <m:rPr>
                  <m:sty m:val="bi"/>
                </m:rPr>
                <w:rPr>
                  <w:rFonts w:ascii="Cambria Math" w:hAnsi="Cambria Math"/>
                </w:rPr>
                <m:t>N</m:t>
              </m:r>
            </m:den>
          </m:f>
        </m:oMath>
      </m:oMathPara>
    </w:p>
    <w:p w14:paraId="42EEFC42" w14:textId="117E0A72" w:rsidR="00A0797B" w:rsidRDefault="00B17649" w:rsidP="0040007E">
      <w:pPr>
        <w:pStyle w:val="p1a"/>
      </w:pPr>
      <w:r>
        <w:tab/>
      </w:r>
      <w:r w:rsidR="00E5098D">
        <w:t xml:space="preserve">Where </w:t>
      </w:r>
      <w:proofErr w:type="spellStart"/>
      <w:r w:rsidR="00E5098D" w:rsidRPr="00043C1E">
        <w:rPr>
          <w:i/>
          <w:iCs/>
        </w:rPr>
        <w:t>x</w:t>
      </w:r>
      <w:r w:rsidR="00E5098D" w:rsidRPr="00043C1E">
        <w:rPr>
          <w:i/>
          <w:iCs/>
          <w:vertAlign w:val="subscript"/>
        </w:rPr>
        <w:t>n</w:t>
      </w:r>
      <w:proofErr w:type="spellEnd"/>
      <w:r w:rsidR="00E5098D">
        <w:rPr>
          <w:vertAlign w:val="subscript"/>
        </w:rPr>
        <w:t xml:space="preserve"> </w:t>
      </w:r>
      <w:r w:rsidR="00E5098D">
        <w:t xml:space="preserve">is the time elapsed for trial </w:t>
      </w:r>
      <w:r w:rsidR="00E5098D">
        <w:rPr>
          <w:i/>
          <w:iCs/>
        </w:rPr>
        <w:t>n</w:t>
      </w:r>
      <w:r w:rsidR="00E5098D">
        <w:t xml:space="preserve">, </w:t>
      </w:r>
      <w:r w:rsidR="00E5098D">
        <w:rPr>
          <w:i/>
          <w:iCs/>
        </w:rPr>
        <w:t xml:space="preserve">N </w:t>
      </w:r>
      <w:r w:rsidR="00E5098D">
        <w:t xml:space="preserve">is the total number of trials, and </w:t>
      </w:r>
      <w:r w:rsidR="00E5098D">
        <w:rPr>
          <w:i/>
          <w:iCs/>
        </w:rPr>
        <w:t>A</w:t>
      </w:r>
      <w:r w:rsidR="00E5098D">
        <w:t xml:space="preserve"> is the average time for a particular</w:t>
      </w:r>
      <w:r w:rsidR="00FD09A6">
        <w:t xml:space="preserve"> algorithm</w:t>
      </w:r>
      <w:r w:rsidR="0040007E">
        <w:t>.</w:t>
      </w:r>
    </w:p>
    <w:p w14:paraId="4EFDE544" w14:textId="122E5DBD" w:rsidR="00A0797B" w:rsidRPr="00A0797B" w:rsidRDefault="00A0797B" w:rsidP="00BE35BF">
      <w:pPr>
        <w:ind w:firstLine="0"/>
      </w:pPr>
    </w:p>
    <w:p w14:paraId="7552AEBB" w14:textId="7F79A4F6" w:rsidR="00FC3A2A" w:rsidRDefault="00F53341" w:rsidP="00FC415E">
      <w:pPr>
        <w:pStyle w:val="heading1"/>
      </w:pPr>
      <w:r>
        <w:t>Result</w:t>
      </w:r>
      <w:r w:rsidR="00FC415E">
        <w:t>s</w:t>
      </w:r>
    </w:p>
    <w:p w14:paraId="7861B4BB" w14:textId="2E38BCA8" w:rsidR="00E5098D" w:rsidRDefault="00E5098D" w:rsidP="00A15A89">
      <w:pPr>
        <w:pStyle w:val="p1a"/>
        <w:jc w:val="center"/>
      </w:pPr>
    </w:p>
    <w:p w14:paraId="0AD02E01" w14:textId="185E9CB1" w:rsidR="00FD09A6" w:rsidRPr="00FD09A6" w:rsidRDefault="00FD09A6" w:rsidP="00FD09A6">
      <w:pPr>
        <w:ind w:firstLine="0"/>
        <w:jc w:val="center"/>
        <w:rPr>
          <w:b/>
          <w:bCs/>
        </w:rPr>
      </w:pPr>
      <w:r>
        <w:rPr>
          <w:b/>
          <w:bCs/>
        </w:rPr>
        <w:t>Time (</w:t>
      </w:r>
      <w:proofErr w:type="spellStart"/>
      <w:r>
        <w:rPr>
          <w:b/>
          <w:bCs/>
        </w:rPr>
        <w:t>ms</w:t>
      </w:r>
      <w:proofErr w:type="spellEnd"/>
      <w:r>
        <w:rPr>
          <w:b/>
          <w:bCs/>
        </w:rPr>
        <w:t>)</w:t>
      </w:r>
      <w:r>
        <w:t xml:space="preserve"> </w:t>
      </w:r>
      <w:r>
        <w:rPr>
          <w:b/>
          <w:bCs/>
        </w:rPr>
        <w:t>for Algorithm to Execute on Array of Random Order</w:t>
      </w:r>
    </w:p>
    <w:tbl>
      <w:tblPr>
        <w:tblStyle w:val="TableGrid"/>
        <w:tblW w:w="0" w:type="auto"/>
        <w:tblLook w:val="04A0" w:firstRow="1" w:lastRow="0" w:firstColumn="1" w:lastColumn="0" w:noHBand="0" w:noVBand="1"/>
      </w:tblPr>
      <w:tblGrid>
        <w:gridCol w:w="1000"/>
        <w:gridCol w:w="878"/>
        <w:gridCol w:w="879"/>
        <w:gridCol w:w="879"/>
        <w:gridCol w:w="879"/>
        <w:gridCol w:w="879"/>
        <w:gridCol w:w="879"/>
        <w:gridCol w:w="861"/>
      </w:tblGrid>
      <w:tr w:rsidR="00FD09A6" w14:paraId="18974370" w14:textId="77777777" w:rsidTr="009F0D82">
        <w:tc>
          <w:tcPr>
            <w:tcW w:w="1000" w:type="dxa"/>
          </w:tcPr>
          <w:p w14:paraId="6F818233" w14:textId="77777777" w:rsidR="00FD09A6" w:rsidRDefault="00FD09A6" w:rsidP="009F0D82">
            <w:pPr>
              <w:ind w:firstLine="0"/>
              <w:jc w:val="center"/>
            </w:pPr>
          </w:p>
        </w:tc>
        <w:tc>
          <w:tcPr>
            <w:tcW w:w="878" w:type="dxa"/>
          </w:tcPr>
          <w:p w14:paraId="566CD450" w14:textId="77777777" w:rsidR="00FD09A6" w:rsidRDefault="00FD09A6" w:rsidP="009F0D82">
            <w:pPr>
              <w:ind w:firstLine="0"/>
              <w:jc w:val="center"/>
            </w:pPr>
            <w:r>
              <w:t>1</w:t>
            </w:r>
          </w:p>
        </w:tc>
        <w:tc>
          <w:tcPr>
            <w:tcW w:w="879" w:type="dxa"/>
          </w:tcPr>
          <w:p w14:paraId="2819EF95" w14:textId="77777777" w:rsidR="00FD09A6" w:rsidRDefault="00FD09A6" w:rsidP="009F0D82">
            <w:pPr>
              <w:ind w:firstLine="0"/>
              <w:jc w:val="center"/>
            </w:pPr>
            <w:r>
              <w:t>2</w:t>
            </w:r>
          </w:p>
        </w:tc>
        <w:tc>
          <w:tcPr>
            <w:tcW w:w="879" w:type="dxa"/>
          </w:tcPr>
          <w:p w14:paraId="0608FDE6" w14:textId="77777777" w:rsidR="00FD09A6" w:rsidRDefault="00FD09A6" w:rsidP="009F0D82">
            <w:pPr>
              <w:ind w:firstLine="0"/>
              <w:jc w:val="center"/>
            </w:pPr>
            <w:r>
              <w:t>3</w:t>
            </w:r>
          </w:p>
        </w:tc>
        <w:tc>
          <w:tcPr>
            <w:tcW w:w="879" w:type="dxa"/>
          </w:tcPr>
          <w:p w14:paraId="22012112" w14:textId="77777777" w:rsidR="00FD09A6" w:rsidRDefault="00FD09A6" w:rsidP="009F0D82">
            <w:pPr>
              <w:ind w:firstLine="0"/>
              <w:jc w:val="center"/>
            </w:pPr>
            <w:r>
              <w:t>4</w:t>
            </w:r>
          </w:p>
        </w:tc>
        <w:tc>
          <w:tcPr>
            <w:tcW w:w="879" w:type="dxa"/>
          </w:tcPr>
          <w:p w14:paraId="205E7214" w14:textId="77777777" w:rsidR="00FD09A6" w:rsidRDefault="00FD09A6" w:rsidP="009F0D82">
            <w:pPr>
              <w:ind w:firstLine="0"/>
              <w:jc w:val="center"/>
            </w:pPr>
            <w:r>
              <w:t>5</w:t>
            </w:r>
          </w:p>
        </w:tc>
        <w:tc>
          <w:tcPr>
            <w:tcW w:w="879" w:type="dxa"/>
          </w:tcPr>
          <w:p w14:paraId="624B2821" w14:textId="77777777" w:rsidR="00FD09A6" w:rsidRDefault="00FD09A6" w:rsidP="009F0D82">
            <w:pPr>
              <w:ind w:firstLine="0"/>
              <w:jc w:val="center"/>
            </w:pPr>
            <w:r>
              <w:t>6</w:t>
            </w:r>
          </w:p>
        </w:tc>
        <w:tc>
          <w:tcPr>
            <w:tcW w:w="861" w:type="dxa"/>
          </w:tcPr>
          <w:p w14:paraId="784F6309" w14:textId="77777777" w:rsidR="00FD09A6" w:rsidRDefault="00FD09A6" w:rsidP="009F0D82">
            <w:pPr>
              <w:ind w:firstLine="0"/>
              <w:jc w:val="center"/>
            </w:pPr>
            <w:r>
              <w:t>AVG</w:t>
            </w:r>
          </w:p>
        </w:tc>
      </w:tr>
      <w:tr w:rsidR="00FD09A6" w14:paraId="01B362D7" w14:textId="77777777" w:rsidTr="009F0D82">
        <w:tc>
          <w:tcPr>
            <w:tcW w:w="1000" w:type="dxa"/>
          </w:tcPr>
          <w:p w14:paraId="7E02DA34" w14:textId="77777777" w:rsidR="00FD09A6" w:rsidRDefault="00FD09A6" w:rsidP="009F0D82">
            <w:pPr>
              <w:ind w:firstLine="0"/>
              <w:jc w:val="center"/>
            </w:pPr>
            <w:r>
              <w:t>Bubble</w:t>
            </w:r>
          </w:p>
        </w:tc>
        <w:tc>
          <w:tcPr>
            <w:tcW w:w="878" w:type="dxa"/>
          </w:tcPr>
          <w:p w14:paraId="4E79F7C6" w14:textId="0C248314" w:rsidR="00FD09A6" w:rsidRDefault="00D803C3" w:rsidP="009F0D82">
            <w:pPr>
              <w:ind w:firstLine="0"/>
              <w:jc w:val="center"/>
            </w:pPr>
            <w:r>
              <w:t>195</w:t>
            </w:r>
          </w:p>
        </w:tc>
        <w:tc>
          <w:tcPr>
            <w:tcW w:w="879" w:type="dxa"/>
          </w:tcPr>
          <w:p w14:paraId="38233C93" w14:textId="413CA47F" w:rsidR="00FD09A6" w:rsidRDefault="00D803C3" w:rsidP="009F0D82">
            <w:pPr>
              <w:ind w:firstLine="0"/>
              <w:jc w:val="center"/>
            </w:pPr>
            <w:r>
              <w:t>247</w:t>
            </w:r>
          </w:p>
        </w:tc>
        <w:tc>
          <w:tcPr>
            <w:tcW w:w="879" w:type="dxa"/>
          </w:tcPr>
          <w:p w14:paraId="3AD79E7B" w14:textId="5109D0C2" w:rsidR="00FD09A6" w:rsidRDefault="00D803C3" w:rsidP="009F0D82">
            <w:pPr>
              <w:ind w:firstLine="0"/>
              <w:jc w:val="center"/>
            </w:pPr>
            <w:r>
              <w:t>214</w:t>
            </w:r>
          </w:p>
        </w:tc>
        <w:tc>
          <w:tcPr>
            <w:tcW w:w="879" w:type="dxa"/>
          </w:tcPr>
          <w:p w14:paraId="7CE7AEAB" w14:textId="132BEB48" w:rsidR="00FD09A6" w:rsidRDefault="00D803C3" w:rsidP="009F0D82">
            <w:pPr>
              <w:ind w:firstLine="0"/>
              <w:jc w:val="center"/>
            </w:pPr>
            <w:r>
              <w:t>257</w:t>
            </w:r>
          </w:p>
        </w:tc>
        <w:tc>
          <w:tcPr>
            <w:tcW w:w="879" w:type="dxa"/>
          </w:tcPr>
          <w:p w14:paraId="5F24DC17" w14:textId="32FCF6AD" w:rsidR="00FD09A6" w:rsidRDefault="00D803C3" w:rsidP="009F0D82">
            <w:pPr>
              <w:ind w:firstLine="0"/>
              <w:jc w:val="center"/>
            </w:pPr>
            <w:r>
              <w:t>223</w:t>
            </w:r>
          </w:p>
        </w:tc>
        <w:tc>
          <w:tcPr>
            <w:tcW w:w="879" w:type="dxa"/>
          </w:tcPr>
          <w:p w14:paraId="241C55DE" w14:textId="24BDF5F8" w:rsidR="00FD09A6" w:rsidRDefault="00D803C3" w:rsidP="009F0D82">
            <w:pPr>
              <w:ind w:firstLine="0"/>
              <w:jc w:val="center"/>
            </w:pPr>
            <w:r>
              <w:t>211</w:t>
            </w:r>
          </w:p>
        </w:tc>
        <w:tc>
          <w:tcPr>
            <w:tcW w:w="861" w:type="dxa"/>
          </w:tcPr>
          <w:p w14:paraId="6E16F49F" w14:textId="088F5C9E" w:rsidR="00FD09A6" w:rsidRDefault="00787F3A" w:rsidP="009F0D82">
            <w:pPr>
              <w:ind w:firstLine="0"/>
              <w:jc w:val="center"/>
            </w:pPr>
            <w:r>
              <w:t>991</w:t>
            </w:r>
          </w:p>
        </w:tc>
      </w:tr>
      <w:tr w:rsidR="00FD09A6" w14:paraId="676CFF99" w14:textId="77777777" w:rsidTr="009F0D82">
        <w:tc>
          <w:tcPr>
            <w:tcW w:w="1000" w:type="dxa"/>
          </w:tcPr>
          <w:p w14:paraId="59E374F2" w14:textId="77777777" w:rsidR="00FD09A6" w:rsidRDefault="00FD09A6" w:rsidP="009F0D82">
            <w:pPr>
              <w:ind w:firstLine="0"/>
              <w:jc w:val="center"/>
            </w:pPr>
            <w:r>
              <w:t>Insertion</w:t>
            </w:r>
          </w:p>
        </w:tc>
        <w:tc>
          <w:tcPr>
            <w:tcW w:w="878" w:type="dxa"/>
          </w:tcPr>
          <w:p w14:paraId="060A5384" w14:textId="5C523952" w:rsidR="00FD09A6" w:rsidRDefault="00D803C3" w:rsidP="009F0D82">
            <w:pPr>
              <w:ind w:firstLine="0"/>
              <w:jc w:val="center"/>
            </w:pPr>
            <w:r>
              <w:t>227</w:t>
            </w:r>
          </w:p>
        </w:tc>
        <w:tc>
          <w:tcPr>
            <w:tcW w:w="879" w:type="dxa"/>
          </w:tcPr>
          <w:p w14:paraId="5532B323" w14:textId="65909A07" w:rsidR="00FD09A6" w:rsidRDefault="00D803C3" w:rsidP="009F0D82">
            <w:pPr>
              <w:ind w:firstLine="0"/>
              <w:jc w:val="center"/>
            </w:pPr>
            <w:r>
              <w:t>200</w:t>
            </w:r>
          </w:p>
        </w:tc>
        <w:tc>
          <w:tcPr>
            <w:tcW w:w="879" w:type="dxa"/>
          </w:tcPr>
          <w:p w14:paraId="150F2ACC" w14:textId="7304AE62" w:rsidR="00FD09A6" w:rsidRDefault="00D803C3" w:rsidP="009F0D82">
            <w:pPr>
              <w:ind w:firstLine="0"/>
              <w:jc w:val="center"/>
            </w:pPr>
            <w:r>
              <w:t>193</w:t>
            </w:r>
          </w:p>
        </w:tc>
        <w:tc>
          <w:tcPr>
            <w:tcW w:w="879" w:type="dxa"/>
          </w:tcPr>
          <w:p w14:paraId="01E988DD" w14:textId="539679DD" w:rsidR="00FD09A6" w:rsidRDefault="00D803C3" w:rsidP="009F0D82">
            <w:pPr>
              <w:ind w:firstLine="0"/>
              <w:jc w:val="center"/>
            </w:pPr>
            <w:r>
              <w:t>136</w:t>
            </w:r>
          </w:p>
        </w:tc>
        <w:tc>
          <w:tcPr>
            <w:tcW w:w="879" w:type="dxa"/>
          </w:tcPr>
          <w:p w14:paraId="773434F6" w14:textId="201C43E5" w:rsidR="00FD09A6" w:rsidRDefault="00D803C3" w:rsidP="009F0D82">
            <w:pPr>
              <w:ind w:firstLine="0"/>
              <w:jc w:val="center"/>
            </w:pPr>
            <w:r>
              <w:t>165</w:t>
            </w:r>
          </w:p>
        </w:tc>
        <w:tc>
          <w:tcPr>
            <w:tcW w:w="879" w:type="dxa"/>
          </w:tcPr>
          <w:p w14:paraId="28E0C7CB" w14:textId="7EDD61CE" w:rsidR="00FD09A6" w:rsidRDefault="00D803C3" w:rsidP="009F0D82">
            <w:pPr>
              <w:ind w:firstLine="0"/>
              <w:jc w:val="center"/>
            </w:pPr>
            <w:r>
              <w:t>143</w:t>
            </w:r>
          </w:p>
        </w:tc>
        <w:tc>
          <w:tcPr>
            <w:tcW w:w="861" w:type="dxa"/>
          </w:tcPr>
          <w:p w14:paraId="525D7C0E" w14:textId="4A29F4F8" w:rsidR="00FD09A6" w:rsidRDefault="00787F3A" w:rsidP="009F0D82">
            <w:pPr>
              <w:ind w:firstLine="0"/>
              <w:jc w:val="center"/>
            </w:pPr>
            <w:r>
              <w:t>861</w:t>
            </w:r>
          </w:p>
        </w:tc>
      </w:tr>
      <w:tr w:rsidR="00FD09A6" w14:paraId="135F968D" w14:textId="77777777" w:rsidTr="009F0D82">
        <w:tc>
          <w:tcPr>
            <w:tcW w:w="1000" w:type="dxa"/>
          </w:tcPr>
          <w:p w14:paraId="5B967A9B" w14:textId="77777777" w:rsidR="00FD09A6" w:rsidRDefault="00FD09A6" w:rsidP="009F0D82">
            <w:pPr>
              <w:ind w:firstLine="0"/>
              <w:jc w:val="center"/>
            </w:pPr>
            <w:r>
              <w:t>Merge</w:t>
            </w:r>
          </w:p>
        </w:tc>
        <w:tc>
          <w:tcPr>
            <w:tcW w:w="878" w:type="dxa"/>
          </w:tcPr>
          <w:p w14:paraId="36EA66F9" w14:textId="0F993B7D" w:rsidR="00FD09A6" w:rsidRDefault="00D803C3" w:rsidP="009F0D82">
            <w:pPr>
              <w:ind w:firstLine="0"/>
              <w:jc w:val="center"/>
            </w:pPr>
            <w:r>
              <w:t>6</w:t>
            </w:r>
          </w:p>
        </w:tc>
        <w:tc>
          <w:tcPr>
            <w:tcW w:w="879" w:type="dxa"/>
          </w:tcPr>
          <w:p w14:paraId="597D300D" w14:textId="6C443119" w:rsidR="00FD09A6" w:rsidRDefault="00D803C3" w:rsidP="009F0D82">
            <w:pPr>
              <w:ind w:firstLine="0"/>
              <w:jc w:val="center"/>
            </w:pPr>
            <w:r>
              <w:t>5</w:t>
            </w:r>
          </w:p>
        </w:tc>
        <w:tc>
          <w:tcPr>
            <w:tcW w:w="879" w:type="dxa"/>
          </w:tcPr>
          <w:p w14:paraId="32A95B82" w14:textId="50094238" w:rsidR="00FD09A6" w:rsidRDefault="00D803C3" w:rsidP="009F0D82">
            <w:pPr>
              <w:ind w:firstLine="0"/>
              <w:jc w:val="center"/>
            </w:pPr>
            <w:r>
              <w:t>6</w:t>
            </w:r>
          </w:p>
        </w:tc>
        <w:tc>
          <w:tcPr>
            <w:tcW w:w="879" w:type="dxa"/>
          </w:tcPr>
          <w:p w14:paraId="26285C93" w14:textId="4205002B" w:rsidR="00FD09A6" w:rsidRDefault="00D803C3" w:rsidP="009F0D82">
            <w:pPr>
              <w:ind w:firstLine="0"/>
              <w:jc w:val="center"/>
            </w:pPr>
            <w:r>
              <w:t>7</w:t>
            </w:r>
          </w:p>
        </w:tc>
        <w:tc>
          <w:tcPr>
            <w:tcW w:w="879" w:type="dxa"/>
          </w:tcPr>
          <w:p w14:paraId="75743EC7" w14:textId="68F08ADE" w:rsidR="00FD09A6" w:rsidRDefault="00D803C3" w:rsidP="009F0D82">
            <w:pPr>
              <w:ind w:firstLine="0"/>
              <w:jc w:val="center"/>
            </w:pPr>
            <w:r>
              <w:t>6</w:t>
            </w:r>
          </w:p>
        </w:tc>
        <w:tc>
          <w:tcPr>
            <w:tcW w:w="879" w:type="dxa"/>
          </w:tcPr>
          <w:p w14:paraId="07994E29" w14:textId="7B9096C5" w:rsidR="00FD09A6" w:rsidRDefault="00D803C3" w:rsidP="009F0D82">
            <w:pPr>
              <w:ind w:firstLine="0"/>
              <w:jc w:val="center"/>
            </w:pPr>
            <w:r>
              <w:t>10</w:t>
            </w:r>
          </w:p>
        </w:tc>
        <w:tc>
          <w:tcPr>
            <w:tcW w:w="861" w:type="dxa"/>
          </w:tcPr>
          <w:p w14:paraId="1F5823BC" w14:textId="5F8E948E" w:rsidR="00FD09A6" w:rsidRDefault="00DB383C" w:rsidP="009F0D82">
            <w:pPr>
              <w:ind w:firstLine="0"/>
              <w:jc w:val="center"/>
            </w:pPr>
            <w:r>
              <w:t>15</w:t>
            </w:r>
          </w:p>
        </w:tc>
      </w:tr>
      <w:tr w:rsidR="00FD09A6" w14:paraId="1EBF1DEE" w14:textId="77777777" w:rsidTr="009F0D82">
        <w:tc>
          <w:tcPr>
            <w:tcW w:w="1000" w:type="dxa"/>
          </w:tcPr>
          <w:p w14:paraId="551F5BFD" w14:textId="3E06C855" w:rsidR="00FD09A6" w:rsidRDefault="00DB383C" w:rsidP="009F0D82">
            <w:pPr>
              <w:ind w:firstLine="0"/>
              <w:jc w:val="center"/>
            </w:pPr>
            <w:r>
              <w:t>Quick</w:t>
            </w:r>
          </w:p>
        </w:tc>
        <w:tc>
          <w:tcPr>
            <w:tcW w:w="878" w:type="dxa"/>
          </w:tcPr>
          <w:p w14:paraId="2F18DEAA" w14:textId="74937E02" w:rsidR="00FD09A6" w:rsidRDefault="00D803C3" w:rsidP="009F0D82">
            <w:pPr>
              <w:ind w:firstLine="0"/>
              <w:jc w:val="center"/>
            </w:pPr>
            <w:r>
              <w:t>6</w:t>
            </w:r>
          </w:p>
        </w:tc>
        <w:tc>
          <w:tcPr>
            <w:tcW w:w="879" w:type="dxa"/>
          </w:tcPr>
          <w:p w14:paraId="6822ECDB" w14:textId="67E6305E" w:rsidR="00FD09A6" w:rsidRDefault="00787F3A" w:rsidP="009F0D82">
            <w:pPr>
              <w:ind w:firstLine="0"/>
              <w:jc w:val="center"/>
            </w:pPr>
            <w:r>
              <w:t>11</w:t>
            </w:r>
          </w:p>
        </w:tc>
        <w:tc>
          <w:tcPr>
            <w:tcW w:w="879" w:type="dxa"/>
          </w:tcPr>
          <w:p w14:paraId="1EE58A3E" w14:textId="5DF9F40E" w:rsidR="00FD09A6" w:rsidRDefault="00D803C3" w:rsidP="009F0D82">
            <w:pPr>
              <w:ind w:firstLine="0"/>
              <w:jc w:val="center"/>
            </w:pPr>
            <w:r>
              <w:t>5</w:t>
            </w:r>
          </w:p>
        </w:tc>
        <w:tc>
          <w:tcPr>
            <w:tcW w:w="879" w:type="dxa"/>
          </w:tcPr>
          <w:p w14:paraId="66F52997" w14:textId="1889AF40" w:rsidR="00FD09A6" w:rsidRDefault="00D803C3" w:rsidP="009F0D82">
            <w:pPr>
              <w:ind w:firstLine="0"/>
              <w:jc w:val="center"/>
            </w:pPr>
            <w:r>
              <w:t>6</w:t>
            </w:r>
          </w:p>
        </w:tc>
        <w:tc>
          <w:tcPr>
            <w:tcW w:w="879" w:type="dxa"/>
          </w:tcPr>
          <w:p w14:paraId="6649611E" w14:textId="0A8CDFA5" w:rsidR="00FD09A6" w:rsidRDefault="00D803C3" w:rsidP="009F0D82">
            <w:pPr>
              <w:ind w:firstLine="0"/>
              <w:jc w:val="center"/>
            </w:pPr>
            <w:r>
              <w:t>9</w:t>
            </w:r>
          </w:p>
        </w:tc>
        <w:tc>
          <w:tcPr>
            <w:tcW w:w="879" w:type="dxa"/>
          </w:tcPr>
          <w:p w14:paraId="281F9EE1" w14:textId="52723844" w:rsidR="00FD09A6" w:rsidRDefault="00D803C3" w:rsidP="009F0D82">
            <w:pPr>
              <w:ind w:firstLine="0"/>
              <w:jc w:val="center"/>
            </w:pPr>
            <w:r>
              <w:t>6</w:t>
            </w:r>
          </w:p>
        </w:tc>
        <w:tc>
          <w:tcPr>
            <w:tcW w:w="861" w:type="dxa"/>
          </w:tcPr>
          <w:p w14:paraId="601EF58D" w14:textId="3DE73509" w:rsidR="00FD09A6" w:rsidRDefault="00DB383C" w:rsidP="009F0D82">
            <w:pPr>
              <w:ind w:firstLine="0"/>
              <w:jc w:val="center"/>
            </w:pPr>
            <w:r>
              <w:t>12</w:t>
            </w:r>
          </w:p>
        </w:tc>
      </w:tr>
      <w:tr w:rsidR="00FD09A6" w14:paraId="5E6EC6BE" w14:textId="77777777" w:rsidTr="009F0D82">
        <w:tc>
          <w:tcPr>
            <w:tcW w:w="1000" w:type="dxa"/>
          </w:tcPr>
          <w:p w14:paraId="24EC0908" w14:textId="77777777" w:rsidR="00FD09A6" w:rsidRDefault="00FD09A6" w:rsidP="009F0D82">
            <w:pPr>
              <w:ind w:firstLine="0"/>
              <w:jc w:val="center"/>
            </w:pPr>
            <w:r>
              <w:t>Tim</w:t>
            </w:r>
          </w:p>
        </w:tc>
        <w:tc>
          <w:tcPr>
            <w:tcW w:w="878" w:type="dxa"/>
          </w:tcPr>
          <w:p w14:paraId="0E233C05" w14:textId="180F78BE" w:rsidR="00FD09A6" w:rsidRDefault="00D803C3" w:rsidP="009F0D82">
            <w:pPr>
              <w:ind w:firstLine="0"/>
              <w:jc w:val="center"/>
            </w:pPr>
            <w:r>
              <w:t>4</w:t>
            </w:r>
          </w:p>
        </w:tc>
        <w:tc>
          <w:tcPr>
            <w:tcW w:w="879" w:type="dxa"/>
          </w:tcPr>
          <w:p w14:paraId="78C2438F" w14:textId="5B7020E5" w:rsidR="00FD09A6" w:rsidRDefault="00787F3A" w:rsidP="009F0D82">
            <w:pPr>
              <w:ind w:firstLine="0"/>
              <w:jc w:val="center"/>
            </w:pPr>
            <w:r>
              <w:t>13</w:t>
            </w:r>
          </w:p>
        </w:tc>
        <w:tc>
          <w:tcPr>
            <w:tcW w:w="879" w:type="dxa"/>
          </w:tcPr>
          <w:p w14:paraId="4FA6CA8C" w14:textId="612EA552" w:rsidR="00FD09A6" w:rsidRDefault="00D803C3" w:rsidP="009F0D82">
            <w:pPr>
              <w:ind w:firstLine="0"/>
              <w:jc w:val="center"/>
            </w:pPr>
            <w:r>
              <w:t>5</w:t>
            </w:r>
          </w:p>
        </w:tc>
        <w:tc>
          <w:tcPr>
            <w:tcW w:w="879" w:type="dxa"/>
          </w:tcPr>
          <w:p w14:paraId="4CB5319A" w14:textId="641508AF" w:rsidR="00FD09A6" w:rsidRDefault="00D803C3" w:rsidP="009F0D82">
            <w:pPr>
              <w:ind w:firstLine="0"/>
              <w:jc w:val="center"/>
            </w:pPr>
            <w:r>
              <w:t>7</w:t>
            </w:r>
          </w:p>
        </w:tc>
        <w:tc>
          <w:tcPr>
            <w:tcW w:w="879" w:type="dxa"/>
          </w:tcPr>
          <w:p w14:paraId="5E3CCB7E" w14:textId="6FE33068" w:rsidR="00FD09A6" w:rsidRDefault="00D803C3" w:rsidP="009F0D82">
            <w:pPr>
              <w:ind w:firstLine="0"/>
              <w:jc w:val="center"/>
            </w:pPr>
            <w:r>
              <w:t>7</w:t>
            </w:r>
          </w:p>
        </w:tc>
        <w:tc>
          <w:tcPr>
            <w:tcW w:w="879" w:type="dxa"/>
          </w:tcPr>
          <w:p w14:paraId="5D5785DA" w14:textId="7500A6E4" w:rsidR="00FD09A6" w:rsidRDefault="00D803C3" w:rsidP="009F0D82">
            <w:pPr>
              <w:ind w:firstLine="0"/>
              <w:jc w:val="center"/>
            </w:pPr>
            <w:r>
              <w:t>5</w:t>
            </w:r>
          </w:p>
        </w:tc>
        <w:tc>
          <w:tcPr>
            <w:tcW w:w="861" w:type="dxa"/>
          </w:tcPr>
          <w:p w14:paraId="01B6D750" w14:textId="42AE4083" w:rsidR="00FD09A6" w:rsidRDefault="00DB383C" w:rsidP="009F0D82">
            <w:pPr>
              <w:ind w:firstLine="0"/>
              <w:jc w:val="center"/>
            </w:pPr>
            <w:r>
              <w:t>19</w:t>
            </w:r>
          </w:p>
        </w:tc>
      </w:tr>
    </w:tbl>
    <w:p w14:paraId="51AA3C17" w14:textId="77777777" w:rsidR="00FD09A6" w:rsidRPr="00FD09A6" w:rsidRDefault="00FD09A6" w:rsidP="00FD09A6"/>
    <w:p w14:paraId="4F438A02" w14:textId="27A8442F" w:rsidR="00FD09A6" w:rsidRPr="00FD09A6" w:rsidRDefault="00FD09A6" w:rsidP="00FD09A6">
      <w:pPr>
        <w:ind w:firstLine="0"/>
        <w:jc w:val="center"/>
        <w:rPr>
          <w:b/>
          <w:bCs/>
        </w:rPr>
      </w:pPr>
      <w:r>
        <w:rPr>
          <w:b/>
          <w:bCs/>
        </w:rPr>
        <w:t>Time (</w:t>
      </w:r>
      <w:proofErr w:type="spellStart"/>
      <w:r>
        <w:rPr>
          <w:b/>
          <w:bCs/>
        </w:rPr>
        <w:t>ms</w:t>
      </w:r>
      <w:proofErr w:type="spellEnd"/>
      <w:r>
        <w:rPr>
          <w:b/>
          <w:bCs/>
        </w:rPr>
        <w:t>)</w:t>
      </w:r>
      <w:r>
        <w:t xml:space="preserve"> </w:t>
      </w:r>
      <w:r>
        <w:rPr>
          <w:b/>
          <w:bCs/>
        </w:rPr>
        <w:t>for Algorithm to Execute on Array of Reversed Order</w:t>
      </w:r>
    </w:p>
    <w:tbl>
      <w:tblPr>
        <w:tblStyle w:val="TableGrid"/>
        <w:tblW w:w="0" w:type="auto"/>
        <w:tblLook w:val="04A0" w:firstRow="1" w:lastRow="0" w:firstColumn="1" w:lastColumn="0" w:noHBand="0" w:noVBand="1"/>
      </w:tblPr>
      <w:tblGrid>
        <w:gridCol w:w="1000"/>
        <w:gridCol w:w="878"/>
        <w:gridCol w:w="879"/>
        <w:gridCol w:w="879"/>
        <w:gridCol w:w="879"/>
        <w:gridCol w:w="879"/>
        <w:gridCol w:w="879"/>
        <w:gridCol w:w="861"/>
      </w:tblGrid>
      <w:tr w:rsidR="00FD09A6" w14:paraId="46ABC975" w14:textId="77777777" w:rsidTr="009F0D82">
        <w:tc>
          <w:tcPr>
            <w:tcW w:w="1000" w:type="dxa"/>
          </w:tcPr>
          <w:p w14:paraId="6D123E99" w14:textId="77777777" w:rsidR="00FD09A6" w:rsidRDefault="00FD09A6" w:rsidP="009F0D82">
            <w:pPr>
              <w:ind w:firstLine="0"/>
              <w:jc w:val="center"/>
            </w:pPr>
          </w:p>
        </w:tc>
        <w:tc>
          <w:tcPr>
            <w:tcW w:w="878" w:type="dxa"/>
          </w:tcPr>
          <w:p w14:paraId="6FF8658C" w14:textId="77777777" w:rsidR="00FD09A6" w:rsidRDefault="00FD09A6" w:rsidP="009F0D82">
            <w:pPr>
              <w:ind w:firstLine="0"/>
              <w:jc w:val="center"/>
            </w:pPr>
            <w:r>
              <w:t>1</w:t>
            </w:r>
          </w:p>
        </w:tc>
        <w:tc>
          <w:tcPr>
            <w:tcW w:w="879" w:type="dxa"/>
          </w:tcPr>
          <w:p w14:paraId="275C9057" w14:textId="77777777" w:rsidR="00FD09A6" w:rsidRDefault="00FD09A6" w:rsidP="009F0D82">
            <w:pPr>
              <w:ind w:firstLine="0"/>
              <w:jc w:val="center"/>
            </w:pPr>
            <w:r>
              <w:t>2</w:t>
            </w:r>
          </w:p>
        </w:tc>
        <w:tc>
          <w:tcPr>
            <w:tcW w:w="879" w:type="dxa"/>
          </w:tcPr>
          <w:p w14:paraId="251A2369" w14:textId="77777777" w:rsidR="00FD09A6" w:rsidRDefault="00FD09A6" w:rsidP="009F0D82">
            <w:pPr>
              <w:ind w:firstLine="0"/>
              <w:jc w:val="center"/>
            </w:pPr>
            <w:r>
              <w:t>3</w:t>
            </w:r>
          </w:p>
        </w:tc>
        <w:tc>
          <w:tcPr>
            <w:tcW w:w="879" w:type="dxa"/>
          </w:tcPr>
          <w:p w14:paraId="76CD49C2" w14:textId="77777777" w:rsidR="00FD09A6" w:rsidRDefault="00FD09A6" w:rsidP="009F0D82">
            <w:pPr>
              <w:ind w:firstLine="0"/>
              <w:jc w:val="center"/>
            </w:pPr>
            <w:r>
              <w:t>4</w:t>
            </w:r>
          </w:p>
        </w:tc>
        <w:tc>
          <w:tcPr>
            <w:tcW w:w="879" w:type="dxa"/>
          </w:tcPr>
          <w:p w14:paraId="3C9396C8" w14:textId="77777777" w:rsidR="00FD09A6" w:rsidRDefault="00FD09A6" w:rsidP="009F0D82">
            <w:pPr>
              <w:ind w:firstLine="0"/>
              <w:jc w:val="center"/>
            </w:pPr>
            <w:r>
              <w:t>5</w:t>
            </w:r>
          </w:p>
        </w:tc>
        <w:tc>
          <w:tcPr>
            <w:tcW w:w="879" w:type="dxa"/>
          </w:tcPr>
          <w:p w14:paraId="050C4183" w14:textId="77777777" w:rsidR="00FD09A6" w:rsidRDefault="00FD09A6" w:rsidP="009F0D82">
            <w:pPr>
              <w:ind w:firstLine="0"/>
              <w:jc w:val="center"/>
            </w:pPr>
            <w:r>
              <w:t>6</w:t>
            </w:r>
          </w:p>
        </w:tc>
        <w:tc>
          <w:tcPr>
            <w:tcW w:w="861" w:type="dxa"/>
          </w:tcPr>
          <w:p w14:paraId="423A03AD" w14:textId="77777777" w:rsidR="00FD09A6" w:rsidRDefault="00FD09A6" w:rsidP="009F0D82">
            <w:pPr>
              <w:ind w:firstLine="0"/>
              <w:jc w:val="center"/>
            </w:pPr>
            <w:r>
              <w:t>AVG</w:t>
            </w:r>
          </w:p>
        </w:tc>
      </w:tr>
      <w:tr w:rsidR="00FD09A6" w14:paraId="6E7BBAFE" w14:textId="77777777" w:rsidTr="009F0D82">
        <w:tc>
          <w:tcPr>
            <w:tcW w:w="1000" w:type="dxa"/>
          </w:tcPr>
          <w:p w14:paraId="475C5D87" w14:textId="77777777" w:rsidR="00FD09A6" w:rsidRDefault="00FD09A6" w:rsidP="009F0D82">
            <w:pPr>
              <w:ind w:firstLine="0"/>
              <w:jc w:val="center"/>
            </w:pPr>
            <w:r>
              <w:t>Bubble</w:t>
            </w:r>
          </w:p>
        </w:tc>
        <w:tc>
          <w:tcPr>
            <w:tcW w:w="878" w:type="dxa"/>
          </w:tcPr>
          <w:p w14:paraId="3D7CDD95" w14:textId="432765AD" w:rsidR="00FD09A6" w:rsidRDefault="00D803C3" w:rsidP="009F0D82">
            <w:pPr>
              <w:ind w:firstLine="0"/>
              <w:jc w:val="center"/>
            </w:pPr>
            <w:r>
              <w:t>144</w:t>
            </w:r>
          </w:p>
        </w:tc>
        <w:tc>
          <w:tcPr>
            <w:tcW w:w="879" w:type="dxa"/>
          </w:tcPr>
          <w:p w14:paraId="7A4D794A" w14:textId="678FF6DD" w:rsidR="00FD09A6" w:rsidRDefault="00A42981" w:rsidP="009F0D82">
            <w:pPr>
              <w:ind w:firstLine="0"/>
              <w:jc w:val="center"/>
            </w:pPr>
            <w:r>
              <w:t>127</w:t>
            </w:r>
          </w:p>
        </w:tc>
        <w:tc>
          <w:tcPr>
            <w:tcW w:w="879" w:type="dxa"/>
          </w:tcPr>
          <w:p w14:paraId="0932F5C3" w14:textId="43B61545" w:rsidR="00FD09A6" w:rsidRDefault="00A42981" w:rsidP="009F0D82">
            <w:pPr>
              <w:ind w:firstLine="0"/>
              <w:jc w:val="center"/>
            </w:pPr>
            <w:r>
              <w:t>152</w:t>
            </w:r>
          </w:p>
        </w:tc>
        <w:tc>
          <w:tcPr>
            <w:tcW w:w="879" w:type="dxa"/>
          </w:tcPr>
          <w:p w14:paraId="030AE048" w14:textId="54A4DB63" w:rsidR="00FD09A6" w:rsidRDefault="00A42981" w:rsidP="009F0D82">
            <w:pPr>
              <w:ind w:firstLine="0"/>
              <w:jc w:val="center"/>
            </w:pPr>
            <w:r>
              <w:t>146</w:t>
            </w:r>
          </w:p>
        </w:tc>
        <w:tc>
          <w:tcPr>
            <w:tcW w:w="879" w:type="dxa"/>
          </w:tcPr>
          <w:p w14:paraId="534AE499" w14:textId="6FC04C7F" w:rsidR="00FD09A6" w:rsidRDefault="00A42981" w:rsidP="009F0D82">
            <w:pPr>
              <w:ind w:firstLine="0"/>
              <w:jc w:val="center"/>
            </w:pPr>
            <w:r>
              <w:t>150</w:t>
            </w:r>
          </w:p>
        </w:tc>
        <w:tc>
          <w:tcPr>
            <w:tcW w:w="879" w:type="dxa"/>
          </w:tcPr>
          <w:p w14:paraId="7B30B57F" w14:textId="7415B28D" w:rsidR="00FD09A6" w:rsidRDefault="00A42981" w:rsidP="009F0D82">
            <w:pPr>
              <w:ind w:firstLine="0"/>
              <w:jc w:val="center"/>
            </w:pPr>
            <w:r>
              <w:t>148</w:t>
            </w:r>
          </w:p>
        </w:tc>
        <w:tc>
          <w:tcPr>
            <w:tcW w:w="861" w:type="dxa"/>
          </w:tcPr>
          <w:p w14:paraId="16AFB9E8" w14:textId="70CC9903" w:rsidR="00FD09A6" w:rsidRDefault="00127EEF" w:rsidP="009F0D82">
            <w:pPr>
              <w:ind w:firstLine="0"/>
              <w:jc w:val="center"/>
            </w:pPr>
            <w:r>
              <w:t>145</w:t>
            </w:r>
          </w:p>
        </w:tc>
      </w:tr>
      <w:tr w:rsidR="00FD09A6" w14:paraId="5C0CA1BB" w14:textId="77777777" w:rsidTr="009F0D82">
        <w:tc>
          <w:tcPr>
            <w:tcW w:w="1000" w:type="dxa"/>
          </w:tcPr>
          <w:p w14:paraId="1BC18794" w14:textId="77777777" w:rsidR="00FD09A6" w:rsidRDefault="00FD09A6" w:rsidP="009F0D82">
            <w:pPr>
              <w:ind w:firstLine="0"/>
              <w:jc w:val="center"/>
            </w:pPr>
            <w:r>
              <w:t>Insertion</w:t>
            </w:r>
          </w:p>
        </w:tc>
        <w:tc>
          <w:tcPr>
            <w:tcW w:w="878" w:type="dxa"/>
          </w:tcPr>
          <w:p w14:paraId="6A7B026B" w14:textId="417101BE" w:rsidR="00FD09A6" w:rsidRDefault="00D803C3" w:rsidP="009F0D82">
            <w:pPr>
              <w:ind w:firstLine="0"/>
              <w:jc w:val="center"/>
            </w:pPr>
            <w:r>
              <w:t>204</w:t>
            </w:r>
          </w:p>
        </w:tc>
        <w:tc>
          <w:tcPr>
            <w:tcW w:w="879" w:type="dxa"/>
          </w:tcPr>
          <w:p w14:paraId="0C18B1EB" w14:textId="6D83B5DC" w:rsidR="00FD09A6" w:rsidRDefault="00A42981" w:rsidP="009F0D82">
            <w:pPr>
              <w:ind w:firstLine="0"/>
              <w:jc w:val="center"/>
            </w:pPr>
            <w:r>
              <w:t>153</w:t>
            </w:r>
          </w:p>
        </w:tc>
        <w:tc>
          <w:tcPr>
            <w:tcW w:w="879" w:type="dxa"/>
          </w:tcPr>
          <w:p w14:paraId="2A6E3F31" w14:textId="783DA5B4" w:rsidR="00FD09A6" w:rsidRDefault="00A42981" w:rsidP="009F0D82">
            <w:pPr>
              <w:ind w:firstLine="0"/>
              <w:jc w:val="center"/>
            </w:pPr>
            <w:r>
              <w:t>165</w:t>
            </w:r>
          </w:p>
        </w:tc>
        <w:tc>
          <w:tcPr>
            <w:tcW w:w="879" w:type="dxa"/>
          </w:tcPr>
          <w:p w14:paraId="627B04D4" w14:textId="1F22E6E9" w:rsidR="00FD09A6" w:rsidRDefault="00A42981" w:rsidP="009F0D82">
            <w:pPr>
              <w:ind w:firstLine="0"/>
              <w:jc w:val="center"/>
            </w:pPr>
            <w:r>
              <w:t>165</w:t>
            </w:r>
          </w:p>
        </w:tc>
        <w:tc>
          <w:tcPr>
            <w:tcW w:w="879" w:type="dxa"/>
          </w:tcPr>
          <w:p w14:paraId="2475248A" w14:textId="34E0739B" w:rsidR="00FD09A6" w:rsidRDefault="00A42981" w:rsidP="009F0D82">
            <w:pPr>
              <w:ind w:firstLine="0"/>
              <w:jc w:val="center"/>
            </w:pPr>
            <w:r>
              <w:t>146</w:t>
            </w:r>
          </w:p>
        </w:tc>
        <w:tc>
          <w:tcPr>
            <w:tcW w:w="879" w:type="dxa"/>
          </w:tcPr>
          <w:p w14:paraId="3D078EB6" w14:textId="1B5DD7CE" w:rsidR="00FD09A6" w:rsidRDefault="00A42981" w:rsidP="009F0D82">
            <w:pPr>
              <w:ind w:firstLine="0"/>
              <w:jc w:val="center"/>
            </w:pPr>
            <w:r>
              <w:t>134</w:t>
            </w:r>
          </w:p>
        </w:tc>
        <w:tc>
          <w:tcPr>
            <w:tcW w:w="861" w:type="dxa"/>
          </w:tcPr>
          <w:p w14:paraId="65FAA804" w14:textId="456CB8F7" w:rsidR="00FD09A6" w:rsidRDefault="00127EEF" w:rsidP="009F0D82">
            <w:pPr>
              <w:ind w:firstLine="0"/>
              <w:jc w:val="center"/>
            </w:pPr>
            <w:r>
              <w:t>161</w:t>
            </w:r>
          </w:p>
        </w:tc>
      </w:tr>
      <w:tr w:rsidR="00FD09A6" w14:paraId="5282507E" w14:textId="77777777" w:rsidTr="009F0D82">
        <w:tc>
          <w:tcPr>
            <w:tcW w:w="1000" w:type="dxa"/>
          </w:tcPr>
          <w:p w14:paraId="6BA55B92" w14:textId="77777777" w:rsidR="00FD09A6" w:rsidRDefault="00FD09A6" w:rsidP="009F0D82">
            <w:pPr>
              <w:ind w:firstLine="0"/>
              <w:jc w:val="center"/>
            </w:pPr>
            <w:r>
              <w:t>Merge</w:t>
            </w:r>
          </w:p>
        </w:tc>
        <w:tc>
          <w:tcPr>
            <w:tcW w:w="878" w:type="dxa"/>
          </w:tcPr>
          <w:p w14:paraId="41B6EBAC" w14:textId="73975E58" w:rsidR="00FD09A6" w:rsidRDefault="00A42981" w:rsidP="009F0D82">
            <w:pPr>
              <w:ind w:firstLine="0"/>
              <w:jc w:val="center"/>
            </w:pPr>
            <w:r>
              <w:t>7</w:t>
            </w:r>
          </w:p>
        </w:tc>
        <w:tc>
          <w:tcPr>
            <w:tcW w:w="879" w:type="dxa"/>
          </w:tcPr>
          <w:p w14:paraId="217BF43C" w14:textId="70E4B0BB" w:rsidR="00FD09A6" w:rsidRDefault="00A42981" w:rsidP="009F0D82">
            <w:pPr>
              <w:ind w:firstLine="0"/>
              <w:jc w:val="center"/>
            </w:pPr>
            <w:r>
              <w:t>5</w:t>
            </w:r>
          </w:p>
        </w:tc>
        <w:tc>
          <w:tcPr>
            <w:tcW w:w="879" w:type="dxa"/>
          </w:tcPr>
          <w:p w14:paraId="2B5577F7" w14:textId="2B88F250" w:rsidR="00FD09A6" w:rsidRDefault="00A42981" w:rsidP="009F0D82">
            <w:pPr>
              <w:ind w:firstLine="0"/>
              <w:jc w:val="center"/>
            </w:pPr>
            <w:r>
              <w:t>9</w:t>
            </w:r>
          </w:p>
        </w:tc>
        <w:tc>
          <w:tcPr>
            <w:tcW w:w="879" w:type="dxa"/>
          </w:tcPr>
          <w:p w14:paraId="08E8143A" w14:textId="1901406E" w:rsidR="00FD09A6" w:rsidRDefault="00A42981" w:rsidP="009F0D82">
            <w:pPr>
              <w:ind w:firstLine="0"/>
              <w:jc w:val="center"/>
            </w:pPr>
            <w:r>
              <w:t>6</w:t>
            </w:r>
          </w:p>
        </w:tc>
        <w:tc>
          <w:tcPr>
            <w:tcW w:w="879" w:type="dxa"/>
          </w:tcPr>
          <w:p w14:paraId="4A5CB236" w14:textId="21BFE018" w:rsidR="00FD09A6" w:rsidRDefault="00A42981" w:rsidP="009F0D82">
            <w:pPr>
              <w:ind w:firstLine="0"/>
              <w:jc w:val="center"/>
            </w:pPr>
            <w:r>
              <w:t>7</w:t>
            </w:r>
          </w:p>
        </w:tc>
        <w:tc>
          <w:tcPr>
            <w:tcW w:w="879" w:type="dxa"/>
          </w:tcPr>
          <w:p w14:paraId="612DA3D9" w14:textId="0098EE72" w:rsidR="00FD09A6" w:rsidRDefault="00A42981" w:rsidP="009F0D82">
            <w:pPr>
              <w:ind w:firstLine="0"/>
              <w:jc w:val="center"/>
            </w:pPr>
            <w:r>
              <w:t>11</w:t>
            </w:r>
          </w:p>
        </w:tc>
        <w:tc>
          <w:tcPr>
            <w:tcW w:w="861" w:type="dxa"/>
          </w:tcPr>
          <w:p w14:paraId="2EF39AB1" w14:textId="7416F110" w:rsidR="00FD09A6" w:rsidRDefault="00127EEF" w:rsidP="009F0D82">
            <w:pPr>
              <w:ind w:firstLine="0"/>
              <w:jc w:val="center"/>
            </w:pPr>
            <w:r>
              <w:t>8</w:t>
            </w:r>
          </w:p>
        </w:tc>
      </w:tr>
      <w:tr w:rsidR="00FD09A6" w14:paraId="6542FDF3" w14:textId="77777777" w:rsidTr="009F0D82">
        <w:tc>
          <w:tcPr>
            <w:tcW w:w="1000" w:type="dxa"/>
          </w:tcPr>
          <w:p w14:paraId="6C56C398" w14:textId="77777777" w:rsidR="00FD09A6" w:rsidRDefault="00FD09A6" w:rsidP="009F0D82">
            <w:pPr>
              <w:ind w:firstLine="0"/>
              <w:jc w:val="center"/>
            </w:pPr>
            <w:r>
              <w:t>Quick</w:t>
            </w:r>
          </w:p>
        </w:tc>
        <w:tc>
          <w:tcPr>
            <w:tcW w:w="878" w:type="dxa"/>
          </w:tcPr>
          <w:p w14:paraId="579A858B" w14:textId="0FBE7C54" w:rsidR="00FD09A6" w:rsidRDefault="00A42981" w:rsidP="009F0D82">
            <w:pPr>
              <w:ind w:firstLine="0"/>
              <w:jc w:val="center"/>
            </w:pPr>
            <w:r>
              <w:t>154</w:t>
            </w:r>
          </w:p>
        </w:tc>
        <w:tc>
          <w:tcPr>
            <w:tcW w:w="879" w:type="dxa"/>
          </w:tcPr>
          <w:p w14:paraId="5E0211EA" w14:textId="4D8C0C47" w:rsidR="00FD09A6" w:rsidRDefault="00A42981" w:rsidP="009F0D82">
            <w:pPr>
              <w:ind w:firstLine="0"/>
              <w:jc w:val="center"/>
            </w:pPr>
            <w:r>
              <w:t>132</w:t>
            </w:r>
          </w:p>
        </w:tc>
        <w:tc>
          <w:tcPr>
            <w:tcW w:w="879" w:type="dxa"/>
          </w:tcPr>
          <w:p w14:paraId="107637D8" w14:textId="2488A002" w:rsidR="00FD09A6" w:rsidRDefault="00A42981" w:rsidP="009F0D82">
            <w:pPr>
              <w:ind w:firstLine="0"/>
              <w:jc w:val="center"/>
            </w:pPr>
            <w:r>
              <w:t>181</w:t>
            </w:r>
          </w:p>
        </w:tc>
        <w:tc>
          <w:tcPr>
            <w:tcW w:w="879" w:type="dxa"/>
          </w:tcPr>
          <w:p w14:paraId="22491A49" w14:textId="0D013729" w:rsidR="00FD09A6" w:rsidRDefault="00A42981" w:rsidP="009F0D82">
            <w:pPr>
              <w:ind w:firstLine="0"/>
              <w:jc w:val="center"/>
            </w:pPr>
            <w:r>
              <w:t>144</w:t>
            </w:r>
          </w:p>
        </w:tc>
        <w:tc>
          <w:tcPr>
            <w:tcW w:w="879" w:type="dxa"/>
          </w:tcPr>
          <w:p w14:paraId="69821A90" w14:textId="1C5A0914" w:rsidR="00FD09A6" w:rsidRDefault="00A42981" w:rsidP="009F0D82">
            <w:pPr>
              <w:ind w:firstLine="0"/>
              <w:jc w:val="center"/>
            </w:pPr>
            <w:r>
              <w:t>171</w:t>
            </w:r>
          </w:p>
        </w:tc>
        <w:tc>
          <w:tcPr>
            <w:tcW w:w="879" w:type="dxa"/>
          </w:tcPr>
          <w:p w14:paraId="3F42016C" w14:textId="4269E608" w:rsidR="00FD09A6" w:rsidRDefault="00A42981" w:rsidP="009F0D82">
            <w:pPr>
              <w:ind w:firstLine="0"/>
              <w:jc w:val="center"/>
            </w:pPr>
            <w:r>
              <w:t>187</w:t>
            </w:r>
          </w:p>
        </w:tc>
        <w:tc>
          <w:tcPr>
            <w:tcW w:w="861" w:type="dxa"/>
          </w:tcPr>
          <w:p w14:paraId="623D506B" w14:textId="62CC27F8" w:rsidR="00FD09A6" w:rsidRDefault="00127EEF" w:rsidP="009F0D82">
            <w:pPr>
              <w:ind w:firstLine="0"/>
              <w:jc w:val="center"/>
            </w:pPr>
            <w:r>
              <w:t>162</w:t>
            </w:r>
          </w:p>
        </w:tc>
      </w:tr>
      <w:tr w:rsidR="00FD09A6" w14:paraId="5F06B6DA" w14:textId="77777777" w:rsidTr="009F0D82">
        <w:tc>
          <w:tcPr>
            <w:tcW w:w="1000" w:type="dxa"/>
          </w:tcPr>
          <w:p w14:paraId="56152E64" w14:textId="77777777" w:rsidR="00FD09A6" w:rsidRDefault="00FD09A6" w:rsidP="009F0D82">
            <w:pPr>
              <w:ind w:firstLine="0"/>
              <w:jc w:val="center"/>
            </w:pPr>
            <w:r>
              <w:t>Tim</w:t>
            </w:r>
          </w:p>
        </w:tc>
        <w:tc>
          <w:tcPr>
            <w:tcW w:w="878" w:type="dxa"/>
          </w:tcPr>
          <w:p w14:paraId="05A18760" w14:textId="3892A915" w:rsidR="00FD09A6" w:rsidRDefault="00A42981" w:rsidP="009F0D82">
            <w:pPr>
              <w:ind w:firstLine="0"/>
              <w:jc w:val="center"/>
            </w:pPr>
            <w:r>
              <w:t>12</w:t>
            </w:r>
          </w:p>
        </w:tc>
        <w:tc>
          <w:tcPr>
            <w:tcW w:w="879" w:type="dxa"/>
          </w:tcPr>
          <w:p w14:paraId="20D32792" w14:textId="29FEB9AF" w:rsidR="00FD09A6" w:rsidRDefault="00A42981" w:rsidP="009F0D82">
            <w:pPr>
              <w:ind w:firstLine="0"/>
              <w:jc w:val="center"/>
            </w:pPr>
            <w:r>
              <w:t>24</w:t>
            </w:r>
          </w:p>
        </w:tc>
        <w:tc>
          <w:tcPr>
            <w:tcW w:w="879" w:type="dxa"/>
          </w:tcPr>
          <w:p w14:paraId="5FA1E0A2" w14:textId="4CCB3EB0" w:rsidR="00FD09A6" w:rsidRDefault="00A42981" w:rsidP="009F0D82">
            <w:pPr>
              <w:ind w:firstLine="0"/>
              <w:jc w:val="center"/>
            </w:pPr>
            <w:r>
              <w:t>29</w:t>
            </w:r>
          </w:p>
        </w:tc>
        <w:tc>
          <w:tcPr>
            <w:tcW w:w="879" w:type="dxa"/>
          </w:tcPr>
          <w:p w14:paraId="60338376" w14:textId="7BDBF121" w:rsidR="00FD09A6" w:rsidRDefault="00A42981" w:rsidP="009F0D82">
            <w:pPr>
              <w:ind w:firstLine="0"/>
              <w:jc w:val="center"/>
            </w:pPr>
            <w:r>
              <w:t>6</w:t>
            </w:r>
          </w:p>
        </w:tc>
        <w:tc>
          <w:tcPr>
            <w:tcW w:w="879" w:type="dxa"/>
          </w:tcPr>
          <w:p w14:paraId="33473330" w14:textId="5904C9F1" w:rsidR="00FD09A6" w:rsidRDefault="00A42981" w:rsidP="009F0D82">
            <w:pPr>
              <w:ind w:firstLine="0"/>
              <w:jc w:val="center"/>
            </w:pPr>
            <w:r>
              <w:t>5</w:t>
            </w:r>
          </w:p>
        </w:tc>
        <w:tc>
          <w:tcPr>
            <w:tcW w:w="879" w:type="dxa"/>
          </w:tcPr>
          <w:p w14:paraId="4D8392CD" w14:textId="060047A9" w:rsidR="00FD09A6" w:rsidRDefault="00A42981" w:rsidP="009F0D82">
            <w:pPr>
              <w:ind w:firstLine="0"/>
              <w:jc w:val="center"/>
            </w:pPr>
            <w:r>
              <w:t>5</w:t>
            </w:r>
          </w:p>
        </w:tc>
        <w:tc>
          <w:tcPr>
            <w:tcW w:w="861" w:type="dxa"/>
          </w:tcPr>
          <w:p w14:paraId="4BA39E8F" w14:textId="4CD7D903" w:rsidR="00FD09A6" w:rsidRDefault="00127EEF" w:rsidP="009F0D82">
            <w:pPr>
              <w:ind w:firstLine="0"/>
              <w:jc w:val="center"/>
            </w:pPr>
            <w:r>
              <w:t>14</w:t>
            </w:r>
          </w:p>
        </w:tc>
      </w:tr>
    </w:tbl>
    <w:p w14:paraId="5442947B" w14:textId="77777777" w:rsidR="00FD09A6" w:rsidRDefault="00FD09A6" w:rsidP="00FD09A6">
      <w:pPr>
        <w:ind w:firstLine="0"/>
        <w:jc w:val="center"/>
        <w:rPr>
          <w:b/>
          <w:bCs/>
        </w:rPr>
      </w:pPr>
    </w:p>
    <w:p w14:paraId="1FA1C069" w14:textId="2E9A0174" w:rsidR="00FD09A6" w:rsidRPr="00FD09A6" w:rsidRDefault="00FD09A6" w:rsidP="00FD09A6">
      <w:pPr>
        <w:ind w:firstLine="0"/>
        <w:jc w:val="center"/>
        <w:rPr>
          <w:b/>
          <w:bCs/>
        </w:rPr>
      </w:pPr>
      <w:r>
        <w:rPr>
          <w:b/>
          <w:bCs/>
        </w:rPr>
        <w:t>Time (</w:t>
      </w:r>
      <w:proofErr w:type="spellStart"/>
      <w:r>
        <w:rPr>
          <w:b/>
          <w:bCs/>
        </w:rPr>
        <w:t>ms</w:t>
      </w:r>
      <w:proofErr w:type="spellEnd"/>
      <w:r>
        <w:rPr>
          <w:b/>
          <w:bCs/>
        </w:rPr>
        <w:t>)</w:t>
      </w:r>
      <w:r>
        <w:t xml:space="preserve"> </w:t>
      </w:r>
      <w:r>
        <w:rPr>
          <w:b/>
          <w:bCs/>
        </w:rPr>
        <w:t>for Algorithm to Execute on “Almost” Sorted Array</w:t>
      </w:r>
    </w:p>
    <w:tbl>
      <w:tblPr>
        <w:tblStyle w:val="TableGrid"/>
        <w:tblW w:w="0" w:type="auto"/>
        <w:tblLook w:val="04A0" w:firstRow="1" w:lastRow="0" w:firstColumn="1" w:lastColumn="0" w:noHBand="0" w:noVBand="1"/>
      </w:tblPr>
      <w:tblGrid>
        <w:gridCol w:w="1000"/>
        <w:gridCol w:w="878"/>
        <w:gridCol w:w="879"/>
        <w:gridCol w:w="879"/>
        <w:gridCol w:w="879"/>
        <w:gridCol w:w="879"/>
        <w:gridCol w:w="879"/>
        <w:gridCol w:w="861"/>
      </w:tblGrid>
      <w:tr w:rsidR="00FD09A6" w14:paraId="4A8C626E" w14:textId="77777777" w:rsidTr="009F0D82">
        <w:tc>
          <w:tcPr>
            <w:tcW w:w="1000" w:type="dxa"/>
          </w:tcPr>
          <w:p w14:paraId="1B5F2F40" w14:textId="77777777" w:rsidR="00FD09A6" w:rsidRDefault="00FD09A6" w:rsidP="009F0D82">
            <w:pPr>
              <w:ind w:firstLine="0"/>
              <w:jc w:val="center"/>
            </w:pPr>
          </w:p>
        </w:tc>
        <w:tc>
          <w:tcPr>
            <w:tcW w:w="878" w:type="dxa"/>
          </w:tcPr>
          <w:p w14:paraId="2DA45915" w14:textId="77777777" w:rsidR="00FD09A6" w:rsidRDefault="00FD09A6" w:rsidP="009F0D82">
            <w:pPr>
              <w:ind w:firstLine="0"/>
              <w:jc w:val="center"/>
            </w:pPr>
            <w:r>
              <w:t>1</w:t>
            </w:r>
          </w:p>
        </w:tc>
        <w:tc>
          <w:tcPr>
            <w:tcW w:w="879" w:type="dxa"/>
          </w:tcPr>
          <w:p w14:paraId="14FA4243" w14:textId="77777777" w:rsidR="00FD09A6" w:rsidRDefault="00FD09A6" w:rsidP="009F0D82">
            <w:pPr>
              <w:ind w:firstLine="0"/>
              <w:jc w:val="center"/>
            </w:pPr>
            <w:r>
              <w:t>2</w:t>
            </w:r>
          </w:p>
        </w:tc>
        <w:tc>
          <w:tcPr>
            <w:tcW w:w="879" w:type="dxa"/>
          </w:tcPr>
          <w:p w14:paraId="5FCCD0B1" w14:textId="77777777" w:rsidR="00FD09A6" w:rsidRDefault="00FD09A6" w:rsidP="009F0D82">
            <w:pPr>
              <w:ind w:firstLine="0"/>
              <w:jc w:val="center"/>
            </w:pPr>
            <w:r>
              <w:t>3</w:t>
            </w:r>
          </w:p>
        </w:tc>
        <w:tc>
          <w:tcPr>
            <w:tcW w:w="879" w:type="dxa"/>
          </w:tcPr>
          <w:p w14:paraId="4F6EF3A9" w14:textId="77777777" w:rsidR="00FD09A6" w:rsidRDefault="00FD09A6" w:rsidP="009F0D82">
            <w:pPr>
              <w:ind w:firstLine="0"/>
              <w:jc w:val="center"/>
            </w:pPr>
            <w:r>
              <w:t>4</w:t>
            </w:r>
          </w:p>
        </w:tc>
        <w:tc>
          <w:tcPr>
            <w:tcW w:w="879" w:type="dxa"/>
          </w:tcPr>
          <w:p w14:paraId="6E8680AB" w14:textId="77777777" w:rsidR="00FD09A6" w:rsidRDefault="00FD09A6" w:rsidP="009F0D82">
            <w:pPr>
              <w:ind w:firstLine="0"/>
              <w:jc w:val="center"/>
            </w:pPr>
            <w:r>
              <w:t>5</w:t>
            </w:r>
          </w:p>
        </w:tc>
        <w:tc>
          <w:tcPr>
            <w:tcW w:w="879" w:type="dxa"/>
          </w:tcPr>
          <w:p w14:paraId="39031E00" w14:textId="77777777" w:rsidR="00FD09A6" w:rsidRDefault="00FD09A6" w:rsidP="009F0D82">
            <w:pPr>
              <w:ind w:firstLine="0"/>
              <w:jc w:val="center"/>
            </w:pPr>
            <w:r>
              <w:t>6</w:t>
            </w:r>
          </w:p>
        </w:tc>
        <w:tc>
          <w:tcPr>
            <w:tcW w:w="861" w:type="dxa"/>
          </w:tcPr>
          <w:p w14:paraId="47A2C5D5" w14:textId="77777777" w:rsidR="00FD09A6" w:rsidRDefault="00FD09A6" w:rsidP="009F0D82">
            <w:pPr>
              <w:ind w:firstLine="0"/>
              <w:jc w:val="center"/>
            </w:pPr>
            <w:r>
              <w:t>AVG</w:t>
            </w:r>
          </w:p>
        </w:tc>
      </w:tr>
      <w:tr w:rsidR="00FD09A6" w14:paraId="1330DF84" w14:textId="77777777" w:rsidTr="009F0D82">
        <w:tc>
          <w:tcPr>
            <w:tcW w:w="1000" w:type="dxa"/>
          </w:tcPr>
          <w:p w14:paraId="06A8FEF0" w14:textId="77777777" w:rsidR="00FD09A6" w:rsidRDefault="00FD09A6" w:rsidP="009F0D82">
            <w:pPr>
              <w:ind w:firstLine="0"/>
              <w:jc w:val="center"/>
            </w:pPr>
            <w:r>
              <w:t>Bubble</w:t>
            </w:r>
          </w:p>
        </w:tc>
        <w:tc>
          <w:tcPr>
            <w:tcW w:w="878" w:type="dxa"/>
          </w:tcPr>
          <w:p w14:paraId="1C490306" w14:textId="2ED64BF5" w:rsidR="00FD09A6" w:rsidRDefault="00A42981" w:rsidP="009F0D82">
            <w:pPr>
              <w:ind w:firstLine="0"/>
              <w:jc w:val="center"/>
            </w:pPr>
            <w:r>
              <w:t>163</w:t>
            </w:r>
          </w:p>
        </w:tc>
        <w:tc>
          <w:tcPr>
            <w:tcW w:w="879" w:type="dxa"/>
          </w:tcPr>
          <w:p w14:paraId="3805BBBF" w14:textId="30FEFCDF" w:rsidR="00FD09A6" w:rsidRDefault="00A42981" w:rsidP="009F0D82">
            <w:pPr>
              <w:ind w:firstLine="0"/>
              <w:jc w:val="center"/>
            </w:pPr>
            <w:r>
              <w:t>128</w:t>
            </w:r>
          </w:p>
        </w:tc>
        <w:tc>
          <w:tcPr>
            <w:tcW w:w="879" w:type="dxa"/>
          </w:tcPr>
          <w:p w14:paraId="4F005B90" w14:textId="1E3C6646" w:rsidR="00FD09A6" w:rsidRDefault="00D21031" w:rsidP="009F0D82">
            <w:pPr>
              <w:ind w:firstLine="0"/>
              <w:jc w:val="center"/>
            </w:pPr>
            <w:r>
              <w:t>156</w:t>
            </w:r>
          </w:p>
        </w:tc>
        <w:tc>
          <w:tcPr>
            <w:tcW w:w="879" w:type="dxa"/>
          </w:tcPr>
          <w:p w14:paraId="5BC58099" w14:textId="7048634F" w:rsidR="00FD09A6" w:rsidRDefault="00D21031" w:rsidP="009F0D82">
            <w:pPr>
              <w:ind w:firstLine="0"/>
              <w:jc w:val="center"/>
            </w:pPr>
            <w:r>
              <w:t>146</w:t>
            </w:r>
          </w:p>
        </w:tc>
        <w:tc>
          <w:tcPr>
            <w:tcW w:w="879" w:type="dxa"/>
          </w:tcPr>
          <w:p w14:paraId="42E34CE4" w14:textId="3410F64E" w:rsidR="00FD09A6" w:rsidRDefault="00D21031" w:rsidP="009F0D82">
            <w:pPr>
              <w:ind w:firstLine="0"/>
              <w:jc w:val="center"/>
            </w:pPr>
            <w:r>
              <w:t>155</w:t>
            </w:r>
          </w:p>
        </w:tc>
        <w:tc>
          <w:tcPr>
            <w:tcW w:w="879" w:type="dxa"/>
          </w:tcPr>
          <w:p w14:paraId="2509A278" w14:textId="004F0525" w:rsidR="00FD09A6" w:rsidRDefault="00D21031" w:rsidP="009F0D82">
            <w:pPr>
              <w:ind w:firstLine="0"/>
              <w:jc w:val="center"/>
            </w:pPr>
            <w:r>
              <w:t>181</w:t>
            </w:r>
          </w:p>
        </w:tc>
        <w:tc>
          <w:tcPr>
            <w:tcW w:w="861" w:type="dxa"/>
          </w:tcPr>
          <w:p w14:paraId="7DAA8EB0" w14:textId="1C3F6B58" w:rsidR="00FD09A6" w:rsidRDefault="00127EEF" w:rsidP="009F0D82">
            <w:pPr>
              <w:ind w:firstLine="0"/>
              <w:jc w:val="center"/>
            </w:pPr>
            <w:r>
              <w:t>155</w:t>
            </w:r>
          </w:p>
        </w:tc>
      </w:tr>
      <w:tr w:rsidR="00FD09A6" w14:paraId="1CCC725A" w14:textId="77777777" w:rsidTr="009F0D82">
        <w:tc>
          <w:tcPr>
            <w:tcW w:w="1000" w:type="dxa"/>
          </w:tcPr>
          <w:p w14:paraId="54FB7BE1" w14:textId="77777777" w:rsidR="00FD09A6" w:rsidRDefault="00FD09A6" w:rsidP="009F0D82">
            <w:pPr>
              <w:ind w:firstLine="0"/>
              <w:jc w:val="center"/>
            </w:pPr>
            <w:r>
              <w:t>Insertion</w:t>
            </w:r>
          </w:p>
        </w:tc>
        <w:tc>
          <w:tcPr>
            <w:tcW w:w="878" w:type="dxa"/>
          </w:tcPr>
          <w:p w14:paraId="4ECC5807" w14:textId="65AA6996" w:rsidR="00FD09A6" w:rsidRDefault="00A42981" w:rsidP="009F0D82">
            <w:pPr>
              <w:ind w:firstLine="0"/>
              <w:jc w:val="center"/>
            </w:pPr>
            <w:r>
              <w:t>109</w:t>
            </w:r>
          </w:p>
        </w:tc>
        <w:tc>
          <w:tcPr>
            <w:tcW w:w="879" w:type="dxa"/>
          </w:tcPr>
          <w:p w14:paraId="1059F6F6" w14:textId="0223B19E" w:rsidR="00FD09A6" w:rsidRDefault="00D21031" w:rsidP="009F0D82">
            <w:pPr>
              <w:ind w:firstLine="0"/>
              <w:jc w:val="center"/>
            </w:pPr>
            <w:r>
              <w:t>149</w:t>
            </w:r>
          </w:p>
        </w:tc>
        <w:tc>
          <w:tcPr>
            <w:tcW w:w="879" w:type="dxa"/>
          </w:tcPr>
          <w:p w14:paraId="6663FCDA" w14:textId="62EE76B3" w:rsidR="00FD09A6" w:rsidRDefault="00D21031" w:rsidP="009F0D82">
            <w:pPr>
              <w:ind w:firstLine="0"/>
              <w:jc w:val="center"/>
            </w:pPr>
            <w:r>
              <w:t>160</w:t>
            </w:r>
          </w:p>
        </w:tc>
        <w:tc>
          <w:tcPr>
            <w:tcW w:w="879" w:type="dxa"/>
          </w:tcPr>
          <w:p w14:paraId="24E82DF5" w14:textId="0163248B" w:rsidR="00FD09A6" w:rsidRDefault="00D21031" w:rsidP="009F0D82">
            <w:pPr>
              <w:ind w:firstLine="0"/>
              <w:jc w:val="center"/>
            </w:pPr>
            <w:r>
              <w:t>166</w:t>
            </w:r>
          </w:p>
        </w:tc>
        <w:tc>
          <w:tcPr>
            <w:tcW w:w="879" w:type="dxa"/>
          </w:tcPr>
          <w:p w14:paraId="7A37E605" w14:textId="6A73EE4C" w:rsidR="00FD09A6" w:rsidRDefault="00D21031" w:rsidP="009F0D82">
            <w:pPr>
              <w:ind w:firstLine="0"/>
              <w:jc w:val="center"/>
            </w:pPr>
            <w:r>
              <w:t>168</w:t>
            </w:r>
          </w:p>
        </w:tc>
        <w:tc>
          <w:tcPr>
            <w:tcW w:w="879" w:type="dxa"/>
          </w:tcPr>
          <w:p w14:paraId="4D803BBC" w14:textId="02ACBF14" w:rsidR="00FD09A6" w:rsidRDefault="00D21031" w:rsidP="009F0D82">
            <w:pPr>
              <w:ind w:firstLine="0"/>
              <w:jc w:val="center"/>
            </w:pPr>
            <w:r>
              <w:t>164</w:t>
            </w:r>
          </w:p>
        </w:tc>
        <w:tc>
          <w:tcPr>
            <w:tcW w:w="861" w:type="dxa"/>
          </w:tcPr>
          <w:p w14:paraId="4B80871E" w14:textId="4A4CC746" w:rsidR="00FD09A6" w:rsidRDefault="002F59A6" w:rsidP="009F0D82">
            <w:pPr>
              <w:ind w:firstLine="0"/>
              <w:jc w:val="center"/>
            </w:pPr>
            <w:r>
              <w:t>153</w:t>
            </w:r>
          </w:p>
        </w:tc>
      </w:tr>
      <w:tr w:rsidR="00FD09A6" w14:paraId="646DE3FA" w14:textId="77777777" w:rsidTr="009F0D82">
        <w:tc>
          <w:tcPr>
            <w:tcW w:w="1000" w:type="dxa"/>
          </w:tcPr>
          <w:p w14:paraId="6A4BA21C" w14:textId="77777777" w:rsidR="00FD09A6" w:rsidRDefault="00FD09A6" w:rsidP="009F0D82">
            <w:pPr>
              <w:ind w:firstLine="0"/>
              <w:jc w:val="center"/>
            </w:pPr>
            <w:r>
              <w:t>Merge</w:t>
            </w:r>
          </w:p>
        </w:tc>
        <w:tc>
          <w:tcPr>
            <w:tcW w:w="878" w:type="dxa"/>
          </w:tcPr>
          <w:p w14:paraId="72970DF2" w14:textId="55A18565" w:rsidR="00FD09A6" w:rsidRDefault="00A42981" w:rsidP="009F0D82">
            <w:pPr>
              <w:ind w:firstLine="0"/>
              <w:jc w:val="center"/>
            </w:pPr>
            <w:r>
              <w:t>5</w:t>
            </w:r>
          </w:p>
        </w:tc>
        <w:tc>
          <w:tcPr>
            <w:tcW w:w="879" w:type="dxa"/>
          </w:tcPr>
          <w:p w14:paraId="27FEEDD5" w14:textId="2E61A350" w:rsidR="00FD09A6" w:rsidRDefault="00D21031" w:rsidP="009F0D82">
            <w:pPr>
              <w:ind w:firstLine="0"/>
              <w:jc w:val="center"/>
            </w:pPr>
            <w:r>
              <w:t>6</w:t>
            </w:r>
          </w:p>
        </w:tc>
        <w:tc>
          <w:tcPr>
            <w:tcW w:w="879" w:type="dxa"/>
          </w:tcPr>
          <w:p w14:paraId="79F6D406" w14:textId="714CA6BD" w:rsidR="00FD09A6" w:rsidRDefault="00D21031" w:rsidP="009F0D82">
            <w:pPr>
              <w:ind w:firstLine="0"/>
              <w:jc w:val="center"/>
            </w:pPr>
            <w:r>
              <w:t>7</w:t>
            </w:r>
          </w:p>
        </w:tc>
        <w:tc>
          <w:tcPr>
            <w:tcW w:w="879" w:type="dxa"/>
          </w:tcPr>
          <w:p w14:paraId="0D30ED9B" w14:textId="537D9454" w:rsidR="00FD09A6" w:rsidRDefault="00D21031" w:rsidP="009F0D82">
            <w:pPr>
              <w:ind w:firstLine="0"/>
              <w:jc w:val="center"/>
            </w:pPr>
            <w:r>
              <w:t>7</w:t>
            </w:r>
          </w:p>
        </w:tc>
        <w:tc>
          <w:tcPr>
            <w:tcW w:w="879" w:type="dxa"/>
          </w:tcPr>
          <w:p w14:paraId="29181DDD" w14:textId="7C89CA73" w:rsidR="00FD09A6" w:rsidRDefault="00D21031" w:rsidP="009F0D82">
            <w:pPr>
              <w:ind w:firstLine="0"/>
              <w:jc w:val="center"/>
            </w:pPr>
            <w:r>
              <w:t>8</w:t>
            </w:r>
          </w:p>
        </w:tc>
        <w:tc>
          <w:tcPr>
            <w:tcW w:w="879" w:type="dxa"/>
          </w:tcPr>
          <w:p w14:paraId="1D3E76DD" w14:textId="382B1418" w:rsidR="00FD09A6" w:rsidRDefault="00D21031" w:rsidP="009F0D82">
            <w:pPr>
              <w:ind w:firstLine="0"/>
              <w:jc w:val="center"/>
            </w:pPr>
            <w:r>
              <w:t>5</w:t>
            </w:r>
          </w:p>
        </w:tc>
        <w:tc>
          <w:tcPr>
            <w:tcW w:w="861" w:type="dxa"/>
          </w:tcPr>
          <w:p w14:paraId="0062AC05" w14:textId="7E859E12" w:rsidR="00FD09A6" w:rsidRDefault="002F59A6" w:rsidP="009F0D82">
            <w:pPr>
              <w:ind w:firstLine="0"/>
              <w:jc w:val="center"/>
            </w:pPr>
            <w:r>
              <w:t>6</w:t>
            </w:r>
          </w:p>
        </w:tc>
      </w:tr>
      <w:tr w:rsidR="00FD09A6" w14:paraId="1675C9C0" w14:textId="77777777" w:rsidTr="009F0D82">
        <w:tc>
          <w:tcPr>
            <w:tcW w:w="1000" w:type="dxa"/>
          </w:tcPr>
          <w:p w14:paraId="66CFD572" w14:textId="77777777" w:rsidR="00FD09A6" w:rsidRDefault="00FD09A6" w:rsidP="009F0D82">
            <w:pPr>
              <w:ind w:firstLine="0"/>
              <w:jc w:val="center"/>
            </w:pPr>
            <w:r>
              <w:t>Quick</w:t>
            </w:r>
          </w:p>
        </w:tc>
        <w:tc>
          <w:tcPr>
            <w:tcW w:w="878" w:type="dxa"/>
          </w:tcPr>
          <w:p w14:paraId="4E3C66A8" w14:textId="392C72E8" w:rsidR="00FD09A6" w:rsidRDefault="00A42981" w:rsidP="009F0D82">
            <w:pPr>
              <w:ind w:firstLine="0"/>
              <w:jc w:val="center"/>
            </w:pPr>
            <w:r>
              <w:t>307</w:t>
            </w:r>
          </w:p>
        </w:tc>
        <w:tc>
          <w:tcPr>
            <w:tcW w:w="879" w:type="dxa"/>
          </w:tcPr>
          <w:p w14:paraId="7E3B189D" w14:textId="0EE59FDA" w:rsidR="00FD09A6" w:rsidRDefault="00D21031" w:rsidP="009F0D82">
            <w:pPr>
              <w:ind w:firstLine="0"/>
              <w:jc w:val="center"/>
            </w:pPr>
            <w:r>
              <w:t>269</w:t>
            </w:r>
          </w:p>
        </w:tc>
        <w:tc>
          <w:tcPr>
            <w:tcW w:w="879" w:type="dxa"/>
          </w:tcPr>
          <w:p w14:paraId="3C2C3A38" w14:textId="734F25DF" w:rsidR="00FD09A6" w:rsidRDefault="00D21031" w:rsidP="009F0D82">
            <w:pPr>
              <w:ind w:firstLine="0"/>
              <w:jc w:val="center"/>
            </w:pPr>
            <w:r>
              <w:t>288</w:t>
            </w:r>
          </w:p>
        </w:tc>
        <w:tc>
          <w:tcPr>
            <w:tcW w:w="879" w:type="dxa"/>
          </w:tcPr>
          <w:p w14:paraId="07C24180" w14:textId="0506A700" w:rsidR="00FD09A6" w:rsidRDefault="00D21031" w:rsidP="009F0D82">
            <w:pPr>
              <w:ind w:firstLine="0"/>
              <w:jc w:val="center"/>
            </w:pPr>
            <w:r>
              <w:t>293</w:t>
            </w:r>
          </w:p>
        </w:tc>
        <w:tc>
          <w:tcPr>
            <w:tcW w:w="879" w:type="dxa"/>
          </w:tcPr>
          <w:p w14:paraId="42578618" w14:textId="195FA2F8" w:rsidR="00FD09A6" w:rsidRDefault="00D21031" w:rsidP="009F0D82">
            <w:pPr>
              <w:ind w:firstLine="0"/>
              <w:jc w:val="center"/>
            </w:pPr>
            <w:r>
              <w:t>268</w:t>
            </w:r>
          </w:p>
        </w:tc>
        <w:tc>
          <w:tcPr>
            <w:tcW w:w="879" w:type="dxa"/>
          </w:tcPr>
          <w:p w14:paraId="32C02235" w14:textId="649EFB21" w:rsidR="00FD09A6" w:rsidRDefault="00D21031" w:rsidP="009F0D82">
            <w:pPr>
              <w:ind w:firstLine="0"/>
              <w:jc w:val="center"/>
            </w:pPr>
            <w:r>
              <w:t>283</w:t>
            </w:r>
          </w:p>
        </w:tc>
        <w:tc>
          <w:tcPr>
            <w:tcW w:w="861" w:type="dxa"/>
          </w:tcPr>
          <w:p w14:paraId="0FED1CC7" w14:textId="77C28355" w:rsidR="00FD09A6" w:rsidRDefault="002F59A6" w:rsidP="009F0D82">
            <w:pPr>
              <w:ind w:firstLine="0"/>
              <w:jc w:val="center"/>
            </w:pPr>
            <w:r>
              <w:t>285</w:t>
            </w:r>
          </w:p>
        </w:tc>
      </w:tr>
      <w:tr w:rsidR="00FD09A6" w14:paraId="1C601BE4" w14:textId="77777777" w:rsidTr="009F0D82">
        <w:tc>
          <w:tcPr>
            <w:tcW w:w="1000" w:type="dxa"/>
          </w:tcPr>
          <w:p w14:paraId="3FC97ADB" w14:textId="77777777" w:rsidR="00FD09A6" w:rsidRDefault="00FD09A6" w:rsidP="009F0D82">
            <w:pPr>
              <w:ind w:firstLine="0"/>
              <w:jc w:val="center"/>
            </w:pPr>
            <w:r>
              <w:t>Tim</w:t>
            </w:r>
          </w:p>
        </w:tc>
        <w:tc>
          <w:tcPr>
            <w:tcW w:w="878" w:type="dxa"/>
          </w:tcPr>
          <w:p w14:paraId="2F7AEE90" w14:textId="7941027F" w:rsidR="00FD09A6" w:rsidRDefault="00A42981" w:rsidP="009F0D82">
            <w:pPr>
              <w:ind w:firstLine="0"/>
              <w:jc w:val="center"/>
            </w:pPr>
            <w:r>
              <w:t>9</w:t>
            </w:r>
          </w:p>
        </w:tc>
        <w:tc>
          <w:tcPr>
            <w:tcW w:w="879" w:type="dxa"/>
          </w:tcPr>
          <w:p w14:paraId="1A1EDD56" w14:textId="72C2EE48" w:rsidR="00FD09A6" w:rsidRDefault="00D21031" w:rsidP="009F0D82">
            <w:pPr>
              <w:ind w:firstLine="0"/>
              <w:jc w:val="center"/>
            </w:pPr>
            <w:r>
              <w:t>4</w:t>
            </w:r>
          </w:p>
        </w:tc>
        <w:tc>
          <w:tcPr>
            <w:tcW w:w="879" w:type="dxa"/>
          </w:tcPr>
          <w:p w14:paraId="2D1DE99C" w14:textId="7D675AA7" w:rsidR="00FD09A6" w:rsidRDefault="00D21031" w:rsidP="009F0D82">
            <w:pPr>
              <w:ind w:firstLine="0"/>
              <w:jc w:val="center"/>
            </w:pPr>
            <w:r>
              <w:t>12</w:t>
            </w:r>
          </w:p>
        </w:tc>
        <w:tc>
          <w:tcPr>
            <w:tcW w:w="879" w:type="dxa"/>
          </w:tcPr>
          <w:p w14:paraId="6F97D671" w14:textId="6B414DB1" w:rsidR="00FD09A6" w:rsidRDefault="00D21031" w:rsidP="009F0D82">
            <w:pPr>
              <w:ind w:firstLine="0"/>
              <w:jc w:val="center"/>
            </w:pPr>
            <w:r>
              <w:t>4</w:t>
            </w:r>
          </w:p>
        </w:tc>
        <w:tc>
          <w:tcPr>
            <w:tcW w:w="879" w:type="dxa"/>
          </w:tcPr>
          <w:p w14:paraId="2F0AA5E9" w14:textId="04FBC4C3" w:rsidR="00FD09A6" w:rsidRDefault="00D21031" w:rsidP="009F0D82">
            <w:pPr>
              <w:ind w:firstLine="0"/>
              <w:jc w:val="center"/>
            </w:pPr>
            <w:r>
              <w:t>7</w:t>
            </w:r>
          </w:p>
        </w:tc>
        <w:tc>
          <w:tcPr>
            <w:tcW w:w="879" w:type="dxa"/>
          </w:tcPr>
          <w:p w14:paraId="468BB509" w14:textId="67AEAE8A" w:rsidR="00FD09A6" w:rsidRDefault="00D21031" w:rsidP="009F0D82">
            <w:pPr>
              <w:ind w:firstLine="0"/>
              <w:jc w:val="center"/>
            </w:pPr>
            <w:r>
              <w:t>5</w:t>
            </w:r>
          </w:p>
        </w:tc>
        <w:tc>
          <w:tcPr>
            <w:tcW w:w="861" w:type="dxa"/>
          </w:tcPr>
          <w:p w14:paraId="78ACE87E" w14:textId="7C354325" w:rsidR="00FD09A6" w:rsidRDefault="002F59A6" w:rsidP="009F0D82">
            <w:pPr>
              <w:ind w:firstLine="0"/>
              <w:jc w:val="center"/>
            </w:pPr>
            <w:r>
              <w:t>7</w:t>
            </w:r>
          </w:p>
        </w:tc>
      </w:tr>
    </w:tbl>
    <w:p w14:paraId="18C91636" w14:textId="225DD89B" w:rsidR="00F53341" w:rsidRDefault="00F53341" w:rsidP="00F53341">
      <w:pPr>
        <w:pStyle w:val="p1a"/>
      </w:pPr>
    </w:p>
    <w:p w14:paraId="054B7706" w14:textId="131D927E" w:rsidR="002F59A6" w:rsidRDefault="002F59A6" w:rsidP="002F59A6">
      <w:pPr>
        <w:ind w:firstLine="0"/>
      </w:pPr>
      <w:r>
        <w:rPr>
          <w:noProof/>
        </w:rPr>
        <w:lastRenderedPageBreak/>
        <w:drawing>
          <wp:inline distT="0" distB="0" distL="0" distR="0" wp14:anchorId="32F7C5AA" wp14:editId="12AFB73B">
            <wp:extent cx="4392930" cy="2562860"/>
            <wp:effectExtent l="0" t="0" r="7620" b="889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7089AA56" w14:textId="38B18199" w:rsidR="002F59A6" w:rsidRDefault="002F59A6" w:rsidP="002F59A6">
      <w:pPr>
        <w:ind w:firstLine="0"/>
      </w:pPr>
      <w:r>
        <w:rPr>
          <w:noProof/>
        </w:rPr>
        <w:drawing>
          <wp:inline distT="0" distB="0" distL="0" distR="0" wp14:anchorId="372B75AD" wp14:editId="3BA913E1">
            <wp:extent cx="4392930" cy="2562860"/>
            <wp:effectExtent l="0" t="0" r="7620" b="8890"/>
            <wp:docPr id="2" name="Chart 2"/>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0CC5A4B9" w14:textId="4914093C" w:rsidR="006B4082" w:rsidRPr="002F59A6" w:rsidRDefault="006B4082" w:rsidP="002F59A6">
      <w:pPr>
        <w:ind w:firstLine="0"/>
      </w:pPr>
      <w:r>
        <w:rPr>
          <w:noProof/>
        </w:rPr>
        <w:lastRenderedPageBreak/>
        <w:drawing>
          <wp:inline distT="0" distB="0" distL="0" distR="0" wp14:anchorId="20B31286" wp14:editId="6891D626">
            <wp:extent cx="4392930" cy="2562860"/>
            <wp:effectExtent l="0" t="0" r="7620" b="8890"/>
            <wp:docPr id="3"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35BBD537" w14:textId="11B74408" w:rsidR="00D85A1D" w:rsidRDefault="00F53341" w:rsidP="00D85A1D">
      <w:pPr>
        <w:pStyle w:val="heading1"/>
      </w:pPr>
      <w:r>
        <w:t>Conclusion</w:t>
      </w:r>
    </w:p>
    <w:p w14:paraId="3EB9ACBD" w14:textId="6124065E" w:rsidR="006B4082" w:rsidRPr="006B4082" w:rsidRDefault="006B4082" w:rsidP="006B4082">
      <w:pPr>
        <w:pStyle w:val="p1a"/>
      </w:pPr>
      <w:r>
        <w:t xml:space="preserve">For an array of randomly sorted elements, Merge Sort, Quick Sort, and Tim Sort are the optimal algorithms. For an array of reverse sorted Merge Sort and Tim Sort are optimal. Quicksort performs worse </w:t>
      </w:r>
      <w:r w:rsidR="00510204">
        <w:t xml:space="preserve">similarly </w:t>
      </w:r>
      <w:r>
        <w:t>. For an array of “almost” sorted elements</w:t>
      </w:r>
      <w:r w:rsidR="00510204">
        <w:t xml:space="preserve">, Merge Sort and Tim Sort are optimal. Quick Sort performs worse than both Bubble Sort and Insertion Sort. </w:t>
      </w:r>
    </w:p>
    <w:sectPr w:rsidR="006B4082" w:rsidRPr="006B4082"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9B2750" w14:textId="77777777" w:rsidR="006A7508" w:rsidRDefault="006A7508">
      <w:r>
        <w:separator/>
      </w:r>
    </w:p>
  </w:endnote>
  <w:endnote w:type="continuationSeparator" w:id="0">
    <w:p w14:paraId="5C4A0AF7" w14:textId="77777777" w:rsidR="006A7508" w:rsidRDefault="006A75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CF2072" w14:textId="77777777" w:rsidR="006A7508" w:rsidRDefault="006A7508" w:rsidP="009F7FCE">
      <w:pPr>
        <w:ind w:firstLine="0"/>
      </w:pPr>
      <w:r>
        <w:separator/>
      </w:r>
    </w:p>
  </w:footnote>
  <w:footnote w:type="continuationSeparator" w:id="0">
    <w:p w14:paraId="3C719C27" w14:textId="77777777" w:rsidR="006A7508" w:rsidRDefault="006A750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1B621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E6363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1017"/>
        </w:tabs>
        <w:ind w:left="101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35752015">
    <w:abstractNumId w:val="0"/>
  </w:num>
  <w:num w:numId="2" w16cid:durableId="1899433856">
    <w:abstractNumId w:val="0"/>
  </w:num>
  <w:num w:numId="3" w16cid:durableId="515921706">
    <w:abstractNumId w:val="1"/>
  </w:num>
  <w:num w:numId="4" w16cid:durableId="1247182688">
    <w:abstractNumId w:val="1"/>
  </w:num>
  <w:num w:numId="5" w16cid:durableId="462696096">
    <w:abstractNumId w:val="3"/>
  </w:num>
  <w:num w:numId="6" w16cid:durableId="268894818">
    <w:abstractNumId w:val="3"/>
  </w:num>
  <w:num w:numId="7" w16cid:durableId="1195969689">
    <w:abstractNumId w:val="2"/>
  </w:num>
  <w:num w:numId="8" w16cid:durableId="110437595">
    <w:abstractNumId w:val="4"/>
  </w:num>
  <w:num w:numId="9" w16cid:durableId="206729169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56AF"/>
    <w:rsid w:val="00026BAF"/>
    <w:rsid w:val="00043C1E"/>
    <w:rsid w:val="00107146"/>
    <w:rsid w:val="00127EEF"/>
    <w:rsid w:val="00155A3E"/>
    <w:rsid w:val="00173E32"/>
    <w:rsid w:val="001A02F0"/>
    <w:rsid w:val="001C296C"/>
    <w:rsid w:val="001F18F8"/>
    <w:rsid w:val="002101DA"/>
    <w:rsid w:val="0026638C"/>
    <w:rsid w:val="002903E1"/>
    <w:rsid w:val="002D48C5"/>
    <w:rsid w:val="002F59A6"/>
    <w:rsid w:val="003035E4"/>
    <w:rsid w:val="00373C1A"/>
    <w:rsid w:val="0040007E"/>
    <w:rsid w:val="00410CEF"/>
    <w:rsid w:val="00433C09"/>
    <w:rsid w:val="004858A0"/>
    <w:rsid w:val="004966ED"/>
    <w:rsid w:val="004B1487"/>
    <w:rsid w:val="005011B5"/>
    <w:rsid w:val="00510204"/>
    <w:rsid w:val="005943AA"/>
    <w:rsid w:val="005A5644"/>
    <w:rsid w:val="006051AB"/>
    <w:rsid w:val="00617760"/>
    <w:rsid w:val="006432ED"/>
    <w:rsid w:val="00687297"/>
    <w:rsid w:val="006A6B6A"/>
    <w:rsid w:val="006A7508"/>
    <w:rsid w:val="006A7F41"/>
    <w:rsid w:val="006B4082"/>
    <w:rsid w:val="006C203A"/>
    <w:rsid w:val="006D1D54"/>
    <w:rsid w:val="006D31D0"/>
    <w:rsid w:val="00771FA9"/>
    <w:rsid w:val="00787F3A"/>
    <w:rsid w:val="007B3A5A"/>
    <w:rsid w:val="007B76F8"/>
    <w:rsid w:val="007D7C8A"/>
    <w:rsid w:val="00806DC2"/>
    <w:rsid w:val="0082308A"/>
    <w:rsid w:val="008916F9"/>
    <w:rsid w:val="008D4775"/>
    <w:rsid w:val="008D7715"/>
    <w:rsid w:val="008F2D4C"/>
    <w:rsid w:val="008F4CD0"/>
    <w:rsid w:val="00905D2F"/>
    <w:rsid w:val="00910C58"/>
    <w:rsid w:val="0091721F"/>
    <w:rsid w:val="009930E4"/>
    <w:rsid w:val="009A7E63"/>
    <w:rsid w:val="009B2539"/>
    <w:rsid w:val="009E3DAF"/>
    <w:rsid w:val="009F7FCE"/>
    <w:rsid w:val="00A0797B"/>
    <w:rsid w:val="00A15A89"/>
    <w:rsid w:val="00A35CA8"/>
    <w:rsid w:val="00A42981"/>
    <w:rsid w:val="00B14BCC"/>
    <w:rsid w:val="00B17649"/>
    <w:rsid w:val="00B23481"/>
    <w:rsid w:val="00B23CB3"/>
    <w:rsid w:val="00B612F5"/>
    <w:rsid w:val="00B66901"/>
    <w:rsid w:val="00B83193"/>
    <w:rsid w:val="00B951E5"/>
    <w:rsid w:val="00BE35BF"/>
    <w:rsid w:val="00BE6A07"/>
    <w:rsid w:val="00C05704"/>
    <w:rsid w:val="00C243D8"/>
    <w:rsid w:val="00CB18B0"/>
    <w:rsid w:val="00CC79EE"/>
    <w:rsid w:val="00CE0C1B"/>
    <w:rsid w:val="00CF47EC"/>
    <w:rsid w:val="00D21031"/>
    <w:rsid w:val="00D36A81"/>
    <w:rsid w:val="00D57739"/>
    <w:rsid w:val="00D62E48"/>
    <w:rsid w:val="00D737B3"/>
    <w:rsid w:val="00D803C3"/>
    <w:rsid w:val="00D85A1D"/>
    <w:rsid w:val="00D9491C"/>
    <w:rsid w:val="00D951B3"/>
    <w:rsid w:val="00DA55BE"/>
    <w:rsid w:val="00DB383C"/>
    <w:rsid w:val="00DC2CA9"/>
    <w:rsid w:val="00DD7581"/>
    <w:rsid w:val="00DE677E"/>
    <w:rsid w:val="00DF38EC"/>
    <w:rsid w:val="00E5098D"/>
    <w:rsid w:val="00E603C7"/>
    <w:rsid w:val="00E75EE9"/>
    <w:rsid w:val="00EC47AD"/>
    <w:rsid w:val="00ED7042"/>
    <w:rsid w:val="00F321B4"/>
    <w:rsid w:val="00F417C6"/>
    <w:rsid w:val="00F53341"/>
    <w:rsid w:val="00F713CF"/>
    <w:rsid w:val="00F772E8"/>
    <w:rsid w:val="00FA4A71"/>
    <w:rsid w:val="00FC3A2A"/>
    <w:rsid w:val="00FC415E"/>
    <w:rsid w:val="00FD09A6"/>
    <w:rsid w:val="00FD2F28"/>
    <w:rsid w:val="00FF7F2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411CF9"/>
  <w15:docId w15:val="{C9A4C8AC-35A0-4F29-83BE-D61129E55AC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semiHidden/>
    <w:rsid w:val="00F5334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FC3A2A"/>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3.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hart" Target="charts/chart2.xm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800" b="1">
                <a:effectLst/>
              </a:rPr>
              <a:t>Time (ms)</a:t>
            </a:r>
            <a:r>
              <a:rPr lang="en-US" sz="1800">
                <a:effectLst/>
              </a:rPr>
              <a:t> </a:t>
            </a:r>
            <a:r>
              <a:rPr lang="en-US" sz="1800" b="1">
                <a:effectLst/>
              </a:rPr>
              <a:t>for Algorithm to Execute on Array of Random Order</a:t>
            </a:r>
            <a:endParaRPr lang="en-US" sz="18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1</c:v>
                </c:pt>
              </c:strCache>
            </c:strRef>
          </c:tx>
          <c:spPr>
            <a:solidFill>
              <a:schemeClr val="accent1"/>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Sheet1!$B$2:$B$6</c:f>
              <c:numCache>
                <c:formatCode>General</c:formatCode>
                <c:ptCount val="5"/>
                <c:pt idx="0">
                  <c:v>195</c:v>
                </c:pt>
                <c:pt idx="1">
                  <c:v>227</c:v>
                </c:pt>
                <c:pt idx="2">
                  <c:v>6</c:v>
                </c:pt>
                <c:pt idx="3">
                  <c:v>6</c:v>
                </c:pt>
                <c:pt idx="4">
                  <c:v>4</c:v>
                </c:pt>
              </c:numCache>
            </c:numRef>
          </c:val>
          <c:extLst>
            <c:ext xmlns:c16="http://schemas.microsoft.com/office/drawing/2014/chart" uri="{C3380CC4-5D6E-409C-BE32-E72D297353CC}">
              <c16:uniqueId val="{00000000-6CB1-4804-86FB-D00D3CAA69CC}"/>
            </c:ext>
          </c:extLst>
        </c:ser>
        <c:ser>
          <c:idx val="1"/>
          <c:order val="1"/>
          <c:tx>
            <c:strRef>
              <c:f>Sheet1!$C$1</c:f>
              <c:strCache>
                <c:ptCount val="1"/>
                <c:pt idx="0">
                  <c:v>2</c:v>
                </c:pt>
              </c:strCache>
            </c:strRef>
          </c:tx>
          <c:spPr>
            <a:solidFill>
              <a:schemeClr val="accent2"/>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Sheet1!$C$2:$C$6</c:f>
              <c:numCache>
                <c:formatCode>General</c:formatCode>
                <c:ptCount val="5"/>
                <c:pt idx="0">
                  <c:v>247</c:v>
                </c:pt>
                <c:pt idx="1">
                  <c:v>200</c:v>
                </c:pt>
                <c:pt idx="2">
                  <c:v>5</c:v>
                </c:pt>
                <c:pt idx="3">
                  <c:v>11</c:v>
                </c:pt>
                <c:pt idx="4">
                  <c:v>13</c:v>
                </c:pt>
              </c:numCache>
            </c:numRef>
          </c:val>
          <c:extLst>
            <c:ext xmlns:c16="http://schemas.microsoft.com/office/drawing/2014/chart" uri="{C3380CC4-5D6E-409C-BE32-E72D297353CC}">
              <c16:uniqueId val="{00000001-6CB1-4804-86FB-D00D3CAA69CC}"/>
            </c:ext>
          </c:extLst>
        </c:ser>
        <c:ser>
          <c:idx val="2"/>
          <c:order val="2"/>
          <c:tx>
            <c:strRef>
              <c:f>Sheet1!$D$1</c:f>
              <c:strCache>
                <c:ptCount val="1"/>
                <c:pt idx="0">
                  <c:v>3</c:v>
                </c:pt>
              </c:strCache>
            </c:strRef>
          </c:tx>
          <c:spPr>
            <a:solidFill>
              <a:schemeClr val="accent3"/>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Sheet1!$D$2:$D$6</c:f>
              <c:numCache>
                <c:formatCode>General</c:formatCode>
                <c:ptCount val="5"/>
                <c:pt idx="0">
                  <c:v>214</c:v>
                </c:pt>
                <c:pt idx="1">
                  <c:v>193</c:v>
                </c:pt>
                <c:pt idx="2">
                  <c:v>6</c:v>
                </c:pt>
                <c:pt idx="3">
                  <c:v>5</c:v>
                </c:pt>
                <c:pt idx="4">
                  <c:v>5</c:v>
                </c:pt>
              </c:numCache>
            </c:numRef>
          </c:val>
          <c:extLst>
            <c:ext xmlns:c16="http://schemas.microsoft.com/office/drawing/2014/chart" uri="{C3380CC4-5D6E-409C-BE32-E72D297353CC}">
              <c16:uniqueId val="{00000002-6CB1-4804-86FB-D00D3CAA69CC}"/>
            </c:ext>
          </c:extLst>
        </c:ser>
        <c:ser>
          <c:idx val="3"/>
          <c:order val="3"/>
          <c:tx>
            <c:strRef>
              <c:f>Sheet1!$E$1</c:f>
              <c:strCache>
                <c:ptCount val="1"/>
                <c:pt idx="0">
                  <c:v>4</c:v>
                </c:pt>
              </c:strCache>
            </c:strRef>
          </c:tx>
          <c:spPr>
            <a:solidFill>
              <a:schemeClr val="accent4"/>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Sheet1!$E$2:$E$6</c:f>
              <c:numCache>
                <c:formatCode>General</c:formatCode>
                <c:ptCount val="5"/>
                <c:pt idx="0">
                  <c:v>257</c:v>
                </c:pt>
                <c:pt idx="1">
                  <c:v>136</c:v>
                </c:pt>
                <c:pt idx="2">
                  <c:v>7</c:v>
                </c:pt>
                <c:pt idx="3">
                  <c:v>6</c:v>
                </c:pt>
                <c:pt idx="4">
                  <c:v>7</c:v>
                </c:pt>
              </c:numCache>
            </c:numRef>
          </c:val>
          <c:extLst>
            <c:ext xmlns:c16="http://schemas.microsoft.com/office/drawing/2014/chart" uri="{C3380CC4-5D6E-409C-BE32-E72D297353CC}">
              <c16:uniqueId val="{00000005-6CB1-4804-86FB-D00D3CAA69CC}"/>
            </c:ext>
          </c:extLst>
        </c:ser>
        <c:ser>
          <c:idx val="4"/>
          <c:order val="4"/>
          <c:tx>
            <c:strRef>
              <c:f>Sheet1!$F$1</c:f>
              <c:strCache>
                <c:ptCount val="1"/>
                <c:pt idx="0">
                  <c:v>5</c:v>
                </c:pt>
              </c:strCache>
            </c:strRef>
          </c:tx>
          <c:spPr>
            <a:solidFill>
              <a:schemeClr val="accent5"/>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Sheet1!$F$2:$F$6</c:f>
              <c:numCache>
                <c:formatCode>General</c:formatCode>
                <c:ptCount val="5"/>
                <c:pt idx="0">
                  <c:v>223</c:v>
                </c:pt>
                <c:pt idx="1">
                  <c:v>165</c:v>
                </c:pt>
                <c:pt idx="2">
                  <c:v>6</c:v>
                </c:pt>
                <c:pt idx="3">
                  <c:v>9</c:v>
                </c:pt>
                <c:pt idx="4">
                  <c:v>7</c:v>
                </c:pt>
              </c:numCache>
            </c:numRef>
          </c:val>
          <c:extLst>
            <c:ext xmlns:c16="http://schemas.microsoft.com/office/drawing/2014/chart" uri="{C3380CC4-5D6E-409C-BE32-E72D297353CC}">
              <c16:uniqueId val="{00000006-6CB1-4804-86FB-D00D3CAA69CC}"/>
            </c:ext>
          </c:extLst>
        </c:ser>
        <c:ser>
          <c:idx val="5"/>
          <c:order val="5"/>
          <c:tx>
            <c:strRef>
              <c:f>Sheet1!$G$1</c:f>
              <c:strCache>
                <c:ptCount val="1"/>
                <c:pt idx="0">
                  <c:v>6</c:v>
                </c:pt>
              </c:strCache>
            </c:strRef>
          </c:tx>
          <c:spPr>
            <a:solidFill>
              <a:schemeClr val="accent6"/>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Sheet1!$G$2:$G$6</c:f>
              <c:numCache>
                <c:formatCode>General</c:formatCode>
                <c:ptCount val="5"/>
                <c:pt idx="0">
                  <c:v>211</c:v>
                </c:pt>
                <c:pt idx="1">
                  <c:v>143</c:v>
                </c:pt>
                <c:pt idx="2">
                  <c:v>10</c:v>
                </c:pt>
                <c:pt idx="3">
                  <c:v>6</c:v>
                </c:pt>
                <c:pt idx="4">
                  <c:v>5</c:v>
                </c:pt>
              </c:numCache>
            </c:numRef>
          </c:val>
          <c:extLst>
            <c:ext xmlns:c16="http://schemas.microsoft.com/office/drawing/2014/chart" uri="{C3380CC4-5D6E-409C-BE32-E72D297353CC}">
              <c16:uniqueId val="{00000007-6CB1-4804-86FB-D00D3CAA69CC}"/>
            </c:ext>
          </c:extLst>
        </c:ser>
        <c:ser>
          <c:idx val="6"/>
          <c:order val="6"/>
          <c:tx>
            <c:strRef>
              <c:f>Sheet1!$H$1</c:f>
              <c:strCache>
                <c:ptCount val="1"/>
                <c:pt idx="0">
                  <c:v>AVG</c:v>
                </c:pt>
              </c:strCache>
            </c:strRef>
          </c:tx>
          <c:spPr>
            <a:solidFill>
              <a:schemeClr val="accent1">
                <a:lumMod val="60000"/>
              </a:schemeClr>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Sheet1!$H$2:$H$6</c:f>
              <c:numCache>
                <c:formatCode>General</c:formatCode>
                <c:ptCount val="5"/>
                <c:pt idx="0">
                  <c:v>991</c:v>
                </c:pt>
                <c:pt idx="1">
                  <c:v>861</c:v>
                </c:pt>
                <c:pt idx="2">
                  <c:v>15</c:v>
                </c:pt>
                <c:pt idx="3">
                  <c:v>12</c:v>
                </c:pt>
                <c:pt idx="4">
                  <c:v>19</c:v>
                </c:pt>
              </c:numCache>
            </c:numRef>
          </c:val>
          <c:extLst>
            <c:ext xmlns:c16="http://schemas.microsoft.com/office/drawing/2014/chart" uri="{C3380CC4-5D6E-409C-BE32-E72D297353CC}">
              <c16:uniqueId val="{00000008-6CB1-4804-86FB-D00D3CAA69CC}"/>
            </c:ext>
          </c:extLst>
        </c:ser>
        <c:dLbls>
          <c:showLegendKey val="0"/>
          <c:showVal val="0"/>
          <c:showCatName val="0"/>
          <c:showSerName val="0"/>
          <c:showPercent val="0"/>
          <c:showBubbleSize val="0"/>
        </c:dLbls>
        <c:gapWidth val="219"/>
        <c:overlap val="-27"/>
        <c:axId val="1199515216"/>
        <c:axId val="1199410032"/>
      </c:barChart>
      <c:catAx>
        <c:axId val="119951521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199410032"/>
        <c:crosses val="autoZero"/>
        <c:auto val="1"/>
        <c:lblAlgn val="ctr"/>
        <c:lblOffset val="100"/>
        <c:noMultiLvlLbl val="0"/>
      </c:catAx>
      <c:valAx>
        <c:axId val="119941003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1995152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800" b="1">
                <a:effectLst/>
              </a:rPr>
              <a:t>Time (ms)</a:t>
            </a:r>
            <a:r>
              <a:rPr lang="en-US" sz="1800">
                <a:effectLst/>
              </a:rPr>
              <a:t> </a:t>
            </a:r>
            <a:r>
              <a:rPr lang="en-US" sz="1800" b="1">
                <a:effectLst/>
              </a:rPr>
              <a:t>for Algorithm to Execute on Array of Reversed Order</a:t>
            </a:r>
            <a:endParaRPr lang="en-US" sz="18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1</c:v>
                </c:pt>
              </c:strCache>
            </c:strRef>
          </c:tx>
          <c:spPr>
            <a:solidFill>
              <a:schemeClr val="accent1"/>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Sheet1!$B$2:$B$6</c:f>
              <c:numCache>
                <c:formatCode>General</c:formatCode>
                <c:ptCount val="5"/>
                <c:pt idx="0">
                  <c:v>144</c:v>
                </c:pt>
                <c:pt idx="1">
                  <c:v>204</c:v>
                </c:pt>
                <c:pt idx="2">
                  <c:v>7</c:v>
                </c:pt>
                <c:pt idx="3">
                  <c:v>154</c:v>
                </c:pt>
                <c:pt idx="4">
                  <c:v>12</c:v>
                </c:pt>
              </c:numCache>
            </c:numRef>
          </c:val>
          <c:extLst>
            <c:ext xmlns:c16="http://schemas.microsoft.com/office/drawing/2014/chart" uri="{C3380CC4-5D6E-409C-BE32-E72D297353CC}">
              <c16:uniqueId val="{00000000-4E36-4783-865E-0D3AE5B6EB9D}"/>
            </c:ext>
          </c:extLst>
        </c:ser>
        <c:ser>
          <c:idx val="1"/>
          <c:order val="1"/>
          <c:tx>
            <c:strRef>
              <c:f>Sheet1!$C$1</c:f>
              <c:strCache>
                <c:ptCount val="1"/>
                <c:pt idx="0">
                  <c:v>2</c:v>
                </c:pt>
              </c:strCache>
            </c:strRef>
          </c:tx>
          <c:spPr>
            <a:solidFill>
              <a:schemeClr val="accent2"/>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Sheet1!$C$2:$C$6</c:f>
              <c:numCache>
                <c:formatCode>General</c:formatCode>
                <c:ptCount val="5"/>
                <c:pt idx="0">
                  <c:v>127</c:v>
                </c:pt>
                <c:pt idx="1">
                  <c:v>153</c:v>
                </c:pt>
                <c:pt idx="2">
                  <c:v>5</c:v>
                </c:pt>
                <c:pt idx="3">
                  <c:v>132</c:v>
                </c:pt>
                <c:pt idx="4">
                  <c:v>24</c:v>
                </c:pt>
              </c:numCache>
            </c:numRef>
          </c:val>
          <c:extLst>
            <c:ext xmlns:c16="http://schemas.microsoft.com/office/drawing/2014/chart" uri="{C3380CC4-5D6E-409C-BE32-E72D297353CC}">
              <c16:uniqueId val="{00000001-4E36-4783-865E-0D3AE5B6EB9D}"/>
            </c:ext>
          </c:extLst>
        </c:ser>
        <c:ser>
          <c:idx val="2"/>
          <c:order val="2"/>
          <c:tx>
            <c:strRef>
              <c:f>Sheet1!$D$1</c:f>
              <c:strCache>
                <c:ptCount val="1"/>
                <c:pt idx="0">
                  <c:v>3</c:v>
                </c:pt>
              </c:strCache>
            </c:strRef>
          </c:tx>
          <c:spPr>
            <a:solidFill>
              <a:schemeClr val="accent3"/>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Sheet1!$D$2:$D$6</c:f>
              <c:numCache>
                <c:formatCode>General</c:formatCode>
                <c:ptCount val="5"/>
                <c:pt idx="0">
                  <c:v>152</c:v>
                </c:pt>
                <c:pt idx="1">
                  <c:v>165</c:v>
                </c:pt>
                <c:pt idx="2">
                  <c:v>9</c:v>
                </c:pt>
                <c:pt idx="3">
                  <c:v>181</c:v>
                </c:pt>
                <c:pt idx="4">
                  <c:v>29</c:v>
                </c:pt>
              </c:numCache>
            </c:numRef>
          </c:val>
          <c:extLst>
            <c:ext xmlns:c16="http://schemas.microsoft.com/office/drawing/2014/chart" uri="{C3380CC4-5D6E-409C-BE32-E72D297353CC}">
              <c16:uniqueId val="{00000002-4E36-4783-865E-0D3AE5B6EB9D}"/>
            </c:ext>
          </c:extLst>
        </c:ser>
        <c:ser>
          <c:idx val="3"/>
          <c:order val="3"/>
          <c:tx>
            <c:strRef>
              <c:f>Sheet1!$E$1</c:f>
              <c:strCache>
                <c:ptCount val="1"/>
                <c:pt idx="0">
                  <c:v>4</c:v>
                </c:pt>
              </c:strCache>
            </c:strRef>
          </c:tx>
          <c:spPr>
            <a:solidFill>
              <a:schemeClr val="accent4"/>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Sheet1!$E$2:$E$6</c:f>
              <c:numCache>
                <c:formatCode>General</c:formatCode>
                <c:ptCount val="5"/>
                <c:pt idx="0">
                  <c:v>146</c:v>
                </c:pt>
                <c:pt idx="1">
                  <c:v>165</c:v>
                </c:pt>
                <c:pt idx="2">
                  <c:v>6</c:v>
                </c:pt>
                <c:pt idx="3">
                  <c:v>144</c:v>
                </c:pt>
                <c:pt idx="4">
                  <c:v>6</c:v>
                </c:pt>
              </c:numCache>
            </c:numRef>
          </c:val>
          <c:extLst>
            <c:ext xmlns:c16="http://schemas.microsoft.com/office/drawing/2014/chart" uri="{C3380CC4-5D6E-409C-BE32-E72D297353CC}">
              <c16:uniqueId val="{00000004-4E36-4783-865E-0D3AE5B6EB9D}"/>
            </c:ext>
          </c:extLst>
        </c:ser>
        <c:ser>
          <c:idx val="4"/>
          <c:order val="4"/>
          <c:tx>
            <c:strRef>
              <c:f>Sheet1!$F$1</c:f>
              <c:strCache>
                <c:ptCount val="1"/>
                <c:pt idx="0">
                  <c:v>5</c:v>
                </c:pt>
              </c:strCache>
            </c:strRef>
          </c:tx>
          <c:spPr>
            <a:solidFill>
              <a:schemeClr val="accent5"/>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Sheet1!$F$2:$F$6</c:f>
              <c:numCache>
                <c:formatCode>General</c:formatCode>
                <c:ptCount val="5"/>
                <c:pt idx="0">
                  <c:v>150</c:v>
                </c:pt>
                <c:pt idx="1">
                  <c:v>146</c:v>
                </c:pt>
                <c:pt idx="2">
                  <c:v>7</c:v>
                </c:pt>
                <c:pt idx="3">
                  <c:v>171</c:v>
                </c:pt>
                <c:pt idx="4">
                  <c:v>5</c:v>
                </c:pt>
              </c:numCache>
            </c:numRef>
          </c:val>
          <c:extLst>
            <c:ext xmlns:c16="http://schemas.microsoft.com/office/drawing/2014/chart" uri="{C3380CC4-5D6E-409C-BE32-E72D297353CC}">
              <c16:uniqueId val="{00000005-4E36-4783-865E-0D3AE5B6EB9D}"/>
            </c:ext>
          </c:extLst>
        </c:ser>
        <c:ser>
          <c:idx val="5"/>
          <c:order val="5"/>
          <c:tx>
            <c:strRef>
              <c:f>Sheet1!$G$1</c:f>
              <c:strCache>
                <c:ptCount val="1"/>
                <c:pt idx="0">
                  <c:v>6</c:v>
                </c:pt>
              </c:strCache>
            </c:strRef>
          </c:tx>
          <c:spPr>
            <a:solidFill>
              <a:schemeClr val="accent6"/>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Sheet1!$G$2:$G$6</c:f>
              <c:numCache>
                <c:formatCode>General</c:formatCode>
                <c:ptCount val="5"/>
                <c:pt idx="0">
                  <c:v>148</c:v>
                </c:pt>
                <c:pt idx="1">
                  <c:v>134</c:v>
                </c:pt>
                <c:pt idx="2">
                  <c:v>11</c:v>
                </c:pt>
                <c:pt idx="3">
                  <c:v>187</c:v>
                </c:pt>
                <c:pt idx="4">
                  <c:v>5</c:v>
                </c:pt>
              </c:numCache>
            </c:numRef>
          </c:val>
          <c:extLst>
            <c:ext xmlns:c16="http://schemas.microsoft.com/office/drawing/2014/chart" uri="{C3380CC4-5D6E-409C-BE32-E72D297353CC}">
              <c16:uniqueId val="{00000006-4E36-4783-865E-0D3AE5B6EB9D}"/>
            </c:ext>
          </c:extLst>
        </c:ser>
        <c:ser>
          <c:idx val="6"/>
          <c:order val="6"/>
          <c:tx>
            <c:strRef>
              <c:f>Sheet1!$H$1</c:f>
              <c:strCache>
                <c:ptCount val="1"/>
                <c:pt idx="0">
                  <c:v>AVG</c:v>
                </c:pt>
              </c:strCache>
            </c:strRef>
          </c:tx>
          <c:spPr>
            <a:solidFill>
              <a:schemeClr val="accent1">
                <a:lumMod val="60000"/>
              </a:schemeClr>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Sheet1!$H$2:$H$6</c:f>
              <c:numCache>
                <c:formatCode>General</c:formatCode>
                <c:ptCount val="5"/>
                <c:pt idx="0">
                  <c:v>145</c:v>
                </c:pt>
                <c:pt idx="1">
                  <c:v>161</c:v>
                </c:pt>
                <c:pt idx="2">
                  <c:v>8</c:v>
                </c:pt>
                <c:pt idx="3">
                  <c:v>162</c:v>
                </c:pt>
                <c:pt idx="4">
                  <c:v>14</c:v>
                </c:pt>
              </c:numCache>
            </c:numRef>
          </c:val>
          <c:extLst>
            <c:ext xmlns:c16="http://schemas.microsoft.com/office/drawing/2014/chart" uri="{C3380CC4-5D6E-409C-BE32-E72D297353CC}">
              <c16:uniqueId val="{00000007-4E36-4783-865E-0D3AE5B6EB9D}"/>
            </c:ext>
          </c:extLst>
        </c:ser>
        <c:dLbls>
          <c:showLegendKey val="0"/>
          <c:showVal val="0"/>
          <c:showCatName val="0"/>
          <c:showSerName val="0"/>
          <c:showPercent val="0"/>
          <c:showBubbleSize val="0"/>
        </c:dLbls>
        <c:gapWidth val="219"/>
        <c:overlap val="-27"/>
        <c:axId val="1327101872"/>
        <c:axId val="1327107696"/>
      </c:barChart>
      <c:catAx>
        <c:axId val="13271018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27107696"/>
        <c:crosses val="autoZero"/>
        <c:auto val="1"/>
        <c:lblAlgn val="ctr"/>
        <c:lblOffset val="100"/>
        <c:noMultiLvlLbl val="0"/>
      </c:catAx>
      <c:valAx>
        <c:axId val="132710769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2710187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800" b="1">
                <a:effectLst/>
              </a:rPr>
              <a:t>Time (ms)</a:t>
            </a:r>
            <a:r>
              <a:rPr lang="en-US" sz="1800">
                <a:effectLst/>
              </a:rPr>
              <a:t> </a:t>
            </a:r>
            <a:r>
              <a:rPr lang="en-US" sz="1800" b="1">
                <a:effectLst/>
              </a:rPr>
              <a:t>for Algorithm to Execute on “Almost” Sorted Array</a:t>
            </a:r>
            <a:endParaRPr lang="en-US" sz="18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1</c:v>
                </c:pt>
              </c:strCache>
            </c:strRef>
          </c:tx>
          <c:spPr>
            <a:solidFill>
              <a:schemeClr val="accent1"/>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Sheet1!$B$2:$B$6</c:f>
              <c:numCache>
                <c:formatCode>General</c:formatCode>
                <c:ptCount val="5"/>
                <c:pt idx="0">
                  <c:v>163</c:v>
                </c:pt>
                <c:pt idx="1">
                  <c:v>109</c:v>
                </c:pt>
                <c:pt idx="2">
                  <c:v>5</c:v>
                </c:pt>
                <c:pt idx="3">
                  <c:v>307</c:v>
                </c:pt>
                <c:pt idx="4">
                  <c:v>9</c:v>
                </c:pt>
              </c:numCache>
            </c:numRef>
          </c:val>
          <c:extLst>
            <c:ext xmlns:c16="http://schemas.microsoft.com/office/drawing/2014/chart" uri="{C3380CC4-5D6E-409C-BE32-E72D297353CC}">
              <c16:uniqueId val="{00000000-BAA7-4A94-BAE3-39B4AA038AF6}"/>
            </c:ext>
          </c:extLst>
        </c:ser>
        <c:ser>
          <c:idx val="1"/>
          <c:order val="1"/>
          <c:tx>
            <c:strRef>
              <c:f>Sheet1!$C$1</c:f>
              <c:strCache>
                <c:ptCount val="1"/>
                <c:pt idx="0">
                  <c:v>2</c:v>
                </c:pt>
              </c:strCache>
            </c:strRef>
          </c:tx>
          <c:spPr>
            <a:solidFill>
              <a:schemeClr val="accent2"/>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Sheet1!$C$2:$C$6</c:f>
              <c:numCache>
                <c:formatCode>General</c:formatCode>
                <c:ptCount val="5"/>
                <c:pt idx="0">
                  <c:v>128</c:v>
                </c:pt>
                <c:pt idx="1">
                  <c:v>149</c:v>
                </c:pt>
                <c:pt idx="2">
                  <c:v>6</c:v>
                </c:pt>
                <c:pt idx="3">
                  <c:v>269</c:v>
                </c:pt>
                <c:pt idx="4">
                  <c:v>4</c:v>
                </c:pt>
              </c:numCache>
            </c:numRef>
          </c:val>
          <c:extLst>
            <c:ext xmlns:c16="http://schemas.microsoft.com/office/drawing/2014/chart" uri="{C3380CC4-5D6E-409C-BE32-E72D297353CC}">
              <c16:uniqueId val="{00000001-BAA7-4A94-BAE3-39B4AA038AF6}"/>
            </c:ext>
          </c:extLst>
        </c:ser>
        <c:ser>
          <c:idx val="2"/>
          <c:order val="2"/>
          <c:tx>
            <c:strRef>
              <c:f>Sheet1!$D$1</c:f>
              <c:strCache>
                <c:ptCount val="1"/>
                <c:pt idx="0">
                  <c:v>3</c:v>
                </c:pt>
              </c:strCache>
            </c:strRef>
          </c:tx>
          <c:spPr>
            <a:solidFill>
              <a:schemeClr val="accent3"/>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Sheet1!$D$2:$D$6</c:f>
              <c:numCache>
                <c:formatCode>General</c:formatCode>
                <c:ptCount val="5"/>
                <c:pt idx="0">
                  <c:v>156</c:v>
                </c:pt>
                <c:pt idx="1">
                  <c:v>160</c:v>
                </c:pt>
                <c:pt idx="2">
                  <c:v>7</c:v>
                </c:pt>
                <c:pt idx="3">
                  <c:v>288</c:v>
                </c:pt>
                <c:pt idx="4">
                  <c:v>12</c:v>
                </c:pt>
              </c:numCache>
            </c:numRef>
          </c:val>
          <c:extLst>
            <c:ext xmlns:c16="http://schemas.microsoft.com/office/drawing/2014/chart" uri="{C3380CC4-5D6E-409C-BE32-E72D297353CC}">
              <c16:uniqueId val="{00000002-BAA7-4A94-BAE3-39B4AA038AF6}"/>
            </c:ext>
          </c:extLst>
        </c:ser>
        <c:ser>
          <c:idx val="3"/>
          <c:order val="3"/>
          <c:tx>
            <c:strRef>
              <c:f>Sheet1!$E$1</c:f>
              <c:strCache>
                <c:ptCount val="1"/>
                <c:pt idx="0">
                  <c:v>4</c:v>
                </c:pt>
              </c:strCache>
            </c:strRef>
          </c:tx>
          <c:spPr>
            <a:solidFill>
              <a:schemeClr val="accent4"/>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Sheet1!$E$2:$E$6</c:f>
              <c:numCache>
                <c:formatCode>General</c:formatCode>
                <c:ptCount val="5"/>
                <c:pt idx="0">
                  <c:v>146</c:v>
                </c:pt>
                <c:pt idx="1">
                  <c:v>166</c:v>
                </c:pt>
                <c:pt idx="2">
                  <c:v>7</c:v>
                </c:pt>
                <c:pt idx="3">
                  <c:v>293</c:v>
                </c:pt>
                <c:pt idx="4">
                  <c:v>4</c:v>
                </c:pt>
              </c:numCache>
            </c:numRef>
          </c:val>
          <c:extLst>
            <c:ext xmlns:c16="http://schemas.microsoft.com/office/drawing/2014/chart" uri="{C3380CC4-5D6E-409C-BE32-E72D297353CC}">
              <c16:uniqueId val="{00000004-BAA7-4A94-BAE3-39B4AA038AF6}"/>
            </c:ext>
          </c:extLst>
        </c:ser>
        <c:ser>
          <c:idx val="4"/>
          <c:order val="4"/>
          <c:tx>
            <c:strRef>
              <c:f>Sheet1!$F$1</c:f>
              <c:strCache>
                <c:ptCount val="1"/>
                <c:pt idx="0">
                  <c:v>5</c:v>
                </c:pt>
              </c:strCache>
            </c:strRef>
          </c:tx>
          <c:spPr>
            <a:solidFill>
              <a:schemeClr val="accent5"/>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Sheet1!$F$2:$F$6</c:f>
              <c:numCache>
                <c:formatCode>General</c:formatCode>
                <c:ptCount val="5"/>
                <c:pt idx="0">
                  <c:v>155</c:v>
                </c:pt>
                <c:pt idx="1">
                  <c:v>168</c:v>
                </c:pt>
                <c:pt idx="2">
                  <c:v>8</c:v>
                </c:pt>
                <c:pt idx="3">
                  <c:v>268</c:v>
                </c:pt>
                <c:pt idx="4">
                  <c:v>7</c:v>
                </c:pt>
              </c:numCache>
            </c:numRef>
          </c:val>
          <c:extLst>
            <c:ext xmlns:c16="http://schemas.microsoft.com/office/drawing/2014/chart" uri="{C3380CC4-5D6E-409C-BE32-E72D297353CC}">
              <c16:uniqueId val="{00000005-BAA7-4A94-BAE3-39B4AA038AF6}"/>
            </c:ext>
          </c:extLst>
        </c:ser>
        <c:ser>
          <c:idx val="5"/>
          <c:order val="5"/>
          <c:tx>
            <c:strRef>
              <c:f>Sheet1!$G$1</c:f>
              <c:strCache>
                <c:ptCount val="1"/>
                <c:pt idx="0">
                  <c:v>6</c:v>
                </c:pt>
              </c:strCache>
            </c:strRef>
          </c:tx>
          <c:spPr>
            <a:solidFill>
              <a:schemeClr val="accent6"/>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Sheet1!$G$2:$G$6</c:f>
              <c:numCache>
                <c:formatCode>General</c:formatCode>
                <c:ptCount val="5"/>
                <c:pt idx="0">
                  <c:v>181</c:v>
                </c:pt>
                <c:pt idx="1">
                  <c:v>164</c:v>
                </c:pt>
                <c:pt idx="2">
                  <c:v>5</c:v>
                </c:pt>
                <c:pt idx="3">
                  <c:v>283</c:v>
                </c:pt>
                <c:pt idx="4">
                  <c:v>5</c:v>
                </c:pt>
              </c:numCache>
            </c:numRef>
          </c:val>
          <c:extLst>
            <c:ext xmlns:c16="http://schemas.microsoft.com/office/drawing/2014/chart" uri="{C3380CC4-5D6E-409C-BE32-E72D297353CC}">
              <c16:uniqueId val="{00000006-BAA7-4A94-BAE3-39B4AA038AF6}"/>
            </c:ext>
          </c:extLst>
        </c:ser>
        <c:ser>
          <c:idx val="6"/>
          <c:order val="6"/>
          <c:tx>
            <c:strRef>
              <c:f>Sheet1!$H$1</c:f>
              <c:strCache>
                <c:ptCount val="1"/>
                <c:pt idx="0">
                  <c:v>AVG</c:v>
                </c:pt>
              </c:strCache>
            </c:strRef>
          </c:tx>
          <c:spPr>
            <a:solidFill>
              <a:schemeClr val="accent1">
                <a:lumMod val="60000"/>
              </a:schemeClr>
            </a:solidFill>
            <a:ln>
              <a:noFill/>
            </a:ln>
            <a:effectLst/>
          </c:spPr>
          <c:invertIfNegative val="0"/>
          <c:cat>
            <c:strRef>
              <c:f>Sheet1!$A$2:$A$6</c:f>
              <c:strCache>
                <c:ptCount val="5"/>
                <c:pt idx="0">
                  <c:v>Bubble</c:v>
                </c:pt>
                <c:pt idx="1">
                  <c:v>Insertion</c:v>
                </c:pt>
                <c:pt idx="2">
                  <c:v>Merge</c:v>
                </c:pt>
                <c:pt idx="3">
                  <c:v>Quick</c:v>
                </c:pt>
                <c:pt idx="4">
                  <c:v>Tim</c:v>
                </c:pt>
              </c:strCache>
            </c:strRef>
          </c:cat>
          <c:val>
            <c:numRef>
              <c:f>Sheet1!$H$2:$H$6</c:f>
              <c:numCache>
                <c:formatCode>General</c:formatCode>
                <c:ptCount val="5"/>
                <c:pt idx="0">
                  <c:v>155</c:v>
                </c:pt>
                <c:pt idx="1">
                  <c:v>153</c:v>
                </c:pt>
                <c:pt idx="2">
                  <c:v>6</c:v>
                </c:pt>
                <c:pt idx="3">
                  <c:v>285</c:v>
                </c:pt>
                <c:pt idx="4">
                  <c:v>7</c:v>
                </c:pt>
              </c:numCache>
            </c:numRef>
          </c:val>
          <c:extLst>
            <c:ext xmlns:c16="http://schemas.microsoft.com/office/drawing/2014/chart" uri="{C3380CC4-5D6E-409C-BE32-E72D297353CC}">
              <c16:uniqueId val="{00000007-BAA7-4A94-BAE3-39B4AA038AF6}"/>
            </c:ext>
          </c:extLst>
        </c:ser>
        <c:dLbls>
          <c:showLegendKey val="0"/>
          <c:showVal val="0"/>
          <c:showCatName val="0"/>
          <c:showSerName val="0"/>
          <c:showPercent val="0"/>
          <c:showBubbleSize val="0"/>
        </c:dLbls>
        <c:gapWidth val="219"/>
        <c:overlap val="-27"/>
        <c:axId val="1333804576"/>
        <c:axId val="1333803744"/>
      </c:barChart>
      <c:catAx>
        <c:axId val="13338045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803744"/>
        <c:crosses val="autoZero"/>
        <c:auto val="1"/>
        <c:lblAlgn val="ctr"/>
        <c:lblOffset val="100"/>
        <c:noMultiLvlLbl val="0"/>
      </c:catAx>
      <c:valAx>
        <c:axId val="133380374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80457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734D8C7-2D15-47E4-9335-B1CCEA1520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3830</TotalTime>
  <Pages>1</Pages>
  <Words>396</Words>
  <Characters>2263</Characters>
  <Application>Microsoft Office Word</Application>
  <DocSecurity>0</DocSecurity>
  <Lines>18</Lines>
  <Paragraphs>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16097271779</cp:lastModifiedBy>
  <cp:revision>4</cp:revision>
  <cp:lastPrinted>2022-04-16T03:32:00Z</cp:lastPrinted>
  <dcterms:created xsi:type="dcterms:W3CDTF">2022-04-15T22:26:00Z</dcterms:created>
  <dcterms:modified xsi:type="dcterms:W3CDTF">2022-04-18T19:00:00Z</dcterms:modified>
</cp:coreProperties>
</file>