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rels" ContentType="application/vnd.openxmlformats-package.relationships+xml"/>
  <Default Extension="xlsx" ContentType="application/vnd.openxmlformats-officedocument.spreadsheetml.sheet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charts/style1.xml" ContentType="application/vnd.ms-office.chartstyle+xml"/>
  <Override PartName="/word/charts/colors1.xml" ContentType="application/vnd.ms-office.chartcolorstyle+xml"/>
  <Override PartName="/word/charts/chart2.xml" ContentType="application/vnd.openxmlformats-officedocument.drawingml.chart+xml"/>
  <Override PartName="/word/charts/style2.xml" ContentType="application/vnd.ms-office.chartstyle+xml"/>
  <Override PartName="/word/charts/colors2.xml" ContentType="application/vnd.ms-office.chartcolorstyle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A268031" w14:textId="1257CF6C" w:rsidR="009F7FCE" w:rsidRPr="00EE426C" w:rsidRDefault="00912956" w:rsidP="00C24DEF">
      <w:pPr>
        <w:pStyle w:val="papertitle"/>
      </w:pPr>
      <w:r>
        <w:t>Hash Table Analysis</w:t>
      </w:r>
    </w:p>
    <w:p w14:paraId="3210C5DF" w14:textId="090AFC39" w:rsidR="00C24DEF" w:rsidRPr="00EE426C" w:rsidRDefault="00D951B3" w:rsidP="00EE426C">
      <w:pPr>
        <w:pStyle w:val="author"/>
      </w:pPr>
      <w:r>
        <w:t>Matthew Galitz</w:t>
      </w:r>
    </w:p>
    <w:p w14:paraId="4883CF68" w14:textId="6D0EB7D8" w:rsidR="00C24DEF" w:rsidRPr="00EE426C" w:rsidRDefault="00433C09" w:rsidP="00EE426C">
      <w:pPr>
        <w:pStyle w:val="address"/>
      </w:pPr>
      <w:r>
        <w:t>University of Virginia, Charlottesville, VA 22904</w:t>
      </w:r>
    </w:p>
    <w:p w14:paraId="532B3F54" w14:textId="68AFCF7B" w:rsidR="00B66901" w:rsidRDefault="009B2539" w:rsidP="00B66901">
      <w:pPr>
        <w:pStyle w:val="abstract"/>
        <w:spacing w:after="0"/>
        <w:ind w:firstLine="0"/>
        <w:rPr>
          <w:b/>
          <w:bCs/>
        </w:rPr>
      </w:pPr>
      <w:r w:rsidRPr="00EE426C">
        <w:rPr>
          <w:b/>
          <w:bCs/>
        </w:rPr>
        <w:t xml:space="preserve">Abstract. </w:t>
      </w:r>
    </w:p>
    <w:p w14:paraId="5024C980" w14:textId="4E4575CD" w:rsidR="00ED7042" w:rsidRDefault="00B66901" w:rsidP="00155A3E">
      <w:pPr>
        <w:pStyle w:val="abstract"/>
        <w:spacing w:after="0"/>
        <w:ind w:firstLine="0"/>
      </w:pPr>
      <w:r>
        <w:t xml:space="preserve">The purpose of </w:t>
      </w:r>
      <w:r w:rsidR="00410CEF">
        <w:t xml:space="preserve">the experiment is </w:t>
      </w:r>
      <w:r w:rsidR="003035E4">
        <w:t xml:space="preserve">to </w:t>
      </w:r>
      <w:r w:rsidR="00B91D21">
        <w:t>optimize the Hash Table data structure and Word Solver algorithm using the Hash Table. Various strategies are compared to determine the one that is optimal.</w:t>
      </w:r>
    </w:p>
    <w:p w14:paraId="3271FED9" w14:textId="3014459C" w:rsidR="008916F9" w:rsidRPr="008916F9" w:rsidRDefault="008916F9" w:rsidP="008916F9">
      <w:pPr>
        <w:pStyle w:val="heading1"/>
      </w:pPr>
      <w:r>
        <w:t>Introduction</w:t>
      </w:r>
    </w:p>
    <w:p w14:paraId="2714B249" w14:textId="4BFC3052" w:rsidR="00ED7042" w:rsidRDefault="00ED7042" w:rsidP="008916F9">
      <w:pPr>
        <w:pStyle w:val="heading2"/>
        <w:spacing w:before="0"/>
      </w:pPr>
      <w:r>
        <w:t>Problem</w:t>
      </w:r>
    </w:p>
    <w:p w14:paraId="671C69B3" w14:textId="25DBD42C" w:rsidR="00ED7042" w:rsidRDefault="00ED7042" w:rsidP="00ED7042">
      <w:pPr>
        <w:pStyle w:val="p1a"/>
      </w:pPr>
      <w:r>
        <w:t>The</w:t>
      </w:r>
      <w:r w:rsidR="006D31D0">
        <w:t xml:space="preserve"> problem is to </w:t>
      </w:r>
      <w:r w:rsidR="00B91D21">
        <w:t>determine the optimal word solving algorithm using the Hash Table data structure.</w:t>
      </w:r>
    </w:p>
    <w:p w14:paraId="24D69E6B" w14:textId="2E5BEE41" w:rsidR="00ED7042" w:rsidRDefault="00ED7042" w:rsidP="00ED7042">
      <w:pPr>
        <w:pStyle w:val="heading2"/>
      </w:pPr>
      <w:r>
        <w:t xml:space="preserve"> </w:t>
      </w:r>
      <w:r w:rsidR="0091721F">
        <w:t>Description</w:t>
      </w:r>
    </w:p>
    <w:p w14:paraId="17D003A4" w14:textId="3E684E43" w:rsidR="00F108DD" w:rsidRPr="00F108DD" w:rsidRDefault="002D6349" w:rsidP="00F108DD">
      <w:pPr>
        <w:pStyle w:val="p1a"/>
      </w:pPr>
      <w:r>
        <w:t xml:space="preserve">The Hash Table is a data structure that </w:t>
      </w:r>
      <w:r w:rsidR="00FE2C9A">
        <w:t>maps keys to values</w:t>
      </w:r>
      <w:r w:rsidR="002310DC">
        <w:t xml:space="preserve">. Objects are stored and retrieved using the hashCode() method. </w:t>
      </w:r>
      <w:r w:rsidR="001E2E7C">
        <w:t xml:space="preserve">It features constant lookup times on average. </w:t>
      </w:r>
      <w:r w:rsidR="00051D3F">
        <w:t xml:space="preserve">Two strategies were employed to avoid address the occurrence of collisions: separate chaining and linear probing. </w:t>
      </w:r>
      <w:r w:rsidR="001E2E7C">
        <w:t xml:space="preserve">The Hash Table was utilized to solve a word search puzzle. The strategy employed </w:t>
      </w:r>
      <w:r w:rsidR="00D13517">
        <w:t xml:space="preserve">to find words was to store words from a dictionary into a hash table, loop through every row and column </w:t>
      </w:r>
      <w:r w:rsidR="00F853AF">
        <w:t xml:space="preserve">of a 50x50 word grid, </w:t>
      </w:r>
      <w:r w:rsidR="00D13517">
        <w:t xml:space="preserve">and search for words in </w:t>
      </w:r>
      <w:r w:rsidR="00F853AF">
        <w:t xml:space="preserve">directions, north, south, west, east, northwest, northeast, southwest, southeast,  </w:t>
      </w:r>
      <w:r w:rsidR="00D13517">
        <w:t xml:space="preserve">of lengths 3 to 23 characters. If a </w:t>
      </w:r>
      <w:r w:rsidR="00635F26">
        <w:t xml:space="preserve">word appears in the hash table, it is considered a found word. </w:t>
      </w:r>
      <w:r w:rsidR="00C65BD6">
        <w:t xml:space="preserve">The word solver is also tested using separate chaining and linear probing. </w:t>
      </w:r>
    </w:p>
    <w:p w14:paraId="18615546" w14:textId="531CC51F" w:rsidR="001C7FEB" w:rsidRDefault="00F53341" w:rsidP="001C7FEB">
      <w:pPr>
        <w:pStyle w:val="heading1"/>
      </w:pPr>
      <w:r>
        <w:t>Methods</w:t>
      </w:r>
    </w:p>
    <w:p w14:paraId="11C314D3" w14:textId="7ACBBF0A" w:rsidR="001C7FEB" w:rsidRDefault="001C7FEB" w:rsidP="001C7FEB">
      <w:pPr>
        <w:pStyle w:val="p1a"/>
      </w:pPr>
      <w:r>
        <w:t>Each hash table is made insert 1,000 items of random key and value for 5 trials each.</w:t>
      </w:r>
    </w:p>
    <w:p w14:paraId="756CCB4E" w14:textId="343BDACF" w:rsidR="001C7FEB" w:rsidRDefault="00FB54C8" w:rsidP="001C7FEB">
      <w:pPr>
        <w:ind w:firstLine="0"/>
      </w:pPr>
      <w:r>
        <w:t xml:space="preserve">The number of collisions is counted for each trial. The word solver is </w:t>
      </w:r>
      <w:r w:rsidR="00105BB7">
        <w:t>solved using hash tables of two different open addressing strategies. The time to solve the word puzzle is record for 5 trials on a 50x50 grid.</w:t>
      </w:r>
    </w:p>
    <w:p w14:paraId="774600C7" w14:textId="5398BA5E" w:rsidR="00105BB7" w:rsidRDefault="00105BB7" w:rsidP="001C7FEB">
      <w:pPr>
        <w:ind w:firstLine="0"/>
      </w:pPr>
    </w:p>
    <w:p w14:paraId="25328D87" w14:textId="1F6C44AB" w:rsidR="00105BB7" w:rsidRDefault="00105BB7" w:rsidP="001C7FEB">
      <w:pPr>
        <w:ind w:firstLine="0"/>
      </w:pPr>
    </w:p>
    <w:p w14:paraId="179318AF" w14:textId="77777777" w:rsidR="00105BB7" w:rsidRDefault="00105BB7" w:rsidP="001C7FEB">
      <w:pPr>
        <w:ind w:firstLine="0"/>
      </w:pPr>
    </w:p>
    <w:p w14:paraId="3FA3CAB8" w14:textId="77777777" w:rsidR="00FB54C8" w:rsidRPr="001C7FEB" w:rsidRDefault="00FB54C8" w:rsidP="001C7FEB">
      <w:pPr>
        <w:ind w:firstLine="0"/>
      </w:pPr>
    </w:p>
    <w:p w14:paraId="0F47F40A" w14:textId="6027D643" w:rsidR="00CC79EE" w:rsidRPr="00FD09A6" w:rsidRDefault="00FD09A6" w:rsidP="00FD09A6">
      <w:pPr>
        <w:ind w:firstLine="0"/>
        <w:jc w:val="center"/>
        <w:rPr>
          <w:b/>
          <w:bCs/>
        </w:rPr>
      </w:pPr>
      <w:r>
        <w:rPr>
          <w:b/>
          <w:bCs/>
        </w:rPr>
        <w:lastRenderedPageBreak/>
        <w:t xml:space="preserve">Trials Run for </w:t>
      </w:r>
      <w:r w:rsidR="00051D3F">
        <w:rPr>
          <w:b/>
          <w:bCs/>
        </w:rPr>
        <w:t>Each Experiment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000"/>
        <w:gridCol w:w="5273"/>
      </w:tblGrid>
      <w:tr w:rsidR="00FD09A6" w14:paraId="36DBF9E5" w14:textId="22CE00F3" w:rsidTr="00BF7370">
        <w:tc>
          <w:tcPr>
            <w:tcW w:w="1000" w:type="dxa"/>
          </w:tcPr>
          <w:p w14:paraId="4D6CD8B3" w14:textId="77777777" w:rsidR="00FD09A6" w:rsidRDefault="00FD09A6" w:rsidP="00FD09A6">
            <w:pPr>
              <w:ind w:firstLine="0"/>
              <w:jc w:val="center"/>
            </w:pPr>
          </w:p>
        </w:tc>
        <w:tc>
          <w:tcPr>
            <w:tcW w:w="5273" w:type="dxa"/>
          </w:tcPr>
          <w:p w14:paraId="03498766" w14:textId="16978409" w:rsidR="00FD09A6" w:rsidRPr="00FD09A6" w:rsidRDefault="002101DA" w:rsidP="00FD09A6">
            <w:pPr>
              <w:ind w:firstLine="0"/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 xml:space="preserve"># of </w:t>
            </w:r>
            <w:r w:rsidR="00FD09A6">
              <w:rPr>
                <w:b/>
                <w:bCs/>
              </w:rPr>
              <w:t>Trials</w:t>
            </w:r>
          </w:p>
        </w:tc>
      </w:tr>
      <w:tr w:rsidR="00FD09A6" w14:paraId="612BBB0F" w14:textId="342397B6" w:rsidTr="00BF0B4F">
        <w:tc>
          <w:tcPr>
            <w:tcW w:w="1000" w:type="dxa"/>
          </w:tcPr>
          <w:p w14:paraId="300E959E" w14:textId="30A3CE62" w:rsidR="00FD09A6" w:rsidRPr="00FD09A6" w:rsidRDefault="00635F26" w:rsidP="00FD09A6">
            <w:pPr>
              <w:ind w:firstLine="0"/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Hash Table</w:t>
            </w:r>
            <w:r w:rsidR="00051D3F">
              <w:rPr>
                <w:b/>
                <w:bCs/>
              </w:rPr>
              <w:t xml:space="preserve"> (SC)</w:t>
            </w:r>
          </w:p>
        </w:tc>
        <w:tc>
          <w:tcPr>
            <w:tcW w:w="5273" w:type="dxa"/>
          </w:tcPr>
          <w:p w14:paraId="41CFEFB5" w14:textId="7ED4402D" w:rsidR="00FD09A6" w:rsidRDefault="00635F26" w:rsidP="00FD09A6">
            <w:pPr>
              <w:ind w:firstLine="0"/>
              <w:jc w:val="center"/>
            </w:pPr>
            <w:r>
              <w:t>5</w:t>
            </w:r>
          </w:p>
        </w:tc>
      </w:tr>
      <w:tr w:rsidR="00051D3F" w14:paraId="64AB8E75" w14:textId="77777777" w:rsidTr="00BF0B4F">
        <w:tc>
          <w:tcPr>
            <w:tcW w:w="1000" w:type="dxa"/>
          </w:tcPr>
          <w:p w14:paraId="687D46D5" w14:textId="10F1F652" w:rsidR="00051D3F" w:rsidRDefault="00051D3F" w:rsidP="00FD09A6">
            <w:pPr>
              <w:ind w:firstLine="0"/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Hash Table (LP)</w:t>
            </w:r>
          </w:p>
        </w:tc>
        <w:tc>
          <w:tcPr>
            <w:tcW w:w="5273" w:type="dxa"/>
          </w:tcPr>
          <w:p w14:paraId="29134E32" w14:textId="2BE03A47" w:rsidR="00051D3F" w:rsidRDefault="00051D3F" w:rsidP="00FD09A6">
            <w:pPr>
              <w:ind w:firstLine="0"/>
              <w:jc w:val="center"/>
            </w:pPr>
            <w:r>
              <w:t>5</w:t>
            </w:r>
          </w:p>
        </w:tc>
      </w:tr>
      <w:tr w:rsidR="00FD09A6" w14:paraId="43278332" w14:textId="4C24A22D" w:rsidTr="007D3E02">
        <w:tc>
          <w:tcPr>
            <w:tcW w:w="1000" w:type="dxa"/>
          </w:tcPr>
          <w:p w14:paraId="65B41327" w14:textId="2461E0F5" w:rsidR="00FD09A6" w:rsidRPr="00FD09A6" w:rsidRDefault="00635F26" w:rsidP="00FD09A6">
            <w:pPr>
              <w:ind w:firstLine="0"/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Word Solver</w:t>
            </w:r>
            <w:r w:rsidR="00496514">
              <w:rPr>
                <w:b/>
                <w:bCs/>
              </w:rPr>
              <w:t xml:space="preserve"> (SC)</w:t>
            </w:r>
          </w:p>
        </w:tc>
        <w:tc>
          <w:tcPr>
            <w:tcW w:w="5273" w:type="dxa"/>
          </w:tcPr>
          <w:p w14:paraId="5E56CDF1" w14:textId="6784F7AD" w:rsidR="00FD09A6" w:rsidRDefault="00635F26" w:rsidP="00FD09A6">
            <w:pPr>
              <w:ind w:firstLine="0"/>
              <w:jc w:val="center"/>
            </w:pPr>
            <w:r>
              <w:t>5</w:t>
            </w:r>
          </w:p>
        </w:tc>
      </w:tr>
      <w:tr w:rsidR="00FD09A6" w14:paraId="70CC8C75" w14:textId="0D615EA1" w:rsidTr="00821228">
        <w:tc>
          <w:tcPr>
            <w:tcW w:w="1000" w:type="dxa"/>
          </w:tcPr>
          <w:p w14:paraId="5DE0FD8A" w14:textId="23F1AD72" w:rsidR="00FD09A6" w:rsidRPr="00FD09A6" w:rsidRDefault="00635F26" w:rsidP="00FD09A6">
            <w:pPr>
              <w:ind w:firstLine="0"/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 xml:space="preserve">Word Solver </w:t>
            </w:r>
            <w:r w:rsidR="00496514">
              <w:rPr>
                <w:b/>
                <w:bCs/>
              </w:rPr>
              <w:t>(LP)</w:t>
            </w:r>
          </w:p>
        </w:tc>
        <w:tc>
          <w:tcPr>
            <w:tcW w:w="5273" w:type="dxa"/>
          </w:tcPr>
          <w:p w14:paraId="563CAD2D" w14:textId="74EEE845" w:rsidR="00FD09A6" w:rsidRDefault="00635F26" w:rsidP="00FD09A6">
            <w:pPr>
              <w:ind w:firstLine="0"/>
              <w:jc w:val="center"/>
            </w:pPr>
            <w:r>
              <w:t>5</w:t>
            </w:r>
          </w:p>
        </w:tc>
      </w:tr>
    </w:tbl>
    <w:p w14:paraId="1D4EC092" w14:textId="77777777" w:rsidR="00CC79EE" w:rsidRPr="00373C1A" w:rsidRDefault="00CC79EE" w:rsidP="00CC79EE">
      <w:pPr>
        <w:ind w:firstLine="0"/>
      </w:pPr>
    </w:p>
    <w:p w14:paraId="1EDB91F5" w14:textId="77777777" w:rsidR="00A15A89" w:rsidRPr="00A15A89" w:rsidRDefault="00A15A89" w:rsidP="00A15A89"/>
    <w:p w14:paraId="7FB32749" w14:textId="5B7D0CA2" w:rsidR="00A15A89" w:rsidRDefault="00A15A89" w:rsidP="007B76F8">
      <w:pPr>
        <w:pStyle w:val="p1a"/>
      </w:pPr>
    </w:p>
    <w:p w14:paraId="675A7C3D" w14:textId="155D24C0" w:rsidR="00910C58" w:rsidRDefault="00910C58" w:rsidP="00910C58"/>
    <w:p w14:paraId="3157A581" w14:textId="0A7511D8" w:rsidR="00910C58" w:rsidRDefault="00910C58" w:rsidP="00910C58"/>
    <w:p w14:paraId="7D8704D2" w14:textId="77777777" w:rsidR="00910C58" w:rsidRPr="00910C58" w:rsidRDefault="00910C58" w:rsidP="00910C58"/>
    <w:p w14:paraId="2176DA5B" w14:textId="61004397" w:rsidR="00B17649" w:rsidRDefault="00B17649" w:rsidP="00A15A89">
      <w:pPr>
        <w:pStyle w:val="p1a"/>
        <w:ind w:firstLine="227"/>
      </w:pPr>
      <w:r>
        <w:t xml:space="preserve">The </w:t>
      </w:r>
      <w:r w:rsidR="00FD09A6">
        <w:t>average of</w:t>
      </w:r>
      <w:r>
        <w:t xml:space="preserve"> the data for each</w:t>
      </w:r>
      <w:r w:rsidR="00910C58">
        <w:t xml:space="preserve"> </w:t>
      </w:r>
      <w:r w:rsidR="00FB54C8">
        <w:t>trial</w:t>
      </w:r>
      <w:r>
        <w:t xml:space="preserve"> </w:t>
      </w:r>
      <w:r w:rsidR="00FD09A6">
        <w:t>is</w:t>
      </w:r>
      <w:r>
        <w:t xml:space="preserve"> calculated using the following equation</w:t>
      </w:r>
    </w:p>
    <w:p w14:paraId="2FC53FDD" w14:textId="1E3990DB" w:rsidR="007B76F8" w:rsidRPr="007B76F8" w:rsidRDefault="007B76F8" w:rsidP="007B76F8">
      <w:pPr>
        <w:pStyle w:val="p1a"/>
      </w:pPr>
      <w:r>
        <w:t xml:space="preserve"> </w:t>
      </w:r>
    </w:p>
    <w:p w14:paraId="26F709B8" w14:textId="73263CE8" w:rsidR="00B17649" w:rsidRPr="00E5098D" w:rsidRDefault="00E5098D" w:rsidP="00B17649">
      <w:pPr>
        <w:pStyle w:val="heading1"/>
        <w:numPr>
          <w:ilvl w:val="0"/>
          <w:numId w:val="0"/>
        </w:numPr>
        <w:ind w:left="567" w:hanging="567"/>
        <w:rPr>
          <w:b w:val="0"/>
          <w:bCs/>
        </w:rPr>
      </w:pPr>
      <m:oMathPara>
        <m:oMathParaPr>
          <m:jc m:val="center"/>
        </m:oMathParaPr>
        <m:oMath>
          <m:r>
            <m:rPr>
              <m:sty m:val="bi"/>
            </m:rPr>
            <w:rPr>
              <w:rFonts w:ascii="Cambria Math" w:hAnsi="Cambria Math"/>
            </w:rPr>
            <m:t>A</m:t>
          </m:r>
          <m:r>
            <m:rPr>
              <m:sty m:val="b"/>
            </m:rP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b w:val="0"/>
                  <w:bCs/>
                </w:rPr>
              </m:ctrlPr>
            </m:fPr>
            <m:num>
              <m:nary>
                <m:naryPr>
                  <m:chr m:val="∑"/>
                  <m:ctrlPr>
                    <w:rPr>
                      <w:rFonts w:ascii="Cambria Math" w:hAnsi="Cambria Math"/>
                      <w:b w:val="0"/>
                      <w:bCs/>
                    </w:rPr>
                  </m:ctrlPr>
                </m:naryPr>
                <m:sub>
                  <m:r>
                    <m:rPr>
                      <m:sty m:val="bi"/>
                    </m:rPr>
                    <w:rPr>
                      <w:rFonts w:ascii="Cambria Math" w:hAnsi="Cambria Math"/>
                    </w:rPr>
                    <m:t>n</m:t>
                  </m:r>
                  <m:r>
                    <m:rPr>
                      <m:sty m:val="b"/>
                    </m:rPr>
                    <w:rPr>
                      <w:rFonts w:ascii="Cambria Math" w:hAnsi="Cambria Math"/>
                    </w:rPr>
                    <m:t>=1</m:t>
                  </m:r>
                </m:sub>
                <m:sup>
                  <m:r>
                    <m:rPr>
                      <m:sty m:val="bi"/>
                    </m:rPr>
                    <w:rPr>
                      <w:rFonts w:ascii="Cambria Math" w:hAnsi="Cambria Math"/>
                    </w:rPr>
                    <m:t>N</m:t>
                  </m:r>
                </m:sup>
                <m:e>
                  <m:sSub>
                    <m:sSubPr>
                      <m:ctrlPr>
                        <w:rPr>
                          <w:rFonts w:ascii="Cambria Math" w:hAnsi="Cambria Math"/>
                          <w:b w:val="0"/>
                          <w:bCs/>
                        </w:rPr>
                      </m:ctrlPr>
                    </m:sSubPr>
                    <m:e>
                      <m:r>
                        <m:rPr>
                          <m:sty m:val="bi"/>
                        </m:rP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m:rPr>
                          <m:sty m:val="bi"/>
                        </m:rPr>
                        <w:rPr>
                          <w:rFonts w:ascii="Cambria Math" w:hAnsi="Cambria Math"/>
                        </w:rPr>
                        <m:t>n</m:t>
                      </m:r>
                    </m:sub>
                  </m:sSub>
                </m:e>
              </m:nary>
            </m:num>
            <m:den>
              <m:r>
                <m:rPr>
                  <m:sty m:val="bi"/>
                </m:rPr>
                <w:rPr>
                  <w:rFonts w:ascii="Cambria Math" w:hAnsi="Cambria Math"/>
                </w:rPr>
                <m:t>N</m:t>
              </m:r>
            </m:den>
          </m:f>
        </m:oMath>
      </m:oMathPara>
    </w:p>
    <w:p w14:paraId="42EEFC42" w14:textId="204B560D" w:rsidR="00A0797B" w:rsidRDefault="00B17649" w:rsidP="0040007E">
      <w:pPr>
        <w:pStyle w:val="p1a"/>
      </w:pPr>
      <w:r>
        <w:tab/>
      </w:r>
      <w:r w:rsidR="00E5098D">
        <w:t xml:space="preserve">Where </w:t>
      </w:r>
      <w:r w:rsidR="00E5098D" w:rsidRPr="00043C1E">
        <w:rPr>
          <w:i/>
          <w:iCs/>
        </w:rPr>
        <w:t>x</w:t>
      </w:r>
      <w:r w:rsidR="00E5098D" w:rsidRPr="00043C1E">
        <w:rPr>
          <w:i/>
          <w:iCs/>
          <w:vertAlign w:val="subscript"/>
        </w:rPr>
        <w:t>n</w:t>
      </w:r>
      <w:r w:rsidR="00E5098D">
        <w:rPr>
          <w:vertAlign w:val="subscript"/>
        </w:rPr>
        <w:t xml:space="preserve"> </w:t>
      </w:r>
      <w:r w:rsidR="00E5098D">
        <w:t>is the time</w:t>
      </w:r>
      <w:r w:rsidR="00FB54C8">
        <w:t>/collisions</w:t>
      </w:r>
      <w:r w:rsidR="00E5098D">
        <w:t xml:space="preserve"> for trial </w:t>
      </w:r>
      <w:r w:rsidR="00E5098D">
        <w:rPr>
          <w:i/>
          <w:iCs/>
        </w:rPr>
        <w:t>n</w:t>
      </w:r>
      <w:r w:rsidR="00E5098D">
        <w:t xml:space="preserve">, </w:t>
      </w:r>
      <w:r w:rsidR="00E5098D">
        <w:rPr>
          <w:i/>
          <w:iCs/>
        </w:rPr>
        <w:t xml:space="preserve">N </w:t>
      </w:r>
      <w:r w:rsidR="00E5098D">
        <w:t xml:space="preserve">is the total number of trials, and </w:t>
      </w:r>
      <w:r w:rsidR="00E5098D">
        <w:rPr>
          <w:i/>
          <w:iCs/>
        </w:rPr>
        <w:t>A</w:t>
      </w:r>
      <w:r w:rsidR="00E5098D">
        <w:t xml:space="preserve"> is the average </w:t>
      </w:r>
      <w:r w:rsidR="00FB54C8">
        <w:t>time/collisions</w:t>
      </w:r>
    </w:p>
    <w:p w14:paraId="4EFDE544" w14:textId="122E5DBD" w:rsidR="00A0797B" w:rsidRPr="00A0797B" w:rsidRDefault="00A0797B" w:rsidP="00BE35BF">
      <w:pPr>
        <w:ind w:firstLine="0"/>
      </w:pPr>
    </w:p>
    <w:p w14:paraId="7552AEBB" w14:textId="7F79A4F6" w:rsidR="00FC3A2A" w:rsidRDefault="00F53341" w:rsidP="00FC415E">
      <w:pPr>
        <w:pStyle w:val="heading1"/>
      </w:pPr>
      <w:r>
        <w:t>Result</w:t>
      </w:r>
      <w:r w:rsidR="00FC415E">
        <w:t>s</w:t>
      </w:r>
    </w:p>
    <w:p w14:paraId="7861B4BB" w14:textId="2E38BCA8" w:rsidR="00E5098D" w:rsidRDefault="00E5098D" w:rsidP="00A15A89">
      <w:pPr>
        <w:pStyle w:val="p1a"/>
        <w:jc w:val="center"/>
      </w:pPr>
    </w:p>
    <w:p w14:paraId="0AD02E01" w14:textId="19C546B3" w:rsidR="00FD09A6" w:rsidRPr="00FD09A6" w:rsidRDefault="00496514" w:rsidP="00FD09A6">
      <w:pPr>
        <w:ind w:firstLine="0"/>
        <w:jc w:val="center"/>
        <w:rPr>
          <w:b/>
          <w:bCs/>
        </w:rPr>
      </w:pPr>
      <w:r>
        <w:rPr>
          <w:b/>
          <w:bCs/>
        </w:rPr>
        <w:t xml:space="preserve">Separate Chaining </w:t>
      </w:r>
      <w:r w:rsidR="0086543F">
        <w:rPr>
          <w:b/>
          <w:bCs/>
        </w:rPr>
        <w:t xml:space="preserve">Collisions &amp; Word Solver </w:t>
      </w:r>
      <w:r>
        <w:rPr>
          <w:b/>
          <w:bCs/>
        </w:rPr>
        <w:t>Runtime</w:t>
      </w:r>
    </w:p>
    <w:tbl>
      <w:tblPr>
        <w:tblStyle w:val="TableGrid"/>
        <w:tblW w:w="0" w:type="auto"/>
        <w:jc w:val="center"/>
        <w:tblLook w:val="04A0" w:firstRow="1" w:lastRow="0" w:firstColumn="1" w:lastColumn="0" w:noHBand="0" w:noVBand="1"/>
      </w:tblPr>
      <w:tblGrid>
        <w:gridCol w:w="1000"/>
        <w:gridCol w:w="878"/>
        <w:gridCol w:w="879"/>
        <w:gridCol w:w="879"/>
        <w:gridCol w:w="879"/>
        <w:gridCol w:w="879"/>
        <w:gridCol w:w="861"/>
      </w:tblGrid>
      <w:tr w:rsidR="00051D3F" w14:paraId="18974370" w14:textId="77777777" w:rsidTr="00153204">
        <w:trPr>
          <w:jc w:val="center"/>
        </w:trPr>
        <w:tc>
          <w:tcPr>
            <w:tcW w:w="1000" w:type="dxa"/>
          </w:tcPr>
          <w:p w14:paraId="6F818233" w14:textId="77777777" w:rsidR="00051D3F" w:rsidRDefault="00051D3F" w:rsidP="00051D3F">
            <w:pPr>
              <w:ind w:firstLine="0"/>
              <w:jc w:val="center"/>
            </w:pPr>
          </w:p>
        </w:tc>
        <w:tc>
          <w:tcPr>
            <w:tcW w:w="878" w:type="dxa"/>
          </w:tcPr>
          <w:p w14:paraId="566CD450" w14:textId="77777777" w:rsidR="00051D3F" w:rsidRDefault="00051D3F" w:rsidP="00051D3F">
            <w:pPr>
              <w:ind w:firstLine="0"/>
              <w:jc w:val="center"/>
            </w:pPr>
            <w:r>
              <w:t>1</w:t>
            </w:r>
          </w:p>
        </w:tc>
        <w:tc>
          <w:tcPr>
            <w:tcW w:w="879" w:type="dxa"/>
          </w:tcPr>
          <w:p w14:paraId="2819EF95" w14:textId="77777777" w:rsidR="00051D3F" w:rsidRDefault="00051D3F" w:rsidP="00051D3F">
            <w:pPr>
              <w:ind w:firstLine="0"/>
              <w:jc w:val="center"/>
            </w:pPr>
            <w:r>
              <w:t>2</w:t>
            </w:r>
          </w:p>
        </w:tc>
        <w:tc>
          <w:tcPr>
            <w:tcW w:w="879" w:type="dxa"/>
          </w:tcPr>
          <w:p w14:paraId="0608FDE6" w14:textId="77777777" w:rsidR="00051D3F" w:rsidRDefault="00051D3F" w:rsidP="00051D3F">
            <w:pPr>
              <w:ind w:firstLine="0"/>
              <w:jc w:val="center"/>
            </w:pPr>
            <w:r>
              <w:t>3</w:t>
            </w:r>
          </w:p>
        </w:tc>
        <w:tc>
          <w:tcPr>
            <w:tcW w:w="879" w:type="dxa"/>
          </w:tcPr>
          <w:p w14:paraId="22012112" w14:textId="77777777" w:rsidR="00051D3F" w:rsidRDefault="00051D3F" w:rsidP="00051D3F">
            <w:pPr>
              <w:ind w:firstLine="0"/>
              <w:jc w:val="center"/>
            </w:pPr>
            <w:r>
              <w:t>4</w:t>
            </w:r>
          </w:p>
        </w:tc>
        <w:tc>
          <w:tcPr>
            <w:tcW w:w="879" w:type="dxa"/>
          </w:tcPr>
          <w:p w14:paraId="205E7214" w14:textId="77777777" w:rsidR="00051D3F" w:rsidRDefault="00051D3F" w:rsidP="00051D3F">
            <w:pPr>
              <w:ind w:firstLine="0"/>
              <w:jc w:val="center"/>
            </w:pPr>
            <w:r>
              <w:t>5</w:t>
            </w:r>
          </w:p>
        </w:tc>
        <w:tc>
          <w:tcPr>
            <w:tcW w:w="861" w:type="dxa"/>
          </w:tcPr>
          <w:p w14:paraId="784F6309" w14:textId="77777777" w:rsidR="00051D3F" w:rsidRDefault="00051D3F" w:rsidP="00051D3F">
            <w:pPr>
              <w:ind w:firstLine="0"/>
              <w:jc w:val="center"/>
            </w:pPr>
            <w:r>
              <w:t>AVG</w:t>
            </w:r>
          </w:p>
        </w:tc>
      </w:tr>
      <w:tr w:rsidR="00051D3F" w14:paraId="01B362D7" w14:textId="77777777" w:rsidTr="00153204">
        <w:trPr>
          <w:jc w:val="center"/>
        </w:trPr>
        <w:tc>
          <w:tcPr>
            <w:tcW w:w="1000" w:type="dxa"/>
          </w:tcPr>
          <w:p w14:paraId="7E02DA34" w14:textId="448CEEEF" w:rsidR="00051D3F" w:rsidRPr="0086543F" w:rsidRDefault="00496514" w:rsidP="00051D3F">
            <w:pPr>
              <w:ind w:firstLine="0"/>
              <w:jc w:val="center"/>
              <w:rPr>
                <w:b/>
                <w:bCs/>
              </w:rPr>
            </w:pPr>
            <w:r w:rsidRPr="0086543F">
              <w:rPr>
                <w:b/>
                <w:bCs/>
              </w:rPr>
              <w:t>Hash Table</w:t>
            </w:r>
          </w:p>
        </w:tc>
        <w:tc>
          <w:tcPr>
            <w:tcW w:w="878" w:type="dxa"/>
            <w:vAlign w:val="center"/>
          </w:tcPr>
          <w:p w14:paraId="4E79F7C6" w14:textId="2B032649" w:rsidR="00051D3F" w:rsidRDefault="009E0BD7" w:rsidP="00051D3F">
            <w:pPr>
              <w:ind w:firstLine="0"/>
              <w:jc w:val="center"/>
            </w:pPr>
            <w:r>
              <w:t>580</w:t>
            </w:r>
          </w:p>
        </w:tc>
        <w:tc>
          <w:tcPr>
            <w:tcW w:w="879" w:type="dxa"/>
            <w:vAlign w:val="center"/>
          </w:tcPr>
          <w:p w14:paraId="38233C93" w14:textId="650D7B9F" w:rsidR="00051D3F" w:rsidRDefault="009E0BD7" w:rsidP="00051D3F">
            <w:pPr>
              <w:ind w:firstLine="0"/>
              <w:jc w:val="center"/>
            </w:pPr>
            <w:r>
              <w:t>596</w:t>
            </w:r>
          </w:p>
        </w:tc>
        <w:tc>
          <w:tcPr>
            <w:tcW w:w="879" w:type="dxa"/>
            <w:vAlign w:val="center"/>
          </w:tcPr>
          <w:p w14:paraId="3AD79E7B" w14:textId="568DF03D" w:rsidR="00051D3F" w:rsidRDefault="009E0BD7" w:rsidP="00051D3F">
            <w:pPr>
              <w:ind w:firstLine="0"/>
              <w:jc w:val="center"/>
            </w:pPr>
            <w:r>
              <w:t>615</w:t>
            </w:r>
          </w:p>
        </w:tc>
        <w:tc>
          <w:tcPr>
            <w:tcW w:w="879" w:type="dxa"/>
            <w:vAlign w:val="center"/>
          </w:tcPr>
          <w:p w14:paraId="7CE7AEAB" w14:textId="5C4D83E4" w:rsidR="00051D3F" w:rsidRDefault="009E0BD7" w:rsidP="00051D3F">
            <w:pPr>
              <w:ind w:firstLine="0"/>
              <w:jc w:val="center"/>
            </w:pPr>
            <w:r>
              <w:t>569</w:t>
            </w:r>
          </w:p>
        </w:tc>
        <w:tc>
          <w:tcPr>
            <w:tcW w:w="879" w:type="dxa"/>
            <w:vAlign w:val="center"/>
          </w:tcPr>
          <w:p w14:paraId="5F24DC17" w14:textId="4E21053C" w:rsidR="00051D3F" w:rsidRDefault="009E0BD7" w:rsidP="00051D3F">
            <w:pPr>
              <w:ind w:firstLine="0"/>
              <w:jc w:val="center"/>
            </w:pPr>
            <w:r>
              <w:t>571</w:t>
            </w:r>
          </w:p>
        </w:tc>
        <w:tc>
          <w:tcPr>
            <w:tcW w:w="861" w:type="dxa"/>
            <w:vAlign w:val="center"/>
          </w:tcPr>
          <w:p w14:paraId="6E16F49F" w14:textId="30995C32" w:rsidR="00051D3F" w:rsidRDefault="009E0BD7" w:rsidP="00051D3F">
            <w:pPr>
              <w:ind w:firstLine="0"/>
              <w:jc w:val="center"/>
            </w:pPr>
            <w:r>
              <w:t>586</w:t>
            </w:r>
          </w:p>
        </w:tc>
      </w:tr>
      <w:tr w:rsidR="00051D3F" w14:paraId="676CFF99" w14:textId="77777777" w:rsidTr="00153204">
        <w:trPr>
          <w:jc w:val="center"/>
        </w:trPr>
        <w:tc>
          <w:tcPr>
            <w:tcW w:w="1000" w:type="dxa"/>
          </w:tcPr>
          <w:p w14:paraId="59E374F2" w14:textId="4C522A77" w:rsidR="00051D3F" w:rsidRPr="0086543F" w:rsidRDefault="00496514" w:rsidP="00051D3F">
            <w:pPr>
              <w:ind w:firstLine="0"/>
              <w:jc w:val="center"/>
              <w:rPr>
                <w:b/>
                <w:bCs/>
              </w:rPr>
            </w:pPr>
            <w:r w:rsidRPr="0086543F">
              <w:rPr>
                <w:b/>
                <w:bCs/>
              </w:rPr>
              <w:t>Word Solver</w:t>
            </w:r>
            <w:r w:rsidR="0086543F" w:rsidRPr="0086543F">
              <w:rPr>
                <w:b/>
                <w:bCs/>
              </w:rPr>
              <w:t xml:space="preserve"> (ms)</w:t>
            </w:r>
          </w:p>
        </w:tc>
        <w:tc>
          <w:tcPr>
            <w:tcW w:w="878" w:type="dxa"/>
            <w:vAlign w:val="center"/>
          </w:tcPr>
          <w:p w14:paraId="060A5384" w14:textId="610D0F30" w:rsidR="00051D3F" w:rsidRDefault="00153204" w:rsidP="00051D3F">
            <w:pPr>
              <w:ind w:firstLine="0"/>
              <w:jc w:val="center"/>
            </w:pPr>
            <w:r>
              <w:t>567</w:t>
            </w:r>
          </w:p>
        </w:tc>
        <w:tc>
          <w:tcPr>
            <w:tcW w:w="879" w:type="dxa"/>
            <w:vAlign w:val="center"/>
          </w:tcPr>
          <w:p w14:paraId="5532B323" w14:textId="39FB6736" w:rsidR="00051D3F" w:rsidRDefault="00E822B8" w:rsidP="00051D3F">
            <w:pPr>
              <w:ind w:firstLine="0"/>
              <w:jc w:val="center"/>
            </w:pPr>
            <w:r>
              <w:t>429</w:t>
            </w:r>
          </w:p>
        </w:tc>
        <w:tc>
          <w:tcPr>
            <w:tcW w:w="879" w:type="dxa"/>
            <w:vAlign w:val="center"/>
          </w:tcPr>
          <w:p w14:paraId="150F2ACC" w14:textId="1BE5D512" w:rsidR="00051D3F" w:rsidRDefault="00E822B8" w:rsidP="00051D3F">
            <w:pPr>
              <w:ind w:firstLine="0"/>
              <w:jc w:val="center"/>
            </w:pPr>
            <w:r>
              <w:t>400</w:t>
            </w:r>
          </w:p>
        </w:tc>
        <w:tc>
          <w:tcPr>
            <w:tcW w:w="879" w:type="dxa"/>
            <w:vAlign w:val="center"/>
          </w:tcPr>
          <w:p w14:paraId="01E988DD" w14:textId="25BDB190" w:rsidR="00051D3F" w:rsidRDefault="00E822B8" w:rsidP="00051D3F">
            <w:pPr>
              <w:ind w:firstLine="0"/>
              <w:jc w:val="center"/>
            </w:pPr>
            <w:r>
              <w:t>416</w:t>
            </w:r>
          </w:p>
        </w:tc>
        <w:tc>
          <w:tcPr>
            <w:tcW w:w="879" w:type="dxa"/>
            <w:vAlign w:val="center"/>
          </w:tcPr>
          <w:p w14:paraId="773434F6" w14:textId="49C2D553" w:rsidR="00051D3F" w:rsidRDefault="00E822B8" w:rsidP="00051D3F">
            <w:pPr>
              <w:ind w:firstLine="0"/>
              <w:jc w:val="center"/>
            </w:pPr>
            <w:r>
              <w:t>410</w:t>
            </w:r>
          </w:p>
        </w:tc>
        <w:tc>
          <w:tcPr>
            <w:tcW w:w="861" w:type="dxa"/>
            <w:vAlign w:val="center"/>
          </w:tcPr>
          <w:p w14:paraId="525D7C0E" w14:textId="3A2113DA" w:rsidR="00051D3F" w:rsidRDefault="007A535B" w:rsidP="00051D3F">
            <w:pPr>
              <w:ind w:firstLine="0"/>
              <w:jc w:val="center"/>
            </w:pPr>
            <w:r>
              <w:t>444</w:t>
            </w:r>
          </w:p>
        </w:tc>
      </w:tr>
    </w:tbl>
    <w:p w14:paraId="51AA3C17" w14:textId="0126ACC6" w:rsidR="00FD09A6" w:rsidRDefault="00FD09A6" w:rsidP="00FD09A6"/>
    <w:p w14:paraId="43BEC813" w14:textId="090E57D3" w:rsidR="00105BB7" w:rsidRDefault="00105BB7" w:rsidP="00FD09A6"/>
    <w:p w14:paraId="064BED35" w14:textId="29D7BC88" w:rsidR="00105BB7" w:rsidRDefault="00105BB7" w:rsidP="00FD09A6"/>
    <w:p w14:paraId="546882AC" w14:textId="77777777" w:rsidR="00105BB7" w:rsidRPr="00FD09A6" w:rsidRDefault="00105BB7" w:rsidP="00FD09A6"/>
    <w:p w14:paraId="4F438A02" w14:textId="058AB7A6" w:rsidR="00FD09A6" w:rsidRPr="00FD09A6" w:rsidRDefault="0086543F" w:rsidP="00FD09A6">
      <w:pPr>
        <w:ind w:firstLine="0"/>
        <w:jc w:val="center"/>
        <w:rPr>
          <w:b/>
          <w:bCs/>
        </w:rPr>
      </w:pPr>
      <w:r>
        <w:rPr>
          <w:b/>
          <w:bCs/>
        </w:rPr>
        <w:lastRenderedPageBreak/>
        <w:t>Linear Probing Collisions &amp; Word Solver Runtime</w:t>
      </w:r>
    </w:p>
    <w:tbl>
      <w:tblPr>
        <w:tblStyle w:val="TableGrid"/>
        <w:tblW w:w="0" w:type="auto"/>
        <w:jc w:val="center"/>
        <w:tblLook w:val="04A0" w:firstRow="1" w:lastRow="0" w:firstColumn="1" w:lastColumn="0" w:noHBand="0" w:noVBand="1"/>
      </w:tblPr>
      <w:tblGrid>
        <w:gridCol w:w="1000"/>
        <w:gridCol w:w="878"/>
        <w:gridCol w:w="879"/>
        <w:gridCol w:w="879"/>
        <w:gridCol w:w="879"/>
        <w:gridCol w:w="879"/>
        <w:gridCol w:w="861"/>
      </w:tblGrid>
      <w:tr w:rsidR="00051D3F" w14:paraId="46ABC975" w14:textId="77777777" w:rsidTr="00153204">
        <w:trPr>
          <w:jc w:val="center"/>
        </w:trPr>
        <w:tc>
          <w:tcPr>
            <w:tcW w:w="1000" w:type="dxa"/>
          </w:tcPr>
          <w:p w14:paraId="6D123E99" w14:textId="77777777" w:rsidR="00051D3F" w:rsidRDefault="00051D3F" w:rsidP="009F0D82">
            <w:pPr>
              <w:ind w:firstLine="0"/>
              <w:jc w:val="center"/>
            </w:pPr>
          </w:p>
        </w:tc>
        <w:tc>
          <w:tcPr>
            <w:tcW w:w="878" w:type="dxa"/>
          </w:tcPr>
          <w:p w14:paraId="6FF8658C" w14:textId="77777777" w:rsidR="00051D3F" w:rsidRDefault="00051D3F" w:rsidP="009F0D82">
            <w:pPr>
              <w:ind w:firstLine="0"/>
              <w:jc w:val="center"/>
            </w:pPr>
            <w:r>
              <w:t>1</w:t>
            </w:r>
          </w:p>
        </w:tc>
        <w:tc>
          <w:tcPr>
            <w:tcW w:w="879" w:type="dxa"/>
          </w:tcPr>
          <w:p w14:paraId="275C9057" w14:textId="77777777" w:rsidR="00051D3F" w:rsidRDefault="00051D3F" w:rsidP="009F0D82">
            <w:pPr>
              <w:ind w:firstLine="0"/>
              <w:jc w:val="center"/>
            </w:pPr>
            <w:r>
              <w:t>2</w:t>
            </w:r>
          </w:p>
        </w:tc>
        <w:tc>
          <w:tcPr>
            <w:tcW w:w="879" w:type="dxa"/>
          </w:tcPr>
          <w:p w14:paraId="251A2369" w14:textId="77777777" w:rsidR="00051D3F" w:rsidRDefault="00051D3F" w:rsidP="009F0D82">
            <w:pPr>
              <w:ind w:firstLine="0"/>
              <w:jc w:val="center"/>
            </w:pPr>
            <w:r>
              <w:t>3</w:t>
            </w:r>
          </w:p>
        </w:tc>
        <w:tc>
          <w:tcPr>
            <w:tcW w:w="879" w:type="dxa"/>
          </w:tcPr>
          <w:p w14:paraId="76CD49C2" w14:textId="77777777" w:rsidR="00051D3F" w:rsidRDefault="00051D3F" w:rsidP="009F0D82">
            <w:pPr>
              <w:ind w:firstLine="0"/>
              <w:jc w:val="center"/>
            </w:pPr>
            <w:r>
              <w:t>4</w:t>
            </w:r>
          </w:p>
        </w:tc>
        <w:tc>
          <w:tcPr>
            <w:tcW w:w="879" w:type="dxa"/>
          </w:tcPr>
          <w:p w14:paraId="3C9396C8" w14:textId="77777777" w:rsidR="00051D3F" w:rsidRDefault="00051D3F" w:rsidP="009F0D82">
            <w:pPr>
              <w:ind w:firstLine="0"/>
              <w:jc w:val="center"/>
            </w:pPr>
            <w:r>
              <w:t>5</w:t>
            </w:r>
          </w:p>
        </w:tc>
        <w:tc>
          <w:tcPr>
            <w:tcW w:w="861" w:type="dxa"/>
          </w:tcPr>
          <w:p w14:paraId="423A03AD" w14:textId="77777777" w:rsidR="00051D3F" w:rsidRDefault="00051D3F" w:rsidP="009F0D82">
            <w:pPr>
              <w:ind w:firstLine="0"/>
              <w:jc w:val="center"/>
            </w:pPr>
            <w:r>
              <w:t>AVG</w:t>
            </w:r>
          </w:p>
        </w:tc>
      </w:tr>
      <w:tr w:rsidR="00051D3F" w14:paraId="6E7BBAFE" w14:textId="77777777" w:rsidTr="00153204">
        <w:trPr>
          <w:jc w:val="center"/>
        </w:trPr>
        <w:tc>
          <w:tcPr>
            <w:tcW w:w="1000" w:type="dxa"/>
          </w:tcPr>
          <w:p w14:paraId="475C5D87" w14:textId="604E8958" w:rsidR="00051D3F" w:rsidRPr="0086543F" w:rsidRDefault="0086543F" w:rsidP="009F0D82">
            <w:pPr>
              <w:ind w:firstLine="0"/>
              <w:jc w:val="center"/>
              <w:rPr>
                <w:b/>
                <w:bCs/>
              </w:rPr>
            </w:pPr>
            <w:r w:rsidRPr="0086543F">
              <w:rPr>
                <w:b/>
                <w:bCs/>
              </w:rPr>
              <w:t>Hash Table</w:t>
            </w:r>
          </w:p>
        </w:tc>
        <w:tc>
          <w:tcPr>
            <w:tcW w:w="878" w:type="dxa"/>
            <w:vAlign w:val="center"/>
          </w:tcPr>
          <w:p w14:paraId="3D7CDD95" w14:textId="42709AF6" w:rsidR="00051D3F" w:rsidRDefault="008E7A3B" w:rsidP="009F0D82">
            <w:pPr>
              <w:ind w:firstLine="0"/>
              <w:jc w:val="center"/>
            </w:pPr>
            <w:r>
              <w:t>512844</w:t>
            </w:r>
          </w:p>
        </w:tc>
        <w:tc>
          <w:tcPr>
            <w:tcW w:w="879" w:type="dxa"/>
            <w:vAlign w:val="center"/>
          </w:tcPr>
          <w:p w14:paraId="7A4D794A" w14:textId="490CEB0E" w:rsidR="00051D3F" w:rsidRDefault="008E7A3B" w:rsidP="009F0D82">
            <w:pPr>
              <w:ind w:firstLine="0"/>
              <w:jc w:val="center"/>
            </w:pPr>
            <w:r>
              <w:t>489002</w:t>
            </w:r>
          </w:p>
        </w:tc>
        <w:tc>
          <w:tcPr>
            <w:tcW w:w="879" w:type="dxa"/>
            <w:vAlign w:val="center"/>
          </w:tcPr>
          <w:p w14:paraId="0932F5C3" w14:textId="03DB6C09" w:rsidR="00051D3F" w:rsidRDefault="008E7A3B" w:rsidP="009F0D82">
            <w:pPr>
              <w:ind w:firstLine="0"/>
              <w:jc w:val="center"/>
            </w:pPr>
            <w:r>
              <w:t>529982</w:t>
            </w:r>
          </w:p>
        </w:tc>
        <w:tc>
          <w:tcPr>
            <w:tcW w:w="879" w:type="dxa"/>
            <w:vAlign w:val="center"/>
          </w:tcPr>
          <w:p w14:paraId="030AE048" w14:textId="5C58EEBB" w:rsidR="00051D3F" w:rsidRDefault="008E7A3B" w:rsidP="009F0D82">
            <w:pPr>
              <w:ind w:firstLine="0"/>
              <w:jc w:val="center"/>
            </w:pPr>
            <w:r>
              <w:t>499892</w:t>
            </w:r>
          </w:p>
        </w:tc>
        <w:tc>
          <w:tcPr>
            <w:tcW w:w="879" w:type="dxa"/>
            <w:vAlign w:val="center"/>
          </w:tcPr>
          <w:p w14:paraId="534AE499" w14:textId="1D56B5FC" w:rsidR="00051D3F" w:rsidRDefault="008E7A3B" w:rsidP="009F0D82">
            <w:pPr>
              <w:ind w:firstLine="0"/>
              <w:jc w:val="center"/>
            </w:pPr>
            <w:r>
              <w:t>595347</w:t>
            </w:r>
          </w:p>
        </w:tc>
        <w:tc>
          <w:tcPr>
            <w:tcW w:w="861" w:type="dxa"/>
            <w:vAlign w:val="center"/>
          </w:tcPr>
          <w:p w14:paraId="16AFB9E8" w14:textId="7176A446" w:rsidR="00051D3F" w:rsidRDefault="007A535B" w:rsidP="009F0D82">
            <w:pPr>
              <w:ind w:firstLine="0"/>
              <w:jc w:val="center"/>
            </w:pPr>
            <w:r>
              <w:t>525413</w:t>
            </w:r>
          </w:p>
        </w:tc>
      </w:tr>
      <w:tr w:rsidR="00051D3F" w14:paraId="5C0CA1BB" w14:textId="77777777" w:rsidTr="00153204">
        <w:trPr>
          <w:jc w:val="center"/>
        </w:trPr>
        <w:tc>
          <w:tcPr>
            <w:tcW w:w="1000" w:type="dxa"/>
          </w:tcPr>
          <w:p w14:paraId="1BC18794" w14:textId="0F58BA94" w:rsidR="00051D3F" w:rsidRPr="0086543F" w:rsidRDefault="0086543F" w:rsidP="009F0D82">
            <w:pPr>
              <w:ind w:firstLine="0"/>
              <w:jc w:val="center"/>
              <w:rPr>
                <w:b/>
                <w:bCs/>
              </w:rPr>
            </w:pPr>
            <w:r w:rsidRPr="0086543F">
              <w:rPr>
                <w:b/>
                <w:bCs/>
              </w:rPr>
              <w:t>Word Solver (ms)</w:t>
            </w:r>
          </w:p>
        </w:tc>
        <w:tc>
          <w:tcPr>
            <w:tcW w:w="878" w:type="dxa"/>
            <w:vAlign w:val="center"/>
          </w:tcPr>
          <w:p w14:paraId="6A7B026B" w14:textId="22D6174F" w:rsidR="00051D3F" w:rsidRDefault="00FD00FE" w:rsidP="009F0D82">
            <w:pPr>
              <w:ind w:firstLine="0"/>
              <w:jc w:val="center"/>
            </w:pPr>
            <w:r>
              <w:t>2048</w:t>
            </w:r>
          </w:p>
        </w:tc>
        <w:tc>
          <w:tcPr>
            <w:tcW w:w="879" w:type="dxa"/>
            <w:vAlign w:val="center"/>
          </w:tcPr>
          <w:p w14:paraId="0C18B1EB" w14:textId="58A693B4" w:rsidR="00051D3F" w:rsidRDefault="00FD00FE" w:rsidP="009F0D82">
            <w:pPr>
              <w:ind w:firstLine="0"/>
              <w:jc w:val="center"/>
            </w:pPr>
            <w:r>
              <w:t>1729</w:t>
            </w:r>
          </w:p>
        </w:tc>
        <w:tc>
          <w:tcPr>
            <w:tcW w:w="879" w:type="dxa"/>
            <w:vAlign w:val="center"/>
          </w:tcPr>
          <w:p w14:paraId="2A6E3F31" w14:textId="34E96657" w:rsidR="00051D3F" w:rsidRDefault="00FD00FE" w:rsidP="009F0D82">
            <w:pPr>
              <w:ind w:firstLine="0"/>
              <w:jc w:val="center"/>
            </w:pPr>
            <w:r>
              <w:t>1953</w:t>
            </w:r>
          </w:p>
        </w:tc>
        <w:tc>
          <w:tcPr>
            <w:tcW w:w="879" w:type="dxa"/>
            <w:vAlign w:val="center"/>
          </w:tcPr>
          <w:p w14:paraId="627B04D4" w14:textId="4A0AE8B7" w:rsidR="00051D3F" w:rsidRDefault="00F853AF" w:rsidP="009F0D82">
            <w:pPr>
              <w:ind w:firstLine="0"/>
              <w:jc w:val="center"/>
            </w:pPr>
            <w:r>
              <w:t>2184</w:t>
            </w:r>
          </w:p>
        </w:tc>
        <w:tc>
          <w:tcPr>
            <w:tcW w:w="879" w:type="dxa"/>
            <w:vAlign w:val="center"/>
          </w:tcPr>
          <w:p w14:paraId="2475248A" w14:textId="40254612" w:rsidR="00051D3F" w:rsidRDefault="00F853AF" w:rsidP="009F0D82">
            <w:pPr>
              <w:ind w:firstLine="0"/>
              <w:jc w:val="center"/>
            </w:pPr>
            <w:r>
              <w:t>2489</w:t>
            </w:r>
          </w:p>
        </w:tc>
        <w:tc>
          <w:tcPr>
            <w:tcW w:w="861" w:type="dxa"/>
            <w:vAlign w:val="center"/>
          </w:tcPr>
          <w:p w14:paraId="65FAA804" w14:textId="1F274A2F" w:rsidR="00051D3F" w:rsidRDefault="007A535B" w:rsidP="009F0D82">
            <w:pPr>
              <w:ind w:firstLine="0"/>
              <w:jc w:val="center"/>
            </w:pPr>
            <w:r>
              <w:t>2081</w:t>
            </w:r>
          </w:p>
        </w:tc>
      </w:tr>
    </w:tbl>
    <w:p w14:paraId="18C91636" w14:textId="2A235D7A" w:rsidR="00F53341" w:rsidRPr="00DA6570" w:rsidRDefault="00DA6570" w:rsidP="00F53341">
      <w:pPr>
        <w:pStyle w:val="p1a"/>
      </w:pPr>
      <w:r>
        <w:rPr>
          <w:noProof/>
        </w:rPr>
        <w:drawing>
          <wp:inline distT="0" distB="0" distL="0" distR="0" wp14:anchorId="29C5C7DF" wp14:editId="3CFC47BD">
            <wp:extent cx="4392930" cy="2562860"/>
            <wp:effectExtent l="0" t="0" r="7620" b="8890"/>
            <wp:docPr id="6" name="Chart 6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9"/>
              </a:graphicData>
            </a:graphic>
          </wp:inline>
        </w:drawing>
      </w:r>
    </w:p>
    <w:p w14:paraId="054B7706" w14:textId="3C6D5523" w:rsidR="002F59A6" w:rsidRDefault="002F59A6" w:rsidP="002F59A6">
      <w:pPr>
        <w:ind w:firstLine="0"/>
      </w:pPr>
    </w:p>
    <w:p w14:paraId="7089AA56" w14:textId="1144F5D7" w:rsidR="002F59A6" w:rsidRDefault="001F7AF5" w:rsidP="002F59A6">
      <w:pPr>
        <w:ind w:firstLine="0"/>
      </w:pPr>
      <w:r>
        <w:rPr>
          <w:noProof/>
        </w:rPr>
        <w:drawing>
          <wp:inline distT="0" distB="0" distL="0" distR="0" wp14:anchorId="1D97E71D" wp14:editId="0D38E4F0">
            <wp:extent cx="4392930" cy="2562860"/>
            <wp:effectExtent l="0" t="0" r="7620" b="8890"/>
            <wp:docPr id="7" name="Chart 7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10"/>
              </a:graphicData>
            </a:graphic>
          </wp:inline>
        </w:drawing>
      </w:r>
    </w:p>
    <w:p w14:paraId="0CC5A4B9" w14:textId="32C41134" w:rsidR="006B4082" w:rsidRPr="002F59A6" w:rsidRDefault="006B4082" w:rsidP="002F59A6">
      <w:pPr>
        <w:ind w:firstLine="0"/>
      </w:pPr>
    </w:p>
    <w:p w14:paraId="35BBD537" w14:textId="11B74408" w:rsidR="00D85A1D" w:rsidRDefault="00F53341" w:rsidP="00D85A1D">
      <w:pPr>
        <w:pStyle w:val="heading1"/>
      </w:pPr>
      <w:r>
        <w:lastRenderedPageBreak/>
        <w:t>Conclusion</w:t>
      </w:r>
    </w:p>
    <w:p w14:paraId="3EB9ACBD" w14:textId="1ACAD4DA" w:rsidR="006B4082" w:rsidRDefault="00105BB7" w:rsidP="006B4082">
      <w:pPr>
        <w:pStyle w:val="p1a"/>
      </w:pPr>
      <w:r>
        <w:t>The data indicates that the separate chaining strategy significantly reduces the number of collisions when compared to the linear probing strategy for inserting 1,000 items into a hash table. The data also shows that separate chaining is the more effective open addressing strategy to use for solving the word search of dimensions 50x50.</w:t>
      </w:r>
    </w:p>
    <w:p w14:paraId="06AF195E" w14:textId="297A9F7D" w:rsidR="00105BB7" w:rsidRPr="00105BB7" w:rsidRDefault="00105BB7" w:rsidP="00105BB7">
      <w:r>
        <w:t>It is possible an error was made when counting the collisions</w:t>
      </w:r>
      <w:r w:rsidR="003A0E12">
        <w:t xml:space="preserve">. It is unlikely that one strategy is more effective to that degree. </w:t>
      </w:r>
      <w:r w:rsidR="00451724">
        <w:t>The code should be reviewed to verify this concern.</w:t>
      </w:r>
    </w:p>
    <w:sectPr w:rsidR="00105BB7" w:rsidRPr="00105BB7" w:rsidSect="009F7FCE">
      <w:headerReference w:type="even" r:id="rId11"/>
      <w:headerReference w:type="default" r:id="rId12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0E4C101" w14:textId="77777777" w:rsidR="00005A99" w:rsidRDefault="00005A99">
      <w:r>
        <w:separator/>
      </w:r>
    </w:p>
  </w:endnote>
  <w:endnote w:type="continuationSeparator" w:id="0">
    <w:p w14:paraId="446728B9" w14:textId="77777777" w:rsidR="00005A99" w:rsidRDefault="00005A9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E5F42B1" w14:textId="77777777" w:rsidR="00005A99" w:rsidRDefault="00005A99" w:rsidP="009F7FCE">
      <w:pPr>
        <w:ind w:firstLine="0"/>
      </w:pPr>
      <w:r>
        <w:separator/>
      </w:r>
    </w:p>
  </w:footnote>
  <w:footnote w:type="continuationSeparator" w:id="0">
    <w:p w14:paraId="100FF02F" w14:textId="77777777" w:rsidR="00005A99" w:rsidRDefault="00005A99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91B6210" w14:textId="77777777" w:rsidR="009B2539" w:rsidRDefault="009B2539" w:rsidP="00F321B4">
    <w:pPr>
      <w:pStyle w:val="Header"/>
    </w:pPr>
    <w:r>
      <w:fldChar w:fldCharType="begin"/>
    </w:r>
    <w:r>
      <w:instrText>PAGE   \* MERGEFORMAT</w:instrText>
    </w:r>
    <w:r>
      <w:fldChar w:fldCharType="separate"/>
    </w:r>
    <w:r w:rsidR="00DC2CA9">
      <w:rPr>
        <w:noProof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0E63632" w14:textId="77777777" w:rsidR="002D48C5" w:rsidRDefault="002D48C5" w:rsidP="002D48C5">
    <w:pPr>
      <w:pStyle w:val="Header"/>
      <w:jc w:val="right"/>
    </w:pPr>
    <w:r>
      <w:fldChar w:fldCharType="begin"/>
    </w:r>
    <w:r>
      <w:instrText>PAGE   \* MERGEFORMAT</w:instrText>
    </w:r>
    <w:r>
      <w:fldChar w:fldCharType="separate"/>
    </w:r>
    <w:r w:rsidR="001A02F0">
      <w:rPr>
        <w:noProof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1017"/>
        </w:tabs>
        <w:ind w:left="101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 w16cid:durableId="1135752015">
    <w:abstractNumId w:val="0"/>
  </w:num>
  <w:num w:numId="2" w16cid:durableId="1899433856">
    <w:abstractNumId w:val="0"/>
  </w:num>
  <w:num w:numId="3" w16cid:durableId="515921706">
    <w:abstractNumId w:val="1"/>
  </w:num>
  <w:num w:numId="4" w16cid:durableId="1247182688">
    <w:abstractNumId w:val="1"/>
  </w:num>
  <w:num w:numId="5" w16cid:durableId="462696096">
    <w:abstractNumId w:val="3"/>
  </w:num>
  <w:num w:numId="6" w16cid:durableId="268894818">
    <w:abstractNumId w:val="3"/>
  </w:num>
  <w:num w:numId="7" w16cid:durableId="1195969689">
    <w:abstractNumId w:val="2"/>
  </w:num>
  <w:num w:numId="8" w16cid:durableId="110437595">
    <w:abstractNumId w:val="4"/>
  </w:num>
  <w:num w:numId="9" w16cid:durableId="2067291694">
    <w:abstractNumId w:val="4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9F7FCE"/>
    <w:rsid w:val="00005A99"/>
    <w:rsid w:val="000256AF"/>
    <w:rsid w:val="00026BAF"/>
    <w:rsid w:val="00043C1E"/>
    <w:rsid w:val="00051D3F"/>
    <w:rsid w:val="00105BB7"/>
    <w:rsid w:val="00107146"/>
    <w:rsid w:val="00127EEF"/>
    <w:rsid w:val="00153204"/>
    <w:rsid w:val="00155A3E"/>
    <w:rsid w:val="00173E32"/>
    <w:rsid w:val="001A02F0"/>
    <w:rsid w:val="001C296C"/>
    <w:rsid w:val="001C7FEB"/>
    <w:rsid w:val="001E2E7C"/>
    <w:rsid w:val="001F18F8"/>
    <w:rsid w:val="001F7AF5"/>
    <w:rsid w:val="00205D2F"/>
    <w:rsid w:val="002101DA"/>
    <w:rsid w:val="002310DC"/>
    <w:rsid w:val="0026638C"/>
    <w:rsid w:val="002903E1"/>
    <w:rsid w:val="002D48C5"/>
    <w:rsid w:val="002D6349"/>
    <w:rsid w:val="002F59A6"/>
    <w:rsid w:val="003035E4"/>
    <w:rsid w:val="00373C1A"/>
    <w:rsid w:val="003A0E12"/>
    <w:rsid w:val="0040007E"/>
    <w:rsid w:val="00410CEF"/>
    <w:rsid w:val="00433C09"/>
    <w:rsid w:val="00451724"/>
    <w:rsid w:val="004858A0"/>
    <w:rsid w:val="00496514"/>
    <w:rsid w:val="004966ED"/>
    <w:rsid w:val="004B1487"/>
    <w:rsid w:val="005011B5"/>
    <w:rsid w:val="00510204"/>
    <w:rsid w:val="005943AA"/>
    <w:rsid w:val="005A5644"/>
    <w:rsid w:val="006051AB"/>
    <w:rsid w:val="00617760"/>
    <w:rsid w:val="00635F26"/>
    <w:rsid w:val="006432ED"/>
    <w:rsid w:val="00687297"/>
    <w:rsid w:val="006A6B6A"/>
    <w:rsid w:val="006A7508"/>
    <w:rsid w:val="006A7F41"/>
    <w:rsid w:val="006B4082"/>
    <w:rsid w:val="006C203A"/>
    <w:rsid w:val="006D1D54"/>
    <w:rsid w:val="006D31D0"/>
    <w:rsid w:val="00771FA9"/>
    <w:rsid w:val="00787F3A"/>
    <w:rsid w:val="007A535B"/>
    <w:rsid w:val="007B3A5A"/>
    <w:rsid w:val="007B76F8"/>
    <w:rsid w:val="007D7C8A"/>
    <w:rsid w:val="00806DC2"/>
    <w:rsid w:val="0082308A"/>
    <w:rsid w:val="0086543F"/>
    <w:rsid w:val="008916F9"/>
    <w:rsid w:val="008D4775"/>
    <w:rsid w:val="008D7715"/>
    <w:rsid w:val="008E7A3B"/>
    <w:rsid w:val="008F2D4C"/>
    <w:rsid w:val="008F4CD0"/>
    <w:rsid w:val="00905D2F"/>
    <w:rsid w:val="00910C58"/>
    <w:rsid w:val="00912956"/>
    <w:rsid w:val="0091721F"/>
    <w:rsid w:val="00927DD3"/>
    <w:rsid w:val="009930E4"/>
    <w:rsid w:val="009A7E63"/>
    <w:rsid w:val="009B2539"/>
    <w:rsid w:val="009E0BD7"/>
    <w:rsid w:val="009E3DAF"/>
    <w:rsid w:val="009F7FCE"/>
    <w:rsid w:val="00A0797B"/>
    <w:rsid w:val="00A15A89"/>
    <w:rsid w:val="00A35CA8"/>
    <w:rsid w:val="00A42981"/>
    <w:rsid w:val="00B14BCC"/>
    <w:rsid w:val="00B17649"/>
    <w:rsid w:val="00B23481"/>
    <w:rsid w:val="00B23CB3"/>
    <w:rsid w:val="00B612F5"/>
    <w:rsid w:val="00B66901"/>
    <w:rsid w:val="00B83193"/>
    <w:rsid w:val="00B91D21"/>
    <w:rsid w:val="00B951E5"/>
    <w:rsid w:val="00BE35BF"/>
    <w:rsid w:val="00BE6A07"/>
    <w:rsid w:val="00C05704"/>
    <w:rsid w:val="00C243D8"/>
    <w:rsid w:val="00C65BD6"/>
    <w:rsid w:val="00CB18B0"/>
    <w:rsid w:val="00CC79EE"/>
    <w:rsid w:val="00CE0C1B"/>
    <w:rsid w:val="00CF47EC"/>
    <w:rsid w:val="00D13517"/>
    <w:rsid w:val="00D21031"/>
    <w:rsid w:val="00D36A81"/>
    <w:rsid w:val="00D57739"/>
    <w:rsid w:val="00D62E48"/>
    <w:rsid w:val="00D737B3"/>
    <w:rsid w:val="00D803C3"/>
    <w:rsid w:val="00D85A1D"/>
    <w:rsid w:val="00D9491C"/>
    <w:rsid w:val="00D951B3"/>
    <w:rsid w:val="00DA55BE"/>
    <w:rsid w:val="00DA6570"/>
    <w:rsid w:val="00DB383C"/>
    <w:rsid w:val="00DC2CA9"/>
    <w:rsid w:val="00DD7581"/>
    <w:rsid w:val="00DE5657"/>
    <w:rsid w:val="00DE677E"/>
    <w:rsid w:val="00DF38EC"/>
    <w:rsid w:val="00E5098D"/>
    <w:rsid w:val="00E603C7"/>
    <w:rsid w:val="00E75EE9"/>
    <w:rsid w:val="00E822B8"/>
    <w:rsid w:val="00EC47AD"/>
    <w:rsid w:val="00ED7042"/>
    <w:rsid w:val="00F108DD"/>
    <w:rsid w:val="00F2196C"/>
    <w:rsid w:val="00F321B4"/>
    <w:rsid w:val="00F417C6"/>
    <w:rsid w:val="00F53341"/>
    <w:rsid w:val="00F713CF"/>
    <w:rsid w:val="00F772E8"/>
    <w:rsid w:val="00F853AF"/>
    <w:rsid w:val="00FA4A71"/>
    <w:rsid w:val="00FB54C8"/>
    <w:rsid w:val="00FC3A2A"/>
    <w:rsid w:val="00FC415E"/>
    <w:rsid w:val="00FD00FE"/>
    <w:rsid w:val="00FD09A6"/>
    <w:rsid w:val="00FD2F28"/>
    <w:rsid w:val="00FE2C9A"/>
    <w:rsid w:val="00FF7F2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46411CF9"/>
  <w15:docId w15:val="{C9A4C8AC-35A0-4F29-83BE-D61129E55AC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semiHidden="1"/>
    <w:lsdException w:name="heading 2" w:semiHidden="1" w:unhideWhenUsed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/>
    <w:lsdException w:name="macro" w:semiHidden="1" w:unhideWhenUsed="1"/>
    <w:lsdException w:name="toa heading" w:semiHidden="1" w:unhideWhenUsed="1"/>
    <w:lsdException w:name="List" w:semiHidden="1"/>
    <w:lsdException w:name="List Bullet" w:semiHidden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Reference" w:semiHidden="1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Heading10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Heading20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Heading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Heading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NoList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DefaultParagraphFont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ootnoteReference">
    <w:name w:val="footnote reference"/>
    <w:basedOn w:val="DefaultParagraphFont"/>
    <w:semiHidden/>
    <w:unhideWhenUsed/>
    <w:rPr>
      <w:position w:val="0"/>
      <w:vertAlign w:val="superscript"/>
    </w:rPr>
  </w:style>
  <w:style w:type="paragraph" w:styleId="Footer">
    <w:name w:val="footer"/>
    <w:basedOn w:val="Normal"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ind w:left="567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0">
    <w:name w:val="heading3"/>
    <w:basedOn w:val="DefaultParagraphFont"/>
    <w:rPr>
      <w:b/>
    </w:rPr>
  </w:style>
  <w:style w:type="character" w:customStyle="1" w:styleId="heading40">
    <w:name w:val="heading4"/>
    <w:basedOn w:val="DefaultParagraphFont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DefaultParagraphFont"/>
    <w:semiHidden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NoList"/>
    <w:pPr>
      <w:numPr>
        <w:numId w:val="1"/>
      </w:numPr>
    </w:pPr>
  </w:style>
  <w:style w:type="numbering" w:customStyle="1" w:styleId="itemization2">
    <w:name w:val="itemization2"/>
    <w:basedOn w:val="NoList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Header">
    <w:name w:val="header"/>
    <w:basedOn w:val="Normal"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NoList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PageNumber">
    <w:name w:val="page number"/>
    <w:basedOn w:val="DefaultParagraphFont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DefaultParagraphFont"/>
    <w:rPr>
      <w:rFonts w:ascii="Courier" w:hAnsi="Courier"/>
      <w:noProof/>
    </w:rPr>
  </w:style>
  <w:style w:type="character" w:customStyle="1" w:styleId="ORCID">
    <w:name w:val="ORCID"/>
    <w:basedOn w:val="DefaultParagraphFont"/>
    <w:rPr>
      <w:position w:val="0"/>
      <w:vertAlign w:val="superscript"/>
    </w:rPr>
  </w:style>
  <w:style w:type="paragraph" w:styleId="FootnoteText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table" w:styleId="TableGrid">
    <w:name w:val="Table Grid"/>
    <w:basedOn w:val="TableNormal"/>
    <w:semiHidden/>
    <w:rsid w:val="00F53341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semiHidden/>
    <w:rsid w:val="00FC3A2A"/>
    <w:rPr>
      <w:color w:val="8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header" Target="header2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eader" Target="header1.xml"/><Relationship Id="rId5" Type="http://schemas.openxmlformats.org/officeDocument/2006/relationships/settings" Target="settings.xml"/><Relationship Id="rId10" Type="http://schemas.openxmlformats.org/officeDocument/2006/relationships/chart" Target="charts/chart2.xml"/><Relationship Id="rId4" Type="http://schemas.openxmlformats.org/officeDocument/2006/relationships/styles" Target="styles.xml"/><Relationship Id="rId9" Type="http://schemas.openxmlformats.org/officeDocument/2006/relationships/chart" Target="charts/chart1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charts/_rels/chart1.xml.rels><?xml version="1.0" encoding="UTF-8" standalone="yes"?>
<Relationships xmlns="http://schemas.openxmlformats.org/package/2006/relationships"><Relationship Id="rId3" Type="http://schemas.openxmlformats.org/officeDocument/2006/relationships/package" Target="../embeddings/Microsoft_Excel_Worksheet.xlsx"/><Relationship Id="rId2" Type="http://schemas.microsoft.com/office/2011/relationships/chartColorStyle" Target="colors1.xml"/><Relationship Id="rId1" Type="http://schemas.microsoft.com/office/2011/relationships/chartStyle" Target="style1.xml"/></Relationships>
</file>

<file path=word/charts/_rels/chart2.xml.rels><?xml version="1.0" encoding="UTF-8" standalone="yes"?>
<Relationships xmlns="http://schemas.openxmlformats.org/package/2006/relationships"><Relationship Id="rId3" Type="http://schemas.openxmlformats.org/officeDocument/2006/relationships/package" Target="../embeddings/Microsoft_Excel_Worksheet1.xlsx"/><Relationship Id="rId2" Type="http://schemas.microsoft.com/office/2011/relationships/chartColorStyle" Target="colors2.xml"/><Relationship Id="rId1" Type="http://schemas.microsoft.com/office/2011/relationships/chartStyle" Target="style2.xm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tx>
        <c:rich>
          <a:bodyPr rot="0" spcFirstLastPara="1" vertOverflow="ellipsis" vert="horz" wrap="square" anchor="ctr" anchorCtr="1"/>
          <a:lstStyle/>
          <a:p>
            <a:pPr>
              <a:defRPr sz="1400" b="0" i="0" u="none" strike="noStrike" kern="1200" spc="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r>
              <a:rPr lang="en-US"/>
              <a:t>Collisions</a:t>
            </a:r>
            <a:r>
              <a:rPr lang="en-US" baseline="0"/>
              <a:t> &amp; Runtime for Separate Chaining (Respectively)</a:t>
            </a:r>
            <a:endParaRPr lang="en-US"/>
          </a:p>
        </c:rich>
      </c:tx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en-US"/>
        </a:p>
      </c:txPr>
    </c:title>
    <c:autoTitleDeleted val="0"/>
    <c:plotArea>
      <c:layout/>
      <c:barChart>
        <c:barDir val="col"/>
        <c:grouping val="clustered"/>
        <c:varyColors val="0"/>
        <c:ser>
          <c:idx val="0"/>
          <c:order val="0"/>
          <c:tx>
            <c:strRef>
              <c:f>Sheet1!$B$1</c:f>
              <c:strCache>
                <c:ptCount val="1"/>
                <c:pt idx="0">
                  <c:v>1</c:v>
                </c:pt>
              </c:strCache>
            </c:strRef>
          </c:tx>
          <c:spPr>
            <a:solidFill>
              <a:schemeClr val="accent1"/>
            </a:solidFill>
            <a:ln>
              <a:noFill/>
            </a:ln>
            <a:effectLst/>
          </c:spPr>
          <c:invertIfNegative val="0"/>
          <c:cat>
            <c:strRef>
              <c:f>Sheet1!$A$2:$A$3</c:f>
              <c:strCache>
                <c:ptCount val="2"/>
                <c:pt idx="0">
                  <c:v>Hash Table</c:v>
                </c:pt>
                <c:pt idx="1">
                  <c:v>Word Solver (ms)</c:v>
                </c:pt>
              </c:strCache>
            </c:strRef>
          </c:cat>
          <c:val>
            <c:numRef>
              <c:f>Sheet1!$B$2:$B$3</c:f>
              <c:numCache>
                <c:formatCode>General</c:formatCode>
                <c:ptCount val="2"/>
                <c:pt idx="0">
                  <c:v>580</c:v>
                </c:pt>
                <c:pt idx="1">
                  <c:v>567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0-DC5B-4611-90B2-E7B6AD33126C}"/>
            </c:ext>
          </c:extLst>
        </c:ser>
        <c:ser>
          <c:idx val="1"/>
          <c:order val="1"/>
          <c:tx>
            <c:strRef>
              <c:f>Sheet1!$C$1</c:f>
              <c:strCache>
                <c:ptCount val="1"/>
                <c:pt idx="0">
                  <c:v>2</c:v>
                </c:pt>
              </c:strCache>
            </c:strRef>
          </c:tx>
          <c:spPr>
            <a:solidFill>
              <a:schemeClr val="accent2"/>
            </a:solidFill>
            <a:ln>
              <a:noFill/>
            </a:ln>
            <a:effectLst/>
          </c:spPr>
          <c:invertIfNegative val="0"/>
          <c:cat>
            <c:strRef>
              <c:f>Sheet1!$A$2:$A$3</c:f>
              <c:strCache>
                <c:ptCount val="2"/>
                <c:pt idx="0">
                  <c:v>Hash Table</c:v>
                </c:pt>
                <c:pt idx="1">
                  <c:v>Word Solver (ms)</c:v>
                </c:pt>
              </c:strCache>
            </c:strRef>
          </c:cat>
          <c:val>
            <c:numRef>
              <c:f>Sheet1!$C$2:$C$3</c:f>
              <c:numCache>
                <c:formatCode>General</c:formatCode>
                <c:ptCount val="2"/>
                <c:pt idx="0">
                  <c:v>596</c:v>
                </c:pt>
                <c:pt idx="1">
                  <c:v>429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1-DC5B-4611-90B2-E7B6AD33126C}"/>
            </c:ext>
          </c:extLst>
        </c:ser>
        <c:ser>
          <c:idx val="2"/>
          <c:order val="2"/>
          <c:tx>
            <c:strRef>
              <c:f>Sheet1!$D$1</c:f>
              <c:strCache>
                <c:ptCount val="1"/>
                <c:pt idx="0">
                  <c:v>3</c:v>
                </c:pt>
              </c:strCache>
            </c:strRef>
          </c:tx>
          <c:spPr>
            <a:solidFill>
              <a:schemeClr val="accent3"/>
            </a:solidFill>
            <a:ln>
              <a:noFill/>
            </a:ln>
            <a:effectLst/>
          </c:spPr>
          <c:invertIfNegative val="0"/>
          <c:cat>
            <c:strRef>
              <c:f>Sheet1!$A$2:$A$3</c:f>
              <c:strCache>
                <c:ptCount val="2"/>
                <c:pt idx="0">
                  <c:v>Hash Table</c:v>
                </c:pt>
                <c:pt idx="1">
                  <c:v>Word Solver (ms)</c:v>
                </c:pt>
              </c:strCache>
            </c:strRef>
          </c:cat>
          <c:val>
            <c:numRef>
              <c:f>Sheet1!$D$2:$D$3</c:f>
              <c:numCache>
                <c:formatCode>General</c:formatCode>
                <c:ptCount val="2"/>
                <c:pt idx="0">
                  <c:v>615</c:v>
                </c:pt>
                <c:pt idx="1">
                  <c:v>400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2-DC5B-4611-90B2-E7B6AD33126C}"/>
            </c:ext>
          </c:extLst>
        </c:ser>
        <c:ser>
          <c:idx val="3"/>
          <c:order val="3"/>
          <c:tx>
            <c:strRef>
              <c:f>Sheet1!$E$1</c:f>
              <c:strCache>
                <c:ptCount val="1"/>
                <c:pt idx="0">
                  <c:v>4</c:v>
                </c:pt>
              </c:strCache>
            </c:strRef>
          </c:tx>
          <c:spPr>
            <a:solidFill>
              <a:schemeClr val="accent4"/>
            </a:solidFill>
            <a:ln>
              <a:noFill/>
            </a:ln>
            <a:effectLst/>
          </c:spPr>
          <c:invertIfNegative val="0"/>
          <c:cat>
            <c:strRef>
              <c:f>Sheet1!$A$2:$A$3</c:f>
              <c:strCache>
                <c:ptCount val="2"/>
                <c:pt idx="0">
                  <c:v>Hash Table</c:v>
                </c:pt>
                <c:pt idx="1">
                  <c:v>Word Solver (ms)</c:v>
                </c:pt>
              </c:strCache>
            </c:strRef>
          </c:cat>
          <c:val>
            <c:numRef>
              <c:f>Sheet1!$E$2:$E$3</c:f>
              <c:numCache>
                <c:formatCode>General</c:formatCode>
                <c:ptCount val="2"/>
                <c:pt idx="0">
                  <c:v>569</c:v>
                </c:pt>
                <c:pt idx="1">
                  <c:v>416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7-DC5B-4611-90B2-E7B6AD33126C}"/>
            </c:ext>
          </c:extLst>
        </c:ser>
        <c:ser>
          <c:idx val="4"/>
          <c:order val="4"/>
          <c:tx>
            <c:strRef>
              <c:f>Sheet1!$F$1</c:f>
              <c:strCache>
                <c:ptCount val="1"/>
                <c:pt idx="0">
                  <c:v>5</c:v>
                </c:pt>
              </c:strCache>
            </c:strRef>
          </c:tx>
          <c:spPr>
            <a:solidFill>
              <a:schemeClr val="accent5"/>
            </a:solidFill>
            <a:ln>
              <a:noFill/>
            </a:ln>
            <a:effectLst/>
          </c:spPr>
          <c:invertIfNegative val="0"/>
          <c:cat>
            <c:strRef>
              <c:f>Sheet1!$A$2:$A$3</c:f>
              <c:strCache>
                <c:ptCount val="2"/>
                <c:pt idx="0">
                  <c:v>Hash Table</c:v>
                </c:pt>
                <c:pt idx="1">
                  <c:v>Word Solver (ms)</c:v>
                </c:pt>
              </c:strCache>
            </c:strRef>
          </c:cat>
          <c:val>
            <c:numRef>
              <c:f>Sheet1!$F$2:$F$3</c:f>
              <c:numCache>
                <c:formatCode>General</c:formatCode>
                <c:ptCount val="2"/>
                <c:pt idx="0">
                  <c:v>571</c:v>
                </c:pt>
                <c:pt idx="1">
                  <c:v>410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8-DC5B-4611-90B2-E7B6AD33126C}"/>
            </c:ext>
          </c:extLst>
        </c:ser>
        <c:ser>
          <c:idx val="5"/>
          <c:order val="5"/>
          <c:tx>
            <c:strRef>
              <c:f>Sheet1!$G$1</c:f>
              <c:strCache>
                <c:ptCount val="1"/>
                <c:pt idx="0">
                  <c:v>AVG</c:v>
                </c:pt>
              </c:strCache>
            </c:strRef>
          </c:tx>
          <c:spPr>
            <a:solidFill>
              <a:schemeClr val="accent6"/>
            </a:solidFill>
            <a:ln>
              <a:noFill/>
            </a:ln>
            <a:effectLst/>
          </c:spPr>
          <c:invertIfNegative val="0"/>
          <c:cat>
            <c:strRef>
              <c:f>Sheet1!$A$2:$A$3</c:f>
              <c:strCache>
                <c:ptCount val="2"/>
                <c:pt idx="0">
                  <c:v>Hash Table</c:v>
                </c:pt>
                <c:pt idx="1">
                  <c:v>Word Solver (ms)</c:v>
                </c:pt>
              </c:strCache>
            </c:strRef>
          </c:cat>
          <c:val>
            <c:numRef>
              <c:f>Sheet1!$G$2:$G$3</c:f>
              <c:numCache>
                <c:formatCode>General</c:formatCode>
                <c:ptCount val="2"/>
                <c:pt idx="0">
                  <c:v>586</c:v>
                </c:pt>
                <c:pt idx="1">
                  <c:v>444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9-DC5B-4611-90B2-E7B6AD33126C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gapWidth val="219"/>
        <c:overlap val="-27"/>
        <c:axId val="556956480"/>
        <c:axId val="556956896"/>
      </c:barChart>
      <c:catAx>
        <c:axId val="556956480"/>
        <c:scaling>
          <c:orientation val="minMax"/>
        </c:scaling>
        <c:delete val="0"/>
        <c:axPos val="b"/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en-US"/>
          </a:p>
        </c:txPr>
        <c:crossAx val="556956896"/>
        <c:crosses val="autoZero"/>
        <c:auto val="1"/>
        <c:lblAlgn val="ctr"/>
        <c:lblOffset val="100"/>
        <c:noMultiLvlLbl val="0"/>
      </c:catAx>
      <c:valAx>
        <c:axId val="556956896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General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en-US"/>
          </a:p>
        </c:txPr>
        <c:crossAx val="556956480"/>
        <c:crosses val="autoZero"/>
        <c:crossBetween val="between"/>
      </c:valAx>
      <c:spPr>
        <a:noFill/>
        <a:ln>
          <a:noFill/>
        </a:ln>
        <a:effectLst/>
      </c:spPr>
    </c:plotArea>
    <c:legend>
      <c:legendPos val="b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en-US"/>
        </a:p>
      </c:txPr>
    </c:legend>
    <c:plotVisOnly val="1"/>
    <c:dispBlanksAs val="gap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  <c:showDLblsOverMax val="0"/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/>
      </a:pPr>
      <a:endParaRPr lang="en-US"/>
    </a:p>
  </c:txPr>
  <c:externalData r:id="rId3">
    <c:autoUpdate val="0"/>
  </c:externalData>
</c:chartSpace>
</file>

<file path=word/charts/chart2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tx>
        <c:rich>
          <a:bodyPr rot="0" spcFirstLastPara="1" vertOverflow="ellipsis" vert="horz" wrap="square" anchor="ctr" anchorCtr="1"/>
          <a:lstStyle/>
          <a:p>
            <a:pPr>
              <a:defRPr sz="1400" b="0" i="0" u="none" strike="noStrike" kern="1200" spc="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r>
              <a:rPr lang="en-US"/>
              <a:t>Collisions &amp; Runtime for Linear Probing (Respectively)</a:t>
            </a:r>
          </a:p>
        </c:rich>
      </c:tx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en-US"/>
        </a:p>
      </c:txPr>
    </c:title>
    <c:autoTitleDeleted val="0"/>
    <c:plotArea>
      <c:layout/>
      <c:barChart>
        <c:barDir val="col"/>
        <c:grouping val="clustered"/>
        <c:varyColors val="0"/>
        <c:ser>
          <c:idx val="0"/>
          <c:order val="0"/>
          <c:tx>
            <c:strRef>
              <c:f>Sheet1!$B$1</c:f>
              <c:strCache>
                <c:ptCount val="1"/>
                <c:pt idx="0">
                  <c:v>1</c:v>
                </c:pt>
              </c:strCache>
            </c:strRef>
          </c:tx>
          <c:spPr>
            <a:solidFill>
              <a:schemeClr val="accent1"/>
            </a:solidFill>
            <a:ln>
              <a:noFill/>
            </a:ln>
            <a:effectLst/>
          </c:spPr>
          <c:invertIfNegative val="0"/>
          <c:cat>
            <c:strRef>
              <c:f>Sheet1!$A$2:$A$3</c:f>
              <c:strCache>
                <c:ptCount val="2"/>
                <c:pt idx="0">
                  <c:v>Hash Table</c:v>
                </c:pt>
                <c:pt idx="1">
                  <c:v>Word Solver (ms)</c:v>
                </c:pt>
              </c:strCache>
            </c:strRef>
          </c:cat>
          <c:val>
            <c:numRef>
              <c:f>Sheet1!$B$2:$B$3</c:f>
              <c:numCache>
                <c:formatCode>General</c:formatCode>
                <c:ptCount val="2"/>
                <c:pt idx="0">
                  <c:v>512844</c:v>
                </c:pt>
                <c:pt idx="1">
                  <c:v>2048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0-D53B-4CF2-B45A-B2E55EAB02EA}"/>
            </c:ext>
          </c:extLst>
        </c:ser>
        <c:ser>
          <c:idx val="1"/>
          <c:order val="1"/>
          <c:tx>
            <c:strRef>
              <c:f>Sheet1!$C$1</c:f>
              <c:strCache>
                <c:ptCount val="1"/>
                <c:pt idx="0">
                  <c:v>2</c:v>
                </c:pt>
              </c:strCache>
            </c:strRef>
          </c:tx>
          <c:spPr>
            <a:solidFill>
              <a:schemeClr val="accent2"/>
            </a:solidFill>
            <a:ln>
              <a:noFill/>
            </a:ln>
            <a:effectLst/>
          </c:spPr>
          <c:invertIfNegative val="0"/>
          <c:cat>
            <c:strRef>
              <c:f>Sheet1!$A$2:$A$3</c:f>
              <c:strCache>
                <c:ptCount val="2"/>
                <c:pt idx="0">
                  <c:v>Hash Table</c:v>
                </c:pt>
                <c:pt idx="1">
                  <c:v>Word Solver (ms)</c:v>
                </c:pt>
              </c:strCache>
            </c:strRef>
          </c:cat>
          <c:val>
            <c:numRef>
              <c:f>Sheet1!$C$2:$C$3</c:f>
              <c:numCache>
                <c:formatCode>General</c:formatCode>
                <c:ptCount val="2"/>
                <c:pt idx="0">
                  <c:v>489002</c:v>
                </c:pt>
                <c:pt idx="1">
                  <c:v>1729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1-D53B-4CF2-B45A-B2E55EAB02EA}"/>
            </c:ext>
          </c:extLst>
        </c:ser>
        <c:ser>
          <c:idx val="2"/>
          <c:order val="2"/>
          <c:tx>
            <c:strRef>
              <c:f>Sheet1!$D$1</c:f>
              <c:strCache>
                <c:ptCount val="1"/>
                <c:pt idx="0">
                  <c:v>3</c:v>
                </c:pt>
              </c:strCache>
            </c:strRef>
          </c:tx>
          <c:spPr>
            <a:solidFill>
              <a:schemeClr val="accent3"/>
            </a:solidFill>
            <a:ln>
              <a:noFill/>
            </a:ln>
            <a:effectLst/>
          </c:spPr>
          <c:invertIfNegative val="0"/>
          <c:cat>
            <c:strRef>
              <c:f>Sheet1!$A$2:$A$3</c:f>
              <c:strCache>
                <c:ptCount val="2"/>
                <c:pt idx="0">
                  <c:v>Hash Table</c:v>
                </c:pt>
                <c:pt idx="1">
                  <c:v>Word Solver (ms)</c:v>
                </c:pt>
              </c:strCache>
            </c:strRef>
          </c:cat>
          <c:val>
            <c:numRef>
              <c:f>Sheet1!$D$2:$D$3</c:f>
              <c:numCache>
                <c:formatCode>General</c:formatCode>
                <c:ptCount val="2"/>
                <c:pt idx="0">
                  <c:v>529982</c:v>
                </c:pt>
                <c:pt idx="1">
                  <c:v>1953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2-D53B-4CF2-B45A-B2E55EAB02EA}"/>
            </c:ext>
          </c:extLst>
        </c:ser>
        <c:ser>
          <c:idx val="3"/>
          <c:order val="3"/>
          <c:tx>
            <c:strRef>
              <c:f>Sheet1!$E$1</c:f>
              <c:strCache>
                <c:ptCount val="1"/>
                <c:pt idx="0">
                  <c:v>4</c:v>
                </c:pt>
              </c:strCache>
            </c:strRef>
          </c:tx>
          <c:spPr>
            <a:solidFill>
              <a:schemeClr val="accent4"/>
            </a:solidFill>
            <a:ln>
              <a:noFill/>
            </a:ln>
            <a:effectLst/>
          </c:spPr>
          <c:invertIfNegative val="0"/>
          <c:cat>
            <c:strRef>
              <c:f>Sheet1!$A$2:$A$3</c:f>
              <c:strCache>
                <c:ptCount val="2"/>
                <c:pt idx="0">
                  <c:v>Hash Table</c:v>
                </c:pt>
                <c:pt idx="1">
                  <c:v>Word Solver (ms)</c:v>
                </c:pt>
              </c:strCache>
            </c:strRef>
          </c:cat>
          <c:val>
            <c:numRef>
              <c:f>Sheet1!$E$2:$E$3</c:f>
              <c:numCache>
                <c:formatCode>General</c:formatCode>
                <c:ptCount val="2"/>
                <c:pt idx="0">
                  <c:v>499892</c:v>
                </c:pt>
                <c:pt idx="1">
                  <c:v>2184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4-D53B-4CF2-B45A-B2E55EAB02EA}"/>
            </c:ext>
          </c:extLst>
        </c:ser>
        <c:ser>
          <c:idx val="4"/>
          <c:order val="4"/>
          <c:tx>
            <c:strRef>
              <c:f>Sheet1!$F$1</c:f>
              <c:strCache>
                <c:ptCount val="1"/>
                <c:pt idx="0">
                  <c:v>5</c:v>
                </c:pt>
              </c:strCache>
            </c:strRef>
          </c:tx>
          <c:spPr>
            <a:solidFill>
              <a:schemeClr val="accent5"/>
            </a:solidFill>
            <a:ln>
              <a:noFill/>
            </a:ln>
            <a:effectLst/>
          </c:spPr>
          <c:invertIfNegative val="0"/>
          <c:cat>
            <c:strRef>
              <c:f>Sheet1!$A$2:$A$3</c:f>
              <c:strCache>
                <c:ptCount val="2"/>
                <c:pt idx="0">
                  <c:v>Hash Table</c:v>
                </c:pt>
                <c:pt idx="1">
                  <c:v>Word Solver (ms)</c:v>
                </c:pt>
              </c:strCache>
            </c:strRef>
          </c:cat>
          <c:val>
            <c:numRef>
              <c:f>Sheet1!$F$2:$F$3</c:f>
              <c:numCache>
                <c:formatCode>General</c:formatCode>
                <c:ptCount val="2"/>
                <c:pt idx="0">
                  <c:v>595347</c:v>
                </c:pt>
                <c:pt idx="1">
                  <c:v>2489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5-D53B-4CF2-B45A-B2E55EAB02EA}"/>
            </c:ext>
          </c:extLst>
        </c:ser>
        <c:ser>
          <c:idx val="5"/>
          <c:order val="5"/>
          <c:tx>
            <c:strRef>
              <c:f>Sheet1!$G$1</c:f>
              <c:strCache>
                <c:ptCount val="1"/>
                <c:pt idx="0">
                  <c:v>AVG</c:v>
                </c:pt>
              </c:strCache>
            </c:strRef>
          </c:tx>
          <c:spPr>
            <a:solidFill>
              <a:schemeClr val="accent6"/>
            </a:solidFill>
            <a:ln>
              <a:noFill/>
            </a:ln>
            <a:effectLst/>
          </c:spPr>
          <c:invertIfNegative val="0"/>
          <c:cat>
            <c:strRef>
              <c:f>Sheet1!$A$2:$A$3</c:f>
              <c:strCache>
                <c:ptCount val="2"/>
                <c:pt idx="0">
                  <c:v>Hash Table</c:v>
                </c:pt>
                <c:pt idx="1">
                  <c:v>Word Solver (ms)</c:v>
                </c:pt>
              </c:strCache>
            </c:strRef>
          </c:cat>
          <c:val>
            <c:numRef>
              <c:f>Sheet1!$G$2:$G$3</c:f>
              <c:numCache>
                <c:formatCode>General</c:formatCode>
                <c:ptCount val="2"/>
                <c:pt idx="0">
                  <c:v>525413</c:v>
                </c:pt>
                <c:pt idx="1">
                  <c:v>2081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6-D53B-4CF2-B45A-B2E55EAB02EA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gapWidth val="219"/>
        <c:overlap val="-27"/>
        <c:axId val="499009104"/>
        <c:axId val="499007440"/>
      </c:barChart>
      <c:catAx>
        <c:axId val="499009104"/>
        <c:scaling>
          <c:orientation val="minMax"/>
        </c:scaling>
        <c:delete val="0"/>
        <c:axPos val="b"/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en-US"/>
          </a:p>
        </c:txPr>
        <c:crossAx val="499007440"/>
        <c:crosses val="autoZero"/>
        <c:auto val="1"/>
        <c:lblAlgn val="ctr"/>
        <c:lblOffset val="100"/>
        <c:noMultiLvlLbl val="0"/>
      </c:catAx>
      <c:valAx>
        <c:axId val="499007440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General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en-US"/>
          </a:p>
        </c:txPr>
        <c:crossAx val="499009104"/>
        <c:crosses val="autoZero"/>
        <c:crossBetween val="between"/>
      </c:valAx>
      <c:spPr>
        <a:noFill/>
        <a:ln>
          <a:noFill/>
        </a:ln>
        <a:effectLst/>
      </c:spPr>
    </c:plotArea>
    <c:legend>
      <c:legendPos val="b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en-US"/>
        </a:p>
      </c:txPr>
    </c:legend>
    <c:plotVisOnly val="1"/>
    <c:dispBlanksAs val="gap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  <c:showDLblsOverMax val="0"/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/>
      </a:pPr>
      <a:endParaRPr lang="en-US"/>
    </a:p>
  </c:txPr>
  <c:externalData r:id="rId3">
    <c:autoUpdate val="0"/>
  </c:externalData>
</c:chartSpace>
</file>

<file path=word/charts/colors1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colors2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style1.xml><?xml version="1.0" encoding="utf-8"?>
<cs:chartStyle xmlns:cs="http://schemas.microsoft.com/office/drawing/2012/chartStyle" xmlns:a="http://schemas.openxmlformats.org/drawingml/2006/main" id="201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</cs:dataPoint>
  <cs:dataPoint3D>
    <cs:lnRef idx="0"/>
    <cs:fillRef idx="1">
      <cs:styleClr val="auto"/>
    </cs:fillRef>
    <cs:effectRef idx="0"/>
    <cs:fontRef idx="minor">
      <a:schemeClr val="tx1"/>
    </cs:fontRef>
  </cs:dataPoint3D>
  <cs:dataPointLine>
    <cs:lnRef idx="0">
      <cs:styleClr val="auto"/>
    </cs:lnRef>
    <cs:fillRef idx="1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1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65000"/>
          <a:lumOff val="35000"/>
        </a:schemeClr>
      </a:solidFill>
      <a:ln w="9525">
        <a:solidFill>
          <a:schemeClr val="tx1">
            <a:lumMod val="65000"/>
            <a:lumOff val="35000"/>
          </a:schemeClr>
        </a:solidFill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75000"/>
            <a:lumOff val="25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15000"/>
            <a:lumOff val="85000"/>
          </a:schemeClr>
        </a:solidFill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charts/style2.xml><?xml version="1.0" encoding="utf-8"?>
<cs:chartStyle xmlns:cs="http://schemas.microsoft.com/office/drawing/2012/chartStyle" xmlns:a="http://schemas.openxmlformats.org/drawingml/2006/main" id="201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</cs:dataPoint>
  <cs:dataPoint3D>
    <cs:lnRef idx="0"/>
    <cs:fillRef idx="1">
      <cs:styleClr val="auto"/>
    </cs:fillRef>
    <cs:effectRef idx="0"/>
    <cs:fontRef idx="minor">
      <a:schemeClr val="tx1"/>
    </cs:fontRef>
  </cs:dataPoint3D>
  <cs:dataPointLine>
    <cs:lnRef idx="0">
      <cs:styleClr val="auto"/>
    </cs:lnRef>
    <cs:fillRef idx="1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1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65000"/>
          <a:lumOff val="35000"/>
        </a:schemeClr>
      </a:solidFill>
      <a:ln w="9525">
        <a:solidFill>
          <a:schemeClr val="tx1">
            <a:lumMod val="65000"/>
            <a:lumOff val="35000"/>
          </a:schemeClr>
        </a:solidFill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75000"/>
            <a:lumOff val="25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15000"/>
            <a:lumOff val="85000"/>
          </a:schemeClr>
        </a:solidFill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734D8C7-2D15-47E4-9335-B1CCEA15204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5405</TotalTime>
  <Pages>4</Pages>
  <Words>406</Words>
  <Characters>2320</Characters>
  <Application>Microsoft Office Word</Application>
  <DocSecurity>0</DocSecurity>
  <Lines>19</Lines>
  <Paragraphs>5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dataspect IT-Services, Neckargemuend, Germany</Company>
  <LinksUpToDate>false</LinksUpToDate>
  <CharactersWithSpaces>2721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16097271779</cp:lastModifiedBy>
  <cp:revision>5</cp:revision>
  <cp:lastPrinted>2022-04-26T01:16:00Z</cp:lastPrinted>
  <dcterms:created xsi:type="dcterms:W3CDTF">2022-04-15T22:26:00Z</dcterms:created>
  <dcterms:modified xsi:type="dcterms:W3CDTF">2022-04-26T02:03:00Z</dcterms:modified>
</cp:coreProperties>
</file>