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39CBB21C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A4AFF">
        <w:rPr>
          <w:rFonts w:ascii="Times New Roman" w:eastAsia="Times New Roman" w:hAnsi="Times New Roman" w:cs="Times New Roman"/>
          <w:b/>
          <w:bCs/>
          <w:sz w:val="28"/>
          <w:szCs w:val="28"/>
        </w:rPr>
        <w:t>Карданная вилка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474643A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Галичанина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к.т.н,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6E843131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TOC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TOC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TOC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TOC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TOC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TOC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TOC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TOC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TOC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483CD8E" w14:textId="77777777" w:rsidR="00D624EA" w:rsidRPr="007C1B59" w:rsidRDefault="00D624EA" w:rsidP="00D624EA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xc, yc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rad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6D7E50B" w14:textId="77777777" w:rsidR="00FB44B5" w:rsidRPr="00FB44B5" w:rsidRDefault="00FB44B5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4B5">
        <w:rPr>
          <w:rFonts w:ascii="Times New Roman" w:hAnsi="Times New Roman" w:cs="Times New Roman"/>
          <w:b/>
          <w:sz w:val="28"/>
          <w:szCs w:val="28"/>
        </w:rPr>
        <w:t>MechaniCS</w:t>
      </w:r>
    </w:p>
    <w:p w14:paraId="737A854D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 xml:space="preserve">CSoft Development MechaniCS представляет собой приложение к AutoCAD или Autodesk Inventor, предназначенное для оформления чертежей в соответствии с ЕСКД, проектирования систем гидропневмоэлементов, зубчатых зацеплений, валов, инженерного анализа, расчета размерных цепей и создания пользовательских библиотек. </w:t>
      </w:r>
    </w:p>
    <w:p w14:paraId="3E58BE8E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>MechaniCS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чертежей по ЕСКД и многим другим.</w:t>
      </w:r>
    </w:p>
    <w:p w14:paraId="6D93107F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пользователям AutoCAD и Autodesk Inventor.</w:t>
      </w:r>
    </w:p>
    <w:p w14:paraId="3DECB9D8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>MechaniCS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AutoCAD) можно накладывать геометрические и параметрические зависимости, использовать предустановленные зависимости при их размещении на чертеже.</w:t>
      </w:r>
    </w:p>
    <w:p w14:paraId="3DA267EA" w14:textId="77777777" w:rsidR="00FB44B5" w:rsidRPr="00F54A04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Продукт прост и понятен в освоении. Приступить к его использованию можно буквально сразу после его установки. [3]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568D44E0" w:rsidR="0079198E" w:rsidRDefault="00FB44B5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4BECD" wp14:editId="4B2DDAC0">
            <wp:extent cx="5300322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92" cy="29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61911088" w:rsidR="007A4DFB" w:rsidRPr="00FB44B5" w:rsidRDefault="0079198E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416CE">
        <w:rPr>
          <w:rFonts w:ascii="Times New Roman" w:hAnsi="Times New Roman" w:cs="Times New Roman"/>
          <w:bCs/>
          <w:sz w:val="28"/>
          <w:szCs w:val="28"/>
        </w:rPr>
        <w:t>MechaniCS</w:t>
      </w:r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4D843C3E" w:rsidR="009066A4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2E8B9BE5" w:rsidR="00F4147C" w:rsidRDefault="00F54A04" w:rsidP="00F54A0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Вилка, скользящая кардана образует шлицевый наконечник который вместе со шлицевой втулкой образует подвижное шлицевое соединение, компенсирующее изменение длины карданного вала в результате перемещения заднего моста. Данная деталь изготовляется из стали 45 которая имеет следующие химический состав и механические свойства</w:t>
      </w:r>
      <w:r w:rsidR="000509F3" w:rsidRPr="00F54A04">
        <w:rPr>
          <w:rFonts w:ascii="Times New Roman" w:hAnsi="Times New Roman" w:cs="Times New Roman"/>
          <w:sz w:val="28"/>
          <w:szCs w:val="28"/>
        </w:rPr>
        <w:t>.</w:t>
      </w:r>
      <w:r w:rsidR="00BF78AC" w:rsidRPr="00F54A04">
        <w:rPr>
          <w:rFonts w:ascii="Times New Roman" w:hAnsi="Times New Roman" w:cs="Times New Roman"/>
          <w:sz w:val="28"/>
          <w:szCs w:val="28"/>
        </w:rPr>
        <w:t>[7]</w:t>
      </w:r>
    </w:p>
    <w:p w14:paraId="39D45048" w14:textId="4AEC74AA" w:rsidR="000509F3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 xml:space="preserve">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5D6C0C7E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детали 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102B298F" w:rsidR="00971C6E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основания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05DE9ECF" w:rsidR="00DE1D1B" w:rsidRPr="00DE1D1B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 основания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632D298" w:rsidR="00971C6E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длина основания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1FAA748D" w:rsidR="00971C6E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диаметр отверстия в основании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6679B908" w:rsidR="00971C6E" w:rsidRDefault="00207463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иаметр на стенке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F69730" w14:textId="3E0DB43A" w:rsidR="00207463" w:rsidRDefault="00207463" w:rsidP="00207463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стенки детали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7376CF2B" w:rsidR="00DF06B1" w:rsidRPr="00207463" w:rsidRDefault="00DF06B1" w:rsidP="00207463">
      <w:pPr>
        <w:tabs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336E6258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Ширина(В) и длина(Г) основания детали должны быть ровны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62E61FE6" w:rsidR="00971C6E" w:rsidRPr="00DF06B1" w:rsidRDefault="00DF06B1" w:rsidP="00207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Разница между шириной основания детали(В) и диаметров на стенке детали(Е) должна быть больше или ровна 4 мм.</w:t>
      </w:r>
    </w:p>
    <w:p w14:paraId="39B9EE55" w14:textId="3C59A834" w:rsidR="00971C6E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 показан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428A080" w:rsidR="00971C6E" w:rsidRDefault="00C147EF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A24C62" wp14:editId="3E590512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30E832EF" w:rsidR="00971C6E" w:rsidRPr="00180792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–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</w:p>
    <w:p w14:paraId="568E6291" w14:textId="5D82904A" w:rsidR="00971C6E" w:rsidRPr="00180792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2.3 представлен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карданной вилки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466D401A" w:rsidR="00971C6E" w:rsidRDefault="00C147EF" w:rsidP="00C147EF">
      <w:pPr>
        <w:pStyle w:val="ListParagraph"/>
        <w:spacing w:line="360" w:lineRule="auto"/>
        <w:ind w:left="0" w:right="130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410BB8" wp14:editId="517DF9F7">
            <wp:extent cx="2999422" cy="1886161"/>
            <wp:effectExtent l="4128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252" cy="18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7A5" w14:textId="4BADF638" w:rsidR="00971C6E" w:rsidRDefault="00971C6E" w:rsidP="00C147EF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сбоку</w:t>
      </w:r>
    </w:p>
    <w:p w14:paraId="6EE3DFC1" w14:textId="1F1D9250" w:rsidR="00971C6E" w:rsidRPr="00663DFB" w:rsidRDefault="00C147EF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A3E27A" wp14:editId="0F1BCD0F">
            <wp:extent cx="4981029" cy="2608806"/>
            <wp:effectExtent l="5080" t="0" r="0" b="0"/>
            <wp:docPr id="4" name="Рисунок 4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00015" cy="26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ABAA37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спереди и снизу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52744DF9" w:rsidR="003739D1" w:rsidRDefault="00F416CE" w:rsidP="003739D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CommentReference"/>
        </w:rPr>
        <w:lastRenderedPageBreak/>
        <w:commentReference w:id="1"/>
      </w:r>
      <w:r w:rsidR="00E52887">
        <w:rPr>
          <w:noProof/>
        </w:rPr>
        <w:drawing>
          <wp:inline distT="0" distB="0" distL="0" distR="0" wp14:anchorId="52E0361A" wp14:editId="743E612D">
            <wp:extent cx="5940425" cy="583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0F1" w14:textId="4F272B9B" w:rsidR="00976F60" w:rsidRDefault="003228AC" w:rsidP="00F27650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15EAC379" w:rsidR="00C73F8A" w:rsidRDefault="00C73F8A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D90D29" w:rsidRPr="00D90D29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490BCBB1" w:rsidR="00BF78AC" w:rsidRDefault="00B711F2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BF78AC" w:rsidRPr="006E5465">
        <w:rPr>
          <w:rFonts w:ascii="Times New Roman" w:hAnsi="Times New Roman" w:cs="Times New Roman"/>
          <w:sz w:val="28"/>
          <w:szCs w:val="28"/>
        </w:rPr>
        <w:t xml:space="preserve"> – </w:t>
      </w:r>
      <w:r w:rsidR="00BF78AC"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 w:rsidR="006E5465">
        <w:rPr>
          <w:rFonts w:ascii="Times New Roman" w:hAnsi="Times New Roman" w:cs="Times New Roman"/>
          <w:sz w:val="28"/>
          <w:szCs w:val="28"/>
        </w:rPr>
        <w:t xml:space="preserve">, в данном классе </w:t>
      </w:r>
      <w:r w:rsidR="00332933">
        <w:rPr>
          <w:rFonts w:ascii="Times New Roman" w:hAnsi="Times New Roman" w:cs="Times New Roman"/>
          <w:sz w:val="28"/>
          <w:szCs w:val="28"/>
        </w:rPr>
        <w:t>находятся</w:t>
      </w:r>
      <w:r w:rsidR="006E5465">
        <w:rPr>
          <w:rFonts w:ascii="Times New Roman" w:hAnsi="Times New Roman" w:cs="Times New Roman"/>
          <w:sz w:val="28"/>
          <w:szCs w:val="28"/>
        </w:rPr>
        <w:t xml:space="preserve"> поля и методы, которые будут использовать</w:t>
      </w:r>
      <w:r w:rsidR="00332933">
        <w:rPr>
          <w:rFonts w:ascii="Times New Roman" w:hAnsi="Times New Roman" w:cs="Times New Roman"/>
          <w:sz w:val="28"/>
          <w:szCs w:val="28"/>
        </w:rPr>
        <w:t xml:space="preserve"> </w:t>
      </w:r>
      <w:r w:rsidR="0033293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32933">
        <w:rPr>
          <w:rFonts w:ascii="Times New Roman" w:hAnsi="Times New Roman" w:cs="Times New Roman"/>
          <w:sz w:val="28"/>
          <w:szCs w:val="28"/>
        </w:rPr>
        <w:t xml:space="preserve"> </w:t>
      </w:r>
      <w:r w:rsidR="00332933">
        <w:rPr>
          <w:rFonts w:ascii="Times New Roman" w:eastAsia="Times New Roman" w:hAnsi="Times New Roman" w:cs="Times New Roman"/>
          <w:sz w:val="28"/>
          <w:szCs w:val="28"/>
        </w:rPr>
        <w:t>КОМПАС-</w:t>
      </w:r>
      <w:r w:rsidR="00332933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332933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089AAA95" w14:textId="1110B566" w:rsidR="00BF78AC" w:rsidRDefault="00B711F2" w:rsidP="00B711F2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BB1C90"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параметры </w:t>
      </w:r>
      <w:r>
        <w:rPr>
          <w:rFonts w:ascii="Times New Roman" w:hAnsi="Times New Roman" w:cs="Times New Roman"/>
          <w:sz w:val="28"/>
          <w:szCs w:val="28"/>
        </w:rPr>
        <w:t>карданной вилки</w:t>
      </w:r>
      <w:r w:rsidR="00D90D29" w:rsidRPr="00D90D29">
        <w:rPr>
          <w:rFonts w:ascii="Times New Roman" w:hAnsi="Times New Roman" w:cs="Times New Roman"/>
          <w:sz w:val="28"/>
          <w:szCs w:val="28"/>
        </w:rPr>
        <w:t>;</w:t>
      </w:r>
    </w:p>
    <w:p w14:paraId="7FB39C38" w14:textId="3B11D9BE" w:rsidR="00E3388E" w:rsidRPr="00B711F2" w:rsidRDefault="00E3388E" w:rsidP="00B711F2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Parameter</w:t>
      </w:r>
      <w:r w:rsidRPr="00E3388E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 w:rsidRPr="00E33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шаблонный класс будет создаваться для каждого параметра, нужен для хранения в себе основной информации о параметре</w:t>
      </w:r>
      <w:r w:rsidR="004E033B" w:rsidRPr="004E033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A9068F" w14:textId="1F316185" w:rsidR="00B711F2" w:rsidRPr="00BB1C90" w:rsidRDefault="00B711F2" w:rsidP="00B711F2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r w:rsidRPr="00B711F2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 названия параметров для избегания ошибок и удобной валидации</w:t>
      </w:r>
      <w:r w:rsidRPr="00B711F2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25A160F8" w:rsid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5F0F3F24" w14:textId="0DF0E7B9" w:rsidR="002330DC" w:rsidRDefault="002330DC" w:rsidP="00D90D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3.1 – 3.6 представлены описания полей</w:t>
      </w:r>
      <w:r w:rsidRPr="005D30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 и методов разработанных классов.</w:t>
      </w:r>
    </w:p>
    <w:p w14:paraId="4103F971" w14:textId="77777777" w:rsidR="00905837" w:rsidRDefault="00905837" w:rsidP="009058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54515" w14:textId="49CB48C1" w:rsidR="00905837" w:rsidRPr="002E5B8A" w:rsidRDefault="00905837" w:rsidP="009058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3839"/>
        <w:gridCol w:w="2638"/>
        <w:gridCol w:w="2895"/>
      </w:tblGrid>
      <w:tr w:rsidR="00275FAC" w:rsidRPr="00C1217B" w14:paraId="5D7AC82D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23B81916" w14:textId="77777777" w:rsidR="00905837" w:rsidRPr="00C1217B" w:rsidRDefault="00905837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835" w:type="dxa"/>
            <w:vAlign w:val="center"/>
          </w:tcPr>
          <w:p w14:paraId="68A72E64" w14:textId="77777777" w:rsidR="00905837" w:rsidRPr="00C1217B" w:rsidRDefault="00905837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0ABA484" w14:textId="77777777" w:rsidR="00905837" w:rsidRPr="00C1217B" w:rsidRDefault="00905837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140" w:type="dxa"/>
            <w:vAlign w:val="center"/>
          </w:tcPr>
          <w:p w14:paraId="03D35544" w14:textId="77777777" w:rsidR="00905837" w:rsidRPr="00C1217B" w:rsidRDefault="00905837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75FAC" w:rsidRPr="00C1217B" w14:paraId="6CC67203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4A5E4236" w14:textId="6A4A5D22" w:rsidR="00905837" w:rsidRPr="00D90D29" w:rsidRDefault="00905837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 w:rsidR="00D90D2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cardanForkBuilder</w:t>
            </w:r>
          </w:p>
        </w:tc>
        <w:tc>
          <w:tcPr>
            <w:tcW w:w="2835" w:type="dxa"/>
            <w:vAlign w:val="center"/>
          </w:tcPr>
          <w:p w14:paraId="61020DA1" w14:textId="77777777" w:rsidR="00D90D29" w:rsidRDefault="00D90D29" w:rsidP="00D90D2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</w:p>
          <w:p w14:paraId="1D1EDF9F" w14:textId="2BDD39E0" w:rsidR="00905837" w:rsidRPr="00D90D29" w:rsidRDefault="00D90D29" w:rsidP="00D90D2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Builder</w:t>
            </w:r>
            <w:r w:rsidR="00905837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40" w:type="dxa"/>
            <w:vAlign w:val="center"/>
          </w:tcPr>
          <w:p w14:paraId="44758D9C" w14:textId="161D2F22" w:rsidR="00905837" w:rsidRPr="00C1217B" w:rsidRDefault="00905837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Объект </w:t>
            </w:r>
            <w:r w:rsidR="001F0AF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класса построителя</w:t>
            </w:r>
          </w:p>
        </w:tc>
      </w:tr>
      <w:tr w:rsidR="00275FAC" w:rsidRPr="00C1217B" w14:paraId="18AE520D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1410BCDA" w14:textId="28CD7C59" w:rsidR="00905837" w:rsidRPr="00D90D29" w:rsidRDefault="00D90D2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_cardanForkParameters</w:t>
            </w:r>
          </w:p>
        </w:tc>
        <w:tc>
          <w:tcPr>
            <w:tcW w:w="2835" w:type="dxa"/>
            <w:vAlign w:val="center"/>
          </w:tcPr>
          <w:p w14:paraId="5120C758" w14:textId="77777777" w:rsidR="00D90D29" w:rsidRDefault="00D90D2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</w:p>
          <w:p w14:paraId="6129B010" w14:textId="0C165DFF" w:rsidR="00905837" w:rsidRPr="00C1217B" w:rsidRDefault="00D90D2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140" w:type="dxa"/>
            <w:vAlign w:val="center"/>
          </w:tcPr>
          <w:p w14:paraId="175450D9" w14:textId="46E45F3F" w:rsidR="00905837" w:rsidRPr="00C1217B" w:rsidRDefault="001F0AF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класса с параметрами</w:t>
            </w:r>
          </w:p>
        </w:tc>
      </w:tr>
      <w:tr w:rsidR="00275FAC" w:rsidRPr="00C1217B" w14:paraId="5CC55E08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728E7F8E" w14:textId="111038ED" w:rsidR="00905837" w:rsidRPr="00275FAC" w:rsidRDefault="00275FA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BuildButton(object sender, EventArgs e)</w:t>
            </w:r>
          </w:p>
        </w:tc>
        <w:tc>
          <w:tcPr>
            <w:tcW w:w="2835" w:type="dxa"/>
            <w:vAlign w:val="center"/>
          </w:tcPr>
          <w:p w14:paraId="5FC06BB0" w14:textId="6D50543E" w:rsidR="00905837" w:rsidRPr="00275FAC" w:rsidRDefault="00905837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40" w:type="dxa"/>
            <w:vAlign w:val="center"/>
          </w:tcPr>
          <w:p w14:paraId="73F01793" w14:textId="20855BC4" w:rsidR="00905837" w:rsidRPr="00275FAC" w:rsidRDefault="00275FA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Обработчик нажатия кнопки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Построить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</w:tr>
      <w:tr w:rsidR="00275FAC" w:rsidRPr="00275FAC" w14:paraId="31B65E6A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0DBF6DFE" w14:textId="40F03C0D" w:rsidR="00275FAC" w:rsidRPr="00275FAC" w:rsidRDefault="00275FA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TextBox_Validated(object sender, EventArgs e)</w:t>
            </w:r>
          </w:p>
        </w:tc>
        <w:tc>
          <w:tcPr>
            <w:tcW w:w="2835" w:type="dxa"/>
            <w:vAlign w:val="center"/>
          </w:tcPr>
          <w:p w14:paraId="03EB6B4A" w14:textId="77777777" w:rsidR="00275FAC" w:rsidRPr="00275FAC" w:rsidRDefault="00275FA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40" w:type="dxa"/>
            <w:vAlign w:val="center"/>
          </w:tcPr>
          <w:p w14:paraId="797FAA54" w14:textId="36DDFAED" w:rsidR="00275FAC" w:rsidRPr="00275FAC" w:rsidRDefault="00275FA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стиль для проверенного значения</w:t>
            </w:r>
          </w:p>
        </w:tc>
      </w:tr>
      <w:tr w:rsidR="00275FAC" w:rsidRPr="00275FAC" w14:paraId="62B2BDFB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41585AE4" w14:textId="5D605469" w:rsidR="00275FAC" w:rsidRDefault="00275FAC" w:rsidP="00275FAC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TextBox_Validating(object sender, EventArgs e)</w:t>
            </w:r>
          </w:p>
        </w:tc>
        <w:tc>
          <w:tcPr>
            <w:tcW w:w="2835" w:type="dxa"/>
            <w:vAlign w:val="center"/>
          </w:tcPr>
          <w:p w14:paraId="75A3C487" w14:textId="77777777" w:rsidR="00275FAC" w:rsidRPr="00275FAC" w:rsidRDefault="00275FA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140" w:type="dxa"/>
            <w:vAlign w:val="center"/>
          </w:tcPr>
          <w:p w14:paraId="26B757DF" w14:textId="475EAFD7" w:rsidR="00275FAC" w:rsidRPr="00275FAC" w:rsidRDefault="00275FA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Общий метод валидации текстбокса</w:t>
            </w:r>
          </w:p>
        </w:tc>
      </w:tr>
      <w:tr w:rsidR="00275FAC" w:rsidRPr="00275FAC" w14:paraId="2F5B99BC" w14:textId="77777777" w:rsidTr="001F0AF9">
        <w:trPr>
          <w:trHeight w:val="319"/>
        </w:trPr>
        <w:tc>
          <w:tcPr>
            <w:tcW w:w="3397" w:type="dxa"/>
            <w:vAlign w:val="center"/>
          </w:tcPr>
          <w:p w14:paraId="474197DD" w14:textId="46938AEC" w:rsidR="00275FAC" w:rsidRDefault="00275FAC" w:rsidP="00275FAC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MainForm()</w:t>
            </w:r>
          </w:p>
        </w:tc>
        <w:tc>
          <w:tcPr>
            <w:tcW w:w="2835" w:type="dxa"/>
            <w:vAlign w:val="center"/>
          </w:tcPr>
          <w:p w14:paraId="3A6BD140" w14:textId="73B9E3E1" w:rsidR="00275FAC" w:rsidRPr="00275FAC" w:rsidRDefault="00275FA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3140" w:type="dxa"/>
            <w:vAlign w:val="center"/>
          </w:tcPr>
          <w:p w14:paraId="55476787" w14:textId="791EDA87" w:rsidR="00275FAC" w:rsidRPr="00275FAC" w:rsidRDefault="00275FA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главной формы с необходимой инициализацей</w:t>
            </w:r>
          </w:p>
        </w:tc>
      </w:tr>
    </w:tbl>
    <w:p w14:paraId="08B91FC2" w14:textId="5DBCEE47" w:rsidR="00791F49" w:rsidRDefault="00791F49" w:rsidP="002330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010AF" w14:textId="17005740" w:rsidR="00905837" w:rsidRPr="00275FAC" w:rsidRDefault="00791F49" w:rsidP="00791F49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F62E81" w14:textId="26402816" w:rsidR="002330DC" w:rsidRPr="00C1217B" w:rsidRDefault="002330DC" w:rsidP="002330D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97"/>
        <w:gridCol w:w="2694"/>
        <w:gridCol w:w="3260"/>
      </w:tblGrid>
      <w:tr w:rsidR="00791F49" w:rsidRPr="00C1217B" w14:paraId="2BF7D7D9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0D62F052" w14:textId="77777777" w:rsidR="002330DC" w:rsidRPr="00C1217B" w:rsidRDefault="002330DC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694" w:type="dxa"/>
            <w:vAlign w:val="center"/>
          </w:tcPr>
          <w:p w14:paraId="27AA2B05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46411F41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260" w:type="dxa"/>
            <w:vAlign w:val="center"/>
          </w:tcPr>
          <w:p w14:paraId="4B58E28B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791F49" w:rsidRPr="00C1217B" w14:paraId="59079C4A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5E206224" w14:textId="3BB450B0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_min</w:t>
            </w:r>
          </w:p>
        </w:tc>
        <w:tc>
          <w:tcPr>
            <w:tcW w:w="2694" w:type="dxa"/>
            <w:vAlign w:val="center"/>
          </w:tcPr>
          <w:p w14:paraId="1B61F5C4" w14:textId="1333E766" w:rsidR="002330DC" w:rsidRPr="00791F49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181E2F41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Минимальное значение параметра.</w:t>
            </w:r>
          </w:p>
        </w:tc>
      </w:tr>
      <w:tr w:rsidR="00791F49" w:rsidRPr="00C1217B" w14:paraId="68EC22BC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1403AE42" w14:textId="13D4CD64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_max</w:t>
            </w:r>
          </w:p>
        </w:tc>
        <w:tc>
          <w:tcPr>
            <w:tcW w:w="2694" w:type="dxa"/>
            <w:vAlign w:val="center"/>
          </w:tcPr>
          <w:p w14:paraId="6C40D89D" w14:textId="32CC0091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0EC2F98C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Максимальное значение параметра.</w:t>
            </w:r>
          </w:p>
        </w:tc>
      </w:tr>
      <w:tr w:rsidR="00791F49" w:rsidRPr="00C1217B" w14:paraId="3C0E06F5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45FD6CF3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_value</w:t>
            </w:r>
          </w:p>
        </w:tc>
        <w:tc>
          <w:tcPr>
            <w:tcW w:w="2694" w:type="dxa"/>
            <w:vAlign w:val="center"/>
          </w:tcPr>
          <w:p w14:paraId="26497A46" w14:textId="5E84649B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6BE49AA8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Значение параметра.</w:t>
            </w:r>
          </w:p>
        </w:tc>
      </w:tr>
      <w:tr w:rsidR="00791F49" w:rsidRPr="00C1217B" w14:paraId="1BA8BACC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012DBC73" w14:textId="504215D4" w:rsidR="002330DC" w:rsidRPr="00791F49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 w:rsidR="00791F4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94" w:type="dxa"/>
            <w:vAlign w:val="center"/>
          </w:tcPr>
          <w:p w14:paraId="52A33A47" w14:textId="57437D56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ParameterNames</w:t>
            </w:r>
          </w:p>
        </w:tc>
        <w:tc>
          <w:tcPr>
            <w:tcW w:w="3260" w:type="dxa"/>
            <w:vAlign w:val="center"/>
          </w:tcPr>
          <w:p w14:paraId="5AFF9FF7" w14:textId="01564556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791F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параметра</w:t>
            </w: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1F49" w:rsidRPr="00C1217B" w14:paraId="28C09731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3312E573" w14:textId="6D3FE25B" w:rsidR="002330DC" w:rsidRPr="00C1217B" w:rsidRDefault="00791F4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Name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694" w:type="dxa"/>
            <w:vAlign w:val="center"/>
          </w:tcPr>
          <w:p w14:paraId="76F92F3C" w14:textId="5573D9C9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ParameterNames</w:t>
            </w:r>
          </w:p>
        </w:tc>
        <w:tc>
          <w:tcPr>
            <w:tcW w:w="3260" w:type="dxa"/>
            <w:vAlign w:val="center"/>
          </w:tcPr>
          <w:p w14:paraId="5096156B" w14:textId="1A47B4FC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и устанавливает </w:t>
            </w:r>
            <w:r w:rsidR="00791F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параметра</w:t>
            </w: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1F49" w:rsidRPr="00C1217B" w14:paraId="779BAC17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7F750D29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694" w:type="dxa"/>
            <w:vAlign w:val="center"/>
          </w:tcPr>
          <w:p w14:paraId="4886E058" w14:textId="6EA8D064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795972F2" w14:textId="2D50B57D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значение параметра</w:t>
            </w:r>
            <w:r w:rsidR="008753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проверяется входит ли в диапазон между минимальным и максимальным</w:t>
            </w: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1F49" w:rsidRPr="00C1217B" w14:paraId="478B3A1E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2A25EA10" w14:textId="0AEFF540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Min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694" w:type="dxa"/>
            <w:vAlign w:val="center"/>
          </w:tcPr>
          <w:p w14:paraId="0B913D76" w14:textId="794F8BC4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5DEF7C95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минимальное значение.</w:t>
            </w:r>
          </w:p>
        </w:tc>
      </w:tr>
      <w:tr w:rsidR="00791F49" w:rsidRPr="00C1217B" w14:paraId="159318E8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43417082" w14:textId="7344B37C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Max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2694" w:type="dxa"/>
            <w:vAlign w:val="center"/>
          </w:tcPr>
          <w:p w14:paraId="4085FC60" w14:textId="6BB6B5B7" w:rsidR="002330DC" w:rsidRPr="00C1217B" w:rsidRDefault="00791F4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Заданное при инициализации</w:t>
            </w:r>
          </w:p>
        </w:tc>
        <w:tc>
          <w:tcPr>
            <w:tcW w:w="3260" w:type="dxa"/>
            <w:vAlign w:val="center"/>
          </w:tcPr>
          <w:p w14:paraId="6F2FBDD9" w14:textId="2C152B3F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и устанавливает максимальное значение</w:t>
            </w:r>
            <w:r w:rsidR="0087536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проверяется чтобы было больше минимального</w:t>
            </w: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791F49" w:rsidRPr="00C1217B" w14:paraId="48C19544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78348C02" w14:textId="77777777" w:rsidR="00791F49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Parameter(</w:t>
            </w:r>
            <w:r w:rsidR="00791F49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</w:t>
            </w:r>
          </w:p>
          <w:p w14:paraId="6E6FA6A0" w14:textId="65C2AB5A" w:rsidR="002330DC" w:rsidRDefault="00791F4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Names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72F457C" w14:textId="46D0C341" w:rsidR="002330DC" w:rsidRPr="00C1217B" w:rsidRDefault="002330DC" w:rsidP="00791F4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double,double,double)</w:t>
            </w:r>
          </w:p>
        </w:tc>
        <w:tc>
          <w:tcPr>
            <w:tcW w:w="2694" w:type="dxa"/>
            <w:vAlign w:val="center"/>
          </w:tcPr>
          <w:p w14:paraId="7B8991A4" w14:textId="19473B32" w:rsidR="002330DC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260" w:type="dxa"/>
            <w:vAlign w:val="center"/>
          </w:tcPr>
          <w:p w14:paraId="67A53A7C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параметра</w:t>
            </w:r>
          </w:p>
        </w:tc>
      </w:tr>
    </w:tbl>
    <w:p w14:paraId="458832F6" w14:textId="716CC8EC" w:rsidR="00FE0CC2" w:rsidRDefault="00FE0CC2" w:rsidP="002330D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2DA057" w14:textId="3F346D3C" w:rsidR="002330DC" w:rsidRPr="00C1217B" w:rsidRDefault="00FE0CC2" w:rsidP="00FE0CC2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1517D85E" w14:textId="664B8BE2" w:rsidR="002330DC" w:rsidRPr="00C1217B" w:rsidRDefault="002330DC" w:rsidP="002330D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</w:t>
      </w:r>
      <w:r w:rsidR="008753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CardanFork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Parameters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114"/>
        <w:gridCol w:w="2693"/>
        <w:gridCol w:w="3544"/>
      </w:tblGrid>
      <w:tr w:rsidR="002330DC" w:rsidRPr="00C1217B" w14:paraId="15BD8830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4ED44F30" w14:textId="77777777" w:rsidR="002330DC" w:rsidRPr="00C1217B" w:rsidRDefault="002330DC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1EEB164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7D1811B5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544" w:type="dxa"/>
            <w:vAlign w:val="center"/>
          </w:tcPr>
          <w:p w14:paraId="1F6C386E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875368" w:rsidRPr="00C1217B" w14:paraId="241EF337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14D25FB4" w14:textId="134160D4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_baseHeight</w:t>
            </w:r>
          </w:p>
        </w:tc>
        <w:tc>
          <w:tcPr>
            <w:tcW w:w="2693" w:type="dxa"/>
            <w:vAlign w:val="center"/>
          </w:tcPr>
          <w:p w14:paraId="65AE3602" w14:textId="2520FE4F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675ADEB7" w14:textId="0189ED8E" w:rsidR="00875368" w:rsidRPr="00FE0CC2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 w:rsidRP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 высоты основания</w:t>
            </w:r>
          </w:p>
        </w:tc>
      </w:tr>
      <w:tr w:rsidR="00875368" w:rsidRPr="00C1217B" w14:paraId="0C897BD8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0924C298" w14:textId="73944EC3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_baseHoleDiameter</w:t>
            </w:r>
          </w:p>
        </w:tc>
        <w:tc>
          <w:tcPr>
            <w:tcW w:w="2693" w:type="dxa"/>
            <w:vAlign w:val="center"/>
          </w:tcPr>
          <w:p w14:paraId="6249FD76" w14:textId="2B6D8F58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4B8D7334" w14:textId="79B1FC1E" w:rsidR="00875368" w:rsidRPr="00FE0CC2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 w:rsidRP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 диаметра отверстия в основании</w:t>
            </w:r>
          </w:p>
        </w:tc>
      </w:tr>
      <w:tr w:rsidR="00875368" w:rsidRPr="00C1217B" w14:paraId="75606802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064C8065" w14:textId="35BBF8B8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_baseLength</w:t>
            </w:r>
          </w:p>
        </w:tc>
        <w:tc>
          <w:tcPr>
            <w:tcW w:w="2693" w:type="dxa"/>
            <w:vAlign w:val="center"/>
          </w:tcPr>
          <w:p w14:paraId="3FE6532C" w14:textId="746D9803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02118678" w14:textId="4A7006A9" w:rsidR="00875368" w:rsidRPr="00FE0CC2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 w:rsidRP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 длины основания</w:t>
            </w:r>
          </w:p>
        </w:tc>
      </w:tr>
      <w:tr w:rsidR="00875368" w:rsidRPr="00C1217B" w14:paraId="4716F45F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5FA7BA4D" w14:textId="45B3A3B8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_baseWidth</w:t>
            </w:r>
          </w:p>
        </w:tc>
        <w:tc>
          <w:tcPr>
            <w:tcW w:w="2693" w:type="dxa"/>
            <w:vAlign w:val="center"/>
          </w:tcPr>
          <w:p w14:paraId="40A31069" w14:textId="070F63A0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4AB97053" w14:textId="51D6711E" w:rsidR="00875368" w:rsidRPr="00C1217B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 Параметр ширины основания</w:t>
            </w:r>
          </w:p>
        </w:tc>
      </w:tr>
      <w:tr w:rsidR="00875368" w:rsidRPr="00C1217B" w14:paraId="44069057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28B6BE62" w14:textId="3DA7A895" w:rsidR="00875368" w:rsidRPr="00FE0CC2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_height</w:t>
            </w:r>
          </w:p>
        </w:tc>
        <w:tc>
          <w:tcPr>
            <w:tcW w:w="2693" w:type="dxa"/>
            <w:vAlign w:val="center"/>
          </w:tcPr>
          <w:p w14:paraId="05B27FDC" w14:textId="657CFD54" w:rsidR="00875368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2BDFCEA0" w14:textId="0B122080" w:rsidR="00875368" w:rsidRPr="00FE0CC2" w:rsidRDefault="00875368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</w:t>
            </w:r>
            <w:r w:rsidR="00FE0CC2" w:rsidRP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Параметр высоты детали</w:t>
            </w:r>
          </w:p>
        </w:tc>
      </w:tr>
      <w:tr w:rsidR="002330DC" w:rsidRPr="00C1217B" w14:paraId="09D65AD4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231E6411" w14:textId="376683DA" w:rsidR="002330DC" w:rsidRPr="00875368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 w:rsidR="008753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wallHoleDiameter</w:t>
            </w:r>
          </w:p>
        </w:tc>
        <w:tc>
          <w:tcPr>
            <w:tcW w:w="2693" w:type="dxa"/>
            <w:vAlign w:val="center"/>
          </w:tcPr>
          <w:p w14:paraId="5FF1B6B7" w14:textId="7C953561" w:rsidR="002330DC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6FB82D0" w14:textId="5078979D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Параметр диаметра </w:t>
            </w:r>
            <w:r w:rsid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отверстия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 стенке детали</w:t>
            </w:r>
          </w:p>
        </w:tc>
      </w:tr>
      <w:tr w:rsidR="002330DC" w:rsidRPr="00C1217B" w14:paraId="1E174BB7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7F6734C1" w14:textId="3C981E7B" w:rsidR="002330DC" w:rsidRPr="00875368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 w:rsidR="00875368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wallThickness</w:t>
            </w:r>
          </w:p>
        </w:tc>
        <w:tc>
          <w:tcPr>
            <w:tcW w:w="2693" w:type="dxa"/>
            <w:vAlign w:val="center"/>
          </w:tcPr>
          <w:p w14:paraId="355FC3BB" w14:textId="0E1F6547" w:rsidR="002330DC" w:rsidRPr="00C1217B" w:rsidRDefault="00875368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Parameter&lt;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544" w:type="dxa"/>
            <w:vAlign w:val="center"/>
          </w:tcPr>
          <w:p w14:paraId="35E49AE6" w14:textId="3FEC1621" w:rsidR="002330DC" w:rsidRPr="00FE0CC2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Параметр </w:t>
            </w:r>
            <w:r w:rsidR="00FE0C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ширины стенки детали</w:t>
            </w:r>
          </w:p>
        </w:tc>
      </w:tr>
      <w:tr w:rsidR="002330DC" w:rsidRPr="00C1217B" w14:paraId="6052FE40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7EC05D01" w14:textId="268EF53E" w:rsidR="002330DC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SetValue</w:t>
            </w:r>
            <w:r w:rsidR="00FE0CC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ByName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</w:p>
          <w:p w14:paraId="34BCF20A" w14:textId="27A680E8" w:rsidR="002330DC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ParameterName</w:t>
            </w:r>
            <w:r w:rsidR="00F827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</w:p>
          <w:p w14:paraId="4F9E3B14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у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693" w:type="dxa"/>
            <w:vAlign w:val="center"/>
          </w:tcPr>
          <w:p w14:paraId="044D591E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26608820" w14:textId="7F7B0FE2" w:rsidR="002330DC" w:rsidRPr="00F82727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значение параметра</w:t>
            </w:r>
            <w:r w:rsidR="00F82727" w:rsidRP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имени</w:t>
            </w:r>
          </w:p>
        </w:tc>
      </w:tr>
      <w:tr w:rsidR="002330DC" w:rsidRPr="00C1217B" w14:paraId="7F6825AF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6AF0DA27" w14:textId="179424E6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GetValue</w:t>
            </w:r>
            <w:r w:rsidR="00FE0CC2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ByName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(ParameterName</w:t>
            </w:r>
            <w:r w:rsidR="00F827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693" w:type="dxa"/>
            <w:vAlign w:val="center"/>
          </w:tcPr>
          <w:p w14:paraId="34EE0281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29E2DDEA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значение параметра.</w:t>
            </w:r>
          </w:p>
        </w:tc>
      </w:tr>
      <w:tr w:rsidR="002330DC" w:rsidRPr="00C1217B" w14:paraId="46429043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3D323BC9" w14:textId="5492A59B" w:rsidR="002330DC" w:rsidRPr="00C1217B" w:rsidRDefault="00FE0CC2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Parameters()</w:t>
            </w:r>
          </w:p>
        </w:tc>
        <w:tc>
          <w:tcPr>
            <w:tcW w:w="2693" w:type="dxa"/>
            <w:vAlign w:val="center"/>
          </w:tcPr>
          <w:p w14:paraId="4B2C629D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00CFFDA7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параметров модели</w:t>
            </w:r>
          </w:p>
        </w:tc>
      </w:tr>
      <w:tr w:rsidR="00F82727" w:rsidRPr="00C1217B" w14:paraId="411B3024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2C922DEA" w14:textId="51ADC68D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BaseHeight</w:t>
            </w:r>
          </w:p>
        </w:tc>
        <w:tc>
          <w:tcPr>
            <w:tcW w:w="2693" w:type="dxa"/>
            <w:vAlign w:val="center"/>
          </w:tcPr>
          <w:p w14:paraId="7EF8293E" w14:textId="2C46AD7B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11533B6B" w14:textId="59059DD3" w:rsidR="00F82727" w:rsidRPr="00F82727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высоту основания</w:t>
            </w:r>
          </w:p>
        </w:tc>
      </w:tr>
      <w:tr w:rsidR="00F82727" w:rsidRPr="00C1217B" w14:paraId="5D3FA242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41A5758F" w14:textId="2ACBBF84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BaseHoleDiameter</w:t>
            </w:r>
          </w:p>
        </w:tc>
        <w:tc>
          <w:tcPr>
            <w:tcW w:w="2693" w:type="dxa"/>
            <w:vAlign w:val="center"/>
          </w:tcPr>
          <w:p w14:paraId="039BCDBD" w14:textId="2E7A2220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0B307686" w14:textId="4E274BE8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 w:rsidRP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диаметр отверстия в основании</w:t>
            </w:r>
          </w:p>
        </w:tc>
      </w:tr>
      <w:tr w:rsidR="00F82727" w:rsidRPr="00C1217B" w14:paraId="38B39900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3FFEFACB" w14:textId="547A7655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BaseLength</w:t>
            </w:r>
          </w:p>
        </w:tc>
        <w:tc>
          <w:tcPr>
            <w:tcW w:w="2693" w:type="dxa"/>
            <w:vAlign w:val="center"/>
          </w:tcPr>
          <w:p w14:paraId="33E80A53" w14:textId="1E7BE252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67E0DE0D" w14:textId="6BA4EBF8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длину основания</w:t>
            </w:r>
          </w:p>
        </w:tc>
      </w:tr>
      <w:tr w:rsidR="00F82727" w:rsidRPr="00C1217B" w14:paraId="17EFB685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266AD753" w14:textId="076403DD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BaseWidth</w:t>
            </w:r>
          </w:p>
        </w:tc>
        <w:tc>
          <w:tcPr>
            <w:tcW w:w="2693" w:type="dxa"/>
            <w:vAlign w:val="center"/>
          </w:tcPr>
          <w:p w14:paraId="6BD3478B" w14:textId="11A61C37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236C9729" w14:textId="46C5EF9B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ширину основания</w:t>
            </w:r>
          </w:p>
        </w:tc>
      </w:tr>
      <w:tr w:rsidR="00F82727" w:rsidRPr="00C1217B" w14:paraId="176A4E8D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7857C205" w14:textId="294A4A3D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693" w:type="dxa"/>
            <w:vAlign w:val="center"/>
          </w:tcPr>
          <w:p w14:paraId="59BB4302" w14:textId="74670721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0006940C" w14:textId="49F0AABD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высоту детали</w:t>
            </w:r>
          </w:p>
        </w:tc>
      </w:tr>
      <w:tr w:rsidR="00F82727" w:rsidRPr="00C1217B" w14:paraId="39D29686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54A3C839" w14:textId="2A9B2C63" w:rsidR="00F82727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WallHoleDiameter</w:t>
            </w:r>
          </w:p>
        </w:tc>
        <w:tc>
          <w:tcPr>
            <w:tcW w:w="2693" w:type="dxa"/>
            <w:vAlign w:val="center"/>
          </w:tcPr>
          <w:p w14:paraId="2A451D2F" w14:textId="2F89673D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387D4BD2" w14:textId="44BCC5CE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 w:rsidRPr="00F8272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диаметр отверстия в стенке</w:t>
            </w:r>
          </w:p>
        </w:tc>
      </w:tr>
      <w:tr w:rsidR="00F82727" w:rsidRPr="00C1217B" w14:paraId="4385839F" w14:textId="77777777" w:rsidTr="0022613A">
        <w:trPr>
          <w:trHeight w:val="319"/>
        </w:trPr>
        <w:tc>
          <w:tcPr>
            <w:tcW w:w="3114" w:type="dxa"/>
            <w:vAlign w:val="center"/>
          </w:tcPr>
          <w:p w14:paraId="6A115DD1" w14:textId="66215F8B" w:rsidR="00F82727" w:rsidRPr="00C1217B" w:rsidRDefault="00F82727" w:rsidP="00F82727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WallThickness</w:t>
            </w:r>
          </w:p>
        </w:tc>
        <w:tc>
          <w:tcPr>
            <w:tcW w:w="2693" w:type="dxa"/>
            <w:vAlign w:val="center"/>
          </w:tcPr>
          <w:p w14:paraId="37490F97" w14:textId="454A5884" w:rsidR="00F82727" w:rsidRPr="00C1217B" w:rsidRDefault="00F82727" w:rsidP="00F82727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544" w:type="dxa"/>
            <w:vAlign w:val="center"/>
          </w:tcPr>
          <w:p w14:paraId="08E7E694" w14:textId="09204B32" w:rsidR="00F82727" w:rsidRPr="00C1217B" w:rsidRDefault="00F82727" w:rsidP="00F82727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Задаёт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возвращает толщину стенок</w:t>
            </w:r>
          </w:p>
        </w:tc>
      </w:tr>
    </w:tbl>
    <w:p w14:paraId="458916E4" w14:textId="66CE9D02" w:rsidR="002330DC" w:rsidRPr="002E5B8A" w:rsidRDefault="002330DC" w:rsidP="002330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272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ModelBuilder</w:t>
      </w: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3551"/>
        <w:gridCol w:w="3096"/>
        <w:gridCol w:w="2725"/>
      </w:tblGrid>
      <w:tr w:rsidR="002B4B6B" w:rsidRPr="00C1217B" w14:paraId="29A613B8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73FF422" w14:textId="77777777" w:rsidR="002330DC" w:rsidRPr="00C1217B" w:rsidRDefault="002330DC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3096" w:type="dxa"/>
            <w:vAlign w:val="center"/>
          </w:tcPr>
          <w:p w14:paraId="2B8584E2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3C47A559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013" w:type="dxa"/>
            <w:vAlign w:val="center"/>
          </w:tcPr>
          <w:p w14:paraId="239F199B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B4B6B" w:rsidRPr="00C1217B" w14:paraId="43B61881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562BD96" w14:textId="13BDE1B6" w:rsidR="002B4B6B" w:rsidRPr="002B4B6B" w:rsidRDefault="002B4B6B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096" w:type="dxa"/>
            <w:vAlign w:val="center"/>
          </w:tcPr>
          <w:p w14:paraId="28100234" w14:textId="17E749C2" w:rsidR="002B4B6B" w:rsidRDefault="002B4B6B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CardanForkParameters</w:t>
            </w:r>
          </w:p>
        </w:tc>
        <w:tc>
          <w:tcPr>
            <w:tcW w:w="3013" w:type="dxa"/>
            <w:vAlign w:val="center"/>
          </w:tcPr>
          <w:p w14:paraId="09314F26" w14:textId="27FD6CDB" w:rsidR="002B4B6B" w:rsidRPr="00C1217B" w:rsidRDefault="002B4B6B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Хранит объект параметров вилки</w:t>
            </w:r>
          </w:p>
        </w:tc>
      </w:tr>
      <w:tr w:rsidR="002B4B6B" w:rsidRPr="00C1217B" w14:paraId="5B999556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634F4D76" w14:textId="0F9F7D7E" w:rsidR="002330DC" w:rsidRPr="002B4B6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</w:t>
            </w:r>
            <w:r w:rsidR="002B4B6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connector</w:t>
            </w:r>
          </w:p>
        </w:tc>
        <w:tc>
          <w:tcPr>
            <w:tcW w:w="3096" w:type="dxa"/>
            <w:vAlign w:val="center"/>
          </w:tcPr>
          <w:p w14:paraId="745B9CFA" w14:textId="3BE41CE8" w:rsidR="002330DC" w:rsidRPr="00C1217B" w:rsidRDefault="002B4B6B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KompasConnector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13" w:type="dxa"/>
            <w:vAlign w:val="center"/>
          </w:tcPr>
          <w:p w14:paraId="79A21F59" w14:textId="12059AEE" w:rsidR="002330DC" w:rsidRPr="002B4B6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Объект </w:t>
            </w:r>
            <w:r w:rsidR="002B4B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класса конектора для связи с КОМПАС-3</w:t>
            </w:r>
            <w:r w:rsidR="002B4B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</w:tr>
      <w:tr w:rsidR="002B4B6B" w:rsidRPr="00C1217B" w14:paraId="133DFA16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1302301" w14:textId="77777777" w:rsidR="002B4B6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</w:t>
            </w:r>
            <w:r w:rsidR="002B4B6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</w:p>
          <w:p w14:paraId="2E02F5C3" w14:textId="33E39CBC" w:rsidR="002330DC" w:rsidRPr="00C1217B" w:rsidRDefault="002B4B6B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96" w:type="dxa"/>
            <w:vAlign w:val="center"/>
          </w:tcPr>
          <w:p w14:paraId="429AF46F" w14:textId="3E00AB18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14:paraId="4DA021D0" w14:textId="4582542A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Создаёт модель </w:t>
            </w:r>
            <w:r w:rsidR="002B4B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карданной вилки</w:t>
            </w:r>
          </w:p>
        </w:tc>
      </w:tr>
      <w:tr w:rsidR="002B4B6B" w:rsidRPr="00C1217B" w14:paraId="118E53D5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4BAFE972" w14:textId="6EE0DE94" w:rsidR="002330DC" w:rsidRPr="00C1217B" w:rsidRDefault="002B4B6B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CardanFork</w:t>
            </w:r>
            <w:r w:rsidR="002330DC"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Builder()</w:t>
            </w:r>
          </w:p>
        </w:tc>
        <w:tc>
          <w:tcPr>
            <w:tcW w:w="3096" w:type="dxa"/>
            <w:vAlign w:val="center"/>
          </w:tcPr>
          <w:p w14:paraId="369B90E2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13" w:type="dxa"/>
            <w:vAlign w:val="center"/>
          </w:tcPr>
          <w:p w14:paraId="0911F91C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 ModelBuilder</w:t>
            </w:r>
          </w:p>
        </w:tc>
      </w:tr>
      <w:tr w:rsidR="002B4B6B" w:rsidRPr="00E63679" w14:paraId="6602BD1B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56857632" w14:textId="77777777" w:rsid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DrawRectangle(double,</w:t>
            </w:r>
          </w:p>
          <w:p w14:paraId="7A5917CC" w14:textId="77777777" w:rsid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double, double, </w:t>
            </w:r>
          </w:p>
          <w:p w14:paraId="4E47693F" w14:textId="4FF7227D" w:rsidR="002B4B6B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3096" w:type="dxa"/>
            <w:vAlign w:val="center"/>
          </w:tcPr>
          <w:p w14:paraId="249D7C9E" w14:textId="104A8D8E" w:rsidR="002B4B6B" w:rsidRPr="00C1217B" w:rsidRDefault="00E6367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ksRectangleParam</w:t>
            </w:r>
          </w:p>
        </w:tc>
        <w:tc>
          <w:tcPr>
            <w:tcW w:w="3013" w:type="dxa"/>
            <w:vAlign w:val="center"/>
          </w:tcPr>
          <w:p w14:paraId="48C26DFF" w14:textId="6466E29E" w:rsidR="002B4B6B" w:rsidRPr="00E63679" w:rsidRDefault="00E6367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рисующий прямоугольник по заданным парамтерам</w:t>
            </w:r>
          </w:p>
        </w:tc>
      </w:tr>
      <w:tr w:rsidR="002B4B6B" w:rsidRPr="00E63679" w14:paraId="5F6359C0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164B04B6" w14:textId="77777777" w:rsid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CreateExtrusion</w:t>
            </w:r>
          </w:p>
          <w:p w14:paraId="7B44F0C3" w14:textId="77777777" w:rsid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(ksSketchDefinition,</w:t>
            </w:r>
          </w:p>
          <w:p w14:paraId="4370791C" w14:textId="21950DF7" w:rsidR="002B4B6B" w:rsidRPr="00E63679" w:rsidRDefault="00E63679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depth, bool)</w:t>
            </w:r>
          </w:p>
        </w:tc>
        <w:tc>
          <w:tcPr>
            <w:tcW w:w="3096" w:type="dxa"/>
            <w:vAlign w:val="center"/>
          </w:tcPr>
          <w:p w14:paraId="4CE2F193" w14:textId="77777777" w:rsidR="002B4B6B" w:rsidRPr="00E63679" w:rsidRDefault="002B4B6B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14:paraId="395A7C67" w14:textId="51C91628" w:rsidR="002B4B6B" w:rsidRPr="00E63679" w:rsidRDefault="00E6367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осуществляющий выдавливание</w:t>
            </w:r>
          </w:p>
        </w:tc>
      </w:tr>
      <w:tr w:rsidR="002B4B6B" w:rsidRPr="00E63679" w14:paraId="17B0E01A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5E0C3AFB" w14:textId="609049D1" w:rsid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Сге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Extrusion</w:t>
            </w:r>
          </w:p>
          <w:p w14:paraId="163F9131" w14:textId="77777777" w:rsid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(ksSketchDefinition,</w:t>
            </w:r>
          </w:p>
          <w:p w14:paraId="7EACFD2E" w14:textId="1FB1CEC2" w:rsidR="002B4B6B" w:rsidRP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depth, bool)</w:t>
            </w:r>
          </w:p>
        </w:tc>
        <w:tc>
          <w:tcPr>
            <w:tcW w:w="3096" w:type="dxa"/>
            <w:vAlign w:val="center"/>
          </w:tcPr>
          <w:p w14:paraId="4D79D5B5" w14:textId="77777777" w:rsidR="002B4B6B" w:rsidRPr="00E63679" w:rsidRDefault="002B4B6B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14:paraId="56084E4E" w14:textId="1A4FCE87" w:rsidR="002B4B6B" w:rsidRPr="00E63679" w:rsidRDefault="00E6367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осуществляющий вырезание</w:t>
            </w:r>
          </w:p>
        </w:tc>
      </w:tr>
      <w:tr w:rsidR="00E63679" w:rsidRPr="00E63679" w14:paraId="6113A70B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EF7FBD5" w14:textId="77777777" w:rsid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CreateSketch(Obj3dType,</w:t>
            </w:r>
          </w:p>
          <w:p w14:paraId="6F6C9711" w14:textId="4A84DF77" w:rsidR="00E63679" w:rsidRPr="00E63679" w:rsidRDefault="00E63679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double)</w:t>
            </w:r>
          </w:p>
        </w:tc>
        <w:tc>
          <w:tcPr>
            <w:tcW w:w="3096" w:type="dxa"/>
            <w:vAlign w:val="center"/>
          </w:tcPr>
          <w:p w14:paraId="667DB4D7" w14:textId="77777777" w:rsidR="00E63679" w:rsidRDefault="00E63679" w:rsidP="00E6367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ksSketch</w:t>
            </w:r>
          </w:p>
          <w:p w14:paraId="33EC47C2" w14:textId="7F8F896C" w:rsidR="00E63679" w:rsidRPr="00E63679" w:rsidRDefault="00E63679" w:rsidP="00E6367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Definition</w:t>
            </w:r>
          </w:p>
        </w:tc>
        <w:tc>
          <w:tcPr>
            <w:tcW w:w="3013" w:type="dxa"/>
            <w:vAlign w:val="center"/>
          </w:tcPr>
          <w:p w14:paraId="0A89BC90" w14:textId="4097F4F6" w:rsidR="00E63679" w:rsidRPr="00E63679" w:rsidRDefault="00E63679" w:rsidP="00E6367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Создаёт новый эскиз в плоскости</w:t>
            </w:r>
          </w:p>
        </w:tc>
      </w:tr>
      <w:tr w:rsidR="00E63679" w:rsidRPr="00E63679" w14:paraId="237FB445" w14:textId="77777777" w:rsidTr="00E63679">
        <w:trPr>
          <w:trHeight w:val="319"/>
        </w:trPr>
        <w:tc>
          <w:tcPr>
            <w:tcW w:w="3263" w:type="dxa"/>
            <w:vAlign w:val="center"/>
          </w:tcPr>
          <w:p w14:paraId="3BB5D0D9" w14:textId="77777777" w:rsidR="00B81DD2" w:rsidRDefault="00B81DD2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CreateFillet(double,</w:t>
            </w:r>
          </w:p>
          <w:p w14:paraId="1F8D2BFB" w14:textId="7A935AA4" w:rsidR="00E63679" w:rsidRPr="00B81DD2" w:rsidRDefault="00B81DD2" w:rsidP="00E63679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double, double)</w:t>
            </w:r>
          </w:p>
        </w:tc>
        <w:tc>
          <w:tcPr>
            <w:tcW w:w="3096" w:type="dxa"/>
            <w:vAlign w:val="center"/>
          </w:tcPr>
          <w:p w14:paraId="05DCEC71" w14:textId="77777777" w:rsidR="00E63679" w:rsidRPr="00E63679" w:rsidRDefault="00E63679" w:rsidP="00E63679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14:paraId="07675DA2" w14:textId="5FD0365F" w:rsidR="00E63679" w:rsidRPr="00E63679" w:rsidRDefault="00B81DD2" w:rsidP="00E63679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создающий фаску на ребре</w:t>
            </w:r>
          </w:p>
        </w:tc>
      </w:tr>
    </w:tbl>
    <w:p w14:paraId="55AEF55B" w14:textId="77777777" w:rsidR="00B81DD2" w:rsidRDefault="00B81DD2" w:rsidP="002330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162875" w14:textId="77777777" w:rsidR="00B81DD2" w:rsidRDefault="00B81DD2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C32CFBF" w14:textId="3407961A" w:rsidR="002330DC" w:rsidRPr="00C1217B" w:rsidRDefault="002330DC" w:rsidP="002330D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9058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8272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</w:t>
      </w:r>
      <w:r w:rsidRPr="00C121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397"/>
        <w:gridCol w:w="2127"/>
        <w:gridCol w:w="3821"/>
      </w:tblGrid>
      <w:tr w:rsidR="00B81DD2" w:rsidRPr="00C1217B" w14:paraId="2C3E7467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6458A328" w14:textId="77777777" w:rsidR="002330DC" w:rsidRPr="00C1217B" w:rsidRDefault="002330DC" w:rsidP="00CF4CC6">
            <w:pPr>
              <w:ind w:firstLine="2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37782E64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</w:p>
          <w:p w14:paraId="18988BA5" w14:textId="77777777" w:rsidR="002330DC" w:rsidRPr="00C1217B" w:rsidRDefault="002330DC" w:rsidP="00CF4CC6">
            <w:pPr>
              <w:ind w:hanging="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возвращаемых данных</w:t>
            </w:r>
          </w:p>
        </w:tc>
        <w:tc>
          <w:tcPr>
            <w:tcW w:w="3821" w:type="dxa"/>
            <w:vAlign w:val="center"/>
          </w:tcPr>
          <w:p w14:paraId="2F320033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81DD2" w:rsidRPr="00C1217B" w14:paraId="3D61675D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73045F05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_kompasObject</w:t>
            </w:r>
          </w:p>
        </w:tc>
        <w:tc>
          <w:tcPr>
            <w:tcW w:w="2127" w:type="dxa"/>
            <w:vAlign w:val="center"/>
          </w:tcPr>
          <w:p w14:paraId="09BE2739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</w:p>
        </w:tc>
        <w:tc>
          <w:tcPr>
            <w:tcW w:w="3821" w:type="dxa"/>
            <w:vAlign w:val="center"/>
          </w:tcPr>
          <w:p w14:paraId="5EF37877" w14:textId="77777777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Закрытое поле. Объект API КОМПАС-3D</w:t>
            </w:r>
          </w:p>
        </w:tc>
      </w:tr>
      <w:tr w:rsidR="00B81DD2" w:rsidRPr="00C1217B" w14:paraId="24622A6F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5CC73778" w14:textId="77777777" w:rsidR="002330DC" w:rsidRPr="00C1217B" w:rsidRDefault="002330DC" w:rsidP="00CF4CC6">
            <w:pPr>
              <w:ind w:firstLine="22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_part</w:t>
            </w:r>
          </w:p>
        </w:tc>
        <w:tc>
          <w:tcPr>
            <w:tcW w:w="2127" w:type="dxa"/>
            <w:vAlign w:val="center"/>
          </w:tcPr>
          <w:p w14:paraId="61A7EAE1" w14:textId="77777777" w:rsidR="002330DC" w:rsidRPr="00C1217B" w:rsidRDefault="002330DC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</w:p>
        </w:tc>
        <w:tc>
          <w:tcPr>
            <w:tcW w:w="3821" w:type="dxa"/>
            <w:vAlign w:val="center"/>
          </w:tcPr>
          <w:p w14:paraId="01EAB659" w14:textId="2C34EEF5" w:rsidR="002330DC" w:rsidRPr="00C1217B" w:rsidRDefault="002330DC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21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Закрытое поле. </w:t>
            </w:r>
            <w:r w:rsidR="00B81D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Компонент сборки</w:t>
            </w:r>
          </w:p>
        </w:tc>
      </w:tr>
      <w:tr w:rsidR="00B81DD2" w:rsidRPr="00C1217B" w14:paraId="6839C9D7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33B5C182" w14:textId="49DD357F" w:rsidR="002330DC" w:rsidRPr="00B81DD2" w:rsidRDefault="00B81DD2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Object()</w:t>
            </w:r>
          </w:p>
        </w:tc>
        <w:tc>
          <w:tcPr>
            <w:tcW w:w="2127" w:type="dxa"/>
            <w:vAlign w:val="center"/>
          </w:tcPr>
          <w:p w14:paraId="5ECD66AD" w14:textId="6D960EA1" w:rsidR="002330DC" w:rsidRPr="00C1217B" w:rsidRDefault="00B81DD2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</w:p>
        </w:tc>
        <w:tc>
          <w:tcPr>
            <w:tcW w:w="3821" w:type="dxa"/>
            <w:vAlign w:val="center"/>
          </w:tcPr>
          <w:p w14:paraId="08E8DB82" w14:textId="10D42759" w:rsidR="002330DC" w:rsidRPr="00D93019" w:rsidRDefault="00B81DD2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Свойство. </w:t>
            </w:r>
            <w:r w:rsidR="00D9301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Возвращает объект интерфейса </w:t>
            </w:r>
            <w:r w:rsidR="00D9301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</w:p>
        </w:tc>
      </w:tr>
      <w:tr w:rsidR="00D93019" w:rsidRPr="00C1217B" w14:paraId="1FB1AE85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23FB7E19" w14:textId="3931E7EE" w:rsid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Part()</w:t>
            </w:r>
          </w:p>
        </w:tc>
        <w:tc>
          <w:tcPr>
            <w:tcW w:w="2127" w:type="dxa"/>
            <w:vAlign w:val="center"/>
          </w:tcPr>
          <w:p w14:paraId="02214347" w14:textId="11A02D7B" w:rsidR="00D93019" w:rsidRPr="00C1217B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ksPart</w:t>
            </w:r>
          </w:p>
        </w:tc>
        <w:tc>
          <w:tcPr>
            <w:tcW w:w="3821" w:type="dxa"/>
            <w:vAlign w:val="center"/>
          </w:tcPr>
          <w:p w14:paraId="511EA520" w14:textId="6F981FF9" w:rsidR="00D93019" w:rsidRDefault="00D93019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Свойство. Возвращает компонент сборки</w:t>
            </w:r>
          </w:p>
        </w:tc>
      </w:tr>
      <w:tr w:rsidR="00D93019" w:rsidRPr="00C1217B" w14:paraId="744A8192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61D0F7BA" w14:textId="2F08C36E" w:rsidR="00D93019" w:rsidRP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CreareDocument3D()</w:t>
            </w:r>
          </w:p>
        </w:tc>
        <w:tc>
          <w:tcPr>
            <w:tcW w:w="2127" w:type="dxa"/>
            <w:vAlign w:val="center"/>
          </w:tcPr>
          <w:p w14:paraId="28BC83FF" w14:textId="4A8326E2" w:rsidR="00D93019" w:rsidRPr="00D93019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821" w:type="dxa"/>
            <w:vAlign w:val="center"/>
          </w:tcPr>
          <w:p w14:paraId="632096EA" w14:textId="2B8A156B" w:rsidR="00D93019" w:rsidRPr="0022613A" w:rsidRDefault="0022613A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Запускает окно создания 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-модели</w:t>
            </w:r>
          </w:p>
        </w:tc>
      </w:tr>
      <w:tr w:rsidR="00D93019" w:rsidRPr="00C1217B" w14:paraId="4A1AA6D5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6CA3C16F" w14:textId="77777777" w:rsid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IsKompasActive</w:t>
            </w:r>
          </w:p>
          <w:p w14:paraId="6C38D6A0" w14:textId="09AA8AB1" w:rsid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*)</w:t>
            </w:r>
          </w:p>
        </w:tc>
        <w:tc>
          <w:tcPr>
            <w:tcW w:w="2127" w:type="dxa"/>
            <w:vAlign w:val="center"/>
          </w:tcPr>
          <w:p w14:paraId="5B8EA106" w14:textId="1B43C3B0" w:rsidR="00D93019" w:rsidRPr="00D93019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821" w:type="dxa"/>
            <w:vAlign w:val="center"/>
          </w:tcPr>
          <w:p w14:paraId="09C44869" w14:textId="7394B6AC" w:rsidR="00D93019" w:rsidRDefault="0022613A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смотрит, есть ли КОМПАС-3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таблице запущенных объектов</w:t>
            </w:r>
          </w:p>
        </w:tc>
      </w:tr>
      <w:tr w:rsidR="00D93019" w:rsidRPr="00C1217B" w14:paraId="6ED6CDD6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49AE076A" w14:textId="6A034C7C" w:rsidR="00D93019" w:rsidRDefault="00D93019" w:rsidP="00D930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IsKompasOpen</w:t>
            </w:r>
          </w:p>
          <w:p w14:paraId="3FF5D86A" w14:textId="345F3990" w:rsidR="00D93019" w:rsidRDefault="00D93019" w:rsidP="00D930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r w:rsidRPr="00C1217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KompasObject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*)</w:t>
            </w:r>
          </w:p>
        </w:tc>
        <w:tc>
          <w:tcPr>
            <w:tcW w:w="2127" w:type="dxa"/>
            <w:vAlign w:val="center"/>
          </w:tcPr>
          <w:p w14:paraId="557C2536" w14:textId="669121A0" w:rsidR="00D93019" w:rsidRPr="00D93019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821" w:type="dxa"/>
            <w:vAlign w:val="center"/>
          </w:tcPr>
          <w:p w14:paraId="16AC6621" w14:textId="59823C64" w:rsidR="00D93019" w:rsidRPr="0022613A" w:rsidRDefault="0022613A" w:rsidP="00CF4CC6">
            <w:pPr>
              <w:ind w:left="1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запускающий КОМПАС-3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</w:tr>
      <w:tr w:rsidR="00D93019" w:rsidRPr="00C1217B" w14:paraId="43C8E9FD" w14:textId="77777777" w:rsidTr="0022613A">
        <w:trPr>
          <w:trHeight w:val="319"/>
        </w:trPr>
        <w:tc>
          <w:tcPr>
            <w:tcW w:w="3397" w:type="dxa"/>
            <w:vAlign w:val="center"/>
          </w:tcPr>
          <w:p w14:paraId="4BE6A984" w14:textId="49956D98" w:rsidR="00D93019" w:rsidRDefault="00D93019" w:rsidP="00CF4C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Start()</w:t>
            </w:r>
          </w:p>
        </w:tc>
        <w:tc>
          <w:tcPr>
            <w:tcW w:w="2127" w:type="dxa"/>
            <w:vAlign w:val="center"/>
          </w:tcPr>
          <w:p w14:paraId="6B021DA5" w14:textId="77777777" w:rsidR="00D93019" w:rsidRPr="00C1217B" w:rsidRDefault="00D93019" w:rsidP="00CF4CC6">
            <w:pPr>
              <w:ind w:hanging="1"/>
              <w:jc w:val="both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14:paraId="4B3823F9" w14:textId="176B49F9" w:rsidR="00D93019" w:rsidRPr="0022613A" w:rsidRDefault="00D93019" w:rsidP="002261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Метод начала работы с КОМПАС-3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  <w:r w:rsid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вызывает сначала </w:t>
            </w:r>
            <w:r w:rsidR="002261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IsKompasActive</w:t>
            </w:r>
            <w:r w:rsidR="0022613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() </w:t>
            </w:r>
            <w:r w:rsid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если тот возвращает </w:t>
            </w:r>
            <w:r w:rsid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false</w:t>
            </w:r>
            <w:r w:rsidR="0022613A" w:rsidRP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2613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вызывает </w:t>
            </w:r>
            <w:r w:rsidR="0022613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IsKompasOpen</w:t>
            </w:r>
          </w:p>
        </w:tc>
      </w:tr>
    </w:tbl>
    <w:p w14:paraId="04D15367" w14:textId="77777777" w:rsidR="002330DC" w:rsidRPr="00BB1C90" w:rsidRDefault="002330DC" w:rsidP="002330DC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8426795" w14:textId="77777777" w:rsidR="00971C6E" w:rsidRDefault="00971C6E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0649873F" w:rsidR="006873DE" w:rsidRDefault="003228AC" w:rsidP="005F7AC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DC347B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572CB7B0" w:rsidR="00971C6E" w:rsidRPr="005F7ACD" w:rsidRDefault="00663DFB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D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8FB79F" wp14:editId="34F3C974">
            <wp:extent cx="3514725" cy="356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248" cy="35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F0B" w14:textId="35027330" w:rsidR="00670902" w:rsidRDefault="00670902" w:rsidP="002F18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26847D80" w:rsidR="00971C6E" w:rsidRPr="000D3BD9" w:rsidRDefault="000D3BD9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DBFB69" wp14:editId="7C9D32D5">
            <wp:extent cx="4461829" cy="3952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45" cy="396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4D19" w14:textId="658E66E7" w:rsidR="003666D0" w:rsidRDefault="003666D0" w:rsidP="00130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6B625771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>MechaniCS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 xml:space="preserve">https://axoft.ru/vendors/CSoft-Development/CSoft-MechaniCS/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FB44B5">
        <w:rPr>
          <w:rFonts w:ascii="Times New Roman" w:hAnsi="Times New Roman" w:cs="Times New Roman"/>
          <w:sz w:val="28"/>
          <w:szCs w:val="28"/>
        </w:rPr>
        <w:t>13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FB44B5">
        <w:rPr>
          <w:rFonts w:ascii="Times New Roman" w:hAnsi="Times New Roman" w:cs="Times New Roman"/>
          <w:sz w:val="28"/>
          <w:szCs w:val="28"/>
        </w:rPr>
        <w:t>03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FB44B5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2174A887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EB3826">
        <w:rPr>
          <w:rFonts w:ascii="Times New Roman" w:hAnsi="Times New Roman" w:cs="Times New Roman"/>
          <w:sz w:val="28"/>
          <w:szCs w:val="28"/>
        </w:rPr>
        <w:t>Карданная вилка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B3826" w:rsidRPr="00EB3826">
        <w:rPr>
          <w:rFonts w:ascii="Times New Roman" w:hAnsi="Times New Roman" w:cs="Times New Roman"/>
          <w:sz w:val="28"/>
          <w:szCs w:val="28"/>
        </w:rPr>
        <w:t>https://gkgk.ru/publications/articles/articles_54.html</w:t>
      </w:r>
      <w:r w:rsidR="00F4147C" w:rsidRPr="00F4147C">
        <w:rPr>
          <w:rFonts w:ascii="Times New Roman" w:hAnsi="Times New Roman" w:cs="Times New Roman"/>
          <w:sz w:val="28"/>
          <w:szCs w:val="28"/>
        </w:rPr>
        <w:t>/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 w:rsidR="00EB3826">
        <w:rPr>
          <w:rFonts w:ascii="Times New Roman" w:hAnsi="Times New Roman" w:cs="Times New Roman"/>
          <w:sz w:val="28"/>
          <w:szCs w:val="28"/>
        </w:rPr>
        <w:t>13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EB3826">
        <w:rPr>
          <w:rFonts w:ascii="Times New Roman" w:hAnsi="Times New Roman" w:cs="Times New Roman"/>
          <w:sz w:val="28"/>
          <w:szCs w:val="28"/>
        </w:rPr>
        <w:t>03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EB3826">
        <w:rPr>
          <w:rFonts w:ascii="Times New Roman" w:hAnsi="Times New Roman" w:cs="Times New Roman"/>
          <w:sz w:val="28"/>
          <w:szCs w:val="28"/>
        </w:rPr>
        <w:t>2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05C856DF" w14:textId="750022DB" w:rsidR="003751B6" w:rsidRPr="00BA7E32" w:rsidRDefault="003751B6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2-03-17T14:54:00Z" w:initials="A">
    <w:p w14:paraId="3105B448" w14:textId="25E89E7C" w:rsidR="00F416CE" w:rsidRPr="00F416CE" w:rsidRDefault="00F416CE">
      <w:pPr>
        <w:pStyle w:val="CommentText"/>
      </w:pPr>
      <w:r>
        <w:rPr>
          <w:lang w:val="en-US"/>
        </w:rPr>
        <w:t>Parameter</w:t>
      </w:r>
      <w:r w:rsidRPr="00F416CE">
        <w:t xml:space="preserve"> – </w:t>
      </w:r>
      <w:r>
        <w:rPr>
          <w:lang w:val="en-US"/>
        </w:rPr>
        <w:t>T</w:t>
      </w:r>
      <w:r w:rsidRPr="00F416CE">
        <w:t>&gt;</w:t>
      </w:r>
      <w:r>
        <w:rPr>
          <w:lang w:val="en-US"/>
        </w:rPr>
        <w:t>struct</w:t>
      </w:r>
      <w:r w:rsidRPr="00F416CE">
        <w:t xml:space="preserve"> </w:t>
      </w:r>
      <w:r>
        <w:t>зачем</w:t>
      </w:r>
      <w:r w:rsidRPr="00F416CE">
        <w:t xml:space="preserve"> </w:t>
      </w:r>
      <w:r>
        <w:t>нужен</w:t>
      </w:r>
      <w:r w:rsidRPr="00F416CE">
        <w:t xml:space="preserve"> </w:t>
      </w:r>
      <w:r>
        <w:t>шаблонный</w:t>
      </w:r>
      <w:r w:rsidRPr="00F416CE">
        <w:t xml:space="preserve"> </w:t>
      </w:r>
      <w:r>
        <w:t>параметр?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05B4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A21" w16cex:dateUtc="2022-03-17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05B448" w16cid:durableId="25DDCA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22FD" w14:textId="77777777" w:rsidR="00E47B82" w:rsidRDefault="00E47B82" w:rsidP="004D626C">
      <w:pPr>
        <w:spacing w:after="0" w:line="240" w:lineRule="auto"/>
      </w:pPr>
      <w:r>
        <w:separator/>
      </w:r>
    </w:p>
  </w:endnote>
  <w:endnote w:type="continuationSeparator" w:id="0">
    <w:p w14:paraId="11DDF555" w14:textId="77777777" w:rsidR="00E47B82" w:rsidRDefault="00E47B82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348CF" w14:textId="77777777" w:rsidR="00E47B82" w:rsidRDefault="00E47B82" w:rsidP="004D626C">
      <w:pPr>
        <w:spacing w:after="0" w:line="240" w:lineRule="auto"/>
      </w:pPr>
      <w:r>
        <w:separator/>
      </w:r>
    </w:p>
  </w:footnote>
  <w:footnote w:type="continuationSeparator" w:id="0">
    <w:p w14:paraId="16320BE7" w14:textId="77777777" w:rsidR="00E47B82" w:rsidRDefault="00E47B82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73015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4875860">
    <w:abstractNumId w:val="6"/>
  </w:num>
  <w:num w:numId="3" w16cid:durableId="190926770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9011196">
    <w:abstractNumId w:val="9"/>
  </w:num>
  <w:num w:numId="5" w16cid:durableId="1150639540">
    <w:abstractNumId w:val="12"/>
  </w:num>
  <w:num w:numId="6" w16cid:durableId="604266975">
    <w:abstractNumId w:val="0"/>
  </w:num>
  <w:num w:numId="7" w16cid:durableId="1389304281">
    <w:abstractNumId w:val="2"/>
  </w:num>
  <w:num w:numId="8" w16cid:durableId="660353711">
    <w:abstractNumId w:val="3"/>
  </w:num>
  <w:num w:numId="9" w16cid:durableId="120924677">
    <w:abstractNumId w:val="1"/>
  </w:num>
  <w:num w:numId="10" w16cid:durableId="1321226540">
    <w:abstractNumId w:val="7"/>
  </w:num>
  <w:num w:numId="11" w16cid:durableId="1325163256">
    <w:abstractNumId w:val="13"/>
  </w:num>
  <w:num w:numId="12" w16cid:durableId="274990927">
    <w:abstractNumId w:val="11"/>
  </w:num>
  <w:num w:numId="13" w16cid:durableId="285812841">
    <w:abstractNumId w:val="5"/>
  </w:num>
  <w:num w:numId="14" w16cid:durableId="1276866024">
    <w:abstractNumId w:val="10"/>
  </w:num>
  <w:num w:numId="15" w16cid:durableId="2142918302">
    <w:abstractNumId w:val="14"/>
  </w:num>
  <w:num w:numId="16" w16cid:durableId="22414977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3BD9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6627E"/>
    <w:rsid w:val="00171572"/>
    <w:rsid w:val="001838C5"/>
    <w:rsid w:val="00184BCC"/>
    <w:rsid w:val="0019369B"/>
    <w:rsid w:val="00196A6E"/>
    <w:rsid w:val="001A1794"/>
    <w:rsid w:val="001E5E34"/>
    <w:rsid w:val="001E7A40"/>
    <w:rsid w:val="001F0AF9"/>
    <w:rsid w:val="002013F9"/>
    <w:rsid w:val="00207463"/>
    <w:rsid w:val="00214021"/>
    <w:rsid w:val="00223E0A"/>
    <w:rsid w:val="0022613A"/>
    <w:rsid w:val="002275E1"/>
    <w:rsid w:val="00231D91"/>
    <w:rsid w:val="002330DC"/>
    <w:rsid w:val="00235334"/>
    <w:rsid w:val="00250A59"/>
    <w:rsid w:val="002604BA"/>
    <w:rsid w:val="00266688"/>
    <w:rsid w:val="00275FAC"/>
    <w:rsid w:val="00277527"/>
    <w:rsid w:val="0029273B"/>
    <w:rsid w:val="002A4277"/>
    <w:rsid w:val="002B4B6B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2933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1B93"/>
    <w:rsid w:val="004B5515"/>
    <w:rsid w:val="004C4D20"/>
    <w:rsid w:val="004D0B7A"/>
    <w:rsid w:val="004D626C"/>
    <w:rsid w:val="004E033B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1080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63DFB"/>
    <w:rsid w:val="00670902"/>
    <w:rsid w:val="00674C94"/>
    <w:rsid w:val="00676FDE"/>
    <w:rsid w:val="006821E9"/>
    <w:rsid w:val="0068260C"/>
    <w:rsid w:val="006873DE"/>
    <w:rsid w:val="006910E2"/>
    <w:rsid w:val="00696EA1"/>
    <w:rsid w:val="006971A2"/>
    <w:rsid w:val="006C45DE"/>
    <w:rsid w:val="006E5465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91F49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75368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5837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0DB"/>
    <w:rsid w:val="00A656F0"/>
    <w:rsid w:val="00A727BA"/>
    <w:rsid w:val="00A85059"/>
    <w:rsid w:val="00A92033"/>
    <w:rsid w:val="00A975FE"/>
    <w:rsid w:val="00AA6D6D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11F2"/>
    <w:rsid w:val="00B732C6"/>
    <w:rsid w:val="00B75A1F"/>
    <w:rsid w:val="00B8056C"/>
    <w:rsid w:val="00B81DD2"/>
    <w:rsid w:val="00B86312"/>
    <w:rsid w:val="00B86CDE"/>
    <w:rsid w:val="00B90DFE"/>
    <w:rsid w:val="00B96C23"/>
    <w:rsid w:val="00BA0209"/>
    <w:rsid w:val="00BA0598"/>
    <w:rsid w:val="00BA7E32"/>
    <w:rsid w:val="00BB095D"/>
    <w:rsid w:val="00BB1C90"/>
    <w:rsid w:val="00BB2A94"/>
    <w:rsid w:val="00BB4172"/>
    <w:rsid w:val="00BC1F09"/>
    <w:rsid w:val="00BD2006"/>
    <w:rsid w:val="00BE7E75"/>
    <w:rsid w:val="00BF78AC"/>
    <w:rsid w:val="00BF78E8"/>
    <w:rsid w:val="00C0037C"/>
    <w:rsid w:val="00C1125D"/>
    <w:rsid w:val="00C147EF"/>
    <w:rsid w:val="00C21944"/>
    <w:rsid w:val="00C2394D"/>
    <w:rsid w:val="00C2504F"/>
    <w:rsid w:val="00C260FA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E7C60"/>
    <w:rsid w:val="00CF0265"/>
    <w:rsid w:val="00D16913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90D29"/>
    <w:rsid w:val="00D93019"/>
    <w:rsid w:val="00DB2C45"/>
    <w:rsid w:val="00DC347B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3388E"/>
    <w:rsid w:val="00E47B82"/>
    <w:rsid w:val="00E52887"/>
    <w:rsid w:val="00E5562E"/>
    <w:rsid w:val="00E561D2"/>
    <w:rsid w:val="00E63679"/>
    <w:rsid w:val="00E67B17"/>
    <w:rsid w:val="00E77DF6"/>
    <w:rsid w:val="00E87134"/>
    <w:rsid w:val="00E93F7D"/>
    <w:rsid w:val="00E9538E"/>
    <w:rsid w:val="00EB3826"/>
    <w:rsid w:val="00EB7764"/>
    <w:rsid w:val="00ED0F9C"/>
    <w:rsid w:val="00ED1CED"/>
    <w:rsid w:val="00ED3B8E"/>
    <w:rsid w:val="00EE0ACB"/>
    <w:rsid w:val="00EE5172"/>
    <w:rsid w:val="00EE7A19"/>
    <w:rsid w:val="00EF0402"/>
    <w:rsid w:val="00F1390D"/>
    <w:rsid w:val="00F16365"/>
    <w:rsid w:val="00F240AB"/>
    <w:rsid w:val="00F27650"/>
    <w:rsid w:val="00F4147C"/>
    <w:rsid w:val="00F416CE"/>
    <w:rsid w:val="00F43954"/>
    <w:rsid w:val="00F54A04"/>
    <w:rsid w:val="00F54C25"/>
    <w:rsid w:val="00F55372"/>
    <w:rsid w:val="00F65123"/>
    <w:rsid w:val="00F75BB6"/>
    <w:rsid w:val="00F81600"/>
    <w:rsid w:val="00F82727"/>
    <w:rsid w:val="00FA4AFF"/>
    <w:rsid w:val="00FB4488"/>
    <w:rsid w:val="00FB44B5"/>
    <w:rsid w:val="00FC2232"/>
    <w:rsid w:val="00FC3A68"/>
    <w:rsid w:val="00FC60AA"/>
    <w:rsid w:val="00FD35E8"/>
    <w:rsid w:val="00FD42A5"/>
    <w:rsid w:val="00FE0CC2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B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23</Pages>
  <Words>2832</Words>
  <Characters>16148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245</cp:revision>
  <cp:lastPrinted>2021-09-18T07:59:00Z</cp:lastPrinted>
  <dcterms:created xsi:type="dcterms:W3CDTF">2020-10-23T05:03:00Z</dcterms:created>
  <dcterms:modified xsi:type="dcterms:W3CDTF">2022-04-15T11:15:00Z</dcterms:modified>
</cp:coreProperties>
</file>