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4D" w:rsidRDefault="007444A2" w:rsidP="007444A2">
      <w:pPr>
        <w:jc w:val="center"/>
        <w:outlineLvl w:val="0"/>
        <w:rPr>
          <w:b/>
          <w:szCs w:val="24"/>
        </w:rPr>
      </w:pPr>
      <w:r>
        <w:rPr>
          <w:b/>
          <w:szCs w:val="24"/>
        </w:rPr>
        <w:t>Prezenčná listina R</w:t>
      </w:r>
      <w:r w:rsidR="00E9584D">
        <w:rPr>
          <w:b/>
          <w:szCs w:val="24"/>
        </w:rPr>
        <w:t>ady školy</w:t>
      </w:r>
      <w:r>
        <w:rPr>
          <w:b/>
          <w:szCs w:val="24"/>
        </w:rPr>
        <w:t xml:space="preserve"> ustanovená </w:t>
      </w:r>
      <w:r w:rsidR="0068063B">
        <w:rPr>
          <w:b/>
          <w:szCs w:val="24"/>
        </w:rPr>
        <w:t>13.5.2021</w:t>
      </w:r>
    </w:p>
    <w:p w:rsidR="00E9584D" w:rsidRDefault="00E9584D" w:rsidP="00E9584D">
      <w:pPr>
        <w:jc w:val="center"/>
        <w:outlineLvl w:val="0"/>
        <w:rPr>
          <w:szCs w:val="24"/>
        </w:rPr>
      </w:pPr>
      <w:r>
        <w:rPr>
          <w:szCs w:val="24"/>
        </w:rPr>
        <w:t>pri</w:t>
      </w:r>
      <w:r w:rsidRPr="00EB48B2">
        <w:rPr>
          <w:szCs w:val="24"/>
        </w:rPr>
        <w:t xml:space="preserve"> </w:t>
      </w:r>
      <w:r>
        <w:rPr>
          <w:szCs w:val="24"/>
        </w:rPr>
        <w:t>Gymnáziu</w:t>
      </w:r>
      <w:r w:rsidRPr="00310E49">
        <w:rPr>
          <w:szCs w:val="24"/>
        </w:rPr>
        <w:t>,</w:t>
      </w:r>
      <w:r>
        <w:rPr>
          <w:szCs w:val="24"/>
        </w:rPr>
        <w:t xml:space="preserve"> </w:t>
      </w:r>
      <w:r w:rsidRPr="006518C1">
        <w:rPr>
          <w:szCs w:val="24"/>
        </w:rPr>
        <w:t>Ul. 1. mája 905, Púchov</w:t>
      </w:r>
      <w:r>
        <w:rPr>
          <w:szCs w:val="24"/>
        </w:rPr>
        <w:t xml:space="preserve">, so sídlom </w:t>
      </w:r>
      <w:r w:rsidRPr="006518C1">
        <w:rPr>
          <w:szCs w:val="24"/>
        </w:rPr>
        <w:t xml:space="preserve">Ul. 1. mája 905, </w:t>
      </w:r>
      <w:r>
        <w:rPr>
          <w:szCs w:val="24"/>
        </w:rPr>
        <w:t>020 15 Púchov</w:t>
      </w:r>
    </w:p>
    <w:p w:rsidR="007444A2" w:rsidRDefault="007444A2" w:rsidP="007444A2">
      <w:pPr>
        <w:jc w:val="center"/>
        <w:outlineLvl w:val="0"/>
        <w:rPr>
          <w:szCs w:val="24"/>
        </w:rPr>
      </w:pPr>
    </w:p>
    <w:p w:rsidR="007444A2" w:rsidRPr="007444A2" w:rsidRDefault="00E9584D" w:rsidP="007444A2">
      <w:pPr>
        <w:jc w:val="center"/>
        <w:outlineLvl w:val="0"/>
        <w:rPr>
          <w:szCs w:val="24"/>
        </w:rPr>
      </w:pPr>
      <w:r>
        <w:rPr>
          <w:szCs w:val="24"/>
        </w:rPr>
        <w:t>zasadnutie konané dňa .............................</w:t>
      </w:r>
    </w:p>
    <w:tbl>
      <w:tblPr>
        <w:tblpPr w:leftFromText="141" w:rightFromText="141" w:vertAnchor="text" w:horzAnchor="margin" w:tblpY="22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"/>
        <w:gridCol w:w="1687"/>
        <w:gridCol w:w="1633"/>
        <w:gridCol w:w="1403"/>
        <w:gridCol w:w="3275"/>
        <w:gridCol w:w="1482"/>
      </w:tblGrid>
      <w:tr w:rsidR="007444A2" w:rsidRPr="006D6DBA" w:rsidTr="00B772EC">
        <w:tc>
          <w:tcPr>
            <w:tcW w:w="371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č.</w:t>
            </w:r>
          </w:p>
        </w:tc>
        <w:tc>
          <w:tcPr>
            <w:tcW w:w="1687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meno/ funkcia</w:t>
            </w:r>
          </w:p>
        </w:tc>
        <w:tc>
          <w:tcPr>
            <w:tcW w:w="1633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dôvod členstva</w:t>
            </w:r>
          </w:p>
        </w:tc>
        <w:tc>
          <w:tcPr>
            <w:tcW w:w="1403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upresnenie</w:t>
            </w:r>
          </w:p>
        </w:tc>
        <w:tc>
          <w:tcPr>
            <w:tcW w:w="3275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adresa, telefón</w:t>
            </w:r>
          </w:p>
        </w:tc>
        <w:tc>
          <w:tcPr>
            <w:tcW w:w="1482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podpis </w:t>
            </w: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Mgr. Martina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Boleková</w:t>
            </w:r>
            <w:proofErr w:type="spellEnd"/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color w:val="76923C"/>
                <w:szCs w:val="24"/>
              </w:rPr>
            </w:pP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pedagogických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Učiteľka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 w:rsidRPr="0068063B">
              <w:rPr>
                <w:rFonts w:ascii="Arial Narrow" w:hAnsi="Arial Narrow"/>
                <w:b/>
                <w:bCs/>
                <w:szCs w:val="24"/>
              </w:rPr>
              <w:t>Hoštiná</w:t>
            </w:r>
            <w:proofErr w:type="spellEnd"/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38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0908768038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salomeee@centrum.sk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2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RNDr. Dagmar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Balalová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pedagogických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Učiteľka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018 61 Beluša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Slatinská 2346/195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0908/626525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dbalalova@gmail.com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3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Daniela Pagáčová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ostatných 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Knihovník,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Informátor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Kukučínova 691/41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019 01 Ilava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4631032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daniela.pagac@gmail.com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4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Peter Hudák 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Pr="0068063B" w:rsidRDefault="0068063B" w:rsidP="006D3919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se</w:t>
            </w:r>
            <w:r w:rsidR="006D3919">
              <w:rPr>
                <w:rFonts w:ascii="Arial Narrow" w:hAnsi="Arial Narrow"/>
                <w:b/>
                <w:bCs/>
                <w:szCs w:val="24"/>
              </w:rPr>
              <w:t>ptima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Vodárska 1492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 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0905110403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peteropak@gmail.com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5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Mgr. Anna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Boleková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II</w:t>
            </w:r>
            <w:r w:rsidR="006D3919">
              <w:rPr>
                <w:rFonts w:ascii="Arial Narrow" w:hAnsi="Arial Narrow"/>
                <w:b/>
                <w:bCs/>
                <w:szCs w:val="24"/>
              </w:rPr>
              <w:t>I</w:t>
            </w:r>
            <w:r w:rsidRPr="0068063B">
              <w:rPr>
                <w:rFonts w:ascii="Arial Narrow" w:hAnsi="Arial Narrow"/>
                <w:b/>
                <w:bCs/>
                <w:szCs w:val="24"/>
              </w:rPr>
              <w:t>.B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Podhorie 1469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01861 Beluša 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0907565481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anka.bolekova@gmail.com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6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Ing. Ľuboš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Hyžák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Pr="0068063B" w:rsidRDefault="006D3919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sexta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Hrabovská 13/45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0908533465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lubos.hyzak@gmail.com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7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Ing. Milan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Panáček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Obecný úrad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 51 Dohňany 68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0903/631947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panacekmilan@gmail.com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8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Mgr. Rastislav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Henek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noProof/>
                <w:szCs w:val="24"/>
              </w:rPr>
            </w:pPr>
            <w:r w:rsidRPr="0068063B">
              <w:rPr>
                <w:noProof/>
                <w:szCs w:val="24"/>
              </w:rPr>
              <w:drawing>
                <wp:inline distT="0" distB="0" distL="0" distR="0" wp14:anchorId="283B1B91" wp14:editId="7E9D4FE1">
                  <wp:extent cx="9525" cy="9525"/>
                  <wp:effectExtent l="0" t="0" r="0" b="0"/>
                  <wp:docPr id="3" name="Obrázok 3" descr="Popis: 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Popis: 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063B">
              <w:rPr>
                <w:rFonts w:ascii="Arial Narrow" w:hAnsi="Arial Narrow"/>
                <w:b/>
                <w:noProof/>
                <w:szCs w:val="24"/>
              </w:rPr>
              <w:t>Zábreh 1512/25</w:t>
            </w:r>
          </w:p>
          <w:p w:rsidR="0068063B" w:rsidRPr="0068063B" w:rsidRDefault="0068063B" w:rsidP="0068063B">
            <w:pPr>
              <w:ind w:left="4"/>
              <w:rPr>
                <w:rFonts w:ascii="Arial Narrow" w:hAnsi="Arial Narrow"/>
                <w:b/>
                <w:szCs w:val="24"/>
              </w:rPr>
            </w:pPr>
            <w:r w:rsidRPr="0068063B">
              <w:rPr>
                <w:rFonts w:ascii="Arial Narrow" w:hAnsi="Arial Narrow"/>
                <w:b/>
                <w:noProof/>
                <w:szCs w:val="24"/>
              </w:rPr>
              <w:t>02001 Púchov</w:t>
            </w:r>
          </w:p>
          <w:p w:rsidR="0068063B" w:rsidRPr="0068063B" w:rsidRDefault="0068063B" w:rsidP="0068063B">
            <w:pPr>
              <w:ind w:left="4"/>
              <w:rPr>
                <w:rFonts w:ascii="Arial Narrow" w:hAnsi="Arial Narrow"/>
                <w:b/>
                <w:szCs w:val="24"/>
              </w:rPr>
            </w:pPr>
            <w:r w:rsidRPr="0068063B">
              <w:rPr>
                <w:rFonts w:ascii="Arial Narrow" w:hAnsi="Arial Narrow"/>
                <w:b/>
                <w:noProof/>
                <w:szCs w:val="24"/>
              </w:rPr>
              <w:t>0905921128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szCs w:val="24"/>
              </w:rPr>
            </w:pPr>
            <w:r w:rsidRPr="0068063B">
              <w:rPr>
                <w:rFonts w:ascii="Arial Narrow" w:hAnsi="Arial Narrow"/>
                <w:b/>
                <w:szCs w:val="24"/>
              </w:rPr>
              <w:t>rastislav.henek@gmail.com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9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Mgr.Roman</w:t>
            </w:r>
            <w:proofErr w:type="spellEnd"/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 Hvizdák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Námestie slobody1405/22, 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0910191898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romanhvizdak@gmail.com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ind w:left="11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10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prof.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Ing.Darina</w:t>
            </w:r>
            <w:proofErr w:type="spellEnd"/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 Ondrušová,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PhD</w:t>
            </w:r>
            <w:proofErr w:type="spellEnd"/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Delegovaná zástupkyňa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ind w:left="11"/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 w:rsidRPr="0068063B">
              <w:rPr>
                <w:rFonts w:ascii="Arial Narrow" w:hAnsi="Arial Narrow"/>
                <w:b/>
                <w:bCs/>
                <w:szCs w:val="24"/>
              </w:rPr>
              <w:t>I.Krasku</w:t>
            </w:r>
            <w:proofErr w:type="spellEnd"/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491/30</w:t>
            </w:r>
          </w:p>
          <w:p w:rsidR="0068063B" w:rsidRPr="0068063B" w:rsidRDefault="0068063B" w:rsidP="0068063B">
            <w:pPr>
              <w:ind w:left="11"/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 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č. t. 042/4613826 0948/512064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darina.ondrusova@fpt.tnuni.sk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68063B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11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Boris Janík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žiakov</w:t>
            </w:r>
          </w:p>
        </w:tc>
        <w:tc>
          <w:tcPr>
            <w:tcW w:w="1403" w:type="dxa"/>
          </w:tcPr>
          <w:p w:rsidR="0068063B" w:rsidRPr="0068063B" w:rsidRDefault="0068063B" w:rsidP="006D3919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</w:t>
            </w:r>
            <w:r w:rsidR="006D3919">
              <w:rPr>
                <w:rFonts w:ascii="Arial Narrow" w:hAnsi="Arial Narrow"/>
                <w:b/>
                <w:bCs/>
                <w:szCs w:val="24"/>
              </w:rPr>
              <w:t>eptima</w:t>
            </w:r>
            <w:bookmarkStart w:id="0" w:name="_GoBack"/>
            <w:bookmarkEnd w:id="0"/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 w:rsidRPr="0068063B">
              <w:rPr>
                <w:rFonts w:ascii="Arial Narrow" w:hAnsi="Arial Narrow"/>
                <w:b/>
                <w:bCs/>
                <w:szCs w:val="24"/>
              </w:rPr>
              <w:t>Podjavorinskej</w:t>
            </w:r>
            <w:proofErr w:type="spellEnd"/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943/30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0908543747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boriskojanik1@gmail.com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444A2" w:rsidRPr="006D6DBA" w:rsidRDefault="007444A2" w:rsidP="007444A2">
      <w:pPr>
        <w:tabs>
          <w:tab w:val="left" w:pos="2127"/>
          <w:tab w:val="left" w:pos="5954"/>
        </w:tabs>
        <w:rPr>
          <w:rFonts w:ascii="Arial Narrow" w:hAnsi="Arial Narrow"/>
          <w:szCs w:val="24"/>
        </w:rPr>
      </w:pPr>
    </w:p>
    <w:p w:rsidR="007444A2" w:rsidRDefault="007444A2" w:rsidP="007444A2">
      <w:pPr>
        <w:outlineLvl w:val="0"/>
        <w:rPr>
          <w:szCs w:val="24"/>
        </w:rPr>
      </w:pPr>
      <w:proofErr w:type="spellStart"/>
      <w:r w:rsidRPr="006D6DBA">
        <w:rPr>
          <w:rFonts w:ascii="Arial Narrow" w:hAnsi="Arial Narrow"/>
          <w:szCs w:val="24"/>
        </w:rPr>
        <w:t>Hostia:PaedDr</w:t>
      </w:r>
      <w:proofErr w:type="spellEnd"/>
      <w:r w:rsidRPr="006D6DBA">
        <w:rPr>
          <w:rFonts w:ascii="Arial Narrow" w:hAnsi="Arial Narrow"/>
          <w:szCs w:val="24"/>
        </w:rPr>
        <w:t xml:space="preserve">. Miroslav </w:t>
      </w:r>
      <w:proofErr w:type="spellStart"/>
      <w:r w:rsidRPr="006D6DBA">
        <w:rPr>
          <w:rFonts w:ascii="Arial Narrow" w:hAnsi="Arial Narrow"/>
          <w:szCs w:val="24"/>
        </w:rPr>
        <w:t>Kubičár</w:t>
      </w:r>
      <w:proofErr w:type="spellEnd"/>
      <w:r w:rsidRPr="006D6DBA">
        <w:rPr>
          <w:rFonts w:ascii="Arial Narrow" w:hAnsi="Arial Narrow"/>
          <w:szCs w:val="24"/>
        </w:rPr>
        <w:t>..................................</w:t>
      </w:r>
      <w:r>
        <w:rPr>
          <w:szCs w:val="24"/>
        </w:rPr>
        <w:t xml:space="preserve"> </w:t>
      </w:r>
    </w:p>
    <w:p w:rsidR="005C7FFE" w:rsidRDefault="005C7FFE" w:rsidP="007444A2">
      <w:pPr>
        <w:outlineLvl w:val="0"/>
        <w:rPr>
          <w:szCs w:val="24"/>
        </w:rPr>
      </w:pPr>
    </w:p>
    <w:p w:rsidR="005C7FFE" w:rsidRDefault="005C7FFE" w:rsidP="007444A2">
      <w:pPr>
        <w:outlineLvl w:val="0"/>
        <w:rPr>
          <w:szCs w:val="24"/>
        </w:rPr>
      </w:pPr>
    </w:p>
    <w:p w:rsidR="00205390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5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salomeee@centrum.sk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6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dbalalova@gmail.com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  <w:lang w:eastAsia="cs-CZ"/>
        </w:rPr>
      </w:pPr>
      <w:hyperlink r:id="rId7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  <w:lang w:eastAsia="cs-CZ"/>
          </w:rPr>
          <w:t>daniela.pagac@gmail.com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8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peteropak@gmail.com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9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anka.bolekova@gmail.com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0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lubos.hyzak@gmail.com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1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panacekmilan@gmail.com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b/>
          <w:color w:val="1D12AE"/>
          <w:szCs w:val="24"/>
          <w:u w:val="single"/>
        </w:rPr>
      </w:pPr>
      <w:hyperlink r:id="rId12" w:tgtFrame="_blank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</w:rPr>
          <w:t>rastislav</w:t>
        </w:r>
        <w:r w:rsidR="005C7FFE" w:rsidRPr="005C7FFE">
          <w:rPr>
            <w:b/>
            <w:color w:val="1D12AE"/>
            <w:szCs w:val="24"/>
            <w:u w:val="single"/>
          </w:rPr>
          <w:t>.</w:t>
        </w:r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</w:rPr>
          <w:t>henek</w:t>
        </w:r>
        <w:r w:rsidR="005C7FFE" w:rsidRPr="005C7FFE">
          <w:rPr>
            <w:b/>
            <w:color w:val="1D12AE"/>
            <w:szCs w:val="24"/>
            <w:u w:val="single"/>
          </w:rPr>
          <w:t>@</w:t>
        </w:r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</w:rPr>
          <w:t>gmail</w:t>
        </w:r>
        <w:r w:rsidR="005C7FFE" w:rsidRPr="005C7FFE">
          <w:rPr>
            <w:b/>
            <w:color w:val="1D12AE"/>
            <w:szCs w:val="24"/>
            <w:u w:val="single"/>
          </w:rPr>
          <w:t>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3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romanhvizdak@gmail.com</w:t>
        </w:r>
      </w:hyperlink>
    </w:p>
    <w:p w:rsidR="005C7FFE" w:rsidRPr="005C7FFE" w:rsidRDefault="006D3919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4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darina.ondrusova@fpt.tnuni.sk</w:t>
        </w:r>
      </w:hyperlink>
    </w:p>
    <w:p w:rsidR="005C7FFE" w:rsidRDefault="006D3919" w:rsidP="00E9584D">
      <w:pPr>
        <w:tabs>
          <w:tab w:val="left" w:pos="2127"/>
          <w:tab w:val="left" w:pos="5954"/>
        </w:tabs>
        <w:rPr>
          <w:rStyle w:val="Hypertextovprepojenie"/>
          <w:rFonts w:ascii="Arial Narrow" w:hAnsi="Arial Narrow"/>
          <w:b/>
          <w:bCs/>
          <w:color w:val="1D12AE"/>
          <w:szCs w:val="24"/>
        </w:rPr>
      </w:pPr>
      <w:hyperlink r:id="rId15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boriskojanik1@gmail.com</w:t>
        </w:r>
      </w:hyperlink>
    </w:p>
    <w:p w:rsidR="0068063B" w:rsidRDefault="0068063B" w:rsidP="00E9584D">
      <w:pPr>
        <w:tabs>
          <w:tab w:val="left" w:pos="2127"/>
          <w:tab w:val="left" w:pos="5954"/>
        </w:tabs>
        <w:rPr>
          <w:rStyle w:val="Hypertextovprepojenie"/>
          <w:rFonts w:ascii="Arial Narrow" w:hAnsi="Arial Narrow"/>
          <w:b/>
          <w:bCs/>
          <w:color w:val="1D12AE"/>
          <w:szCs w:val="24"/>
        </w:rPr>
      </w:pPr>
    </w:p>
    <w:p w:rsidR="0068063B" w:rsidRPr="005C7FFE" w:rsidRDefault="0068063B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</w:p>
    <w:sectPr w:rsidR="0068063B" w:rsidRPr="005C7FFE" w:rsidSect="007444A2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4D"/>
    <w:rsid w:val="00205390"/>
    <w:rsid w:val="002A79E3"/>
    <w:rsid w:val="0053201A"/>
    <w:rsid w:val="005C7FFE"/>
    <w:rsid w:val="0068063B"/>
    <w:rsid w:val="006D3919"/>
    <w:rsid w:val="007444A2"/>
    <w:rsid w:val="007C2B39"/>
    <w:rsid w:val="00E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814F"/>
  <w15:docId w15:val="{11E29F05-C412-496B-8C6A-048A904A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58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C7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opak@gmail.com" TargetMode="External"/><Relationship Id="rId13" Type="http://schemas.openxmlformats.org/officeDocument/2006/relationships/hyperlink" Target="mailto:romanhvizda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niela.pagac@gmail.com" TargetMode="External"/><Relationship Id="rId12" Type="http://schemas.openxmlformats.org/officeDocument/2006/relationships/hyperlink" Target="mailto:rastislav.henek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balalova@gmail.com" TargetMode="External"/><Relationship Id="rId11" Type="http://schemas.openxmlformats.org/officeDocument/2006/relationships/hyperlink" Target="mailto:panacekmilan@gmail.com" TargetMode="External"/><Relationship Id="rId5" Type="http://schemas.openxmlformats.org/officeDocument/2006/relationships/hyperlink" Target="mailto:salomeee@centrum.sk" TargetMode="External"/><Relationship Id="rId15" Type="http://schemas.openxmlformats.org/officeDocument/2006/relationships/hyperlink" Target="mailto:boriskojanik1@gmail.com" TargetMode="External"/><Relationship Id="rId10" Type="http://schemas.openxmlformats.org/officeDocument/2006/relationships/hyperlink" Target="mailto:lubos.hyzak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nka.bolekova@gmail.com" TargetMode="External"/><Relationship Id="rId14" Type="http://schemas.openxmlformats.org/officeDocument/2006/relationships/hyperlink" Target="mailto:darina.ondrusova@fpt.tnuni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Riaditel</cp:lastModifiedBy>
  <cp:revision>3</cp:revision>
  <dcterms:created xsi:type="dcterms:W3CDTF">2021-09-14T14:28:00Z</dcterms:created>
  <dcterms:modified xsi:type="dcterms:W3CDTF">2021-09-14T14:29:00Z</dcterms:modified>
</cp:coreProperties>
</file>