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06A" w:rsidRDefault="0020606A" w:rsidP="0020606A">
      <w:pPr>
        <w:spacing w:before="240" w:line="240" w:lineRule="auto"/>
        <w:jc w:val="center"/>
        <w:rPr>
          <w:rFonts w:eastAsia="Times New Roman"/>
          <w:b/>
          <w:sz w:val="32"/>
          <w:szCs w:val="32"/>
          <w:lang w:eastAsia="sk-SK"/>
        </w:rPr>
      </w:pPr>
      <w:r w:rsidRPr="0020606A"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60800" behindDoc="0" locked="0" layoutInCell="1" allowOverlap="1" wp14:anchorId="07A9B18C" wp14:editId="140CE981">
            <wp:simplePos x="0" y="0"/>
            <wp:positionH relativeFrom="margin">
              <wp:posOffset>304800</wp:posOffset>
            </wp:positionH>
            <wp:positionV relativeFrom="page">
              <wp:posOffset>375920</wp:posOffset>
            </wp:positionV>
            <wp:extent cx="1065530" cy="1002030"/>
            <wp:effectExtent l="0" t="0" r="1270" b="7620"/>
            <wp:wrapNone/>
            <wp:docPr id="2" name="Obrázok 2" descr="logo%20gymnazium-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%20gymnazium-1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100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42D5C">
        <w:rPr>
          <w:rFonts w:eastAsia="Times New Roman"/>
          <w:b/>
          <w:sz w:val="32"/>
          <w:szCs w:val="32"/>
          <w:lang w:eastAsia="sk-SK"/>
        </w:rPr>
        <w:t>NÁVRH TÉM PROJEKTOVÝCH PRÁC</w:t>
      </w:r>
    </w:p>
    <w:p w:rsidR="0020606A" w:rsidRDefault="0020606A" w:rsidP="0020606A">
      <w:pPr>
        <w:spacing w:before="240" w:line="240" w:lineRule="auto"/>
        <w:jc w:val="center"/>
        <w:rPr>
          <w:rFonts w:eastAsia="Times New Roman"/>
          <w:b/>
          <w:sz w:val="32"/>
          <w:szCs w:val="32"/>
          <w:lang w:eastAsia="sk-SK"/>
        </w:rPr>
      </w:pPr>
      <w:r>
        <w:rPr>
          <w:rFonts w:eastAsia="Times New Roman"/>
          <w:b/>
          <w:sz w:val="32"/>
          <w:szCs w:val="32"/>
          <w:lang w:eastAsia="sk-SK"/>
        </w:rPr>
        <w:t>žiakov septimy a 3.ročníka</w:t>
      </w:r>
    </w:p>
    <w:p w:rsidR="0020606A" w:rsidRDefault="0020606A" w:rsidP="0020606A">
      <w:pPr>
        <w:spacing w:before="240" w:line="240" w:lineRule="auto"/>
        <w:jc w:val="center"/>
        <w:rPr>
          <w:rFonts w:eastAsia="Times New Roman"/>
          <w:b/>
          <w:sz w:val="32"/>
          <w:szCs w:val="32"/>
          <w:lang w:eastAsia="sk-SK"/>
        </w:rPr>
      </w:pPr>
      <w:r w:rsidRPr="00D42D5C">
        <w:rPr>
          <w:rFonts w:eastAsia="Times New Roman"/>
          <w:b/>
          <w:sz w:val="32"/>
          <w:szCs w:val="32"/>
          <w:lang w:eastAsia="sk-SK"/>
        </w:rPr>
        <w:t>Z</w:t>
      </w:r>
      <w:r w:rsidR="00CA6E45">
        <w:rPr>
          <w:rFonts w:eastAsia="Times New Roman"/>
          <w:b/>
          <w:sz w:val="32"/>
          <w:szCs w:val="32"/>
          <w:lang w:eastAsia="sk-SK"/>
        </w:rPr>
        <w:t xml:space="preserve">O </w:t>
      </w:r>
      <w:proofErr w:type="spellStart"/>
      <w:r w:rsidR="00CA6E45">
        <w:rPr>
          <w:rFonts w:eastAsia="Times New Roman"/>
          <w:b/>
          <w:sz w:val="32"/>
          <w:szCs w:val="32"/>
          <w:lang w:eastAsia="sk-SK"/>
        </w:rPr>
        <w:t>PSYCHOlÓGIE</w:t>
      </w:r>
      <w:proofErr w:type="spellEnd"/>
    </w:p>
    <w:p w:rsidR="0020606A" w:rsidRDefault="0020606A" w:rsidP="0020606A">
      <w:pPr>
        <w:spacing w:before="240" w:line="240" w:lineRule="auto"/>
        <w:jc w:val="center"/>
        <w:rPr>
          <w:rFonts w:eastAsia="Times New Roman"/>
          <w:b/>
          <w:sz w:val="32"/>
          <w:szCs w:val="32"/>
          <w:lang w:eastAsia="sk-SK"/>
        </w:rPr>
      </w:pPr>
      <w:r w:rsidRPr="00D42D5C">
        <w:rPr>
          <w:rFonts w:eastAsia="Times New Roman"/>
          <w:b/>
          <w:sz w:val="32"/>
          <w:szCs w:val="32"/>
          <w:lang w:eastAsia="sk-SK"/>
        </w:rPr>
        <w:t>2020/2021</w:t>
      </w:r>
    </w:p>
    <w:p w:rsidR="0053216E" w:rsidRPr="00D42D5C" w:rsidRDefault="0053216E" w:rsidP="0020606A">
      <w:pPr>
        <w:spacing w:before="240" w:line="240" w:lineRule="auto"/>
        <w:jc w:val="center"/>
        <w:rPr>
          <w:rFonts w:eastAsia="Times New Roman"/>
          <w:b/>
          <w:sz w:val="32"/>
          <w:szCs w:val="32"/>
          <w:lang w:eastAsia="sk-SK"/>
        </w:rPr>
      </w:pPr>
    </w:p>
    <w:p w:rsidR="00CA6E45" w:rsidRPr="00CA6E45" w:rsidRDefault="00CA6E45" w:rsidP="00CA6E45">
      <w:pPr>
        <w:pStyle w:val="Odsekzoznamu"/>
        <w:numPr>
          <w:ilvl w:val="0"/>
          <w:numId w:val="3"/>
        </w:numPr>
        <w:spacing w:line="240" w:lineRule="auto"/>
        <w:ind w:left="1276" w:hanging="357"/>
        <w:jc w:val="left"/>
        <w:rPr>
          <w:sz w:val="28"/>
          <w:szCs w:val="28"/>
        </w:rPr>
      </w:pPr>
      <w:proofErr w:type="spellStart"/>
      <w:r w:rsidRPr="00CA6E45">
        <w:rPr>
          <w:sz w:val="28"/>
          <w:szCs w:val="28"/>
        </w:rPr>
        <w:t>Psychohygiena</w:t>
      </w:r>
      <w:proofErr w:type="spellEnd"/>
      <w:r w:rsidRPr="00CA6E45">
        <w:rPr>
          <w:sz w:val="28"/>
          <w:szCs w:val="28"/>
        </w:rPr>
        <w:t xml:space="preserve"> v rodinnom prostredí</w:t>
      </w:r>
    </w:p>
    <w:p w:rsidR="00CA6E45" w:rsidRPr="00CA6E45" w:rsidRDefault="00CA6E45" w:rsidP="00CA6E45">
      <w:pPr>
        <w:pStyle w:val="Odsekzoznamu"/>
        <w:numPr>
          <w:ilvl w:val="0"/>
          <w:numId w:val="3"/>
        </w:numPr>
        <w:spacing w:line="240" w:lineRule="auto"/>
        <w:ind w:left="1276" w:hanging="357"/>
        <w:jc w:val="left"/>
        <w:rPr>
          <w:sz w:val="28"/>
          <w:szCs w:val="28"/>
        </w:rPr>
      </w:pPr>
      <w:proofErr w:type="spellStart"/>
      <w:r w:rsidRPr="00CA6E45">
        <w:rPr>
          <w:sz w:val="28"/>
          <w:szCs w:val="28"/>
        </w:rPr>
        <w:t>Psychohygiena</w:t>
      </w:r>
      <w:proofErr w:type="spellEnd"/>
      <w:r w:rsidRPr="00CA6E45">
        <w:rPr>
          <w:sz w:val="28"/>
          <w:szCs w:val="28"/>
        </w:rPr>
        <w:t xml:space="preserve"> v školskom prostredí </w:t>
      </w:r>
    </w:p>
    <w:p w:rsidR="00CA6E45" w:rsidRPr="00CA6E45" w:rsidRDefault="00CA6E45" w:rsidP="00CA6E45">
      <w:pPr>
        <w:pStyle w:val="Odsekzoznamu"/>
        <w:numPr>
          <w:ilvl w:val="0"/>
          <w:numId w:val="3"/>
        </w:numPr>
        <w:spacing w:line="240" w:lineRule="auto"/>
        <w:ind w:left="1276" w:hanging="357"/>
        <w:jc w:val="left"/>
        <w:rPr>
          <w:sz w:val="28"/>
          <w:szCs w:val="28"/>
        </w:rPr>
      </w:pPr>
      <w:r w:rsidRPr="00CA6E45">
        <w:rPr>
          <w:sz w:val="28"/>
          <w:szCs w:val="28"/>
        </w:rPr>
        <w:t>Generácia Z vo vyučovacom procese</w:t>
      </w:r>
    </w:p>
    <w:p w:rsidR="00CA6E45" w:rsidRPr="00CA6E45" w:rsidRDefault="00CA6E45" w:rsidP="00CA6E45">
      <w:pPr>
        <w:pStyle w:val="Odsekzoznamu"/>
        <w:numPr>
          <w:ilvl w:val="0"/>
          <w:numId w:val="3"/>
        </w:numPr>
        <w:spacing w:line="240" w:lineRule="auto"/>
        <w:ind w:left="1276" w:hanging="357"/>
        <w:jc w:val="left"/>
        <w:rPr>
          <w:sz w:val="28"/>
          <w:szCs w:val="28"/>
        </w:rPr>
      </w:pPr>
      <w:r w:rsidRPr="00CA6E45">
        <w:rPr>
          <w:sz w:val="28"/>
          <w:szCs w:val="28"/>
        </w:rPr>
        <w:t xml:space="preserve">Voľnočasové aktivity generácie Z a ich dopad na </w:t>
      </w:r>
      <w:proofErr w:type="spellStart"/>
      <w:r w:rsidRPr="00CA6E45">
        <w:rPr>
          <w:sz w:val="28"/>
          <w:szCs w:val="28"/>
        </w:rPr>
        <w:t>psychohygienu</w:t>
      </w:r>
      <w:proofErr w:type="spellEnd"/>
    </w:p>
    <w:p w:rsidR="00CA6E45" w:rsidRPr="00CA6E45" w:rsidRDefault="00CA6E45" w:rsidP="00CA6E45">
      <w:pPr>
        <w:pStyle w:val="Odsekzoznamu"/>
        <w:numPr>
          <w:ilvl w:val="0"/>
          <w:numId w:val="3"/>
        </w:numPr>
        <w:spacing w:line="240" w:lineRule="auto"/>
        <w:ind w:left="1276" w:hanging="357"/>
        <w:jc w:val="left"/>
        <w:rPr>
          <w:sz w:val="28"/>
          <w:szCs w:val="28"/>
        </w:rPr>
      </w:pPr>
      <w:r w:rsidRPr="00CA6E45">
        <w:rPr>
          <w:sz w:val="28"/>
          <w:szCs w:val="28"/>
        </w:rPr>
        <w:t>Psychológia trhu a reklamy</w:t>
      </w:r>
    </w:p>
    <w:p w:rsidR="00CA6E45" w:rsidRPr="00CA6E45" w:rsidRDefault="00CA6E45" w:rsidP="00CA6E45">
      <w:pPr>
        <w:pStyle w:val="Odsekzoznamu"/>
        <w:numPr>
          <w:ilvl w:val="0"/>
          <w:numId w:val="3"/>
        </w:numPr>
        <w:spacing w:line="240" w:lineRule="auto"/>
        <w:ind w:left="1276" w:hanging="357"/>
        <w:jc w:val="left"/>
        <w:rPr>
          <w:sz w:val="28"/>
          <w:szCs w:val="28"/>
        </w:rPr>
      </w:pPr>
      <w:r w:rsidRPr="00CA6E45">
        <w:rPr>
          <w:sz w:val="28"/>
          <w:szCs w:val="28"/>
        </w:rPr>
        <w:t>Duševné zdravie na stredných školách</w:t>
      </w:r>
    </w:p>
    <w:p w:rsidR="00CA6E45" w:rsidRPr="00CA6E45" w:rsidRDefault="00CA6E45" w:rsidP="00CA6E45">
      <w:pPr>
        <w:pStyle w:val="Odsekzoznamu"/>
        <w:numPr>
          <w:ilvl w:val="0"/>
          <w:numId w:val="3"/>
        </w:numPr>
        <w:spacing w:line="240" w:lineRule="auto"/>
        <w:ind w:left="1276" w:hanging="357"/>
        <w:jc w:val="left"/>
        <w:rPr>
          <w:sz w:val="28"/>
          <w:szCs w:val="28"/>
        </w:rPr>
      </w:pPr>
      <w:proofErr w:type="spellStart"/>
      <w:r w:rsidRPr="00CA6E45">
        <w:rPr>
          <w:sz w:val="28"/>
          <w:szCs w:val="28"/>
        </w:rPr>
        <w:t>Stigmatizácia</w:t>
      </w:r>
      <w:proofErr w:type="spellEnd"/>
      <w:r w:rsidRPr="00CA6E45">
        <w:rPr>
          <w:sz w:val="28"/>
          <w:szCs w:val="28"/>
        </w:rPr>
        <w:t xml:space="preserve"> duševných porúch v spoločnosti</w:t>
      </w:r>
    </w:p>
    <w:p w:rsidR="00CA6E45" w:rsidRPr="00CA6E45" w:rsidRDefault="00CA6E45" w:rsidP="00CA6E45">
      <w:pPr>
        <w:pStyle w:val="Odsekzoznamu"/>
        <w:numPr>
          <w:ilvl w:val="0"/>
          <w:numId w:val="3"/>
        </w:numPr>
        <w:spacing w:line="240" w:lineRule="auto"/>
        <w:ind w:left="1276" w:hanging="357"/>
        <w:jc w:val="left"/>
        <w:rPr>
          <w:sz w:val="28"/>
          <w:szCs w:val="28"/>
        </w:rPr>
      </w:pPr>
      <w:r w:rsidRPr="00CA6E45">
        <w:rPr>
          <w:sz w:val="28"/>
          <w:szCs w:val="28"/>
        </w:rPr>
        <w:t>Závislosť a jej dopad na osobnosť</w:t>
      </w:r>
    </w:p>
    <w:p w:rsidR="00CA6E45" w:rsidRPr="00CA6E45" w:rsidRDefault="00CA6E45" w:rsidP="00CA6E45">
      <w:pPr>
        <w:pStyle w:val="Odsekzoznamu"/>
        <w:numPr>
          <w:ilvl w:val="0"/>
          <w:numId w:val="3"/>
        </w:numPr>
        <w:spacing w:line="240" w:lineRule="auto"/>
        <w:ind w:left="1276" w:hanging="357"/>
        <w:jc w:val="left"/>
        <w:rPr>
          <w:sz w:val="28"/>
          <w:szCs w:val="28"/>
        </w:rPr>
      </w:pPr>
      <w:proofErr w:type="spellStart"/>
      <w:r w:rsidRPr="00CA6E45">
        <w:rPr>
          <w:sz w:val="28"/>
          <w:szCs w:val="28"/>
        </w:rPr>
        <w:t>Aspergerov</w:t>
      </w:r>
      <w:proofErr w:type="spellEnd"/>
      <w:r w:rsidRPr="00CA6E45">
        <w:rPr>
          <w:sz w:val="28"/>
          <w:szCs w:val="28"/>
        </w:rPr>
        <w:t xml:space="preserve"> syndróm očami odbornej a laickej verejnosti</w:t>
      </w:r>
    </w:p>
    <w:p w:rsidR="00CA6E45" w:rsidRPr="00CA6E45" w:rsidRDefault="00CA6E45" w:rsidP="00CA6E45">
      <w:pPr>
        <w:pStyle w:val="Odsekzoznamu"/>
        <w:numPr>
          <w:ilvl w:val="0"/>
          <w:numId w:val="3"/>
        </w:numPr>
        <w:spacing w:line="240" w:lineRule="auto"/>
        <w:ind w:left="1276" w:hanging="357"/>
        <w:jc w:val="left"/>
        <w:rPr>
          <w:sz w:val="28"/>
          <w:szCs w:val="28"/>
        </w:rPr>
      </w:pPr>
      <w:r w:rsidRPr="00CA6E45">
        <w:rPr>
          <w:sz w:val="28"/>
          <w:szCs w:val="28"/>
        </w:rPr>
        <w:t xml:space="preserve"> Schizofrénia očami odbornej a laickej verejnosti</w:t>
      </w:r>
    </w:p>
    <w:p w:rsidR="00CA6E45" w:rsidRPr="00CA6E45" w:rsidRDefault="00CA6E45" w:rsidP="00CA6E45">
      <w:pPr>
        <w:pStyle w:val="Odsekzoznamu"/>
        <w:numPr>
          <w:ilvl w:val="0"/>
          <w:numId w:val="3"/>
        </w:numPr>
        <w:spacing w:line="240" w:lineRule="auto"/>
        <w:ind w:left="1276" w:hanging="357"/>
        <w:jc w:val="left"/>
        <w:rPr>
          <w:sz w:val="28"/>
          <w:szCs w:val="28"/>
        </w:rPr>
      </w:pPr>
      <w:r w:rsidRPr="00CA6E45">
        <w:rPr>
          <w:sz w:val="28"/>
          <w:szCs w:val="28"/>
        </w:rPr>
        <w:t xml:space="preserve"> Psychológia</w:t>
      </w:r>
      <w:bookmarkStart w:id="0" w:name="_GoBack"/>
      <w:bookmarkEnd w:id="0"/>
      <w:r w:rsidRPr="00CA6E45">
        <w:rPr>
          <w:sz w:val="28"/>
          <w:szCs w:val="28"/>
        </w:rPr>
        <w:t xml:space="preserve"> a psychiatria </w:t>
      </w:r>
    </w:p>
    <w:p w:rsidR="00CA6E45" w:rsidRPr="00CA6E45" w:rsidRDefault="00CA6E45" w:rsidP="00CA6E45">
      <w:pPr>
        <w:pStyle w:val="Odsekzoznamu"/>
        <w:numPr>
          <w:ilvl w:val="0"/>
          <w:numId w:val="3"/>
        </w:numPr>
        <w:spacing w:line="240" w:lineRule="auto"/>
        <w:ind w:left="1276" w:hanging="357"/>
        <w:jc w:val="left"/>
        <w:rPr>
          <w:sz w:val="28"/>
          <w:szCs w:val="28"/>
        </w:rPr>
      </w:pPr>
      <w:r w:rsidRPr="00CA6E45">
        <w:rPr>
          <w:sz w:val="28"/>
          <w:szCs w:val="28"/>
        </w:rPr>
        <w:t>Vnímanie psychológov a psychologických poradní u adolescentov</w:t>
      </w:r>
    </w:p>
    <w:p w:rsidR="00CA6E45" w:rsidRPr="00CA6E45" w:rsidRDefault="00CA6E45" w:rsidP="00CA6E45">
      <w:pPr>
        <w:pStyle w:val="Odsekzoznamu"/>
        <w:numPr>
          <w:ilvl w:val="0"/>
          <w:numId w:val="3"/>
        </w:numPr>
        <w:spacing w:line="240" w:lineRule="auto"/>
        <w:ind w:left="1276" w:hanging="357"/>
        <w:jc w:val="left"/>
        <w:rPr>
          <w:sz w:val="28"/>
          <w:szCs w:val="28"/>
        </w:rPr>
      </w:pPr>
      <w:r w:rsidRPr="00CA6E45">
        <w:rPr>
          <w:sz w:val="28"/>
          <w:szCs w:val="28"/>
        </w:rPr>
        <w:t xml:space="preserve"> </w:t>
      </w:r>
      <w:proofErr w:type="spellStart"/>
      <w:r w:rsidRPr="00CA6E45">
        <w:rPr>
          <w:sz w:val="28"/>
          <w:szCs w:val="28"/>
        </w:rPr>
        <w:t>Koronavírus</w:t>
      </w:r>
      <w:proofErr w:type="spellEnd"/>
      <w:r w:rsidRPr="00CA6E45">
        <w:rPr>
          <w:sz w:val="28"/>
          <w:szCs w:val="28"/>
        </w:rPr>
        <w:t xml:space="preserve"> ako psychická hrozba</w:t>
      </w:r>
    </w:p>
    <w:p w:rsidR="00CA6E45" w:rsidRPr="00CA6E45" w:rsidRDefault="00CA6E45" w:rsidP="00CA6E45">
      <w:pPr>
        <w:pStyle w:val="Odsekzoznamu"/>
        <w:numPr>
          <w:ilvl w:val="0"/>
          <w:numId w:val="3"/>
        </w:numPr>
        <w:spacing w:line="240" w:lineRule="auto"/>
        <w:ind w:left="1276" w:hanging="357"/>
        <w:jc w:val="left"/>
        <w:rPr>
          <w:sz w:val="28"/>
          <w:szCs w:val="28"/>
        </w:rPr>
      </w:pPr>
      <w:r w:rsidRPr="00CA6E45">
        <w:rPr>
          <w:sz w:val="28"/>
          <w:szCs w:val="28"/>
        </w:rPr>
        <w:t>Vplyv temperamentu na sociálne vzťahy jednotlivca</w:t>
      </w:r>
    </w:p>
    <w:p w:rsidR="00CA6E45" w:rsidRPr="00CA6E45" w:rsidRDefault="00CA6E45" w:rsidP="00CA6E45">
      <w:pPr>
        <w:pStyle w:val="Odsekzoznamu"/>
        <w:numPr>
          <w:ilvl w:val="0"/>
          <w:numId w:val="3"/>
        </w:numPr>
        <w:spacing w:line="240" w:lineRule="auto"/>
        <w:ind w:left="1276" w:hanging="357"/>
        <w:jc w:val="left"/>
        <w:rPr>
          <w:sz w:val="28"/>
          <w:szCs w:val="28"/>
        </w:rPr>
      </w:pPr>
      <w:r w:rsidRPr="00CA6E45">
        <w:rPr>
          <w:sz w:val="28"/>
          <w:szCs w:val="28"/>
        </w:rPr>
        <w:t xml:space="preserve">Vplyv pocitu anonymity správania sa vo virtuálnom priestore. </w:t>
      </w:r>
    </w:p>
    <w:p w:rsidR="00CA6E45" w:rsidRPr="00CA6E45" w:rsidRDefault="00CA6E45" w:rsidP="00CA6E45">
      <w:pPr>
        <w:pStyle w:val="Odsekzoznamu"/>
        <w:numPr>
          <w:ilvl w:val="0"/>
          <w:numId w:val="3"/>
        </w:numPr>
        <w:spacing w:line="240" w:lineRule="auto"/>
        <w:ind w:left="1276" w:hanging="357"/>
        <w:jc w:val="left"/>
        <w:rPr>
          <w:sz w:val="28"/>
          <w:szCs w:val="28"/>
        </w:rPr>
      </w:pPr>
      <w:r w:rsidRPr="00CA6E45">
        <w:rPr>
          <w:sz w:val="28"/>
          <w:szCs w:val="28"/>
        </w:rPr>
        <w:t xml:space="preserve"> Efektivita metód dištančného vzdelávania na školách</w:t>
      </w:r>
    </w:p>
    <w:p w:rsidR="00CA6E45" w:rsidRPr="00CA6E45" w:rsidRDefault="00CA6E45" w:rsidP="00CA6E45">
      <w:pPr>
        <w:pStyle w:val="Odsekzoznamu"/>
        <w:numPr>
          <w:ilvl w:val="0"/>
          <w:numId w:val="3"/>
        </w:numPr>
        <w:spacing w:line="240" w:lineRule="auto"/>
        <w:ind w:left="1276" w:hanging="357"/>
        <w:jc w:val="left"/>
        <w:rPr>
          <w:sz w:val="28"/>
          <w:szCs w:val="28"/>
        </w:rPr>
      </w:pPr>
      <w:r w:rsidRPr="00CA6E45">
        <w:rPr>
          <w:sz w:val="28"/>
          <w:szCs w:val="28"/>
        </w:rPr>
        <w:t xml:space="preserve"> Práca z domu a jej psychické dopady na osobnosť </w:t>
      </w:r>
    </w:p>
    <w:p w:rsidR="00CA6E45" w:rsidRPr="00CA6E45" w:rsidRDefault="00CA6E45" w:rsidP="00CA6E45">
      <w:pPr>
        <w:pStyle w:val="Odsekzoznamu"/>
        <w:numPr>
          <w:ilvl w:val="0"/>
          <w:numId w:val="3"/>
        </w:numPr>
        <w:spacing w:line="240" w:lineRule="auto"/>
        <w:ind w:left="1276" w:hanging="357"/>
        <w:jc w:val="left"/>
        <w:rPr>
          <w:sz w:val="28"/>
          <w:szCs w:val="28"/>
        </w:rPr>
      </w:pPr>
      <w:r w:rsidRPr="00CA6E45">
        <w:rPr>
          <w:sz w:val="28"/>
          <w:szCs w:val="28"/>
        </w:rPr>
        <w:t>Vlastná téma – študent je povinný výber vlastnej témy konzultovať s vyučujúcim</w:t>
      </w:r>
    </w:p>
    <w:p w:rsidR="00C441BA" w:rsidRPr="0020606A" w:rsidRDefault="00C441BA" w:rsidP="007E1CC7">
      <w:pPr>
        <w:ind w:left="1134"/>
        <w:jc w:val="left"/>
        <w:rPr>
          <w:rFonts w:eastAsia="Times New Roman"/>
          <w:sz w:val="28"/>
          <w:szCs w:val="28"/>
          <w:lang w:eastAsia="sk-SK"/>
        </w:rPr>
      </w:pPr>
    </w:p>
    <w:p w:rsidR="00D9083B" w:rsidRPr="0020606A" w:rsidRDefault="00D9083B" w:rsidP="007E1CC7">
      <w:pPr>
        <w:ind w:left="1134"/>
        <w:jc w:val="left"/>
        <w:rPr>
          <w:rFonts w:eastAsia="Times New Roman"/>
          <w:sz w:val="28"/>
          <w:szCs w:val="28"/>
          <w:lang w:eastAsia="sk-SK"/>
        </w:rPr>
      </w:pPr>
      <w:r w:rsidRPr="0020606A">
        <w:rPr>
          <w:rFonts w:eastAsia="Times New Roman"/>
          <w:sz w:val="28"/>
          <w:szCs w:val="28"/>
          <w:lang w:eastAsia="sk-SK"/>
        </w:rPr>
        <w:t>Vypracoval:</w:t>
      </w:r>
      <w:r w:rsidR="00CA6E45">
        <w:rPr>
          <w:rFonts w:eastAsia="Times New Roman"/>
          <w:sz w:val="28"/>
          <w:szCs w:val="28"/>
          <w:lang w:eastAsia="sk-SK"/>
        </w:rPr>
        <w:t xml:space="preserve"> Mgr. Lucia </w:t>
      </w:r>
      <w:proofErr w:type="spellStart"/>
      <w:r w:rsidR="00CA6E45">
        <w:rPr>
          <w:rFonts w:eastAsia="Times New Roman"/>
          <w:sz w:val="28"/>
          <w:szCs w:val="28"/>
          <w:lang w:eastAsia="sk-SK"/>
        </w:rPr>
        <w:t>Medňanská</w:t>
      </w:r>
      <w:proofErr w:type="spellEnd"/>
      <w:r w:rsidRPr="0020606A">
        <w:rPr>
          <w:rFonts w:eastAsia="Times New Roman"/>
          <w:sz w:val="28"/>
          <w:szCs w:val="28"/>
          <w:lang w:eastAsia="sk-SK"/>
        </w:rPr>
        <w:t xml:space="preserve">                                </w:t>
      </w:r>
      <w:r w:rsidR="00C441BA" w:rsidRPr="0020606A">
        <w:rPr>
          <w:rFonts w:eastAsia="Times New Roman"/>
          <w:sz w:val="28"/>
          <w:szCs w:val="28"/>
          <w:lang w:eastAsia="sk-SK"/>
        </w:rPr>
        <w:t xml:space="preserve">                      </w:t>
      </w:r>
    </w:p>
    <w:p w:rsidR="00184EA9" w:rsidRDefault="00184EA9" w:rsidP="00184EA9">
      <w:pPr>
        <w:spacing w:line="240" w:lineRule="auto"/>
        <w:ind w:left="1134"/>
        <w:rPr>
          <w:rFonts w:eastAsia="Times New Roman"/>
          <w:sz w:val="28"/>
          <w:szCs w:val="28"/>
          <w:lang w:eastAsia="sk-SK"/>
        </w:rPr>
      </w:pPr>
      <w:r w:rsidRPr="0020606A">
        <w:rPr>
          <w:rFonts w:eastAsia="Times New Roman"/>
          <w:sz w:val="28"/>
          <w:szCs w:val="28"/>
          <w:lang w:eastAsia="sk-SK"/>
        </w:rPr>
        <w:t xml:space="preserve">Schválila PaedDr. Anna </w:t>
      </w:r>
      <w:proofErr w:type="spellStart"/>
      <w:r w:rsidRPr="0020606A">
        <w:rPr>
          <w:rFonts w:eastAsia="Times New Roman"/>
          <w:sz w:val="28"/>
          <w:szCs w:val="28"/>
          <w:lang w:eastAsia="sk-SK"/>
        </w:rPr>
        <w:t>Chládecká</w:t>
      </w:r>
      <w:proofErr w:type="spellEnd"/>
      <w:r>
        <w:rPr>
          <w:rFonts w:eastAsia="Times New Roman"/>
          <w:sz w:val="28"/>
          <w:szCs w:val="28"/>
          <w:lang w:eastAsia="sk-SK"/>
        </w:rPr>
        <w:t xml:space="preserve">,  </w:t>
      </w:r>
      <w:r w:rsidRPr="0020606A">
        <w:rPr>
          <w:rFonts w:eastAsia="Times New Roman"/>
          <w:sz w:val="28"/>
          <w:szCs w:val="28"/>
          <w:lang w:eastAsia="sk-SK"/>
        </w:rPr>
        <w:t>vedúca P</w:t>
      </w:r>
      <w:r>
        <w:rPr>
          <w:rFonts w:eastAsia="Times New Roman"/>
          <w:sz w:val="28"/>
          <w:szCs w:val="28"/>
          <w:lang w:eastAsia="sk-SK"/>
        </w:rPr>
        <w:t xml:space="preserve">redmetovej komisie humanitných predmetov </w:t>
      </w:r>
      <w:r w:rsidRPr="0020606A">
        <w:rPr>
          <w:rFonts w:eastAsia="Times New Roman"/>
          <w:sz w:val="28"/>
          <w:szCs w:val="28"/>
          <w:lang w:eastAsia="sk-SK"/>
        </w:rPr>
        <w:t>OBN</w:t>
      </w:r>
      <w:r>
        <w:rPr>
          <w:rFonts w:eastAsia="Times New Roman"/>
          <w:sz w:val="28"/>
          <w:szCs w:val="28"/>
          <w:lang w:eastAsia="sk-SK"/>
        </w:rPr>
        <w:t>, DEJ, EKO, PSY, NAB</w:t>
      </w:r>
    </w:p>
    <w:p w:rsidR="00184EA9" w:rsidRPr="0020606A" w:rsidRDefault="00184EA9" w:rsidP="00184EA9">
      <w:pPr>
        <w:spacing w:line="240" w:lineRule="auto"/>
        <w:ind w:left="1134"/>
        <w:rPr>
          <w:rFonts w:eastAsia="Times New Roman"/>
          <w:sz w:val="28"/>
          <w:szCs w:val="28"/>
          <w:lang w:eastAsia="sk-SK"/>
        </w:rPr>
      </w:pPr>
      <w:r w:rsidRPr="0020606A">
        <w:rPr>
          <w:rFonts w:eastAsia="Times New Roman"/>
          <w:sz w:val="28"/>
          <w:szCs w:val="28"/>
          <w:lang w:eastAsia="sk-SK"/>
        </w:rPr>
        <w:t>V Púchove 28.9.2020</w:t>
      </w:r>
    </w:p>
    <w:p w:rsidR="000A2A2D" w:rsidRDefault="0020606A">
      <w:r w:rsidRPr="0020606A"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56704" behindDoc="1" locked="0" layoutInCell="1" allowOverlap="1" wp14:anchorId="0EC57586" wp14:editId="483A4CAD">
            <wp:simplePos x="0" y="0"/>
            <wp:positionH relativeFrom="column">
              <wp:posOffset>2781300</wp:posOffset>
            </wp:positionH>
            <wp:positionV relativeFrom="paragraph">
              <wp:posOffset>158115</wp:posOffset>
            </wp:positionV>
            <wp:extent cx="1828165" cy="2797810"/>
            <wp:effectExtent l="0" t="0" r="635" b="2540"/>
            <wp:wrapTight wrapText="bothSides">
              <wp:wrapPolygon edited="0">
                <wp:start x="0" y="0"/>
                <wp:lineTo x="0" y="21473"/>
                <wp:lineTo x="21382" y="21473"/>
                <wp:lineTo x="21382" y="0"/>
                <wp:lineTo x="0" y="0"/>
              </wp:wrapPolygon>
            </wp:wrapTight>
            <wp:docPr id="1" name="Obrázok 1" descr="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279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A2A2D" w:rsidSect="00CA6E45">
      <w:pgSz w:w="11906" w:h="16838" w:code="9"/>
      <w:pgMar w:top="720" w:right="566" w:bottom="284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14184"/>
    <w:multiLevelType w:val="hybridMultilevel"/>
    <w:tmpl w:val="93943728"/>
    <w:lvl w:ilvl="0" w:tplc="16900FEE">
      <w:start w:val="1"/>
      <w:numFmt w:val="decimal"/>
      <w:lvlText w:val="%1."/>
      <w:lvlJc w:val="left"/>
      <w:pPr>
        <w:ind w:left="1636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2356" w:hanging="360"/>
      </w:pPr>
    </w:lvl>
    <w:lvl w:ilvl="2" w:tplc="041B001B" w:tentative="1">
      <w:start w:val="1"/>
      <w:numFmt w:val="lowerRoman"/>
      <w:lvlText w:val="%3."/>
      <w:lvlJc w:val="right"/>
      <w:pPr>
        <w:ind w:left="3076" w:hanging="180"/>
      </w:pPr>
    </w:lvl>
    <w:lvl w:ilvl="3" w:tplc="041B000F" w:tentative="1">
      <w:start w:val="1"/>
      <w:numFmt w:val="decimal"/>
      <w:lvlText w:val="%4."/>
      <w:lvlJc w:val="left"/>
      <w:pPr>
        <w:ind w:left="3796" w:hanging="360"/>
      </w:pPr>
    </w:lvl>
    <w:lvl w:ilvl="4" w:tplc="041B0019" w:tentative="1">
      <w:start w:val="1"/>
      <w:numFmt w:val="lowerLetter"/>
      <w:lvlText w:val="%5."/>
      <w:lvlJc w:val="left"/>
      <w:pPr>
        <w:ind w:left="4516" w:hanging="360"/>
      </w:pPr>
    </w:lvl>
    <w:lvl w:ilvl="5" w:tplc="041B001B" w:tentative="1">
      <w:start w:val="1"/>
      <w:numFmt w:val="lowerRoman"/>
      <w:lvlText w:val="%6."/>
      <w:lvlJc w:val="right"/>
      <w:pPr>
        <w:ind w:left="5236" w:hanging="180"/>
      </w:pPr>
    </w:lvl>
    <w:lvl w:ilvl="6" w:tplc="041B000F" w:tentative="1">
      <w:start w:val="1"/>
      <w:numFmt w:val="decimal"/>
      <w:lvlText w:val="%7."/>
      <w:lvlJc w:val="left"/>
      <w:pPr>
        <w:ind w:left="5956" w:hanging="360"/>
      </w:pPr>
    </w:lvl>
    <w:lvl w:ilvl="7" w:tplc="041B0019" w:tentative="1">
      <w:start w:val="1"/>
      <w:numFmt w:val="lowerLetter"/>
      <w:lvlText w:val="%8."/>
      <w:lvlJc w:val="left"/>
      <w:pPr>
        <w:ind w:left="6676" w:hanging="360"/>
      </w:pPr>
    </w:lvl>
    <w:lvl w:ilvl="8" w:tplc="041B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44355C78"/>
    <w:multiLevelType w:val="hybridMultilevel"/>
    <w:tmpl w:val="3E5484B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F2CBE"/>
    <w:multiLevelType w:val="hybridMultilevel"/>
    <w:tmpl w:val="6840FBD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4D9"/>
    <w:rsid w:val="000A2A2D"/>
    <w:rsid w:val="001544D9"/>
    <w:rsid w:val="00184EA9"/>
    <w:rsid w:val="0020606A"/>
    <w:rsid w:val="00220DB3"/>
    <w:rsid w:val="00293939"/>
    <w:rsid w:val="002A32E1"/>
    <w:rsid w:val="003319C2"/>
    <w:rsid w:val="003515F8"/>
    <w:rsid w:val="00376467"/>
    <w:rsid w:val="00411E73"/>
    <w:rsid w:val="0053216E"/>
    <w:rsid w:val="00626377"/>
    <w:rsid w:val="0071148E"/>
    <w:rsid w:val="007E1CC7"/>
    <w:rsid w:val="007F2820"/>
    <w:rsid w:val="00826A57"/>
    <w:rsid w:val="008F409B"/>
    <w:rsid w:val="009D3773"/>
    <w:rsid w:val="009D5149"/>
    <w:rsid w:val="00C441BA"/>
    <w:rsid w:val="00CA6E45"/>
    <w:rsid w:val="00D9083B"/>
    <w:rsid w:val="00E07B37"/>
    <w:rsid w:val="00E6443B"/>
    <w:rsid w:val="00ED0E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C4E28"/>
  <w15:docId w15:val="{A8BB3BB3-2EE6-4343-A734-2A6A349B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sk-SK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D514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32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Riaditel</cp:lastModifiedBy>
  <cp:revision>3</cp:revision>
  <dcterms:created xsi:type="dcterms:W3CDTF">2021-02-11T09:25:00Z</dcterms:created>
  <dcterms:modified xsi:type="dcterms:W3CDTF">2021-02-11T09:27:00Z</dcterms:modified>
</cp:coreProperties>
</file>