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6B7D60">
      <w:pPr>
        <w:pStyle w:val="2"/>
      </w:pPr>
      <w:r>
        <w:t>AMRESCO Automation – Enterprise AI Performance Reporting Platform</w:t>
      </w:r>
    </w:p>
    <w:p w14:paraId="621157DA">
      <w:pPr>
        <w:pStyle w:val="3"/>
      </w:pPr>
      <w:r>
        <w:t>Project Objectives, Architecture &amp; Implementation Plan</w:t>
      </w:r>
    </w:p>
    <w:p w14:paraId="73DE41BC">
      <w:r>
        <w:t>AMRESCO Automation is an enterprise-grade AI-powered web application designed to automate Excel-based performance reporting, data validation, anomaly detection, and intelligent insights generation for energy production datasets.</w:t>
      </w:r>
    </w:p>
    <w:p w14:paraId="3D9E497F">
      <w:pPr>
        <w:pStyle w:val="3"/>
        <w:numPr>
          <w:ilvl w:val="0"/>
          <w:numId w:val="7"/>
        </w:numPr>
      </w:pPr>
      <w:r>
        <w:t>Project Objectives</w:t>
      </w:r>
    </w:p>
    <w:p w14:paraId="1361A3D3">
      <w:pPr>
        <w:pStyle w:val="24"/>
      </w:pPr>
      <w:r>
        <w:t>Primary Objectives:</w:t>
      </w:r>
    </w:p>
    <w:p w14:paraId="7DE18A95">
      <w:pPr>
        <w:pStyle w:val="30"/>
      </w:pPr>
      <w:r>
        <w:t>Automated Data Quality Validation (Missing values, zero values, structural validation, formula detection)</w:t>
      </w:r>
    </w:p>
    <w:p w14:paraId="4DDCBE5B">
      <w:pPr>
        <w:pStyle w:val="30"/>
      </w:pPr>
      <w:r>
        <w:t>Anomaly Detection &amp; Performance Monitoring (Outlier detection, underperformance analysis)</w:t>
      </w:r>
    </w:p>
    <w:p w14:paraId="1070FB4B">
      <w:pPr>
        <w:pStyle w:val="30"/>
      </w:pPr>
      <w:r>
        <w:t>AI-Driven Report Generation (Executive summaries, contextual insights)</w:t>
      </w:r>
    </w:p>
    <w:p w14:paraId="69D14CDA">
      <w:pPr>
        <w:pStyle w:val="30"/>
      </w:pPr>
      <w:r>
        <w:t>Enterprise Workflow &amp; Validation (Manual review, audit logs, compliance)</w:t>
      </w:r>
    </w:p>
    <w:p w14:paraId="32AACA45">
      <w:pPr>
        <w:pStyle w:val="30"/>
      </w:pPr>
      <w:r>
        <w:t>Multi-Format Report Export (Excel, PDF, HTML)</w:t>
      </w:r>
    </w:p>
    <w:p w14:paraId="033006C3">
      <w:pPr>
        <w:pStyle w:val="30"/>
        <w:numPr>
          <w:ilvl w:val="0"/>
          <w:numId w:val="0"/>
        </w:numPr>
        <w:ind w:leftChars="0"/>
      </w:pPr>
    </w:p>
    <w:p w14:paraId="6E3B48C8">
      <w:pPr>
        <w:pStyle w:val="30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87745" cy="4295775"/>
            <wp:effectExtent l="0" t="0" r="8255" b="9525"/>
            <wp:docPr id="1" name="Picture 1" descr="requir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equirement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774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7DB4">
      <w:pPr>
        <w:pStyle w:val="3"/>
      </w:pPr>
      <w:r>
        <w:t>2. Current Project Status</w:t>
      </w:r>
    </w:p>
    <w:p w14:paraId="2857ABBC">
      <w:pPr>
        <w:pStyle w:val="24"/>
      </w:pPr>
      <w:r>
        <w:t>Completed:</w:t>
      </w:r>
    </w:p>
    <w:p w14:paraId="0B2CCABF">
      <w:pPr>
        <w:pStyle w:val="30"/>
      </w:pPr>
      <w:r>
        <w:t>Initial Upload UI built using React</w:t>
      </w:r>
    </w:p>
    <w:p w14:paraId="1A5A0B90">
      <w:pPr>
        <w:pStyle w:val="30"/>
      </w:pPr>
      <w:r>
        <w:t>Missing value detection implemented</w:t>
      </w:r>
    </w:p>
    <w:p w14:paraId="1EAF0B6E">
      <w:pPr>
        <w:pStyle w:val="30"/>
      </w:pPr>
      <w:r>
        <w:t>Anomaly detection logic implemented</w:t>
      </w:r>
    </w:p>
    <w:p w14:paraId="1298C271">
      <w:pPr>
        <w:pStyle w:val="30"/>
      </w:pPr>
      <w:r>
        <w:t>Underperforming site detection completed</w:t>
      </w:r>
    </w:p>
    <w:p w14:paraId="538E9283">
      <w:pPr>
        <w:pStyle w:val="30"/>
      </w:pPr>
      <w:r>
        <w:t>Formula detection using OpenPyXL</w:t>
      </w:r>
    </w:p>
    <w:p w14:paraId="7D7512A3">
      <w:pPr>
        <w:pStyle w:val="30"/>
      </w:pPr>
      <w:r>
        <w:t>Sub-pages under development</w:t>
      </w:r>
    </w:p>
    <w:p w14:paraId="1A94680B">
      <w:pPr>
        <w:pStyle w:val="30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6400" cy="2863850"/>
            <wp:effectExtent l="0" t="0" r="0" b="6350"/>
            <wp:docPr id="2" name="Picture 2" descr="ChatGPT Image Mar 1, 2026, 10_58_54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Mar 1, 2026, 10_58_54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F789">
      <w:pPr>
        <w:pStyle w:val="30"/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211B1CD">
      <w:pPr>
        <w:pStyle w:val="30"/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6400" cy="3206115"/>
            <wp:effectExtent l="0" t="0" r="0" b="6985"/>
            <wp:docPr id="3" name="Picture 3" descr="ChatGPT Image Mar 2, 2026, 02_29_2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Mar 2, 2026, 02_29_21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7A86">
      <w:pPr>
        <w:pStyle w:val="3"/>
      </w:pPr>
      <w:r>
        <w:t>3. Technology Stack</w:t>
      </w:r>
    </w:p>
    <w:p w14:paraId="2E932D7E">
      <w:pPr>
        <w:pStyle w:val="4"/>
      </w:pPr>
      <w:r>
        <w:t>Frontend Technologies</w:t>
      </w:r>
    </w:p>
    <w:p w14:paraId="25488446">
      <w:pPr>
        <w:pStyle w:val="24"/>
      </w:pPr>
      <w:r>
        <w:t>React.js (UI framework)</w:t>
      </w:r>
    </w:p>
    <w:p w14:paraId="4A206A5D">
      <w:pPr>
        <w:pStyle w:val="24"/>
      </w:pPr>
      <w:r>
        <w:t>TailwindCSS (Styling)</w:t>
      </w:r>
    </w:p>
    <w:p w14:paraId="6491955A">
      <w:pPr>
        <w:pStyle w:val="24"/>
      </w:pPr>
      <w:r>
        <w:t>Recharts / Chart.js (Data Visualization)</w:t>
      </w:r>
    </w:p>
    <w:p w14:paraId="7BF7590E">
      <w:pPr>
        <w:pStyle w:val="24"/>
      </w:pPr>
      <w:r>
        <w:t>Axios (API Communication)</w:t>
      </w:r>
    </w:p>
    <w:p w14:paraId="73CBD9F6">
      <w:pPr>
        <w:pStyle w:val="24"/>
      </w:pPr>
      <w:r>
        <w:t>React Router (Navigation &amp; Sub-pages)</w:t>
      </w:r>
    </w:p>
    <w:p w14:paraId="1F597A87">
      <w:pPr>
        <w:pStyle w:val="4"/>
      </w:pPr>
      <w:r>
        <w:t>Backend Technologies</w:t>
      </w:r>
    </w:p>
    <w:p w14:paraId="29492660">
      <w:pPr>
        <w:pStyle w:val="24"/>
      </w:pPr>
      <w:r>
        <w:t>FastAPI (High-performance API framework)</w:t>
      </w:r>
    </w:p>
    <w:p w14:paraId="43B084FC">
      <w:pPr>
        <w:pStyle w:val="24"/>
      </w:pPr>
      <w:r>
        <w:t>Pandas &amp; NumPy (Data Processing)</w:t>
      </w:r>
    </w:p>
    <w:p w14:paraId="35CCD905">
      <w:pPr>
        <w:pStyle w:val="24"/>
      </w:pPr>
      <w:r>
        <w:t>Scikit-learn (Anomaly Detection)</w:t>
      </w:r>
    </w:p>
    <w:p w14:paraId="7BC1EBAA">
      <w:pPr>
        <w:pStyle w:val="24"/>
      </w:pPr>
      <w:r>
        <w:t>PostgreSQL (Database)</w:t>
      </w:r>
    </w:p>
    <w:p w14:paraId="0C3A7D69">
      <w:pPr>
        <w:pStyle w:val="24"/>
      </w:pPr>
      <w:r>
        <w:t>Redis + Celery (Background Processing)</w:t>
      </w:r>
    </w:p>
    <w:p w14:paraId="25546E7E">
      <w:pPr>
        <w:pStyle w:val="24"/>
      </w:pPr>
      <w:r>
        <w:t>Docker (Containerization)</w:t>
      </w:r>
    </w:p>
    <w:p w14:paraId="7899069B">
      <w:pPr>
        <w:pStyle w:val="3"/>
      </w:pPr>
      <w:r>
        <w:t>4. AI Layer – Ollama AI Agent</w:t>
      </w:r>
    </w:p>
    <w:p w14:paraId="02A02DB6">
      <w:r>
        <w:t>Ollama will be integrated to run local large language models for secure, enterprise-grade AI processing. This ensures data privacy and eliminates external API dependencies.</w:t>
      </w:r>
    </w:p>
    <w:p w14:paraId="3BC43A4B">
      <w:pPr>
        <w:pStyle w:val="24"/>
      </w:pPr>
      <w:r>
        <w:t>AI Use Cases:</w:t>
      </w:r>
    </w:p>
    <w:p w14:paraId="50EF8775">
      <w:pPr>
        <w:pStyle w:val="30"/>
      </w:pPr>
      <w:r>
        <w:t>Executive Summary Generation</w:t>
      </w:r>
    </w:p>
    <w:p w14:paraId="283C68F8">
      <w:pPr>
        <w:pStyle w:val="30"/>
      </w:pPr>
      <w:r>
        <w:t>Performance Narrative Writing</w:t>
      </w:r>
    </w:p>
    <w:p w14:paraId="6E4905BA">
      <w:pPr>
        <w:pStyle w:val="30"/>
      </w:pPr>
      <w:r>
        <w:t>Data Trend Explanation</w:t>
      </w:r>
    </w:p>
    <w:p w14:paraId="1591D311">
      <w:pPr>
        <w:pStyle w:val="30"/>
      </w:pPr>
      <w:r>
        <w:t>Automated Notes Suggestions</w:t>
      </w:r>
    </w:p>
    <w:p w14:paraId="24F013B9">
      <w:pPr>
        <w:pStyle w:val="3"/>
      </w:pPr>
      <w:r>
        <w:t>5. System Architecture &amp; Workflow</w:t>
      </w:r>
    </w:p>
    <w:p w14:paraId="1ACAC882">
      <w:r>
        <w:t>Workflow Overview: User uploads XLSX file → Backend processes sheets → Data validation &amp; ML analysis executed → Results stored in PostgreSQL → Ollama generates AI insights → Manual validation → Report export.</w:t>
      </w:r>
    </w:p>
    <w:p w14:paraId="791445F7">
      <w:pPr>
        <w:pStyle w:val="3"/>
        <w:rPr>
          <w:rFonts w:hint="default"/>
        </w:rPr>
      </w:pPr>
      <w:r>
        <w:rPr>
          <w:rFonts w:hint="default"/>
          <w:lang w:val="en-US"/>
        </w:rPr>
        <w:t>6</w:t>
      </w:r>
      <w:r>
        <w:t xml:space="preserve">. </w:t>
      </w:r>
      <w:r>
        <w:rPr>
          <w:rFonts w:hint="default"/>
        </w:rPr>
        <w:t>How the System Works (Workflow)</w:t>
      </w:r>
    </w:p>
    <w:p w14:paraId="64DC4498">
      <w:pPr>
        <w:rPr>
          <w:rFonts w:hint="default"/>
          <w:b/>
          <w:bCs/>
        </w:rPr>
      </w:pPr>
      <w:r>
        <w:rPr>
          <w:rFonts w:hint="default"/>
          <w:b/>
          <w:bCs/>
        </w:rPr>
        <w:t>Step 1: Upload XLSX</w:t>
      </w:r>
    </w:p>
    <w:p w14:paraId="11739742">
      <w:pPr>
        <w:rPr>
          <w:rFonts w:hint="default"/>
        </w:rPr>
      </w:pPr>
      <w:r>
        <w:rPr>
          <w:rFonts w:hint="default"/>
        </w:rPr>
        <w:t>User uploads Excel file via React UI.</w:t>
      </w:r>
    </w:p>
    <w:p w14:paraId="069CF2FC">
      <w:pPr>
        <w:rPr>
          <w:rFonts w:hint="default"/>
          <w:b/>
          <w:bCs/>
        </w:rPr>
      </w:pPr>
      <w:r>
        <w:rPr>
          <w:rFonts w:hint="default"/>
          <w:b/>
          <w:bCs/>
        </w:rPr>
        <w:t>Step 2: Backend Processing</w:t>
      </w:r>
    </w:p>
    <w:p w14:paraId="0EC98369">
      <w:pPr>
        <w:rPr>
          <w:rFonts w:hint="default"/>
        </w:rPr>
      </w:pPr>
      <w:r>
        <w:rPr>
          <w:rFonts w:hint="default"/>
        </w:rPr>
        <w:t>File saved to cloud storage.</w:t>
      </w:r>
    </w:p>
    <w:p w14:paraId="278295EA">
      <w:pPr>
        <w:rPr>
          <w:rFonts w:hint="default"/>
        </w:rPr>
      </w:pPr>
      <w:r>
        <w:rPr>
          <w:rFonts w:hint="default"/>
        </w:rPr>
        <w:t>Background task triggered via Celery.</w:t>
      </w:r>
    </w:p>
    <w:p w14:paraId="313FA367">
      <w:pPr>
        <w:rPr>
          <w:rFonts w:hint="default"/>
        </w:rPr>
      </w:pPr>
      <w:r>
        <w:rPr>
          <w:rFonts w:hint="default"/>
        </w:rPr>
        <w:t>All sheets extracted.</w:t>
      </w:r>
    </w:p>
    <w:p w14:paraId="5825A5BB">
      <w:pPr>
        <w:rPr>
          <w:rFonts w:hint="default"/>
        </w:rPr>
      </w:pPr>
      <w:r>
        <w:rPr>
          <w:rFonts w:hint="default"/>
        </w:rPr>
        <w:t>Data validation performed.</w:t>
      </w:r>
    </w:p>
    <w:p w14:paraId="70D02834">
      <w:pPr>
        <w:rPr>
          <w:rFonts w:hint="default"/>
          <w:b/>
          <w:bCs/>
        </w:rPr>
      </w:pPr>
      <w:r>
        <w:rPr>
          <w:rFonts w:hint="default"/>
          <w:b/>
          <w:bCs/>
        </w:rPr>
        <w:t>Step 3: Analysis Modules</w:t>
      </w:r>
    </w:p>
    <w:p w14:paraId="1A417AD2">
      <w:pPr>
        <w:rPr>
          <w:rFonts w:hint="default"/>
        </w:rPr>
      </w:pPr>
      <w:r>
        <w:rPr>
          <w:rFonts w:hint="default"/>
        </w:rPr>
        <w:t>Backend generates:</w:t>
      </w:r>
    </w:p>
    <w:p w14:paraId="43E427EF">
      <w:pPr>
        <w:rPr>
          <w:rFonts w:hint="default"/>
        </w:rPr>
      </w:pPr>
      <w:r>
        <w:rPr>
          <w:rFonts w:hint="default"/>
        </w:rPr>
        <w:t>Missing value JSON</w:t>
      </w:r>
    </w:p>
    <w:p w14:paraId="056DD6BD">
      <w:pPr>
        <w:rPr>
          <w:rFonts w:hint="default"/>
        </w:rPr>
      </w:pPr>
      <w:r>
        <w:rPr>
          <w:rFonts w:hint="default"/>
        </w:rPr>
        <w:t>Anomaly detection results</w:t>
      </w:r>
    </w:p>
    <w:p w14:paraId="5441FC4A">
      <w:pPr>
        <w:rPr>
          <w:rFonts w:hint="default"/>
        </w:rPr>
      </w:pPr>
      <w:r>
        <w:rPr>
          <w:rFonts w:hint="default"/>
        </w:rPr>
        <w:t>Underperforming sites list</w:t>
      </w:r>
    </w:p>
    <w:p w14:paraId="5A8DDEA4">
      <w:pPr>
        <w:rPr>
          <w:rFonts w:hint="default"/>
        </w:rPr>
      </w:pPr>
      <w:r>
        <w:rPr>
          <w:rFonts w:hint="default"/>
        </w:rPr>
        <w:t>Formula metadata</w:t>
      </w:r>
    </w:p>
    <w:p w14:paraId="3AC490ED">
      <w:pPr>
        <w:rPr>
          <w:rFonts w:hint="default"/>
        </w:rPr>
      </w:pPr>
      <w:r>
        <w:rPr>
          <w:rFonts w:hint="default"/>
        </w:rPr>
        <w:t>Results stored in PostgreSQL.</w:t>
      </w:r>
    </w:p>
    <w:p w14:paraId="3FDBA85A">
      <w:pPr>
        <w:rPr>
          <w:rFonts w:hint="default"/>
          <w:b/>
          <w:bCs/>
        </w:rPr>
      </w:pPr>
      <w:r>
        <w:rPr>
          <w:rFonts w:hint="default"/>
          <w:b/>
          <w:bCs/>
        </w:rPr>
        <w:t>Step 4: Dashboard Rendering</w:t>
      </w:r>
    </w:p>
    <w:p w14:paraId="6D63A37A">
      <w:pPr>
        <w:rPr>
          <w:rFonts w:hint="default"/>
        </w:rPr>
      </w:pPr>
      <w:r>
        <w:rPr>
          <w:rFonts w:hint="default"/>
        </w:rPr>
        <w:t>Frontend fetches data via REST APIs:</w:t>
      </w:r>
    </w:p>
    <w:p w14:paraId="4206DA12">
      <w:pPr>
        <w:rPr>
          <w:rFonts w:hint="default"/>
        </w:rPr>
      </w:pPr>
      <w:r>
        <w:rPr>
          <w:rFonts w:hint="default"/>
        </w:rPr>
        <w:t>GET /api/analysis/{file_id}/missing</w:t>
      </w:r>
    </w:p>
    <w:p w14:paraId="0A08B2F4">
      <w:pPr>
        <w:rPr>
          <w:rFonts w:hint="default"/>
        </w:rPr>
      </w:pPr>
      <w:r>
        <w:rPr>
          <w:rFonts w:hint="default"/>
        </w:rPr>
        <w:t>GET /api/analysis/{file_id}/anomalies</w:t>
      </w:r>
    </w:p>
    <w:p w14:paraId="7A08F177">
      <w:pPr>
        <w:rPr>
          <w:rFonts w:hint="default"/>
        </w:rPr>
      </w:pPr>
      <w:r>
        <w:rPr>
          <w:rFonts w:hint="default"/>
        </w:rPr>
        <w:t>GET /api/analysis/{file_id}/underperforming</w:t>
      </w:r>
    </w:p>
    <w:p w14:paraId="4B632C58">
      <w:pPr>
        <w:rPr>
          <w:rFonts w:hint="default"/>
          <w:b/>
          <w:bCs/>
        </w:rPr>
      </w:pPr>
      <w:r>
        <w:rPr>
          <w:rFonts w:hint="default"/>
          <w:b/>
          <w:bCs/>
        </w:rPr>
        <w:t>Step 5: AI Insights</w:t>
      </w:r>
    </w:p>
    <w:p w14:paraId="759BB281">
      <w:pPr>
        <w:rPr>
          <w:rFonts w:hint="default"/>
        </w:rPr>
      </w:pPr>
      <w:r>
        <w:rPr>
          <w:rFonts w:hint="default"/>
        </w:rPr>
        <w:t>Frontend calls:</w:t>
      </w:r>
    </w:p>
    <w:p w14:paraId="28C8F1C9">
      <w:pPr>
        <w:rPr>
          <w:rFonts w:hint="default"/>
        </w:rPr>
      </w:pPr>
      <w:r>
        <w:rPr>
          <w:rFonts w:hint="default"/>
        </w:rPr>
        <w:t>POST /api/ai/generate-notes</w:t>
      </w:r>
    </w:p>
    <w:p w14:paraId="06FB6019">
      <w:pPr>
        <w:rPr>
          <w:rFonts w:hint="default"/>
        </w:rPr>
      </w:pPr>
      <w:r>
        <w:rPr>
          <w:rFonts w:hint="default"/>
        </w:rPr>
        <w:t>Backend sends structured data to Ollama → AI generates summary → Stored for validation.</w:t>
      </w:r>
    </w:p>
    <w:p w14:paraId="5D7F7A16">
      <w:pPr>
        <w:rPr>
          <w:rFonts w:hint="default"/>
          <w:b/>
          <w:bCs/>
        </w:rPr>
      </w:pPr>
      <w:r>
        <w:rPr>
          <w:rFonts w:hint="default"/>
          <w:b/>
          <w:bCs/>
        </w:rPr>
        <w:t>Step 6: Manual Validation</w:t>
      </w:r>
    </w:p>
    <w:p w14:paraId="4F7839A9">
      <w:pPr>
        <w:rPr>
          <w:rFonts w:hint="default"/>
        </w:rPr>
      </w:pPr>
      <w:r>
        <w:rPr>
          <w:rFonts w:hint="default"/>
        </w:rPr>
        <w:t>Admin reviews AI-generated report before final submission.</w:t>
      </w:r>
    </w:p>
    <w:p w14:paraId="016EC0CF">
      <w:pPr>
        <w:rPr>
          <w:rFonts w:hint="default"/>
          <w:b/>
          <w:bCs/>
        </w:rPr>
      </w:pPr>
      <w:r>
        <w:rPr>
          <w:rFonts w:hint="default"/>
          <w:b/>
          <w:bCs/>
        </w:rPr>
        <w:t>Step 7: Report Export</w:t>
      </w:r>
      <w:bookmarkStart w:id="0" w:name="_GoBack"/>
      <w:bookmarkEnd w:id="0"/>
    </w:p>
    <w:p w14:paraId="4BA2C47B">
      <w:r>
        <w:rPr>
          <w:rFonts w:hint="default"/>
        </w:rPr>
        <w:t>User downloads final report in Excel / PDF / HTML format.</w:t>
      </w:r>
    </w:p>
    <w:p w14:paraId="538A828D">
      <w:pPr>
        <w:pStyle w:val="3"/>
      </w:pPr>
      <w:r>
        <w:t>6. Sub-Page Development Plan (React)</w:t>
      </w:r>
    </w:p>
    <w:p w14:paraId="18DC55B3">
      <w:pPr>
        <w:pStyle w:val="24"/>
      </w:pPr>
      <w:r>
        <w:t>Modules to be developed:</w:t>
      </w:r>
    </w:p>
    <w:p w14:paraId="477BEBD3">
      <w:pPr>
        <w:pStyle w:val="30"/>
      </w:pPr>
      <w:r>
        <w:t>Missing Values Page (Issue table &amp; filters)</w:t>
      </w:r>
    </w:p>
    <w:p w14:paraId="63ABBF19">
      <w:pPr>
        <w:pStyle w:val="30"/>
      </w:pPr>
      <w:r>
        <w:rPr>
          <w:rFonts w:hint="default"/>
          <w:lang w:val="en-US"/>
        </w:rPr>
        <w:t>Sheet</w:t>
      </w:r>
      <w:r>
        <w:t xml:space="preserve"> Data Analysis Page (Graphs &amp; AI explanation)</w:t>
      </w:r>
    </w:p>
    <w:p w14:paraId="10CD45DE">
      <w:pPr>
        <w:pStyle w:val="30"/>
      </w:pPr>
      <w:r>
        <w:t>Anomaly Detection Page (Outlier visualization)</w:t>
      </w:r>
    </w:p>
    <w:p w14:paraId="3E996B2A">
      <w:pPr>
        <w:pStyle w:val="30"/>
      </w:pPr>
      <w:r>
        <w:t>Notes Suggestions Page (AI editable summary)</w:t>
      </w:r>
    </w:p>
    <w:p w14:paraId="544FF185">
      <w:pPr>
        <w:pStyle w:val="30"/>
      </w:pPr>
      <w:r>
        <w:t>Underperforming Sites Page (Ranked KPI breakdown)</w:t>
      </w:r>
    </w:p>
    <w:p w14:paraId="50B3B06E">
      <w:pPr>
        <w:pStyle w:val="30"/>
      </w:pPr>
      <w:r>
        <w:t>Detailed Reports Page (Download &amp; approval workflow)</w:t>
      </w:r>
    </w:p>
    <w:p w14:paraId="48D445EB">
      <w:pPr>
        <w:pStyle w:val="3"/>
      </w:pPr>
      <w:r>
        <w:t>7. Implementation Phases</w:t>
      </w:r>
    </w:p>
    <w:p w14:paraId="54E6337F">
      <w:pPr>
        <w:pStyle w:val="30"/>
      </w:pPr>
      <w:r>
        <w:t>Phase 1 – Backend Modularization</w:t>
      </w:r>
    </w:p>
    <w:p w14:paraId="69144F3D">
      <w:pPr>
        <w:pStyle w:val="30"/>
      </w:pPr>
      <w:r>
        <w:t>Phase 2 – API Development &amp; Database Integration</w:t>
      </w:r>
    </w:p>
    <w:p w14:paraId="6739A873">
      <w:pPr>
        <w:pStyle w:val="30"/>
      </w:pPr>
      <w:r>
        <w:t>Phase 3 – Frontend Sub-Page Development</w:t>
      </w:r>
    </w:p>
    <w:p w14:paraId="7E3F1153">
      <w:pPr>
        <w:pStyle w:val="30"/>
      </w:pPr>
      <w:r>
        <w:t>Phase 4 – Ollama AI Integration</w:t>
      </w:r>
    </w:p>
    <w:p w14:paraId="2F222FE6">
      <w:pPr>
        <w:pStyle w:val="30"/>
      </w:pPr>
      <w:r>
        <w:t>Phase 5 – Enterprise Hardening &amp; Cloud Deployment</w:t>
      </w:r>
    </w:p>
    <w:p w14:paraId="5983C782">
      <w:pPr>
        <w:pStyle w:val="3"/>
      </w:pPr>
      <w:r>
        <w:t>8. Conclusion</w:t>
      </w:r>
    </w:p>
    <w:p w14:paraId="12785B5B">
      <w:r>
        <w:t>AMRESCO Automation is a scalable AI-powered enterprise analytics platform that transforms manual Excel reporting into an intelligent, standardized, and automated performance monitoring system.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B13C75"/>
    <w:multiLevelType w:val="singleLevel"/>
    <w:tmpl w:val="EBB13C7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654AE0"/>
    <w:rsid w:val="5CA8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Girish Allada</cp:lastModifiedBy>
  <dcterms:modified xsi:type="dcterms:W3CDTF">2026-03-02T11:06:13Z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D9509E526DC6456F80F9C4A7F234771D_13</vt:lpwstr>
  </property>
</Properties>
</file>