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BE15D" w14:textId="77777777" w:rsidR="00A5570B" w:rsidRDefault="00A5570B" w:rsidP="00A5570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CITATION TO ACCOMPANY THE AWARD OF</w:t>
      </w:r>
    </w:p>
    <w:p w14:paraId="7AF17516" w14:textId="77777777" w:rsidR="00A5570B" w:rsidRDefault="00A5570B" w:rsidP="00A5570B">
      <w:pPr>
        <w:jc w:val="center"/>
        <w:rPr>
          <w:b/>
          <w:sz w:val="24"/>
          <w:szCs w:val="24"/>
        </w:rPr>
      </w:pPr>
    </w:p>
    <w:p w14:paraId="72DE9615" w14:textId="30638408" w:rsidR="00145093" w:rsidRDefault="00A5570B" w:rsidP="000038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THE COAST GUARD ACHIEVEMENT MEDAL</w:t>
      </w:r>
    </w:p>
    <w:p w14:paraId="60308D47" w14:textId="77777777" w:rsidR="00A5570B" w:rsidRDefault="00A5570B" w:rsidP="00A5570B">
      <w:pPr>
        <w:jc w:val="center"/>
        <w:rPr>
          <w:b/>
          <w:sz w:val="24"/>
          <w:szCs w:val="24"/>
        </w:rPr>
      </w:pPr>
    </w:p>
    <w:p w14:paraId="41A8BB21" w14:textId="77777777" w:rsidR="00A5570B" w:rsidRDefault="00A5570B" w:rsidP="00A5570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TO</w:t>
      </w:r>
    </w:p>
    <w:p w14:paraId="011FAEC5" w14:textId="77777777" w:rsidR="00A5570B" w:rsidRDefault="00A5570B" w:rsidP="00A5570B">
      <w:pPr>
        <w:jc w:val="center"/>
        <w:rPr>
          <w:b/>
          <w:sz w:val="24"/>
          <w:szCs w:val="24"/>
        </w:rPr>
      </w:pPr>
    </w:p>
    <w:p w14:paraId="37805D83" w14:textId="52EA52C0" w:rsidR="00840D55" w:rsidRDefault="004A0AD5" w:rsidP="00A5570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AUSTIN</w:t>
      </w:r>
      <w:r w:rsidR="00727B0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J</w:t>
      </w:r>
      <w:r w:rsidR="00727B00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HOLBROOK</w:t>
      </w:r>
    </w:p>
    <w:p w14:paraId="529028EE" w14:textId="0A91C2E6" w:rsidR="00840D55" w:rsidRDefault="00003868" w:rsidP="00727B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DAMAGE CONTROLMAN SECOND CLASS</w:t>
      </w:r>
    </w:p>
    <w:p w14:paraId="7F7F1C8E" w14:textId="77777777" w:rsidR="00A5570B" w:rsidRDefault="00A5570B" w:rsidP="00A5570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UNITED STATES COAST GUARD</w:t>
      </w:r>
    </w:p>
    <w:p w14:paraId="4A777B95" w14:textId="77777777" w:rsidR="00A5570B" w:rsidRPr="00177F6F" w:rsidRDefault="00A5570B" w:rsidP="00A5570B">
      <w:pPr>
        <w:jc w:val="center"/>
        <w:rPr>
          <w:b/>
          <w:sz w:val="24"/>
          <w:szCs w:val="24"/>
        </w:rPr>
      </w:pPr>
    </w:p>
    <w:p w14:paraId="64CCD0AE" w14:textId="0467029D" w:rsidR="00990F28" w:rsidRPr="00247140" w:rsidRDefault="00A5570B" w:rsidP="00A5570B">
      <w:pPr>
        <w:jc w:val="both"/>
        <w:rPr>
          <w:b/>
          <w:sz w:val="22"/>
          <w:szCs w:val="22"/>
        </w:rPr>
      </w:pPr>
      <w:r w:rsidRPr="00247140">
        <w:rPr>
          <w:b/>
          <w:bCs/>
          <w:sz w:val="22"/>
          <w:szCs w:val="22"/>
        </w:rPr>
        <w:t xml:space="preserve">Petty Officer </w:t>
      </w:r>
      <w:r w:rsidR="00003868" w:rsidRPr="00247140">
        <w:rPr>
          <w:b/>
          <w:bCs/>
          <w:sz w:val="22"/>
          <w:szCs w:val="22"/>
        </w:rPr>
        <w:t>HOLBROOK</w:t>
      </w:r>
      <w:r w:rsidR="0009425D" w:rsidRPr="00247140">
        <w:rPr>
          <w:b/>
          <w:bCs/>
          <w:sz w:val="22"/>
          <w:szCs w:val="22"/>
        </w:rPr>
        <w:t xml:space="preserve"> is </w:t>
      </w:r>
      <w:r w:rsidRPr="00247140">
        <w:rPr>
          <w:b/>
          <w:bCs/>
          <w:sz w:val="22"/>
          <w:szCs w:val="22"/>
        </w:rPr>
        <w:t xml:space="preserve">cited for superior performance of duty while serving </w:t>
      </w:r>
      <w:r w:rsidR="00A03B9D" w:rsidRPr="00247140">
        <w:rPr>
          <w:b/>
          <w:bCs/>
          <w:sz w:val="22"/>
          <w:szCs w:val="22"/>
        </w:rPr>
        <w:t>aboard</w:t>
      </w:r>
      <w:r w:rsidR="002C6B81" w:rsidRPr="00247140">
        <w:rPr>
          <w:b/>
          <w:bCs/>
          <w:sz w:val="22"/>
          <w:szCs w:val="22"/>
        </w:rPr>
        <w:t xml:space="preserve"> </w:t>
      </w:r>
      <w:r w:rsidR="00A03B9D" w:rsidRPr="00247140">
        <w:rPr>
          <w:b/>
          <w:bCs/>
          <w:sz w:val="22"/>
          <w:szCs w:val="22"/>
        </w:rPr>
        <w:t>USCGC</w:t>
      </w:r>
      <w:r w:rsidR="002C6B81" w:rsidRPr="00247140">
        <w:rPr>
          <w:b/>
          <w:bCs/>
          <w:sz w:val="22"/>
          <w:szCs w:val="22"/>
        </w:rPr>
        <w:t xml:space="preserve"> </w:t>
      </w:r>
      <w:r w:rsidR="00003868" w:rsidRPr="00247140">
        <w:rPr>
          <w:b/>
          <w:bCs/>
          <w:sz w:val="22"/>
          <w:szCs w:val="22"/>
        </w:rPr>
        <w:t>GEORGE COBB</w:t>
      </w:r>
      <w:r w:rsidR="00C65CBC" w:rsidRPr="00247140">
        <w:rPr>
          <w:b/>
          <w:bCs/>
          <w:sz w:val="22"/>
          <w:szCs w:val="22"/>
        </w:rPr>
        <w:t xml:space="preserve"> </w:t>
      </w:r>
      <w:r w:rsidR="00A03B9D" w:rsidRPr="00247140">
        <w:rPr>
          <w:b/>
          <w:bCs/>
          <w:sz w:val="22"/>
          <w:szCs w:val="22"/>
        </w:rPr>
        <w:t>(W</w:t>
      </w:r>
      <w:r w:rsidR="00003868" w:rsidRPr="00247140">
        <w:rPr>
          <w:b/>
          <w:bCs/>
          <w:sz w:val="22"/>
          <w:szCs w:val="22"/>
        </w:rPr>
        <w:t>LM</w:t>
      </w:r>
      <w:r w:rsidR="00A03B9D" w:rsidRPr="00247140">
        <w:rPr>
          <w:b/>
          <w:bCs/>
          <w:sz w:val="22"/>
          <w:szCs w:val="22"/>
        </w:rPr>
        <w:t>-</w:t>
      </w:r>
      <w:r w:rsidR="00003868" w:rsidRPr="00247140">
        <w:rPr>
          <w:b/>
          <w:bCs/>
          <w:sz w:val="22"/>
          <w:szCs w:val="22"/>
        </w:rPr>
        <w:t>564</w:t>
      </w:r>
      <w:r w:rsidR="00A03B9D" w:rsidRPr="00247140">
        <w:rPr>
          <w:b/>
          <w:bCs/>
          <w:sz w:val="22"/>
          <w:szCs w:val="22"/>
        </w:rPr>
        <w:t xml:space="preserve">) </w:t>
      </w:r>
      <w:r w:rsidR="00C65CBC" w:rsidRPr="00247140">
        <w:rPr>
          <w:b/>
          <w:bCs/>
          <w:sz w:val="22"/>
          <w:szCs w:val="22"/>
        </w:rPr>
        <w:t xml:space="preserve">from </w:t>
      </w:r>
      <w:r w:rsidR="00C846FA" w:rsidRPr="00247140">
        <w:rPr>
          <w:b/>
          <w:bCs/>
          <w:sz w:val="22"/>
          <w:szCs w:val="22"/>
        </w:rPr>
        <w:t>June 20</w:t>
      </w:r>
      <w:r w:rsidR="00A03B9D" w:rsidRPr="00247140">
        <w:rPr>
          <w:b/>
          <w:bCs/>
          <w:sz w:val="22"/>
          <w:szCs w:val="22"/>
        </w:rPr>
        <w:t>19</w:t>
      </w:r>
      <w:r w:rsidR="00C65CBC" w:rsidRPr="00247140">
        <w:rPr>
          <w:b/>
          <w:bCs/>
          <w:sz w:val="22"/>
          <w:szCs w:val="22"/>
        </w:rPr>
        <w:t xml:space="preserve"> to </w:t>
      </w:r>
      <w:r w:rsidR="00003868" w:rsidRPr="00247140">
        <w:rPr>
          <w:b/>
          <w:bCs/>
          <w:sz w:val="22"/>
          <w:szCs w:val="22"/>
        </w:rPr>
        <w:t>June</w:t>
      </w:r>
      <w:r w:rsidR="00727B00" w:rsidRPr="00247140">
        <w:rPr>
          <w:b/>
          <w:bCs/>
          <w:sz w:val="22"/>
          <w:szCs w:val="22"/>
        </w:rPr>
        <w:t xml:space="preserve"> 20</w:t>
      </w:r>
      <w:r w:rsidR="00A03B9D" w:rsidRPr="00247140">
        <w:rPr>
          <w:b/>
          <w:bCs/>
          <w:sz w:val="22"/>
          <w:szCs w:val="22"/>
        </w:rPr>
        <w:t>2</w:t>
      </w:r>
      <w:r w:rsidR="00003868" w:rsidRPr="00247140">
        <w:rPr>
          <w:b/>
          <w:bCs/>
          <w:sz w:val="22"/>
          <w:szCs w:val="22"/>
        </w:rPr>
        <w:t>2</w:t>
      </w:r>
      <w:r w:rsidRPr="00247140">
        <w:rPr>
          <w:b/>
          <w:bCs/>
          <w:sz w:val="22"/>
          <w:szCs w:val="22"/>
        </w:rPr>
        <w:t>.</w:t>
      </w:r>
      <w:r w:rsidR="0075669F" w:rsidRPr="00247140">
        <w:rPr>
          <w:b/>
          <w:bCs/>
          <w:sz w:val="22"/>
          <w:szCs w:val="22"/>
        </w:rPr>
        <w:t xml:space="preserve"> </w:t>
      </w:r>
      <w:r w:rsidR="004E5683">
        <w:rPr>
          <w:b/>
          <w:sz w:val="22"/>
          <w:szCs w:val="22"/>
        </w:rPr>
        <w:t>As a</w:t>
      </w:r>
      <w:r w:rsidR="004E5683" w:rsidRPr="004E5683">
        <w:rPr>
          <w:b/>
          <w:sz w:val="22"/>
          <w:szCs w:val="22"/>
        </w:rPr>
        <w:t xml:space="preserve"> subject matter expert for engin</w:t>
      </w:r>
      <w:r w:rsidR="00865577">
        <w:rPr>
          <w:b/>
          <w:sz w:val="22"/>
          <w:szCs w:val="22"/>
        </w:rPr>
        <w:t>eering, damage control, and Aids to Navigation (ATON)</w:t>
      </w:r>
      <w:r w:rsidR="00D23717">
        <w:rPr>
          <w:b/>
          <w:sz w:val="22"/>
          <w:szCs w:val="22"/>
        </w:rPr>
        <w:t xml:space="preserve"> performance standards</w:t>
      </w:r>
      <w:r w:rsidR="00865577">
        <w:rPr>
          <w:b/>
          <w:sz w:val="22"/>
          <w:szCs w:val="22"/>
        </w:rPr>
        <w:t>,</w:t>
      </w:r>
      <w:r w:rsidR="00D23717">
        <w:rPr>
          <w:b/>
          <w:sz w:val="22"/>
          <w:szCs w:val="22"/>
        </w:rPr>
        <w:t xml:space="preserve"> </w:t>
      </w:r>
      <w:proofErr w:type="spellStart"/>
      <w:r w:rsidR="00D23717">
        <w:rPr>
          <w:b/>
          <w:sz w:val="22"/>
          <w:szCs w:val="22"/>
        </w:rPr>
        <w:t>DC2</w:t>
      </w:r>
      <w:r w:rsidR="00C648F2">
        <w:rPr>
          <w:b/>
          <w:sz w:val="22"/>
          <w:szCs w:val="22"/>
        </w:rPr>
        <w:t>’s</w:t>
      </w:r>
      <w:proofErr w:type="spellEnd"/>
      <w:r w:rsidR="00C648F2">
        <w:rPr>
          <w:b/>
          <w:sz w:val="22"/>
          <w:szCs w:val="22"/>
        </w:rPr>
        <w:t xml:space="preserve"> efforts directly contributed to</w:t>
      </w:r>
      <w:r w:rsidR="00587CE0">
        <w:rPr>
          <w:b/>
          <w:sz w:val="22"/>
          <w:szCs w:val="22"/>
        </w:rPr>
        <w:t xml:space="preserve"> </w:t>
      </w:r>
      <w:r w:rsidR="00FF4C83">
        <w:rPr>
          <w:b/>
          <w:sz w:val="22"/>
          <w:szCs w:val="22"/>
        </w:rPr>
        <w:t>21</w:t>
      </w:r>
      <w:r w:rsidR="00C648F2">
        <w:rPr>
          <w:b/>
          <w:sz w:val="22"/>
          <w:szCs w:val="22"/>
        </w:rPr>
        <w:t xml:space="preserve"> crewmembers obtaining</w:t>
      </w:r>
      <w:r w:rsidR="00F778E3">
        <w:rPr>
          <w:b/>
          <w:sz w:val="22"/>
          <w:szCs w:val="22"/>
        </w:rPr>
        <w:t xml:space="preserve"> their shipboard</w:t>
      </w:r>
      <w:r w:rsidR="00D23717">
        <w:rPr>
          <w:b/>
          <w:sz w:val="22"/>
          <w:szCs w:val="22"/>
        </w:rPr>
        <w:t xml:space="preserve"> qualifications. As </w:t>
      </w:r>
      <w:r w:rsidR="007C004F">
        <w:rPr>
          <w:b/>
          <w:sz w:val="22"/>
          <w:szCs w:val="22"/>
        </w:rPr>
        <w:t xml:space="preserve">the </w:t>
      </w:r>
      <w:r w:rsidR="00D23717">
        <w:rPr>
          <w:b/>
          <w:sz w:val="22"/>
          <w:szCs w:val="22"/>
        </w:rPr>
        <w:t>independent</w:t>
      </w:r>
      <w:r w:rsidR="00C648F2">
        <w:rPr>
          <w:b/>
          <w:sz w:val="22"/>
          <w:szCs w:val="22"/>
        </w:rPr>
        <w:t xml:space="preserve"> duty DC, he completed</w:t>
      </w:r>
      <w:r w:rsidR="007C004F">
        <w:rPr>
          <w:b/>
          <w:sz w:val="22"/>
          <w:szCs w:val="22"/>
        </w:rPr>
        <w:t xml:space="preserve"> major</w:t>
      </w:r>
      <w:r w:rsidR="00894948">
        <w:rPr>
          <w:b/>
          <w:sz w:val="22"/>
          <w:szCs w:val="22"/>
        </w:rPr>
        <w:t xml:space="preserve"> welding </w:t>
      </w:r>
      <w:r w:rsidR="00793B99">
        <w:rPr>
          <w:b/>
          <w:sz w:val="22"/>
          <w:szCs w:val="22"/>
        </w:rPr>
        <w:t>projects for</w:t>
      </w:r>
      <w:r w:rsidR="00894948">
        <w:rPr>
          <w:b/>
          <w:sz w:val="22"/>
          <w:szCs w:val="22"/>
        </w:rPr>
        <w:t xml:space="preserve"> </w:t>
      </w:r>
      <w:r w:rsidR="00C648F2">
        <w:rPr>
          <w:b/>
          <w:sz w:val="22"/>
          <w:szCs w:val="22"/>
        </w:rPr>
        <w:t>the cutter, including</w:t>
      </w:r>
      <w:r w:rsidR="007C004F">
        <w:rPr>
          <w:b/>
          <w:sz w:val="22"/>
          <w:szCs w:val="22"/>
        </w:rPr>
        <w:t xml:space="preserve"> </w:t>
      </w:r>
      <w:r w:rsidR="00EB2FEF">
        <w:rPr>
          <w:b/>
          <w:sz w:val="22"/>
          <w:szCs w:val="22"/>
        </w:rPr>
        <w:t>a crane shack</w:t>
      </w:r>
      <w:r w:rsidR="00894948">
        <w:rPr>
          <w:b/>
          <w:sz w:val="22"/>
          <w:szCs w:val="22"/>
        </w:rPr>
        <w:t xml:space="preserve"> door</w:t>
      </w:r>
      <w:r w:rsidR="00793B99">
        <w:rPr>
          <w:b/>
          <w:sz w:val="22"/>
          <w:szCs w:val="22"/>
        </w:rPr>
        <w:t xml:space="preserve"> and</w:t>
      </w:r>
      <w:r w:rsidR="00894948">
        <w:rPr>
          <w:b/>
          <w:sz w:val="22"/>
          <w:szCs w:val="22"/>
        </w:rPr>
        <w:t xml:space="preserve"> </w:t>
      </w:r>
      <w:r w:rsidR="00793B99">
        <w:rPr>
          <w:b/>
          <w:sz w:val="22"/>
          <w:szCs w:val="22"/>
        </w:rPr>
        <w:t xml:space="preserve">two </w:t>
      </w:r>
      <w:r w:rsidR="007C004F">
        <w:rPr>
          <w:b/>
          <w:sz w:val="22"/>
          <w:szCs w:val="22"/>
        </w:rPr>
        <w:t>cofferdams</w:t>
      </w:r>
      <w:r w:rsidR="00F778E3">
        <w:rPr>
          <w:b/>
          <w:sz w:val="22"/>
          <w:szCs w:val="22"/>
        </w:rPr>
        <w:t xml:space="preserve">, </w:t>
      </w:r>
      <w:r w:rsidR="00C648F2">
        <w:rPr>
          <w:b/>
          <w:sz w:val="22"/>
          <w:szCs w:val="22"/>
        </w:rPr>
        <w:t>which greatly improved</w:t>
      </w:r>
      <w:r w:rsidR="00F778E3">
        <w:rPr>
          <w:b/>
          <w:sz w:val="22"/>
          <w:szCs w:val="22"/>
        </w:rPr>
        <w:t xml:space="preserve"> </w:t>
      </w:r>
      <w:r w:rsidR="007C004F">
        <w:rPr>
          <w:b/>
          <w:sz w:val="22"/>
          <w:szCs w:val="22"/>
        </w:rPr>
        <w:t>overall</w:t>
      </w:r>
      <w:r w:rsidR="00793B99">
        <w:rPr>
          <w:b/>
          <w:sz w:val="22"/>
          <w:szCs w:val="22"/>
        </w:rPr>
        <w:t xml:space="preserve"> material condition.</w:t>
      </w:r>
      <w:r w:rsidR="00894948">
        <w:rPr>
          <w:b/>
          <w:sz w:val="22"/>
          <w:szCs w:val="22"/>
        </w:rPr>
        <w:t xml:space="preserve"> </w:t>
      </w:r>
      <w:r w:rsidR="00436853">
        <w:rPr>
          <w:b/>
          <w:sz w:val="22"/>
          <w:szCs w:val="22"/>
        </w:rPr>
        <w:t>When</w:t>
      </w:r>
      <w:r w:rsidR="00C648F2">
        <w:rPr>
          <w:b/>
          <w:sz w:val="22"/>
          <w:szCs w:val="22"/>
        </w:rPr>
        <w:t xml:space="preserve"> pin</w:t>
      </w:r>
      <w:r w:rsidR="00EB2FEF">
        <w:rPr>
          <w:b/>
          <w:sz w:val="22"/>
          <w:szCs w:val="22"/>
        </w:rPr>
        <w:t>-</w:t>
      </w:r>
      <w:r w:rsidR="00C648F2">
        <w:rPr>
          <w:b/>
          <w:sz w:val="22"/>
          <w:szCs w:val="22"/>
        </w:rPr>
        <w:t>hole</w:t>
      </w:r>
      <w:r w:rsidR="00793B99">
        <w:rPr>
          <w:b/>
          <w:sz w:val="22"/>
          <w:szCs w:val="22"/>
        </w:rPr>
        <w:t xml:space="preserve"> leaks </w:t>
      </w:r>
      <w:r w:rsidR="00C648F2">
        <w:rPr>
          <w:b/>
          <w:sz w:val="22"/>
          <w:szCs w:val="22"/>
        </w:rPr>
        <w:t xml:space="preserve">in copper tubing </w:t>
      </w:r>
      <w:r w:rsidR="00436853">
        <w:rPr>
          <w:b/>
          <w:sz w:val="22"/>
          <w:szCs w:val="22"/>
        </w:rPr>
        <w:t>caused</w:t>
      </w:r>
      <w:r w:rsidR="00587CE0">
        <w:rPr>
          <w:b/>
          <w:sz w:val="22"/>
          <w:szCs w:val="22"/>
        </w:rPr>
        <w:t xml:space="preserve"> ai</w:t>
      </w:r>
      <w:r w:rsidR="00EB2FEF">
        <w:rPr>
          <w:b/>
          <w:sz w:val="22"/>
          <w:szCs w:val="22"/>
        </w:rPr>
        <w:t xml:space="preserve">r conditioning malfunctions, </w:t>
      </w:r>
      <w:proofErr w:type="spellStart"/>
      <w:r w:rsidR="00EB2FEF">
        <w:rPr>
          <w:b/>
          <w:sz w:val="22"/>
          <w:szCs w:val="22"/>
        </w:rPr>
        <w:t>DC2</w:t>
      </w:r>
      <w:proofErr w:type="spellEnd"/>
      <w:r w:rsidR="00587CE0">
        <w:rPr>
          <w:b/>
          <w:sz w:val="22"/>
          <w:szCs w:val="22"/>
        </w:rPr>
        <w:t xml:space="preserve"> con</w:t>
      </w:r>
      <w:r w:rsidR="00577198">
        <w:rPr>
          <w:b/>
          <w:sz w:val="22"/>
          <w:szCs w:val="22"/>
        </w:rPr>
        <w:t>ducted 19</w:t>
      </w:r>
      <w:r w:rsidR="00F778E3">
        <w:rPr>
          <w:b/>
          <w:sz w:val="22"/>
          <w:szCs w:val="22"/>
        </w:rPr>
        <w:t xml:space="preserve"> brazing repairs on</w:t>
      </w:r>
      <w:r w:rsidR="00587CE0">
        <w:rPr>
          <w:b/>
          <w:sz w:val="22"/>
          <w:szCs w:val="22"/>
        </w:rPr>
        <w:t xml:space="preserve"> </w:t>
      </w:r>
      <w:r w:rsidR="00C648F2">
        <w:rPr>
          <w:b/>
          <w:sz w:val="22"/>
          <w:szCs w:val="22"/>
        </w:rPr>
        <w:t xml:space="preserve">HVAC </w:t>
      </w:r>
      <w:r w:rsidR="00587CE0">
        <w:rPr>
          <w:b/>
          <w:sz w:val="22"/>
          <w:szCs w:val="22"/>
        </w:rPr>
        <w:t>heat exchange</w:t>
      </w:r>
      <w:r w:rsidR="00436853">
        <w:rPr>
          <w:b/>
          <w:sz w:val="22"/>
          <w:szCs w:val="22"/>
        </w:rPr>
        <w:t xml:space="preserve">rs </w:t>
      </w:r>
      <w:r w:rsidR="007C004F">
        <w:rPr>
          <w:b/>
          <w:sz w:val="22"/>
          <w:szCs w:val="22"/>
        </w:rPr>
        <w:t>ensuring full functionality</w:t>
      </w:r>
      <w:r w:rsidR="00F778E3">
        <w:rPr>
          <w:b/>
          <w:sz w:val="22"/>
          <w:szCs w:val="22"/>
        </w:rPr>
        <w:t xml:space="preserve"> of</w:t>
      </w:r>
      <w:r w:rsidR="00C648F2">
        <w:rPr>
          <w:b/>
          <w:sz w:val="22"/>
          <w:szCs w:val="22"/>
        </w:rPr>
        <w:t xml:space="preserve"> unit</w:t>
      </w:r>
      <w:r w:rsidR="00F778E3">
        <w:rPr>
          <w:b/>
          <w:sz w:val="22"/>
          <w:szCs w:val="22"/>
        </w:rPr>
        <w:t xml:space="preserve"> heat pumps</w:t>
      </w:r>
      <w:r w:rsidR="007C004F">
        <w:rPr>
          <w:b/>
          <w:sz w:val="22"/>
          <w:szCs w:val="22"/>
        </w:rPr>
        <w:t>. He</w:t>
      </w:r>
      <w:r w:rsidR="00436853">
        <w:rPr>
          <w:b/>
          <w:sz w:val="22"/>
          <w:szCs w:val="22"/>
        </w:rPr>
        <w:t xml:space="preserve"> also improved ha</w:t>
      </w:r>
      <w:r w:rsidR="007C004F">
        <w:rPr>
          <w:b/>
          <w:sz w:val="22"/>
          <w:szCs w:val="22"/>
        </w:rPr>
        <w:t>bitability by retrofitting sink</w:t>
      </w:r>
      <w:r w:rsidR="0060578E">
        <w:rPr>
          <w:b/>
          <w:sz w:val="22"/>
          <w:szCs w:val="22"/>
        </w:rPr>
        <w:t>s,</w:t>
      </w:r>
      <w:r w:rsidR="007C004F">
        <w:rPr>
          <w:b/>
          <w:sz w:val="22"/>
          <w:szCs w:val="22"/>
        </w:rPr>
        <w:t xml:space="preserve"> faucets</w:t>
      </w:r>
      <w:r w:rsidR="0060578E">
        <w:rPr>
          <w:b/>
          <w:sz w:val="22"/>
          <w:szCs w:val="22"/>
        </w:rPr>
        <w:t>,</w:t>
      </w:r>
      <w:r w:rsidR="00436853">
        <w:rPr>
          <w:b/>
          <w:sz w:val="22"/>
          <w:szCs w:val="22"/>
        </w:rPr>
        <w:t xml:space="preserve"> a</w:t>
      </w:r>
      <w:r w:rsidR="0060578E">
        <w:rPr>
          <w:b/>
          <w:sz w:val="22"/>
          <w:szCs w:val="22"/>
        </w:rPr>
        <w:t>nd P traps for all berthing</w:t>
      </w:r>
      <w:r w:rsidR="00436853">
        <w:rPr>
          <w:b/>
          <w:sz w:val="22"/>
          <w:szCs w:val="22"/>
        </w:rPr>
        <w:t xml:space="preserve"> heads. </w:t>
      </w:r>
      <w:r w:rsidR="00EB2FEF">
        <w:rPr>
          <w:b/>
          <w:sz w:val="22"/>
          <w:szCs w:val="22"/>
        </w:rPr>
        <w:t>Throughout these projects he mentored</w:t>
      </w:r>
      <w:r w:rsidR="00C648F2">
        <w:rPr>
          <w:b/>
          <w:sz w:val="22"/>
          <w:szCs w:val="22"/>
        </w:rPr>
        <w:t xml:space="preserve"> </w:t>
      </w:r>
      <w:proofErr w:type="spellStart"/>
      <w:r w:rsidR="00C648F2">
        <w:rPr>
          <w:b/>
          <w:sz w:val="22"/>
          <w:szCs w:val="22"/>
        </w:rPr>
        <w:t>DC3</w:t>
      </w:r>
      <w:proofErr w:type="spellEnd"/>
      <w:r w:rsidR="00C648F2">
        <w:rPr>
          <w:b/>
          <w:sz w:val="22"/>
          <w:szCs w:val="22"/>
        </w:rPr>
        <w:t xml:space="preserve"> </w:t>
      </w:r>
      <w:proofErr w:type="spellStart"/>
      <w:r w:rsidR="00C648F2">
        <w:rPr>
          <w:b/>
          <w:sz w:val="22"/>
          <w:szCs w:val="22"/>
        </w:rPr>
        <w:t>Cuffey</w:t>
      </w:r>
      <w:proofErr w:type="spellEnd"/>
      <w:r w:rsidR="00C648F2">
        <w:rPr>
          <w:b/>
          <w:sz w:val="22"/>
          <w:szCs w:val="22"/>
        </w:rPr>
        <w:t xml:space="preserve"> f</w:t>
      </w:r>
      <w:r w:rsidR="00EB2FEF">
        <w:rPr>
          <w:b/>
          <w:sz w:val="22"/>
          <w:szCs w:val="22"/>
        </w:rPr>
        <w:t>rom BASE LA/LB which</w:t>
      </w:r>
      <w:r w:rsidR="00C648F2">
        <w:rPr>
          <w:b/>
          <w:sz w:val="22"/>
          <w:szCs w:val="22"/>
        </w:rPr>
        <w:t xml:space="preserve"> aided in his advancement to </w:t>
      </w:r>
      <w:proofErr w:type="spellStart"/>
      <w:r w:rsidR="00C648F2">
        <w:rPr>
          <w:b/>
          <w:sz w:val="22"/>
          <w:szCs w:val="22"/>
        </w:rPr>
        <w:t>DC2</w:t>
      </w:r>
      <w:proofErr w:type="spellEnd"/>
      <w:r w:rsidR="00A878A2" w:rsidRPr="00A878A2">
        <w:rPr>
          <w:b/>
          <w:sz w:val="22"/>
          <w:szCs w:val="22"/>
        </w:rPr>
        <w:t xml:space="preserve">. </w:t>
      </w:r>
      <w:r w:rsidR="00612BB4">
        <w:rPr>
          <w:b/>
          <w:sz w:val="22"/>
          <w:szCs w:val="22"/>
        </w:rPr>
        <w:t>As a</w:t>
      </w:r>
      <w:r w:rsidR="00436853">
        <w:rPr>
          <w:b/>
          <w:sz w:val="22"/>
          <w:szCs w:val="22"/>
        </w:rPr>
        <w:t>n</w:t>
      </w:r>
      <w:r w:rsidR="004E5683">
        <w:rPr>
          <w:b/>
          <w:sz w:val="22"/>
          <w:szCs w:val="22"/>
        </w:rPr>
        <w:t xml:space="preserve"> instructor for contestants from</w:t>
      </w:r>
      <w:r w:rsidR="00247140" w:rsidRPr="00247140">
        <w:rPr>
          <w:b/>
          <w:sz w:val="22"/>
          <w:szCs w:val="22"/>
        </w:rPr>
        <w:t xml:space="preserve"> the television show “Tough as Nails”</w:t>
      </w:r>
      <w:r w:rsidR="00E8219F">
        <w:rPr>
          <w:b/>
          <w:sz w:val="22"/>
          <w:szCs w:val="22"/>
        </w:rPr>
        <w:t>,</w:t>
      </w:r>
      <w:r w:rsidR="00247140" w:rsidRPr="00247140">
        <w:rPr>
          <w:b/>
          <w:sz w:val="22"/>
          <w:szCs w:val="22"/>
        </w:rPr>
        <w:t xml:space="preserve"> </w:t>
      </w:r>
      <w:r w:rsidR="007C004F">
        <w:rPr>
          <w:b/>
          <w:sz w:val="22"/>
          <w:szCs w:val="22"/>
        </w:rPr>
        <w:t>he</w:t>
      </w:r>
      <w:r w:rsidR="00793B99">
        <w:rPr>
          <w:b/>
          <w:sz w:val="22"/>
          <w:szCs w:val="22"/>
        </w:rPr>
        <w:t xml:space="preserve"> provided</w:t>
      </w:r>
      <w:r w:rsidR="004E5683">
        <w:rPr>
          <w:b/>
          <w:sz w:val="22"/>
          <w:szCs w:val="22"/>
        </w:rPr>
        <w:t xml:space="preserve"> training on the</w:t>
      </w:r>
      <w:r w:rsidR="00247140" w:rsidRPr="00247140">
        <w:rPr>
          <w:b/>
          <w:sz w:val="22"/>
          <w:szCs w:val="22"/>
        </w:rPr>
        <w:t xml:space="preserve"> proper use of oxy-acetylene torch operations, chain and</w:t>
      </w:r>
      <w:r w:rsidR="004E5683">
        <w:rPr>
          <w:b/>
          <w:sz w:val="22"/>
          <w:szCs w:val="22"/>
        </w:rPr>
        <w:t xml:space="preserve"> shackle maintenance, and</w:t>
      </w:r>
      <w:r w:rsidR="00247140" w:rsidRPr="00247140">
        <w:rPr>
          <w:b/>
          <w:sz w:val="22"/>
          <w:szCs w:val="22"/>
        </w:rPr>
        <w:t xml:space="preserve"> buoy rigging procedures</w:t>
      </w:r>
      <w:r w:rsidR="00F778E3">
        <w:rPr>
          <w:b/>
          <w:sz w:val="22"/>
          <w:szCs w:val="22"/>
        </w:rPr>
        <w:t>,</w:t>
      </w:r>
      <w:r w:rsidR="00247140" w:rsidRPr="00247140">
        <w:rPr>
          <w:b/>
          <w:sz w:val="22"/>
          <w:szCs w:val="22"/>
        </w:rPr>
        <w:t xml:space="preserve"> ensuring a successful televis</w:t>
      </w:r>
      <w:r w:rsidR="00436853">
        <w:rPr>
          <w:b/>
          <w:sz w:val="22"/>
          <w:szCs w:val="22"/>
        </w:rPr>
        <w:t>ed competition</w:t>
      </w:r>
      <w:r w:rsidR="004E5683">
        <w:rPr>
          <w:b/>
          <w:sz w:val="22"/>
          <w:szCs w:val="22"/>
        </w:rPr>
        <w:t xml:space="preserve">. </w:t>
      </w:r>
      <w:r w:rsidR="007C004F">
        <w:rPr>
          <w:b/>
          <w:sz w:val="22"/>
          <w:szCs w:val="22"/>
        </w:rPr>
        <w:t>A</w:t>
      </w:r>
      <w:r w:rsidR="00865577">
        <w:rPr>
          <w:b/>
          <w:sz w:val="22"/>
          <w:szCs w:val="22"/>
        </w:rPr>
        <w:t>s a</w:t>
      </w:r>
      <w:r w:rsidR="00247140" w:rsidRPr="00247140">
        <w:rPr>
          <w:b/>
          <w:sz w:val="22"/>
          <w:szCs w:val="22"/>
        </w:rPr>
        <w:t xml:space="preserve"> Buoy Deck Supervisor in-charge of safety and operational pro</w:t>
      </w:r>
      <w:r w:rsidR="00865577">
        <w:rPr>
          <w:b/>
          <w:sz w:val="22"/>
          <w:szCs w:val="22"/>
        </w:rPr>
        <w:t>cedures for ATON</w:t>
      </w:r>
      <w:r w:rsidR="00247140" w:rsidRPr="00247140">
        <w:rPr>
          <w:b/>
          <w:sz w:val="22"/>
          <w:szCs w:val="22"/>
        </w:rPr>
        <w:t xml:space="preserve"> throughout </w:t>
      </w:r>
      <w:r w:rsidR="00577198">
        <w:rPr>
          <w:b/>
          <w:sz w:val="22"/>
          <w:szCs w:val="22"/>
        </w:rPr>
        <w:t xml:space="preserve">southern </w:t>
      </w:r>
      <w:r w:rsidR="00247140" w:rsidRPr="00247140">
        <w:rPr>
          <w:b/>
          <w:sz w:val="22"/>
          <w:szCs w:val="22"/>
        </w:rPr>
        <w:t>California, Pe</w:t>
      </w:r>
      <w:r w:rsidR="00865577">
        <w:rPr>
          <w:b/>
          <w:sz w:val="22"/>
          <w:szCs w:val="22"/>
        </w:rPr>
        <w:t>tty Officer HOLBROOK</w:t>
      </w:r>
      <w:r w:rsidR="00C648F2">
        <w:rPr>
          <w:b/>
          <w:sz w:val="22"/>
          <w:szCs w:val="22"/>
        </w:rPr>
        <w:t xml:space="preserve"> </w:t>
      </w:r>
      <w:bookmarkStart w:id="0" w:name="_GoBack"/>
      <w:bookmarkEnd w:id="0"/>
      <w:r w:rsidR="00C648F2">
        <w:rPr>
          <w:b/>
          <w:sz w:val="22"/>
          <w:szCs w:val="22"/>
        </w:rPr>
        <w:t>was</w:t>
      </w:r>
      <w:r w:rsidR="00247140" w:rsidRPr="00247140">
        <w:rPr>
          <w:b/>
          <w:sz w:val="22"/>
          <w:szCs w:val="22"/>
        </w:rPr>
        <w:t xml:space="preserve"> responsible for l</w:t>
      </w:r>
      <w:r w:rsidR="00793B99">
        <w:rPr>
          <w:b/>
          <w:sz w:val="22"/>
          <w:szCs w:val="22"/>
        </w:rPr>
        <w:t xml:space="preserve">eading the </w:t>
      </w:r>
      <w:r w:rsidR="00F778E3">
        <w:rPr>
          <w:b/>
          <w:sz w:val="22"/>
          <w:szCs w:val="22"/>
        </w:rPr>
        <w:t>execution</w:t>
      </w:r>
      <w:r w:rsidR="00793B99">
        <w:rPr>
          <w:b/>
          <w:sz w:val="22"/>
          <w:szCs w:val="22"/>
        </w:rPr>
        <w:t xml:space="preserve"> of </w:t>
      </w:r>
      <w:r w:rsidR="007C004F">
        <w:rPr>
          <w:b/>
          <w:sz w:val="22"/>
          <w:szCs w:val="22"/>
        </w:rPr>
        <w:t xml:space="preserve">over </w:t>
      </w:r>
      <w:r w:rsidR="00793B99">
        <w:rPr>
          <w:b/>
          <w:sz w:val="22"/>
          <w:szCs w:val="22"/>
        </w:rPr>
        <w:t>200</w:t>
      </w:r>
      <w:r w:rsidR="00247140" w:rsidRPr="00247140">
        <w:rPr>
          <w:b/>
          <w:sz w:val="22"/>
          <w:szCs w:val="22"/>
        </w:rPr>
        <w:t xml:space="preserve"> buoy deck evolutions</w:t>
      </w:r>
      <w:r w:rsidR="00793B99">
        <w:rPr>
          <w:b/>
          <w:sz w:val="22"/>
          <w:szCs w:val="22"/>
        </w:rPr>
        <w:t>.</w:t>
      </w:r>
      <w:r w:rsidR="00247140" w:rsidRPr="00247140">
        <w:rPr>
          <w:b/>
        </w:rPr>
        <w:t xml:space="preserve"> </w:t>
      </w:r>
      <w:r w:rsidR="00003868" w:rsidRPr="00247140">
        <w:rPr>
          <w:b/>
          <w:sz w:val="22"/>
          <w:szCs w:val="22"/>
        </w:rPr>
        <w:t>Petty Officer</w:t>
      </w:r>
      <w:r w:rsidR="005453EF" w:rsidRPr="00247140">
        <w:rPr>
          <w:b/>
          <w:sz w:val="22"/>
          <w:szCs w:val="22"/>
        </w:rPr>
        <w:t xml:space="preserve"> </w:t>
      </w:r>
      <w:r w:rsidR="00003868" w:rsidRPr="00247140">
        <w:rPr>
          <w:b/>
          <w:sz w:val="22"/>
          <w:szCs w:val="22"/>
        </w:rPr>
        <w:t>HOLBROOK</w:t>
      </w:r>
      <w:r w:rsidR="00BC552A" w:rsidRPr="00247140">
        <w:rPr>
          <w:b/>
          <w:sz w:val="22"/>
          <w:szCs w:val="22"/>
        </w:rPr>
        <w:t>’s</w:t>
      </w:r>
      <w:r w:rsidRPr="00247140">
        <w:rPr>
          <w:b/>
          <w:sz w:val="22"/>
          <w:szCs w:val="22"/>
        </w:rPr>
        <w:t xml:space="preserve"> diligence, perseverance, and devotion to duty are most heartily commended and are in keeping with the highest traditions of the United States Coast Guard.</w:t>
      </w:r>
    </w:p>
    <w:p w14:paraId="206E7CFA" w14:textId="77777777" w:rsidR="00990F28" w:rsidRDefault="00990F28" w:rsidP="00A5570B">
      <w:pPr>
        <w:jc w:val="both"/>
        <w:rPr>
          <w:b/>
          <w:sz w:val="22"/>
          <w:szCs w:val="22"/>
        </w:rPr>
      </w:pPr>
    </w:p>
    <w:p w14:paraId="49BD4D86" w14:textId="774CF94B" w:rsidR="0086121C" w:rsidRPr="00C8450D" w:rsidRDefault="00990F28" w:rsidP="00A5570B">
      <w:pPr>
        <w:jc w:val="both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 xml:space="preserve">The Operational Distinguishing Device is </w:t>
      </w:r>
      <w:proofErr w:type="gramStart"/>
      <w:r>
        <w:rPr>
          <w:b/>
          <w:sz w:val="22"/>
          <w:szCs w:val="22"/>
        </w:rPr>
        <w:t>Authorized</w:t>
      </w:r>
      <w:proofErr w:type="gramEnd"/>
      <w:r w:rsidR="0060578E">
        <w:rPr>
          <w:b/>
          <w:sz w:val="22"/>
          <w:szCs w:val="22"/>
        </w:rPr>
        <w:t>.</w:t>
      </w:r>
      <w:r w:rsidR="00A5570B" w:rsidRPr="00C8450D">
        <w:rPr>
          <w:b/>
          <w:sz w:val="22"/>
          <w:szCs w:val="22"/>
        </w:rPr>
        <w:t xml:space="preserve"> </w:t>
      </w:r>
    </w:p>
    <w:sectPr w:rsidR="0086121C" w:rsidRPr="00C8450D" w:rsidSect="00177F6F">
      <w:pgSz w:w="15840" w:h="12240" w:orient="landscape"/>
      <w:pgMar w:top="1440" w:right="1440" w:bottom="288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00"/>
  <w:drawingGridVerticalSpacing w:val="120"/>
  <w:displayHorizontalDrawingGridEvery w:val="2"/>
  <w:displayVerticalDrawingGridEvery w:val="0"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0B"/>
    <w:rsid w:val="00003868"/>
    <w:rsid w:val="0001196A"/>
    <w:rsid w:val="000251EF"/>
    <w:rsid w:val="00026C9B"/>
    <w:rsid w:val="000371E7"/>
    <w:rsid w:val="000608F3"/>
    <w:rsid w:val="000627E5"/>
    <w:rsid w:val="000736C0"/>
    <w:rsid w:val="00092F16"/>
    <w:rsid w:val="000940B1"/>
    <w:rsid w:val="0009425D"/>
    <w:rsid w:val="00094E5D"/>
    <w:rsid w:val="000A373C"/>
    <w:rsid w:val="000A793A"/>
    <w:rsid w:val="000C4486"/>
    <w:rsid w:val="000E226A"/>
    <w:rsid w:val="000E4B57"/>
    <w:rsid w:val="00125C5D"/>
    <w:rsid w:val="00125D7F"/>
    <w:rsid w:val="00125F3C"/>
    <w:rsid w:val="001355C3"/>
    <w:rsid w:val="00135BE8"/>
    <w:rsid w:val="00137EBD"/>
    <w:rsid w:val="00145093"/>
    <w:rsid w:val="0015428B"/>
    <w:rsid w:val="00175345"/>
    <w:rsid w:val="00177F6F"/>
    <w:rsid w:val="001A2891"/>
    <w:rsid w:val="001A357E"/>
    <w:rsid w:val="001A450D"/>
    <w:rsid w:val="001A7DF1"/>
    <w:rsid w:val="001D5EA0"/>
    <w:rsid w:val="001E1D60"/>
    <w:rsid w:val="00200658"/>
    <w:rsid w:val="002009A3"/>
    <w:rsid w:val="0020191A"/>
    <w:rsid w:val="00243073"/>
    <w:rsid w:val="00247140"/>
    <w:rsid w:val="002509E1"/>
    <w:rsid w:val="00262253"/>
    <w:rsid w:val="002676B6"/>
    <w:rsid w:val="002B2295"/>
    <w:rsid w:val="002B37B8"/>
    <w:rsid w:val="002C1CE6"/>
    <w:rsid w:val="002C5D99"/>
    <w:rsid w:val="002C6B81"/>
    <w:rsid w:val="002D4521"/>
    <w:rsid w:val="002E1E4E"/>
    <w:rsid w:val="002F4941"/>
    <w:rsid w:val="003032D1"/>
    <w:rsid w:val="003475E1"/>
    <w:rsid w:val="003604B9"/>
    <w:rsid w:val="00363BA4"/>
    <w:rsid w:val="00367FE7"/>
    <w:rsid w:val="00374772"/>
    <w:rsid w:val="00380B23"/>
    <w:rsid w:val="00387F02"/>
    <w:rsid w:val="0039419D"/>
    <w:rsid w:val="003A2E60"/>
    <w:rsid w:val="003A5B64"/>
    <w:rsid w:val="003B44B5"/>
    <w:rsid w:val="003E045F"/>
    <w:rsid w:val="00421604"/>
    <w:rsid w:val="00436853"/>
    <w:rsid w:val="00436B29"/>
    <w:rsid w:val="00451D39"/>
    <w:rsid w:val="00460AE9"/>
    <w:rsid w:val="00460EE5"/>
    <w:rsid w:val="0048034B"/>
    <w:rsid w:val="00487A9A"/>
    <w:rsid w:val="004A0AD5"/>
    <w:rsid w:val="004A624B"/>
    <w:rsid w:val="004C751F"/>
    <w:rsid w:val="004D1254"/>
    <w:rsid w:val="004E1DD9"/>
    <w:rsid w:val="004E5683"/>
    <w:rsid w:val="00510B73"/>
    <w:rsid w:val="0051319B"/>
    <w:rsid w:val="0051389A"/>
    <w:rsid w:val="005314D6"/>
    <w:rsid w:val="00533061"/>
    <w:rsid w:val="005453EF"/>
    <w:rsid w:val="0054766C"/>
    <w:rsid w:val="00551054"/>
    <w:rsid w:val="005652F1"/>
    <w:rsid w:val="005660CA"/>
    <w:rsid w:val="00577198"/>
    <w:rsid w:val="00582C44"/>
    <w:rsid w:val="00587CE0"/>
    <w:rsid w:val="005C3280"/>
    <w:rsid w:val="005E3ACA"/>
    <w:rsid w:val="00605574"/>
    <w:rsid w:val="0060578E"/>
    <w:rsid w:val="006058EA"/>
    <w:rsid w:val="00612BB4"/>
    <w:rsid w:val="00612F29"/>
    <w:rsid w:val="006156D0"/>
    <w:rsid w:val="006335AD"/>
    <w:rsid w:val="0064088D"/>
    <w:rsid w:val="00646508"/>
    <w:rsid w:val="00686BDF"/>
    <w:rsid w:val="00693150"/>
    <w:rsid w:val="006B2696"/>
    <w:rsid w:val="006C270E"/>
    <w:rsid w:val="006D1CA1"/>
    <w:rsid w:val="006D4E17"/>
    <w:rsid w:val="006D78F6"/>
    <w:rsid w:val="006E0468"/>
    <w:rsid w:val="006F2FB2"/>
    <w:rsid w:val="00710C52"/>
    <w:rsid w:val="00727B00"/>
    <w:rsid w:val="00740E79"/>
    <w:rsid w:val="00743657"/>
    <w:rsid w:val="0074397A"/>
    <w:rsid w:val="0074452C"/>
    <w:rsid w:val="0075669F"/>
    <w:rsid w:val="00765FAA"/>
    <w:rsid w:val="00776961"/>
    <w:rsid w:val="0078508E"/>
    <w:rsid w:val="00792CA8"/>
    <w:rsid w:val="00793B99"/>
    <w:rsid w:val="007A3554"/>
    <w:rsid w:val="007B692D"/>
    <w:rsid w:val="007C004F"/>
    <w:rsid w:val="007E7903"/>
    <w:rsid w:val="007E7A6C"/>
    <w:rsid w:val="00804909"/>
    <w:rsid w:val="00805545"/>
    <w:rsid w:val="00840D55"/>
    <w:rsid w:val="00851DD5"/>
    <w:rsid w:val="008538DC"/>
    <w:rsid w:val="0086121C"/>
    <w:rsid w:val="00865577"/>
    <w:rsid w:val="0088217D"/>
    <w:rsid w:val="00887F8A"/>
    <w:rsid w:val="00894948"/>
    <w:rsid w:val="008A6C98"/>
    <w:rsid w:val="008B77AB"/>
    <w:rsid w:val="008C1A76"/>
    <w:rsid w:val="00900FC2"/>
    <w:rsid w:val="009013D3"/>
    <w:rsid w:val="0090157A"/>
    <w:rsid w:val="00912C42"/>
    <w:rsid w:val="009377B5"/>
    <w:rsid w:val="009831C9"/>
    <w:rsid w:val="00990F28"/>
    <w:rsid w:val="009B3773"/>
    <w:rsid w:val="009C1ADF"/>
    <w:rsid w:val="009D092B"/>
    <w:rsid w:val="009D3B2D"/>
    <w:rsid w:val="009D6118"/>
    <w:rsid w:val="009F144A"/>
    <w:rsid w:val="009F45B8"/>
    <w:rsid w:val="009F628F"/>
    <w:rsid w:val="00A0173A"/>
    <w:rsid w:val="00A03B9D"/>
    <w:rsid w:val="00A07A35"/>
    <w:rsid w:val="00A23F5F"/>
    <w:rsid w:val="00A36DFE"/>
    <w:rsid w:val="00A5570B"/>
    <w:rsid w:val="00A62579"/>
    <w:rsid w:val="00A878A2"/>
    <w:rsid w:val="00A92B93"/>
    <w:rsid w:val="00A938FB"/>
    <w:rsid w:val="00AB62CF"/>
    <w:rsid w:val="00AD6728"/>
    <w:rsid w:val="00AE45A2"/>
    <w:rsid w:val="00AF2C82"/>
    <w:rsid w:val="00B12449"/>
    <w:rsid w:val="00B1281B"/>
    <w:rsid w:val="00B23132"/>
    <w:rsid w:val="00B35C89"/>
    <w:rsid w:val="00B543FD"/>
    <w:rsid w:val="00BA054E"/>
    <w:rsid w:val="00BA55BF"/>
    <w:rsid w:val="00BC28B9"/>
    <w:rsid w:val="00BC45C2"/>
    <w:rsid w:val="00BC552A"/>
    <w:rsid w:val="00BE345B"/>
    <w:rsid w:val="00C044D5"/>
    <w:rsid w:val="00C10556"/>
    <w:rsid w:val="00C36704"/>
    <w:rsid w:val="00C613DA"/>
    <w:rsid w:val="00C62343"/>
    <w:rsid w:val="00C648F2"/>
    <w:rsid w:val="00C65CBC"/>
    <w:rsid w:val="00C70669"/>
    <w:rsid w:val="00C739AC"/>
    <w:rsid w:val="00C8450D"/>
    <w:rsid w:val="00C846FA"/>
    <w:rsid w:val="00C8749F"/>
    <w:rsid w:val="00CE1E02"/>
    <w:rsid w:val="00CE4608"/>
    <w:rsid w:val="00D00A41"/>
    <w:rsid w:val="00D00E89"/>
    <w:rsid w:val="00D122F5"/>
    <w:rsid w:val="00D12AB1"/>
    <w:rsid w:val="00D16CD8"/>
    <w:rsid w:val="00D23717"/>
    <w:rsid w:val="00D24276"/>
    <w:rsid w:val="00D32FD9"/>
    <w:rsid w:val="00D439CB"/>
    <w:rsid w:val="00D75F28"/>
    <w:rsid w:val="00D81F78"/>
    <w:rsid w:val="00DC2059"/>
    <w:rsid w:val="00DC59C6"/>
    <w:rsid w:val="00DF0612"/>
    <w:rsid w:val="00E11D22"/>
    <w:rsid w:val="00E12CDA"/>
    <w:rsid w:val="00E162FB"/>
    <w:rsid w:val="00E405C1"/>
    <w:rsid w:val="00E408C1"/>
    <w:rsid w:val="00E72631"/>
    <w:rsid w:val="00E811E8"/>
    <w:rsid w:val="00E8219F"/>
    <w:rsid w:val="00EA0D31"/>
    <w:rsid w:val="00EB22F8"/>
    <w:rsid w:val="00EB2FEF"/>
    <w:rsid w:val="00ED1E99"/>
    <w:rsid w:val="00ED6BD8"/>
    <w:rsid w:val="00EE5CA3"/>
    <w:rsid w:val="00F017DB"/>
    <w:rsid w:val="00F22AA5"/>
    <w:rsid w:val="00F415A4"/>
    <w:rsid w:val="00F45D15"/>
    <w:rsid w:val="00F56E08"/>
    <w:rsid w:val="00F71F6A"/>
    <w:rsid w:val="00F778E3"/>
    <w:rsid w:val="00F86A6D"/>
    <w:rsid w:val="00F90E80"/>
    <w:rsid w:val="00F95881"/>
    <w:rsid w:val="00FA0F39"/>
    <w:rsid w:val="00FE5C2A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284A6"/>
  <w15:docId w15:val="{E452F9AD-D587-45A3-AAA3-E8422E9C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70B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6870CF-DBCD-4FC1-BA27-37F5535BA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1510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Coast Guard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SMSimpson1;swcoker</dc:creator>
  <cp:lastModifiedBy>Rucker, Ernest W CWO-2 USCG CGC GEORGE COBB (USA)</cp:lastModifiedBy>
  <cp:revision>2</cp:revision>
  <cp:lastPrinted>2016-12-08T19:42:00Z</cp:lastPrinted>
  <dcterms:created xsi:type="dcterms:W3CDTF">2022-02-07T22:35:00Z</dcterms:created>
  <dcterms:modified xsi:type="dcterms:W3CDTF">2022-02-07T22:35:00Z</dcterms:modified>
</cp:coreProperties>
</file>