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BE15D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CITATION TO ACCOMPANY THE AWARD OF</w:t>
      </w:r>
    </w:p>
    <w:p w14:paraId="7AF17516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1C25D810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THE COAST GUARD ACHIEVEMENT MEDAL</w:t>
      </w:r>
    </w:p>
    <w:p w14:paraId="72DE9615" w14:textId="77AA14B0" w:rsidR="00145093" w:rsidRDefault="00145093" w:rsidP="00A5570B">
      <w:pPr>
        <w:jc w:val="center"/>
        <w:rPr>
          <w:b/>
          <w:sz w:val="24"/>
          <w:szCs w:val="24"/>
        </w:rPr>
      </w:pPr>
      <w:r w:rsidRPr="00C6284C">
        <w:rPr>
          <w:b/>
          <w:sz w:val="24"/>
          <w:szCs w:val="24"/>
        </w:rPr>
        <w:t xml:space="preserve">(GOLD STAR IN LIEU OF A </w:t>
      </w:r>
      <w:r w:rsidR="00495675">
        <w:rPr>
          <w:b/>
          <w:sz w:val="24"/>
          <w:szCs w:val="24"/>
        </w:rPr>
        <w:t>THIRD</w:t>
      </w:r>
      <w:r w:rsidRPr="00C6284C">
        <w:rPr>
          <w:b/>
          <w:sz w:val="24"/>
          <w:szCs w:val="24"/>
        </w:rPr>
        <w:t>)</w:t>
      </w:r>
    </w:p>
    <w:p w14:paraId="60308D47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41A8BB21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</w:t>
      </w:r>
    </w:p>
    <w:p w14:paraId="011FAEC5" w14:textId="77777777" w:rsidR="00A5570B" w:rsidRDefault="00A5570B" w:rsidP="00A5570B">
      <w:pPr>
        <w:jc w:val="center"/>
        <w:rPr>
          <w:b/>
          <w:sz w:val="24"/>
          <w:szCs w:val="24"/>
        </w:rPr>
      </w:pPr>
    </w:p>
    <w:p w14:paraId="37805D83" w14:textId="5A2CBDB4" w:rsidR="00840D55" w:rsidRDefault="0072368A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KIETH</w:t>
      </w:r>
      <w:r w:rsidR="00727B00">
        <w:rPr>
          <w:b/>
          <w:sz w:val="24"/>
          <w:szCs w:val="24"/>
        </w:rPr>
        <w:t xml:space="preserve"> </w:t>
      </w:r>
      <w:r w:rsidR="00832F9F">
        <w:rPr>
          <w:b/>
          <w:sz w:val="24"/>
          <w:szCs w:val="24"/>
        </w:rPr>
        <w:t>A</w:t>
      </w:r>
      <w:r w:rsidR="00727B00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MUNOZ</w:t>
      </w:r>
    </w:p>
    <w:p w14:paraId="529028EE" w14:textId="43D1A5EA" w:rsidR="00840D55" w:rsidRDefault="00832F9F" w:rsidP="00727B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MACHINERY TECHNI</w:t>
      </w:r>
      <w:r w:rsidR="00BD5ACA">
        <w:rPr>
          <w:b/>
          <w:sz w:val="24"/>
          <w:szCs w:val="24"/>
        </w:rPr>
        <w:t>CIAN</w:t>
      </w:r>
      <w:r w:rsidR="00D439CB">
        <w:rPr>
          <w:b/>
          <w:sz w:val="24"/>
          <w:szCs w:val="24"/>
        </w:rPr>
        <w:t xml:space="preserve"> </w:t>
      </w:r>
      <w:r w:rsidR="00BD5ACA">
        <w:rPr>
          <w:b/>
          <w:sz w:val="24"/>
          <w:szCs w:val="24"/>
        </w:rPr>
        <w:t>SECOND CLASS</w:t>
      </w:r>
    </w:p>
    <w:p w14:paraId="7F7F1C8E" w14:textId="77777777" w:rsidR="00A5570B" w:rsidRDefault="00A5570B" w:rsidP="00A5570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UNITED STATES COAST GUARD</w:t>
      </w:r>
    </w:p>
    <w:p w14:paraId="4A777B95" w14:textId="77777777" w:rsidR="00A5570B" w:rsidRPr="00315589" w:rsidRDefault="00A5570B" w:rsidP="00A5570B">
      <w:pPr>
        <w:jc w:val="center"/>
        <w:rPr>
          <w:sz w:val="24"/>
          <w:szCs w:val="24"/>
        </w:rPr>
      </w:pPr>
    </w:p>
    <w:p w14:paraId="64CCD0AE" w14:textId="65C00C4D" w:rsidR="00990F28" w:rsidRPr="00315589" w:rsidRDefault="00A5570B" w:rsidP="00A5570B">
      <w:pPr>
        <w:jc w:val="both"/>
        <w:rPr>
          <w:b/>
          <w:sz w:val="22"/>
          <w:szCs w:val="22"/>
        </w:rPr>
      </w:pPr>
      <w:r w:rsidRPr="00315589">
        <w:rPr>
          <w:b/>
          <w:bCs/>
          <w:sz w:val="22"/>
          <w:szCs w:val="22"/>
        </w:rPr>
        <w:t xml:space="preserve">Petty Officer </w:t>
      </w:r>
      <w:r w:rsidR="00727B00" w:rsidRPr="00315589">
        <w:rPr>
          <w:b/>
          <w:bCs/>
          <w:sz w:val="22"/>
          <w:szCs w:val="22"/>
        </w:rPr>
        <w:t>M</w:t>
      </w:r>
      <w:r w:rsidR="00FE07FC" w:rsidRPr="00315589">
        <w:rPr>
          <w:b/>
          <w:bCs/>
          <w:sz w:val="22"/>
          <w:szCs w:val="22"/>
        </w:rPr>
        <w:t>UNOZ</w:t>
      </w:r>
      <w:r w:rsidR="0009425D" w:rsidRPr="00315589">
        <w:rPr>
          <w:b/>
          <w:bCs/>
          <w:sz w:val="22"/>
          <w:szCs w:val="22"/>
        </w:rPr>
        <w:t xml:space="preserve"> is </w:t>
      </w:r>
      <w:r w:rsidRPr="00315589">
        <w:rPr>
          <w:b/>
          <w:bCs/>
          <w:sz w:val="22"/>
          <w:szCs w:val="22"/>
        </w:rPr>
        <w:t xml:space="preserve">cited for superior performance of duty while serving </w:t>
      </w:r>
      <w:r w:rsidR="00AE7BFA">
        <w:rPr>
          <w:b/>
          <w:bCs/>
          <w:sz w:val="22"/>
          <w:szCs w:val="22"/>
        </w:rPr>
        <w:t xml:space="preserve">on </w:t>
      </w:r>
      <w:r w:rsidR="00A03B9D" w:rsidRPr="00315589">
        <w:rPr>
          <w:b/>
          <w:bCs/>
          <w:sz w:val="22"/>
          <w:szCs w:val="22"/>
        </w:rPr>
        <w:t>board</w:t>
      </w:r>
      <w:r w:rsidR="002C6B81" w:rsidRPr="00315589">
        <w:rPr>
          <w:b/>
          <w:bCs/>
          <w:sz w:val="22"/>
          <w:szCs w:val="22"/>
        </w:rPr>
        <w:t xml:space="preserve"> </w:t>
      </w:r>
      <w:proofErr w:type="spellStart"/>
      <w:r w:rsidR="00A03B9D" w:rsidRPr="00315589">
        <w:rPr>
          <w:b/>
          <w:bCs/>
          <w:sz w:val="22"/>
          <w:szCs w:val="22"/>
        </w:rPr>
        <w:t>USCGC</w:t>
      </w:r>
      <w:proofErr w:type="spellEnd"/>
      <w:r w:rsidR="002C6B81" w:rsidRPr="00315589">
        <w:rPr>
          <w:b/>
          <w:bCs/>
          <w:sz w:val="22"/>
          <w:szCs w:val="22"/>
        </w:rPr>
        <w:t xml:space="preserve"> </w:t>
      </w:r>
      <w:r w:rsidR="00FE07FC" w:rsidRPr="00315589">
        <w:rPr>
          <w:b/>
          <w:bCs/>
          <w:sz w:val="22"/>
          <w:szCs w:val="22"/>
        </w:rPr>
        <w:t>GEORGE COBB</w:t>
      </w:r>
      <w:r w:rsidR="00C65CBC" w:rsidRPr="00315589">
        <w:rPr>
          <w:b/>
          <w:bCs/>
          <w:sz w:val="22"/>
          <w:szCs w:val="22"/>
        </w:rPr>
        <w:t xml:space="preserve"> </w:t>
      </w:r>
      <w:r w:rsidR="00A03B9D" w:rsidRPr="00315589">
        <w:rPr>
          <w:b/>
          <w:bCs/>
          <w:sz w:val="22"/>
          <w:szCs w:val="22"/>
        </w:rPr>
        <w:t>(W</w:t>
      </w:r>
      <w:r w:rsidR="00FE07FC" w:rsidRPr="00315589">
        <w:rPr>
          <w:b/>
          <w:bCs/>
          <w:sz w:val="22"/>
          <w:szCs w:val="22"/>
        </w:rPr>
        <w:t>LM-5</w:t>
      </w:r>
      <w:r w:rsidR="00C93597" w:rsidRPr="00315589">
        <w:rPr>
          <w:b/>
          <w:bCs/>
          <w:sz w:val="22"/>
          <w:szCs w:val="22"/>
        </w:rPr>
        <w:t>6</w:t>
      </w:r>
      <w:r w:rsidR="00FE07FC" w:rsidRPr="00315589">
        <w:rPr>
          <w:b/>
          <w:bCs/>
          <w:sz w:val="22"/>
          <w:szCs w:val="22"/>
        </w:rPr>
        <w:t>4</w:t>
      </w:r>
      <w:r w:rsidR="00A03B9D" w:rsidRPr="00315589">
        <w:rPr>
          <w:b/>
          <w:bCs/>
          <w:sz w:val="22"/>
          <w:szCs w:val="22"/>
        </w:rPr>
        <w:t xml:space="preserve">) </w:t>
      </w:r>
      <w:r w:rsidR="00C65CBC" w:rsidRPr="00315589">
        <w:rPr>
          <w:b/>
          <w:bCs/>
          <w:sz w:val="22"/>
          <w:szCs w:val="22"/>
        </w:rPr>
        <w:t xml:space="preserve">from </w:t>
      </w:r>
      <w:r w:rsidR="00F022BE" w:rsidRPr="00315589">
        <w:rPr>
          <w:b/>
          <w:bCs/>
          <w:sz w:val="22"/>
          <w:szCs w:val="22"/>
        </w:rPr>
        <w:t>February</w:t>
      </w:r>
      <w:r w:rsidR="00C846FA" w:rsidRPr="00315589">
        <w:rPr>
          <w:b/>
          <w:bCs/>
          <w:sz w:val="22"/>
          <w:szCs w:val="22"/>
        </w:rPr>
        <w:t xml:space="preserve"> 20</w:t>
      </w:r>
      <w:r w:rsidR="00A03B9D" w:rsidRPr="00315589">
        <w:rPr>
          <w:b/>
          <w:bCs/>
          <w:sz w:val="22"/>
          <w:szCs w:val="22"/>
        </w:rPr>
        <w:t>19</w:t>
      </w:r>
      <w:r w:rsidR="00C65CBC" w:rsidRPr="00315589">
        <w:rPr>
          <w:b/>
          <w:bCs/>
          <w:sz w:val="22"/>
          <w:szCs w:val="22"/>
        </w:rPr>
        <w:t xml:space="preserve"> to </w:t>
      </w:r>
      <w:r w:rsidR="00F022BE" w:rsidRPr="00315589">
        <w:rPr>
          <w:b/>
          <w:bCs/>
          <w:sz w:val="22"/>
          <w:szCs w:val="22"/>
        </w:rPr>
        <w:t>June</w:t>
      </w:r>
      <w:r w:rsidR="00727B00" w:rsidRPr="00315589">
        <w:rPr>
          <w:b/>
          <w:bCs/>
          <w:sz w:val="22"/>
          <w:szCs w:val="22"/>
        </w:rPr>
        <w:t xml:space="preserve"> 20</w:t>
      </w:r>
      <w:r w:rsidR="00A03B9D" w:rsidRPr="00315589">
        <w:rPr>
          <w:b/>
          <w:bCs/>
          <w:sz w:val="22"/>
          <w:szCs w:val="22"/>
        </w:rPr>
        <w:t>2</w:t>
      </w:r>
      <w:r w:rsidR="0067498F" w:rsidRPr="00315589">
        <w:rPr>
          <w:b/>
          <w:bCs/>
          <w:sz w:val="22"/>
          <w:szCs w:val="22"/>
        </w:rPr>
        <w:t>2</w:t>
      </w:r>
      <w:r w:rsidRPr="00315589">
        <w:rPr>
          <w:b/>
          <w:bCs/>
          <w:sz w:val="22"/>
          <w:szCs w:val="22"/>
        </w:rPr>
        <w:t>.</w:t>
      </w:r>
      <w:r w:rsidR="0075669F" w:rsidRPr="00315589">
        <w:rPr>
          <w:b/>
          <w:bCs/>
          <w:sz w:val="22"/>
          <w:szCs w:val="22"/>
        </w:rPr>
        <w:t xml:space="preserve"> </w:t>
      </w:r>
      <w:r w:rsidR="00A04756">
        <w:rPr>
          <w:b/>
          <w:bCs/>
          <w:sz w:val="22"/>
          <w:szCs w:val="22"/>
        </w:rPr>
        <w:t>As a</w:t>
      </w:r>
      <w:r w:rsidR="00175436" w:rsidRPr="00315589">
        <w:rPr>
          <w:b/>
          <w:bCs/>
          <w:sz w:val="22"/>
          <w:szCs w:val="22"/>
        </w:rPr>
        <w:t xml:space="preserve"> subject matter expert for engineeri</w:t>
      </w:r>
      <w:r w:rsidR="00A04756">
        <w:rPr>
          <w:b/>
          <w:bCs/>
          <w:sz w:val="22"/>
          <w:szCs w:val="22"/>
        </w:rPr>
        <w:t>ng, damage control, and ATON performance standards</w:t>
      </w:r>
      <w:r w:rsidR="000C42D8">
        <w:rPr>
          <w:b/>
          <w:bCs/>
          <w:sz w:val="22"/>
          <w:szCs w:val="22"/>
        </w:rPr>
        <w:t xml:space="preserve">, </w:t>
      </w:r>
      <w:proofErr w:type="spellStart"/>
      <w:r w:rsidR="000C42D8">
        <w:rPr>
          <w:b/>
          <w:bCs/>
          <w:sz w:val="22"/>
          <w:szCs w:val="22"/>
        </w:rPr>
        <w:t>MK2</w:t>
      </w:r>
      <w:proofErr w:type="spellEnd"/>
      <w:r w:rsidR="00175436" w:rsidRPr="00315589">
        <w:rPr>
          <w:b/>
          <w:bCs/>
          <w:sz w:val="22"/>
          <w:szCs w:val="22"/>
        </w:rPr>
        <w:t xml:space="preserve"> directly contributed</w:t>
      </w:r>
      <w:r w:rsidR="00FF2F3C" w:rsidRPr="00315589">
        <w:rPr>
          <w:b/>
          <w:bCs/>
          <w:sz w:val="22"/>
          <w:szCs w:val="22"/>
        </w:rPr>
        <w:t xml:space="preserve"> in the de</w:t>
      </w:r>
      <w:r w:rsidR="00A04756">
        <w:rPr>
          <w:b/>
          <w:bCs/>
          <w:sz w:val="22"/>
          <w:szCs w:val="22"/>
        </w:rPr>
        <w:t xml:space="preserve">velopment of 29 </w:t>
      </w:r>
      <w:r w:rsidR="003C4CB9">
        <w:rPr>
          <w:b/>
          <w:bCs/>
          <w:sz w:val="22"/>
          <w:szCs w:val="22"/>
        </w:rPr>
        <w:t xml:space="preserve">shipboard </w:t>
      </w:r>
      <w:r w:rsidR="00A04756">
        <w:rPr>
          <w:b/>
          <w:bCs/>
          <w:sz w:val="22"/>
          <w:szCs w:val="22"/>
        </w:rPr>
        <w:t>qualifications.</w:t>
      </w:r>
      <w:r w:rsidR="00175436" w:rsidRPr="00315589">
        <w:rPr>
          <w:b/>
          <w:bCs/>
          <w:sz w:val="22"/>
          <w:szCs w:val="22"/>
        </w:rPr>
        <w:t xml:space="preserve"> </w:t>
      </w:r>
      <w:r w:rsidR="003C4CB9">
        <w:rPr>
          <w:b/>
          <w:bCs/>
          <w:sz w:val="22"/>
          <w:szCs w:val="22"/>
        </w:rPr>
        <w:t xml:space="preserve">When a fire alarm activated in the middle of the night while on duty, </w:t>
      </w:r>
      <w:proofErr w:type="spellStart"/>
      <w:r w:rsidR="003C4CB9">
        <w:rPr>
          <w:b/>
          <w:bCs/>
          <w:sz w:val="22"/>
          <w:szCs w:val="22"/>
        </w:rPr>
        <w:t>MK2</w:t>
      </w:r>
      <w:proofErr w:type="spellEnd"/>
      <w:r w:rsidR="00A04756">
        <w:rPr>
          <w:b/>
          <w:bCs/>
          <w:sz w:val="22"/>
          <w:szCs w:val="22"/>
        </w:rPr>
        <w:t xml:space="preserve"> </w:t>
      </w:r>
      <w:r w:rsidR="00A947E2">
        <w:rPr>
          <w:b/>
          <w:bCs/>
          <w:sz w:val="22"/>
          <w:szCs w:val="22"/>
        </w:rPr>
        <w:t xml:space="preserve">investigated and </w:t>
      </w:r>
      <w:r w:rsidR="003C4CB9">
        <w:rPr>
          <w:b/>
          <w:bCs/>
          <w:sz w:val="22"/>
          <w:szCs w:val="22"/>
        </w:rPr>
        <w:t>found the #1 air compressor smoking</w:t>
      </w:r>
      <w:r w:rsidR="00A04756">
        <w:rPr>
          <w:b/>
          <w:bCs/>
          <w:sz w:val="22"/>
          <w:szCs w:val="22"/>
        </w:rPr>
        <w:t xml:space="preserve"> and immedia</w:t>
      </w:r>
      <w:r w:rsidR="003C4CB9">
        <w:rPr>
          <w:b/>
          <w:bCs/>
          <w:sz w:val="22"/>
          <w:szCs w:val="22"/>
        </w:rPr>
        <w:t>tely took action to secure the air compressor that prevented a fire</w:t>
      </w:r>
      <w:r w:rsidR="00A04756">
        <w:rPr>
          <w:b/>
          <w:bCs/>
          <w:sz w:val="22"/>
          <w:szCs w:val="22"/>
        </w:rPr>
        <w:t xml:space="preserve">. </w:t>
      </w:r>
      <w:r w:rsidR="007C3230">
        <w:rPr>
          <w:b/>
          <w:bCs/>
          <w:sz w:val="22"/>
          <w:szCs w:val="22"/>
        </w:rPr>
        <w:t xml:space="preserve">As lead tank inspector during George Cobb’s 2020 dry dock, MK2 provided oversight for the preservation of 16 tanks. </w:t>
      </w:r>
      <w:r w:rsidR="00430757" w:rsidRPr="00430757">
        <w:rPr>
          <w:b/>
          <w:bCs/>
          <w:sz w:val="22"/>
          <w:szCs w:val="22"/>
        </w:rPr>
        <w:t xml:space="preserve">With a nearly depleted engineering department due to </w:t>
      </w:r>
      <w:proofErr w:type="spellStart"/>
      <w:r w:rsidR="00430757" w:rsidRPr="00430757">
        <w:rPr>
          <w:b/>
          <w:bCs/>
          <w:sz w:val="22"/>
          <w:szCs w:val="22"/>
        </w:rPr>
        <w:t>COVID</w:t>
      </w:r>
      <w:proofErr w:type="spellEnd"/>
      <w:r w:rsidR="00430757" w:rsidRPr="00430757">
        <w:rPr>
          <w:b/>
          <w:bCs/>
          <w:sz w:val="22"/>
          <w:szCs w:val="22"/>
        </w:rPr>
        <w:t xml:space="preserve">-19, </w:t>
      </w:r>
      <w:proofErr w:type="spellStart"/>
      <w:r w:rsidR="00030735" w:rsidRPr="00315589">
        <w:rPr>
          <w:b/>
          <w:bCs/>
          <w:sz w:val="22"/>
          <w:szCs w:val="22"/>
        </w:rPr>
        <w:t>MK2</w:t>
      </w:r>
      <w:proofErr w:type="spellEnd"/>
      <w:r w:rsidR="00030735" w:rsidRPr="00315589">
        <w:rPr>
          <w:b/>
          <w:bCs/>
          <w:sz w:val="22"/>
          <w:szCs w:val="22"/>
        </w:rPr>
        <w:t xml:space="preserve"> demo</w:t>
      </w:r>
      <w:r w:rsidR="00A04756">
        <w:rPr>
          <w:b/>
          <w:bCs/>
          <w:sz w:val="22"/>
          <w:szCs w:val="22"/>
        </w:rPr>
        <w:t>nstrated exceptional</w:t>
      </w:r>
      <w:r w:rsidR="008168DD">
        <w:rPr>
          <w:b/>
          <w:bCs/>
          <w:sz w:val="22"/>
          <w:szCs w:val="22"/>
        </w:rPr>
        <w:t xml:space="preserve"> moxie</w:t>
      </w:r>
      <w:r w:rsidR="00430757">
        <w:rPr>
          <w:b/>
          <w:bCs/>
          <w:sz w:val="22"/>
          <w:szCs w:val="22"/>
        </w:rPr>
        <w:t xml:space="preserve"> during the repair of sea water restriction and cooling issues resulting in seven</w:t>
      </w:r>
      <w:r w:rsidR="00030735" w:rsidRPr="00315589">
        <w:rPr>
          <w:b/>
          <w:bCs/>
          <w:sz w:val="22"/>
          <w:szCs w:val="22"/>
        </w:rPr>
        <w:t xml:space="preserve"> disabling engine</w:t>
      </w:r>
      <w:r w:rsidR="000C42D8">
        <w:rPr>
          <w:b/>
          <w:bCs/>
          <w:sz w:val="22"/>
          <w:szCs w:val="22"/>
        </w:rPr>
        <w:t xml:space="preserve"> casualties. He worked</w:t>
      </w:r>
      <w:r w:rsidR="00030735" w:rsidRPr="00315589">
        <w:rPr>
          <w:b/>
          <w:bCs/>
          <w:sz w:val="22"/>
          <w:szCs w:val="22"/>
        </w:rPr>
        <w:t xml:space="preserve"> over 20 hours past liberty replacing engine sea water </w:t>
      </w:r>
      <w:r w:rsidR="008168DD">
        <w:rPr>
          <w:b/>
          <w:bCs/>
          <w:sz w:val="22"/>
          <w:szCs w:val="22"/>
        </w:rPr>
        <w:t xml:space="preserve">cooling pumps, troubleshooting and </w:t>
      </w:r>
      <w:r w:rsidR="00030735" w:rsidRPr="00315589">
        <w:rPr>
          <w:b/>
          <w:bCs/>
          <w:sz w:val="22"/>
          <w:szCs w:val="22"/>
        </w:rPr>
        <w:t>cleanin</w:t>
      </w:r>
      <w:r w:rsidR="00430757">
        <w:rPr>
          <w:b/>
          <w:bCs/>
          <w:sz w:val="22"/>
          <w:szCs w:val="22"/>
        </w:rPr>
        <w:t>g engine coolers, and</w:t>
      </w:r>
      <w:r w:rsidR="00030735" w:rsidRPr="00315589">
        <w:rPr>
          <w:b/>
          <w:bCs/>
          <w:sz w:val="22"/>
          <w:szCs w:val="22"/>
        </w:rPr>
        <w:t xml:space="preserve"> overhauling an entire engine accessory drive unit.</w:t>
      </w:r>
      <w:r w:rsidR="00522C00">
        <w:rPr>
          <w:b/>
          <w:sz w:val="22"/>
          <w:szCs w:val="22"/>
        </w:rPr>
        <w:t xml:space="preserve"> </w:t>
      </w:r>
      <w:r w:rsidR="00522C00" w:rsidRPr="00522C00">
        <w:rPr>
          <w:b/>
          <w:sz w:val="22"/>
          <w:szCs w:val="22"/>
        </w:rPr>
        <w:t>During the replacement of a dama</w:t>
      </w:r>
      <w:r w:rsidR="00522C00">
        <w:rPr>
          <w:b/>
          <w:sz w:val="22"/>
          <w:szCs w:val="22"/>
        </w:rPr>
        <w:t>ged fire pump, MK2 managed</w:t>
      </w:r>
      <w:r w:rsidR="00522C00" w:rsidRPr="00522C00">
        <w:rPr>
          <w:b/>
          <w:sz w:val="22"/>
          <w:szCs w:val="22"/>
        </w:rPr>
        <w:t xml:space="preserve"> the removal and installation process by ensuring equipment was properly rigged </w:t>
      </w:r>
      <w:r w:rsidR="00A85F7F">
        <w:rPr>
          <w:b/>
          <w:sz w:val="22"/>
          <w:szCs w:val="22"/>
        </w:rPr>
        <w:t>for safe transfer</w:t>
      </w:r>
      <w:r w:rsidR="00522C00">
        <w:rPr>
          <w:b/>
          <w:sz w:val="22"/>
          <w:szCs w:val="22"/>
        </w:rPr>
        <w:t xml:space="preserve"> and directed </w:t>
      </w:r>
      <w:r w:rsidR="00A85F7F">
        <w:rPr>
          <w:b/>
          <w:sz w:val="22"/>
          <w:szCs w:val="22"/>
        </w:rPr>
        <w:t>proper alignment</w:t>
      </w:r>
      <w:r w:rsidR="00D22BB8">
        <w:rPr>
          <w:b/>
          <w:sz w:val="22"/>
          <w:szCs w:val="22"/>
        </w:rPr>
        <w:t xml:space="preserve"> installation</w:t>
      </w:r>
      <w:r w:rsidR="00A85F7F">
        <w:rPr>
          <w:b/>
          <w:sz w:val="22"/>
          <w:szCs w:val="22"/>
        </w:rPr>
        <w:t xml:space="preserve"> procedures</w:t>
      </w:r>
      <w:r w:rsidR="00522C00" w:rsidRPr="00522C00">
        <w:rPr>
          <w:b/>
          <w:sz w:val="22"/>
          <w:szCs w:val="22"/>
        </w:rPr>
        <w:t xml:space="preserve">. </w:t>
      </w:r>
      <w:r w:rsidR="000C42D8">
        <w:rPr>
          <w:b/>
          <w:sz w:val="22"/>
          <w:szCs w:val="22"/>
        </w:rPr>
        <w:t xml:space="preserve">As the monthly maintenance manager </w:t>
      </w:r>
      <w:proofErr w:type="spellStart"/>
      <w:r w:rsidR="000C42D8">
        <w:rPr>
          <w:b/>
          <w:sz w:val="22"/>
          <w:szCs w:val="22"/>
        </w:rPr>
        <w:t>MK2</w:t>
      </w:r>
      <w:proofErr w:type="spellEnd"/>
      <w:r w:rsidR="000C42D8">
        <w:rPr>
          <w:b/>
          <w:sz w:val="22"/>
          <w:szCs w:val="22"/>
        </w:rPr>
        <w:t xml:space="preserve"> dedicated over 3000 hours of corrective and preventative maintenance critical to auxiliary and propulsion plant operations.</w:t>
      </w:r>
      <w:r w:rsidR="00315589" w:rsidRPr="00315589">
        <w:rPr>
          <w:b/>
          <w:sz w:val="22"/>
          <w:szCs w:val="22"/>
        </w:rPr>
        <w:t xml:space="preserve"> </w:t>
      </w:r>
      <w:r w:rsidR="00E328AC" w:rsidRPr="00315589">
        <w:rPr>
          <w:b/>
          <w:sz w:val="22"/>
          <w:szCs w:val="22"/>
        </w:rPr>
        <w:t>Petty Officer</w:t>
      </w:r>
      <w:r w:rsidR="005453EF" w:rsidRPr="00315589">
        <w:rPr>
          <w:b/>
          <w:sz w:val="22"/>
          <w:szCs w:val="22"/>
        </w:rPr>
        <w:t xml:space="preserve"> </w:t>
      </w:r>
      <w:proofErr w:type="spellStart"/>
      <w:r w:rsidR="005453EF" w:rsidRPr="00315589">
        <w:rPr>
          <w:b/>
          <w:sz w:val="22"/>
          <w:szCs w:val="22"/>
        </w:rPr>
        <w:t>M</w:t>
      </w:r>
      <w:r w:rsidR="00E328AC" w:rsidRPr="00315589">
        <w:rPr>
          <w:b/>
          <w:sz w:val="22"/>
          <w:szCs w:val="22"/>
        </w:rPr>
        <w:t>UNOZ</w:t>
      </w:r>
      <w:r w:rsidR="00BC552A" w:rsidRPr="00315589">
        <w:rPr>
          <w:b/>
          <w:sz w:val="22"/>
          <w:szCs w:val="22"/>
        </w:rPr>
        <w:t>’s</w:t>
      </w:r>
      <w:proofErr w:type="spellEnd"/>
      <w:r w:rsidRPr="00315589">
        <w:rPr>
          <w:b/>
          <w:sz w:val="22"/>
          <w:szCs w:val="22"/>
        </w:rPr>
        <w:t xml:space="preserve"> diligence, perseverance, and devotion to duty are most heartily commended and are in keeping with the highest traditions of the United States Coast Guard.</w:t>
      </w:r>
      <w:r w:rsidR="00832F9F" w:rsidRPr="00315589">
        <w:rPr>
          <w:b/>
          <w:sz w:val="22"/>
          <w:szCs w:val="22"/>
        </w:rPr>
        <w:t xml:space="preserve"> </w:t>
      </w:r>
    </w:p>
    <w:p w14:paraId="206E7CFA" w14:textId="77777777" w:rsidR="00990F28" w:rsidRDefault="00990F28" w:rsidP="00A5570B">
      <w:pPr>
        <w:jc w:val="both"/>
        <w:rPr>
          <w:b/>
          <w:sz w:val="22"/>
          <w:szCs w:val="22"/>
        </w:rPr>
      </w:pPr>
    </w:p>
    <w:p w14:paraId="49BD4D86" w14:textId="2B18A482" w:rsidR="0086121C" w:rsidRPr="00C8450D" w:rsidRDefault="00990F28" w:rsidP="00A5570B">
      <w:pPr>
        <w:jc w:val="both"/>
        <w:rPr>
          <w:b/>
          <w:bCs/>
          <w:sz w:val="22"/>
          <w:szCs w:val="22"/>
        </w:rPr>
      </w:pPr>
      <w:r>
        <w:rPr>
          <w:b/>
          <w:sz w:val="22"/>
          <w:szCs w:val="22"/>
        </w:rPr>
        <w:t>The Operat</w:t>
      </w:r>
      <w:r w:rsidR="000C42D8">
        <w:rPr>
          <w:b/>
          <w:sz w:val="22"/>
          <w:szCs w:val="22"/>
        </w:rPr>
        <w:t>ional Distinguishing Device is a</w:t>
      </w:r>
      <w:bookmarkStart w:id="0" w:name="_GoBack"/>
      <w:bookmarkEnd w:id="0"/>
      <w:r>
        <w:rPr>
          <w:b/>
          <w:sz w:val="22"/>
          <w:szCs w:val="22"/>
        </w:rPr>
        <w:t>uthorized</w:t>
      </w:r>
      <w:r w:rsidR="00A5570B" w:rsidRPr="00C8450D">
        <w:rPr>
          <w:b/>
          <w:sz w:val="22"/>
          <w:szCs w:val="22"/>
        </w:rPr>
        <w:t xml:space="preserve">  </w:t>
      </w:r>
    </w:p>
    <w:sectPr w:rsidR="0086121C" w:rsidRPr="00C8450D" w:rsidSect="00177F6F">
      <w:pgSz w:w="15840" w:h="12240" w:orient="landscape"/>
      <w:pgMar w:top="1440" w:right="1440" w:bottom="288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00"/>
  <w:drawingGridVerticalSpacing w:val="120"/>
  <w:displayHorizontalDrawingGridEvery w:val="2"/>
  <w:displayVerticalDrawingGridEvery w:val="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0B"/>
    <w:rsid w:val="0001196A"/>
    <w:rsid w:val="000251EF"/>
    <w:rsid w:val="00026C9B"/>
    <w:rsid w:val="00030735"/>
    <w:rsid w:val="000371E7"/>
    <w:rsid w:val="000608F3"/>
    <w:rsid w:val="000627E5"/>
    <w:rsid w:val="000736C0"/>
    <w:rsid w:val="00092F16"/>
    <w:rsid w:val="000940B1"/>
    <w:rsid w:val="0009425D"/>
    <w:rsid w:val="00094E5D"/>
    <w:rsid w:val="000A373C"/>
    <w:rsid w:val="000A793A"/>
    <w:rsid w:val="000C42D8"/>
    <w:rsid w:val="000C4486"/>
    <w:rsid w:val="000E226A"/>
    <w:rsid w:val="000E4B57"/>
    <w:rsid w:val="00125C5D"/>
    <w:rsid w:val="00125D7F"/>
    <w:rsid w:val="00125F3C"/>
    <w:rsid w:val="001355C3"/>
    <w:rsid w:val="00135BE8"/>
    <w:rsid w:val="00137EBD"/>
    <w:rsid w:val="00145093"/>
    <w:rsid w:val="0015428B"/>
    <w:rsid w:val="00175345"/>
    <w:rsid w:val="00175436"/>
    <w:rsid w:val="00177F6F"/>
    <w:rsid w:val="001A2891"/>
    <w:rsid w:val="001A357E"/>
    <w:rsid w:val="001A450D"/>
    <w:rsid w:val="001A7DF1"/>
    <w:rsid w:val="001D5EA0"/>
    <w:rsid w:val="001E1D60"/>
    <w:rsid w:val="00200658"/>
    <w:rsid w:val="002009A3"/>
    <w:rsid w:val="0020191A"/>
    <w:rsid w:val="00243073"/>
    <w:rsid w:val="002509E1"/>
    <w:rsid w:val="002600D0"/>
    <w:rsid w:val="00262253"/>
    <w:rsid w:val="002676B6"/>
    <w:rsid w:val="002B2295"/>
    <w:rsid w:val="002B37B8"/>
    <w:rsid w:val="002C1CE6"/>
    <w:rsid w:val="002C5D99"/>
    <w:rsid w:val="002C6B81"/>
    <w:rsid w:val="002D4521"/>
    <w:rsid w:val="002E1E4E"/>
    <w:rsid w:val="002F4941"/>
    <w:rsid w:val="003032D1"/>
    <w:rsid w:val="00315589"/>
    <w:rsid w:val="003475E1"/>
    <w:rsid w:val="003604B9"/>
    <w:rsid w:val="00363BA4"/>
    <w:rsid w:val="00367FE7"/>
    <w:rsid w:val="00374772"/>
    <w:rsid w:val="00380B23"/>
    <w:rsid w:val="00387F02"/>
    <w:rsid w:val="0039419D"/>
    <w:rsid w:val="003A2E60"/>
    <w:rsid w:val="003A5B64"/>
    <w:rsid w:val="003B44B5"/>
    <w:rsid w:val="003C4CB9"/>
    <w:rsid w:val="003E045F"/>
    <w:rsid w:val="00430757"/>
    <w:rsid w:val="00436B29"/>
    <w:rsid w:val="00451D39"/>
    <w:rsid w:val="00460AE9"/>
    <w:rsid w:val="00460EE5"/>
    <w:rsid w:val="0048034B"/>
    <w:rsid w:val="00487A9A"/>
    <w:rsid w:val="00495675"/>
    <w:rsid w:val="004A0AD5"/>
    <w:rsid w:val="004A624B"/>
    <w:rsid w:val="004C751F"/>
    <w:rsid w:val="004D1254"/>
    <w:rsid w:val="004E1DD9"/>
    <w:rsid w:val="00510B73"/>
    <w:rsid w:val="0051319B"/>
    <w:rsid w:val="0051389A"/>
    <w:rsid w:val="00522C00"/>
    <w:rsid w:val="005314D6"/>
    <w:rsid w:val="00533061"/>
    <w:rsid w:val="005453EF"/>
    <w:rsid w:val="0054766C"/>
    <w:rsid w:val="00551054"/>
    <w:rsid w:val="005652F1"/>
    <w:rsid w:val="005660CA"/>
    <w:rsid w:val="00582C44"/>
    <w:rsid w:val="005C3280"/>
    <w:rsid w:val="005E3ACA"/>
    <w:rsid w:val="00605574"/>
    <w:rsid w:val="006058EA"/>
    <w:rsid w:val="00612F29"/>
    <w:rsid w:val="006156D0"/>
    <w:rsid w:val="006335AD"/>
    <w:rsid w:val="0064088D"/>
    <w:rsid w:val="00646508"/>
    <w:rsid w:val="0067498F"/>
    <w:rsid w:val="00686BDF"/>
    <w:rsid w:val="00693150"/>
    <w:rsid w:val="006B2696"/>
    <w:rsid w:val="006C270E"/>
    <w:rsid w:val="006D1CA1"/>
    <w:rsid w:val="006D4E17"/>
    <w:rsid w:val="006E0468"/>
    <w:rsid w:val="006F2FB2"/>
    <w:rsid w:val="00710C52"/>
    <w:rsid w:val="0072368A"/>
    <w:rsid w:val="00727B00"/>
    <w:rsid w:val="00740E79"/>
    <w:rsid w:val="00743657"/>
    <w:rsid w:val="0074397A"/>
    <w:rsid w:val="0074452C"/>
    <w:rsid w:val="0075669F"/>
    <w:rsid w:val="00765FAA"/>
    <w:rsid w:val="00776961"/>
    <w:rsid w:val="0078508E"/>
    <w:rsid w:val="00792CA8"/>
    <w:rsid w:val="007A3554"/>
    <w:rsid w:val="007B692D"/>
    <w:rsid w:val="007C3230"/>
    <w:rsid w:val="007E5843"/>
    <w:rsid w:val="007E7903"/>
    <w:rsid w:val="007E7A6C"/>
    <w:rsid w:val="00805545"/>
    <w:rsid w:val="008168DD"/>
    <w:rsid w:val="00832F9F"/>
    <w:rsid w:val="00840D55"/>
    <w:rsid w:val="00851DD5"/>
    <w:rsid w:val="008538DC"/>
    <w:rsid w:val="0086121C"/>
    <w:rsid w:val="0088217D"/>
    <w:rsid w:val="00887F8A"/>
    <w:rsid w:val="008A6C98"/>
    <w:rsid w:val="008B77AB"/>
    <w:rsid w:val="008C1A76"/>
    <w:rsid w:val="00900FC2"/>
    <w:rsid w:val="009013D3"/>
    <w:rsid w:val="0090157A"/>
    <w:rsid w:val="00912C42"/>
    <w:rsid w:val="009831C9"/>
    <w:rsid w:val="00990F28"/>
    <w:rsid w:val="009B2CC5"/>
    <w:rsid w:val="009B3773"/>
    <w:rsid w:val="009C1ADF"/>
    <w:rsid w:val="009D092B"/>
    <w:rsid w:val="009D3B2D"/>
    <w:rsid w:val="009D6118"/>
    <w:rsid w:val="009F144A"/>
    <w:rsid w:val="009F45B8"/>
    <w:rsid w:val="009F628F"/>
    <w:rsid w:val="00A0173A"/>
    <w:rsid w:val="00A03B9D"/>
    <w:rsid w:val="00A04756"/>
    <w:rsid w:val="00A07A35"/>
    <w:rsid w:val="00A23F5F"/>
    <w:rsid w:val="00A243BB"/>
    <w:rsid w:val="00A36DFE"/>
    <w:rsid w:val="00A5570B"/>
    <w:rsid w:val="00A62579"/>
    <w:rsid w:val="00A85F7F"/>
    <w:rsid w:val="00A92B93"/>
    <w:rsid w:val="00A938FB"/>
    <w:rsid w:val="00A947E2"/>
    <w:rsid w:val="00AB62CF"/>
    <w:rsid w:val="00AD6728"/>
    <w:rsid w:val="00AE45A2"/>
    <w:rsid w:val="00AE7BFA"/>
    <w:rsid w:val="00AF2C82"/>
    <w:rsid w:val="00B12449"/>
    <w:rsid w:val="00B1281B"/>
    <w:rsid w:val="00B23132"/>
    <w:rsid w:val="00B35C89"/>
    <w:rsid w:val="00B543FD"/>
    <w:rsid w:val="00BA054E"/>
    <w:rsid w:val="00BA55BF"/>
    <w:rsid w:val="00BC28B9"/>
    <w:rsid w:val="00BC45C2"/>
    <w:rsid w:val="00BC552A"/>
    <w:rsid w:val="00BD5ACA"/>
    <w:rsid w:val="00BE345B"/>
    <w:rsid w:val="00C044D5"/>
    <w:rsid w:val="00C10556"/>
    <w:rsid w:val="00C36704"/>
    <w:rsid w:val="00C613DA"/>
    <w:rsid w:val="00C62343"/>
    <w:rsid w:val="00C65CBC"/>
    <w:rsid w:val="00C70669"/>
    <w:rsid w:val="00C739AC"/>
    <w:rsid w:val="00C8450D"/>
    <w:rsid w:val="00C846FA"/>
    <w:rsid w:val="00C84BD0"/>
    <w:rsid w:val="00C8749F"/>
    <w:rsid w:val="00C93597"/>
    <w:rsid w:val="00C957B8"/>
    <w:rsid w:val="00CE1E02"/>
    <w:rsid w:val="00CE4608"/>
    <w:rsid w:val="00D00A41"/>
    <w:rsid w:val="00D122F5"/>
    <w:rsid w:val="00D12AB1"/>
    <w:rsid w:val="00D16CD8"/>
    <w:rsid w:val="00D22BB8"/>
    <w:rsid w:val="00D24276"/>
    <w:rsid w:val="00D32FD9"/>
    <w:rsid w:val="00D439CB"/>
    <w:rsid w:val="00D75F28"/>
    <w:rsid w:val="00D81F78"/>
    <w:rsid w:val="00DC2059"/>
    <w:rsid w:val="00DC59C6"/>
    <w:rsid w:val="00DF0612"/>
    <w:rsid w:val="00E11D22"/>
    <w:rsid w:val="00E162FB"/>
    <w:rsid w:val="00E328AC"/>
    <w:rsid w:val="00E405C1"/>
    <w:rsid w:val="00E408C1"/>
    <w:rsid w:val="00E72631"/>
    <w:rsid w:val="00E811E8"/>
    <w:rsid w:val="00E825FD"/>
    <w:rsid w:val="00EA0D31"/>
    <w:rsid w:val="00EB22F8"/>
    <w:rsid w:val="00ED1E99"/>
    <w:rsid w:val="00ED6BD8"/>
    <w:rsid w:val="00EE5CA3"/>
    <w:rsid w:val="00F017DB"/>
    <w:rsid w:val="00F022BE"/>
    <w:rsid w:val="00F22AA5"/>
    <w:rsid w:val="00F415A4"/>
    <w:rsid w:val="00F45D15"/>
    <w:rsid w:val="00F56E08"/>
    <w:rsid w:val="00F71F6A"/>
    <w:rsid w:val="00F86A6D"/>
    <w:rsid w:val="00F90E80"/>
    <w:rsid w:val="00F95881"/>
    <w:rsid w:val="00FA0F39"/>
    <w:rsid w:val="00FE07FC"/>
    <w:rsid w:val="00FE5C2A"/>
    <w:rsid w:val="00FF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284A6"/>
  <w15:docId w15:val="{E452F9AD-D587-45A3-AAA3-E8422E9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570B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FB2AFF-4050-42BD-9645-D1C7C97A1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272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Coast Guard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SMSimpson1;swcoker</dc:creator>
  <cp:lastModifiedBy>Rucker, Ernest W CWO-2 USCG CGC GEORGE COBB (USA)</cp:lastModifiedBy>
  <cp:revision>3</cp:revision>
  <cp:lastPrinted>2016-12-08T19:42:00Z</cp:lastPrinted>
  <dcterms:created xsi:type="dcterms:W3CDTF">2022-02-01T18:19:00Z</dcterms:created>
  <dcterms:modified xsi:type="dcterms:W3CDTF">2022-02-09T17:11:00Z</dcterms:modified>
</cp:coreProperties>
</file>