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shd w:fill="auto" w:val="clear"/>
        </w:rPr>
      </w:pPr>
      <w:bookmarkStart w:id="0" w:name="docs-internal-guid-270a0537-7fff-66b1-fb"/>
      <w:bookmarkEnd w:id="0"/>
      <w:r>
        <w:rPr>
          <w:shd w:fill="auto" w:val="clear"/>
        </w:rPr>
        <w:t>Create a draft of the Achievement Award Letter Paragraph and show it to the user. Use the examples provided in the knowledge file “Achievement_Award_Complete_Examples.docx” to combine the users individual award reasons together to form the final letter. Store the Achievement Award Letter Paragraph.</w:t>
      </w:r>
    </w:p>
    <w:p>
      <w:pPr>
        <w:pStyle w:val="BodyText"/>
        <w:bidi w:val="0"/>
        <w:spacing w:before="0" w:after="140"/>
        <w:jc w:val="start"/>
        <w:rPr/>
      </w:pPr>
      <w:r>
        <w:rPr>
          <w:shd w:fill="auto" w:val="clear"/>
        </w:rPr>
        <w:t>Continue to “Step5.docx” from the knowledge files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50</Words>
  <Characters>300</Characters>
  <CharactersWithSpaces>348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2023-11-30T14:42:30Z</dcterms:created>
  <dc:creator/>
  <dc:description/>
  <dc:language>en-US</dc:language>
  <cp:lastModifiedBy/>
  <dcterms:modified xsi:type="dcterms:W3CDTF">2023-11-30T14:43:00Z</dcterms:modified>
  <cp:revision>2</cp:revision>
  <dc:subject/>
  <dc:title/>
</cp:coreProperties>
</file>