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#include &lt;Wire.h&gt;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#include &lt;LiquidCrystal_I2C.h&gt;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#include &lt;OneWire.h&gt;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#include &lt;DallasTemperature.h&gt;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// Pin sensor dan relay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#define PH_PIN A1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#define ONE_WIRE_BUS A0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#define RELAY_KIPAS 8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#define RELAY_LAMPU 7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#define RELAY_POMPA 2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// Objek library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OneWire oneWire(ONE_WIRE_BUS);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DallasTemperature sensors(&amp;oneWire);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LiquidCrystal_I2C lcd(0x27, 20, 4); // LCD 20x4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// Batas suhu dan pH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float suhuThreshold = 23.0;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float pHMin = 6.5;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float pHMax = 7.5;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// Blinking lampu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unsigned long prevMillisLampu = 0;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bool lampuStatus = false;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const unsigned long intervalLampu = 10000; // 10 detik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void setup()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lastRenderedPageBreak/>
        <w:t xml:space="preserve">  Serial.begin(9600);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sensors.begin();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lcd.init();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lcd.backlight();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pinMode(RELAY_KIPAS, OUTPUT);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pinMode(RELAY_LAMPU, OUTPUT);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pinMode(RELAY_POMPA, OUTPUT);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digitalWrite(RELAY_KIPAS, HIGH);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digitalWrite(RELAY_LAMPU, LOW);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digitalWrite(RELAY_POMPA, HIGH);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lcd.clear();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lcd.setCursor(0, 0);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lcd.print("Monitoring dimulai");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delay(2000);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lcd.clear();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}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// Fungsi bantu untuk padding teks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String padRight(String text, int length)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while (text.length() &lt; length) text += " ";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(text.length() &gt; length) text = text.substring(0, length);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return text;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}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>void loop()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unsigned long currentMillis = millis();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lastRenderedPageBreak/>
        <w:t xml:space="preserve">  // === SENSOR SUHU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sensors.requestTemperatures();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float suhu = sensors.getTempCByIndex(0);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=== SENSOR PH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int phRaw = analogRead(PH_PIN);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float voltage = phRaw * (5.0 / 1023.0);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float pH = 7 + ((2.5 - voltage) / 0.18); // Kalibrasi kasar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=== KONTROL KIPAS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bool kipasStatus = false;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(suhu &gt;= suhuThreshold)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digitalWrite(RELAY_KIPAS, LOW); // ON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kipasStatus = true;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digitalWrite(RELAY_KIPAS, HIGH); // OFF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=== KONTROL POMPA + NOTIFIKASI pH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bool pompaStatus = false;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bool notifPH = false;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String notifText = "";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(pH &lt; pHMin)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digitalWrite(RELAY_POMPA, LOW); // ON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pompaStatus = true;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notifPH = true;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notifText = "pH RENDAH! Ganti Air";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 else if (pH &gt; pHMax)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lastRenderedPageBreak/>
        <w:t xml:space="preserve">    digitalWrite(RELAY_POMPA, LOW); // ON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pompaStatus = true;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notifPH = true;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notifText = "pH TINGGI! Ganti Air";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digitalWrite(RELAY_POMPA, HIGH); // OFF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=== LAMPU BLINK 10 DETIK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(currentMillis - prevMillisLampu &gt;= intervalLampu)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prevMillisLampu = currentMillis;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lampuStatus = !lampuStatus;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digitalWrite(RELAY_LAMPU, lampuStatus ? LOW : HIGH); // Aktif LOW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=== SERIAL MONITOR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Serial.print("Suhu: 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(suhu == -127) Serial.print("Error");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else Serial.print(suhu, 1);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Serial.print(" C | pH: 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Serial.print(pH, 2);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Serial.print(" | Lampu: 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Serial.print(lampuStatus ? "ON" : "OFF");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Serial.print(" | Kipas: 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Serial.print(kipasStatus ? "ON" : "OFF");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Serial.print(" | Pompa: 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Serial.println(pompaStatus ? "ON" : "OFF");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=== LCD DISPLAY ===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lastRenderedPageBreak/>
        <w:t xml:space="preserve">  lcd.clear();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Baris 0: SUHU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lcd.setCursor(0, 0);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(suhu == -127)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lcd.print(padRight("Sensor Suhu Error",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lcd.print(padRight("Suhu: " + String(suhu, 1) + " C",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Baris 1: PH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lcd.setCursor(0, 1);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lcd.print(padRight("pH: " + String(pH, 2),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Baris 2: Lampu dan Kipas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lcd.setCursor(0, 2);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String line2 = "Lampu:" + String(lampuStatus ? "ON " : "OFF");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line2 += "  Kipas:" + String(kipasStatus ? "ON " : "OFF");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lcd.print(padRight(line2,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// Baris 3: Notifikasi + Status Pompa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lcd.setCursor(0, 3);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if (notifPH)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lcd.print(padRight(notifText,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delay(5000); // tampilkan notifikasi 2 detik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lcd.setCursor(0, 3);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lcd.print(padRight("Pompa: " + String(pompaStatus ? "ON " : "OFF"),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  lcd.print(padRight("Pompa: " + String(pompaStatus ? "ON " : "OFF"), 20));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</w:p>
    <w:p w:rsidR="00B260F6" w:rsidRPr="00F427F8" w:rsidRDefault="00B260F6" w:rsidP="00B260F6">
      <w:pPr>
        <w:rPr>
          <w:rFonts w:ascii="Times New Roman" w:hAnsi="Times New Roman" w:cs="Times New Roman"/>
          <w:sz w:val="24"/>
          <w:szCs w:val="24"/>
        </w:rPr>
      </w:pPr>
      <w:r w:rsidRPr="00F427F8">
        <w:rPr>
          <w:rFonts w:ascii="Times New Roman" w:hAnsi="Times New Roman" w:cs="Times New Roman"/>
          <w:sz w:val="24"/>
          <w:szCs w:val="24"/>
        </w:rPr>
        <w:t xml:space="preserve">  delay(10000); // Delay untuk pembacaan ulang</w:t>
      </w:r>
    </w:p>
    <w:p w:rsidR="00F2304E" w:rsidRDefault="00B260F6" w:rsidP="00B260F6">
      <w:r w:rsidRPr="00F427F8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F2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F6"/>
    <w:rsid w:val="0034542B"/>
    <w:rsid w:val="0099153C"/>
    <w:rsid w:val="00B21BDF"/>
    <w:rsid w:val="00B260F6"/>
    <w:rsid w:val="00ED0D11"/>
    <w:rsid w:val="00F2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B7EF3-7A36-4679-9FAB-41B5BD09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F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2025-07-29T05:29:00Z</dcterms:created>
  <dcterms:modified xsi:type="dcterms:W3CDTF">2025-07-29T05:29:00Z</dcterms:modified>
</cp:coreProperties>
</file>