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21D5E1" w14:textId="77777777" w:rsidR="006009E4" w:rsidRDefault="006009E4" w:rsidP="006009E4">
      <w:bookmarkStart w:id="0" w:name="experiment-building-concepts"/>
      <w:r>
        <w:t>---</w:t>
      </w:r>
    </w:p>
    <w:p w14:paraId="4C16D3C8" w14:textId="4E714ECB" w:rsidR="006009E4" w:rsidRDefault="006009E4" w:rsidP="006009E4">
      <w:r>
        <w:t xml:space="preserve">icon: </w:t>
      </w:r>
      <w:proofErr w:type="spellStart"/>
      <w:r>
        <w:t>lucide</w:t>
      </w:r>
      <w:proofErr w:type="spellEnd"/>
      <w:r>
        <w:t>/pencil-ruler</w:t>
      </w:r>
    </w:p>
    <w:p w14:paraId="12EE1B15" w14:textId="22C77E98" w:rsidR="006009E4" w:rsidRDefault="006009E4" w:rsidP="006009E4">
      <w:r>
        <w:t>---</w:t>
      </w:r>
    </w:p>
    <w:p w14:paraId="00C13A3C" w14:textId="655F452F" w:rsidR="007679D7" w:rsidRDefault="009B0DCB">
      <w:pPr>
        <w:pStyle w:val="Heading1"/>
      </w:pPr>
      <w:r>
        <w:t>Experiment-Building concepts</w:t>
      </w:r>
    </w:p>
    <w:p w14:paraId="00C13A3D" w14:textId="77777777" w:rsidR="007679D7" w:rsidRDefault="009B0DCB">
      <w:pPr>
        <w:pStyle w:val="FirstParagraph"/>
      </w:pPr>
      <w:r>
        <w:t>This section is structured into three parts. First, it will provide an overview of the paradigm difference in experimental design, contrasting it with traditional neuroscience experiments. Second, it will provide an overview of game engine concepts that are relevant for building experiments. Finally, it will describe some specific tools that we have developed for these experiments in the hopes that they will be reusable for you. We write this article presuming that the user has some topic or scientific question in mind to study, and is now looking at the implementation.</w:t>
      </w:r>
    </w:p>
    <w:bookmarkStart w:id="1" w:name="X4a937c4c5fcde352093ffbf6632d10c0fdf5c8f"/>
    <w:p w14:paraId="00C13A3E" w14:textId="0F1AC0D1" w:rsidR="007679D7" w:rsidRDefault="009B0DCB">
      <w:pPr>
        <w:pStyle w:val="Heading4"/>
      </w:pPr>
      <w:r>
        <w:fldChar w:fldCharType="begin"/>
      </w:r>
      <w:r w:rsidR="00F80C36">
        <w:instrText xml:space="preserve">HYPERLINK "Experiment-Concepts.md" \h </w:instrText>
      </w:r>
      <w:r>
        <w:fldChar w:fldCharType="separate"/>
      </w:r>
      <w:r>
        <w:rPr>
          <w:rStyle w:val="Hyperlink"/>
        </w:rPr>
        <w:t>Closed-loop complex experiments: A paradigm shift</w:t>
      </w:r>
      <w:r>
        <w:fldChar w:fldCharType="end"/>
      </w:r>
    </w:p>
    <w:bookmarkStart w:id="2" w:name="game-engine-concepts-for-experiments"/>
    <w:bookmarkEnd w:id="1"/>
    <w:p w14:paraId="00C13A40" w14:textId="02A668B0" w:rsidR="007679D7" w:rsidRDefault="009B0DCB" w:rsidP="00F80C36">
      <w:pPr>
        <w:pStyle w:val="Heading4"/>
      </w:pPr>
      <w:r>
        <w:fldChar w:fldCharType="begin"/>
      </w:r>
      <w:r w:rsidR="00F80C36">
        <w:instrText xml:space="preserve">HYPERLINK "game-design.md" \h </w:instrText>
      </w:r>
      <w:r>
        <w:fldChar w:fldCharType="separate"/>
      </w:r>
      <w:r>
        <w:rPr>
          <w:rStyle w:val="Hyperlink"/>
        </w:rPr>
        <w:t>Game engine concepts for experiments</w:t>
      </w:r>
      <w:r>
        <w:fldChar w:fldCharType="end"/>
      </w:r>
      <w:bookmarkEnd w:id="0"/>
      <w:bookmarkEnd w:id="2"/>
      <w:r w:rsidR="00F80C36">
        <w:t xml:space="preserve"> </w:t>
      </w:r>
    </w:p>
    <w:sectPr w:rsidR="007679D7" w:rsidSect="006009E4">
      <w:pgSz w:w="12240" w:h="15840"/>
      <w:pgMar w:top="720" w:right="720" w:bottom="720" w:left="720"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46FC16" w14:textId="77777777" w:rsidR="009D2FC0" w:rsidRDefault="009D2FC0">
      <w:pPr>
        <w:spacing w:after="0"/>
      </w:pPr>
      <w:r>
        <w:separator/>
      </w:r>
    </w:p>
  </w:endnote>
  <w:endnote w:type="continuationSeparator" w:id="0">
    <w:p w14:paraId="4C2B8548" w14:textId="77777777" w:rsidR="009D2FC0" w:rsidRDefault="009D2FC0">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EDBC81" w14:textId="77777777" w:rsidR="009D2FC0" w:rsidRDefault="009D2FC0">
      <w:r>
        <w:separator/>
      </w:r>
    </w:p>
  </w:footnote>
  <w:footnote w:type="continuationSeparator" w:id="0">
    <w:p w14:paraId="35E05C1E" w14:textId="77777777" w:rsidR="009D2FC0" w:rsidRDefault="009D2FC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1FC66152"/>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16cid:durableId="578293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7679D7"/>
    <w:rsid w:val="006009E4"/>
    <w:rsid w:val="007679D7"/>
    <w:rsid w:val="007C1E2F"/>
    <w:rsid w:val="009B0DCB"/>
    <w:rsid w:val="009D2FC0"/>
    <w:rsid w:val="00E24F03"/>
    <w:rsid w:val="00F80C36"/>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C13A3C"/>
  <w15:docId w15:val="{46DDC90B-630F-4151-B76D-B8CDDAAE9C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603B402-E5DB-402B-A10B-694C1C73CF1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1</Pages>
  <Words>120</Words>
  <Characters>684</Characters>
  <Application>Microsoft Office Word</Application>
  <DocSecurity>0</DocSecurity>
  <Lines>5</Lines>
  <Paragraphs>1</Paragraphs>
  <ScaleCrop>false</ScaleCrop>
  <Company/>
  <LinksUpToDate>false</LinksUpToDate>
  <CharactersWithSpaces>803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TZ</cp:lastModifiedBy>
  <cp:revision>3</cp:revision>
  <dcterms:created xsi:type="dcterms:W3CDTF">2026-03-31T03:09:00Z</dcterms:created>
  <dcterms:modified xsi:type="dcterms:W3CDTF">2026-04-01T18:27:00Z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on">
    <vt:lpwstr>lucide/microscope</vt:lpwstr>
  </property>
</Properties>
</file>