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116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2018-11-27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>
            <w:r>
              <w:t>Fecha evento: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2018-11-27</w:t>
            </w: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1838"/>
        <w:gridCol w:w="1418"/>
        <w:gridCol w:w="3262"/>
        <w:gridCol w:w="3400"/>
        <w:gridCol w:w="3118"/>
      </w:tblGrid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Nit: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5B633E">
        <w:trPr>
          <w:trHeight w:val="170"/>
        </w:trPr>
        <w:tc>
          <w:tcPr>
            <w:tcW w:w="13036" w:type="dxa"/>
            <w:gridSpan w:val="5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Pr="00E3202B">
              <w:rPr>
                <w:b/>
              </w:rPr>
              <w:t xml:space="preserve">CONCEPTO                                                                                                                  VALOR                         </w:t>
            </w:r>
          </w:p>
        </w:tc>
      </w:tr>
      <w:tr w:rsidR="00694530" w:rsidTr="00B42C1F">
        <w:trPr>
          <w:trHeight w:val="3849"/>
        </w:trPr>
        <w:tc>
          <w:tcPr>
            <w:tcW w:w="9918" w:type="dxa"/>
            <w:gridSpan w:val="4"/>
          </w:tcPr>
          <w:p w:rsidR="006F63B8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Producto 3- (p3)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Producto 2- (P2)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Producto 1- (p1)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79000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80000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100000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5B633E">
            <w:pPr>
              <w:jc w:val="center"/>
            </w:pP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Fecha devolución </w:t>
            </w:r>
            <w:r w:rsidR="00E3202B" w:rsidRPr="00E3202B">
              <w:rPr>
                <w:b/>
              </w:rPr>
              <w:t xml:space="preserve">   </w:t>
            </w:r>
          </w:p>
        </w:tc>
        <w:tc>
          <w:tcPr>
            <w:tcW w:w="1418" w:type="dxa"/>
          </w:tcPr>
          <w:p w:rsidR="005B633E" w:rsidRPr="00E3202B" w:rsidRDefault="002E083D" w:rsidP="005B633E">
            <w:pPr>
              <w:rPr>
                <w:b/>
              </w:rPr>
            </w:pPr>
            <w:r>
              <w:rPr>
                <w:b/>
              </w:rPr>
              <w:t xml:space="preserve">       Abonos</w:t>
            </w:r>
            <w:bookmarkStart w:id="0" w:name="_GoBack"/>
            <w:bookmarkEnd w:id="0"/>
          </w:p>
        </w:tc>
        <w:tc>
          <w:tcPr>
            <w:tcW w:w="6662" w:type="dxa"/>
            <w:gridSpan w:val="2"/>
          </w:tcPr>
          <w:p w:rsidR="005B633E" w:rsidRDefault="004102D7" w:rsidP="005B633E">
            <w:pPr>
              <w:jc w:val="center"/>
            </w:pPr>
            <w:r w:rsidRPr="009C0E5D">
              <w:rPr>
                <w:sz w:val="20"/>
                <w:szCs w:val="20"/>
              </w:rPr>
              <w:t>7007</w:t>
            </w:r>
            <w:r w:rsidR="00FE2775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31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897ADB" w:rsidTr="005B633E">
        <w:trPr>
          <w:trHeight w:val="170"/>
        </w:trPr>
        <w:tc>
          <w:tcPr>
            <w:tcW w:w="1838" w:type="dxa"/>
          </w:tcPr>
          <w:p w:rsidR="00897ADB" w:rsidRDefault="00897ADB" w:rsidP="004102D7">
            <w:r w:rsidRPr="009C0E5D">
              <w:rPr>
                <w:sz w:val="20"/>
                <w:szCs w:val="20"/>
              </w:rPr>
              <w:t>2018-12-01</w:t>
            </w:r>
          </w:p>
        </w:tc>
        <w:tc>
          <w:tcPr>
            <w:tcW w:w="1418" w:type="dxa"/>
          </w:tcPr>
          <w:p w:rsidR="00897ADB" w:rsidRPr="00E3202B" w:rsidRDefault="00897ADB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6662" w:type="dxa"/>
            <w:gridSpan w:val="2"/>
          </w:tcPr>
          <w:p w:rsidR="00897ADB" w:rsidRDefault="00897ADB" w:rsidP="004102D7">
            <w:pPr>
              <w:jc w:val="center"/>
            </w:pPr>
            <w:r w:rsidRPr="009C0E5D">
              <w:rPr>
                <w:sz w:val="20"/>
                <w:szCs w:val="20"/>
              </w:rPr>
              <w:t>251993</w:t>
            </w:r>
            <w:r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3118" w:type="dxa"/>
            <w:vMerge w:val="restart"/>
          </w:tcPr>
          <w:p w:rsidR="00897ADB" w:rsidRDefault="00897ADB" w:rsidP="004102D7">
            <w:pPr>
              <w:jc w:val="center"/>
            </w:pPr>
            <w:r w:rsidRPr="009C0E5D">
              <w:rPr>
                <w:sz w:val="20"/>
                <w:szCs w:val="20"/>
              </w:rPr>
              <w:t>259000</w:t>
            </w:r>
          </w:p>
        </w:tc>
      </w:tr>
      <w:tr w:rsidR="00897ADB" w:rsidTr="002F5448">
        <w:trPr>
          <w:trHeight w:val="170"/>
        </w:trPr>
        <w:tc>
          <w:tcPr>
            <w:tcW w:w="1838" w:type="dxa"/>
          </w:tcPr>
          <w:p w:rsidR="00897ADB" w:rsidRPr="009C0E5D" w:rsidRDefault="00897ADB" w:rsidP="004102D7">
            <w:pPr>
              <w:rPr>
                <w:sz w:val="20"/>
                <w:szCs w:val="20"/>
              </w:rPr>
            </w:pPr>
            <w:r w:rsidRPr="00897ADB">
              <w:rPr>
                <w:b/>
              </w:rPr>
              <w:t>Garantías</w:t>
            </w:r>
          </w:p>
        </w:tc>
        <w:tc>
          <w:tcPr>
            <w:tcW w:w="8080" w:type="dxa"/>
            <w:gridSpan w:val="3"/>
          </w:tcPr>
          <w:p w:rsidR="00897ADB" w:rsidRPr="00897ADB" w:rsidRDefault="00897ADB" w:rsidP="00777F39">
            <w:pPr>
              <w:rPr>
                <w:sz w:val="20"/>
                <w:szCs w:val="20"/>
                <w:u w:val="single"/>
              </w:rPr>
            </w:pPr>
            <w:r w:rsidRPr="009C0E5D">
              <w:rPr>
                <w:sz w:val="20"/>
                <w:szCs w:val="20"/>
              </w:rPr>
              <w:t xml:space="preserve"> </w:t>
            </w:r>
            <w:r w:rsidR="00777F39" w:rsidRPr="009C0E5D">
              <w:rPr>
                <w:sz w:val="20"/>
                <w:szCs w:val="20"/>
              </w:rPr>
              <w:t>Ninguna</w:t>
            </w:r>
          </w:p>
        </w:tc>
        <w:tc>
          <w:tcPr>
            <w:tcW w:w="3118" w:type="dxa"/>
            <w:vMerge/>
          </w:tcPr>
          <w:p w:rsidR="00897ADB" w:rsidRPr="009C0E5D" w:rsidRDefault="00897ADB" w:rsidP="004102D7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4102D7">
        <w:trPr>
          <w:trHeight w:val="170"/>
        </w:trPr>
        <w:tc>
          <w:tcPr>
            <w:tcW w:w="6518" w:type="dxa"/>
            <w:gridSpan w:val="3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897ADB">
        <w:trPr>
          <w:trHeight w:val="632"/>
        </w:trPr>
        <w:tc>
          <w:tcPr>
            <w:tcW w:w="6518" w:type="dxa"/>
            <w:gridSpan w:val="3"/>
          </w:tcPr>
          <w:p w:rsidR="00272149" w:rsidRDefault="00272149" w:rsidP="00272149"/>
        </w:tc>
        <w:tc>
          <w:tcPr>
            <w:tcW w:w="651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2A1" w:rsidRDefault="00B102A1" w:rsidP="00E3202B">
      <w:pPr>
        <w:spacing w:after="0" w:line="240" w:lineRule="auto"/>
      </w:pPr>
      <w:r>
        <w:separator/>
      </w:r>
    </w:p>
  </w:endnote>
  <w:endnote w:type="continuationSeparator" w:id="0">
    <w:p w:rsidR="00B102A1" w:rsidRDefault="00B102A1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2A1" w:rsidRDefault="00B102A1" w:rsidP="00E3202B">
      <w:pPr>
        <w:spacing w:after="0" w:line="240" w:lineRule="auto"/>
      </w:pPr>
      <w:r>
        <w:separator/>
      </w:r>
    </w:p>
  </w:footnote>
  <w:footnote w:type="continuationSeparator" w:id="0">
    <w:p w:rsidR="00B102A1" w:rsidRDefault="00B102A1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2E083D"/>
    <w:rsid w:val="004102D7"/>
    <w:rsid w:val="00422533"/>
    <w:rsid w:val="004964C8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982913"/>
    <w:rsid w:val="009829EA"/>
    <w:rsid w:val="009C0E5D"/>
    <w:rsid w:val="009C75A8"/>
    <w:rsid w:val="00AB493B"/>
    <w:rsid w:val="00B02A74"/>
    <w:rsid w:val="00B06103"/>
    <w:rsid w:val="00B102A1"/>
    <w:rsid w:val="00B42C1F"/>
    <w:rsid w:val="00B44C8F"/>
    <w:rsid w:val="00BE1BDA"/>
    <w:rsid w:val="00C307E8"/>
    <w:rsid w:val="00C47BF5"/>
    <w:rsid w:val="00C921FD"/>
    <w:rsid w:val="00CF132D"/>
    <w:rsid w:val="00E02E44"/>
    <w:rsid w:val="00E3202B"/>
    <w:rsid w:val="00E53F40"/>
    <w:rsid w:val="00EA6D95"/>
    <w:rsid w:val="00EB75DC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8</cp:revision>
  <dcterms:created xsi:type="dcterms:W3CDTF">2018-10-11T15:03:00Z</dcterms:created>
  <dcterms:modified xsi:type="dcterms:W3CDTF">2018-11-26T03:26:00Z</dcterms:modified>
</cp:coreProperties>
</file>