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0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467F3E" w:rsidTr="00467F3E">
        <w:trPr>
          <w:trHeight w:val="397"/>
        </w:trPr>
        <w:tc>
          <w:tcPr>
            <w:tcW w:w="3093" w:type="dxa"/>
            <w:gridSpan w:val="2"/>
          </w:tcPr>
          <w:p w:rsidR="00467F3E" w:rsidRDefault="00467F3E" w:rsidP="00467F3E">
            <w:pPr>
              <w:jc w:val="center"/>
            </w:pPr>
            <w:r>
              <w:t>ORDEN DE SERVICIO</w:t>
            </w:r>
          </w:p>
          <w:p w:rsidR="00467F3E" w:rsidRDefault="00467F3E" w:rsidP="00467F3E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467F3E" w:rsidTr="00467F3E">
        <w:trPr>
          <w:trHeight w:val="307"/>
        </w:trPr>
        <w:tc>
          <w:tcPr>
            <w:tcW w:w="1533" w:type="dxa"/>
          </w:tcPr>
          <w:p w:rsidR="00467F3E" w:rsidRDefault="00467F3E" w:rsidP="00467F3E">
            <w:r>
              <w:t>Fecha:</w:t>
            </w:r>
          </w:p>
        </w:tc>
        <w:tc>
          <w:tcPr>
            <w:tcW w:w="1560" w:type="dxa"/>
          </w:tcPr>
          <w:p w:rsidR="00467F3E" w:rsidRDefault="00467F3E" w:rsidP="00467F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467F3E" w:rsidTr="00467F3E">
        <w:trPr>
          <w:trHeight w:val="255"/>
        </w:trPr>
        <w:tc>
          <w:tcPr>
            <w:tcW w:w="1533" w:type="dxa"/>
          </w:tcPr>
          <w:p w:rsidR="00467F3E" w:rsidRDefault="00467F3E" w:rsidP="00467F3E">
            <w:r>
              <w:t>Fecha evento:</w:t>
            </w:r>
          </w:p>
        </w:tc>
        <w:tc>
          <w:tcPr>
            <w:tcW w:w="1560" w:type="dxa"/>
          </w:tcPr>
          <w:p w:rsidR="00467F3E" w:rsidRDefault="00467F3E" w:rsidP="00467F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467F3E" w:rsidRPr="00847A20" w:rsidRDefault="00467F3E" w:rsidP="00467F3E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467F3E" w:rsidRPr="00847A20" w:rsidRDefault="00467F3E" w:rsidP="00467F3E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467F3E" w:rsidRPr="00467F3E" w:rsidRDefault="00467F3E" w:rsidP="00467F3E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Y="91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76"/>
        <w:gridCol w:w="3060"/>
        <w:gridCol w:w="3118"/>
      </w:tblGrid>
      <w:tr w:rsidR="005B633E" w:rsidTr="00467F3E">
        <w:trPr>
          <w:trHeight w:val="165"/>
        </w:trPr>
        <w:tc>
          <w:tcPr>
            <w:tcW w:w="7650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467F3E">
        <w:trPr>
          <w:trHeight w:val="165"/>
        </w:trPr>
        <w:tc>
          <w:tcPr>
            <w:tcW w:w="7650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467F3E">
        <w:trPr>
          <w:trHeight w:val="165"/>
        </w:trPr>
        <w:tc>
          <w:tcPr>
            <w:tcW w:w="7650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467F3E">
        <w:trPr>
          <w:trHeight w:val="165"/>
        </w:trPr>
        <w:tc>
          <w:tcPr>
            <w:tcW w:w="10768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</w:t>
            </w:r>
            <w:r w:rsidR="00467F3E">
              <w:t xml:space="preserve">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                                                    VALOR                         </w:t>
            </w:r>
          </w:p>
        </w:tc>
      </w:tr>
      <w:tr w:rsidR="00694530" w:rsidTr="00467F3E">
        <w:trPr>
          <w:trHeight w:val="3738"/>
        </w:trPr>
        <w:tc>
          <w:tcPr>
            <w:tcW w:w="7650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467F3E" w:rsidRDefault="00467F3E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p16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p20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p21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p22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p23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p24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Pr="00E02E4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p30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467F3E" w:rsidRDefault="00467F3E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v16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v20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v21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v22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v23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v24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v30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3D2709">
        <w:trPr>
          <w:trHeight w:val="165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lastRenderedPageBreak/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276" w:type="dxa"/>
          </w:tcPr>
          <w:p w:rsidR="005B633E" w:rsidRPr="00E3202B" w:rsidRDefault="003D2709" w:rsidP="003D2709">
            <w:pPr>
              <w:jc w:val="center"/>
              <w:rPr>
                <w:b/>
              </w:rPr>
            </w:pPr>
            <w:r>
              <w:rPr>
                <w:b/>
              </w:rPr>
              <w:t>Abonos</w:t>
            </w:r>
          </w:p>
        </w:tc>
        <w:tc>
          <w:tcPr>
            <w:tcW w:w="4536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3D2709">
        <w:trPr>
          <w:trHeight w:val="165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536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897ADB" w:rsidTr="003D2709">
        <w:trPr>
          <w:trHeight w:val="165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5812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${</w:t>
            </w:r>
            <w:proofErr w:type="spellStart"/>
            <w:r w:rsidR="00777F39">
              <w:rPr>
                <w:sz w:val="20"/>
                <w:szCs w:val="20"/>
              </w:rPr>
              <w:t>garantias</w:t>
            </w:r>
            <w:proofErr w:type="spellEnd"/>
            <w:r w:rsidR="00777F39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67F3E">
        <w:trPr>
          <w:trHeight w:val="165"/>
        </w:trPr>
        <w:tc>
          <w:tcPr>
            <w:tcW w:w="4590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17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467F3E">
        <w:trPr>
          <w:trHeight w:val="613"/>
        </w:trPr>
        <w:tc>
          <w:tcPr>
            <w:tcW w:w="4590" w:type="dxa"/>
            <w:gridSpan w:val="3"/>
          </w:tcPr>
          <w:p w:rsidR="00272149" w:rsidRDefault="00272149" w:rsidP="00272149">
            <w:bookmarkStart w:id="0" w:name="_GoBack"/>
            <w:bookmarkEnd w:id="0"/>
          </w:p>
        </w:tc>
        <w:tc>
          <w:tcPr>
            <w:tcW w:w="617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proofErr w:type="spellStart"/>
      <w:r w:rsidRPr="00694530">
        <w:rPr>
          <w:sz w:val="12"/>
          <w:szCs w:val="12"/>
        </w:rPr>
        <w:t>deposito</w:t>
      </w:r>
      <w:proofErr w:type="spellEnd"/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467F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7A4" w:rsidRDefault="00BB47A4" w:rsidP="00E3202B">
      <w:pPr>
        <w:spacing w:after="0" w:line="240" w:lineRule="auto"/>
      </w:pPr>
      <w:r>
        <w:separator/>
      </w:r>
    </w:p>
  </w:endnote>
  <w:endnote w:type="continuationSeparator" w:id="0">
    <w:p w:rsidR="00BB47A4" w:rsidRDefault="00BB47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7A4" w:rsidRDefault="00BB47A4" w:rsidP="00E3202B">
      <w:pPr>
        <w:spacing w:after="0" w:line="240" w:lineRule="auto"/>
      </w:pPr>
      <w:r>
        <w:separator/>
      </w:r>
    </w:p>
  </w:footnote>
  <w:footnote w:type="continuationSeparator" w:id="0">
    <w:p w:rsidR="00BB47A4" w:rsidRDefault="00BB47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E083D"/>
    <w:rsid w:val="002E57BF"/>
    <w:rsid w:val="003D2709"/>
    <w:rsid w:val="004102D7"/>
    <w:rsid w:val="00422533"/>
    <w:rsid w:val="00467F3E"/>
    <w:rsid w:val="004964C8"/>
    <w:rsid w:val="0054421D"/>
    <w:rsid w:val="00560528"/>
    <w:rsid w:val="00572BDE"/>
    <w:rsid w:val="005B633E"/>
    <w:rsid w:val="00694530"/>
    <w:rsid w:val="006B537D"/>
    <w:rsid w:val="006C6273"/>
    <w:rsid w:val="006D426D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102A1"/>
    <w:rsid w:val="00B42C1F"/>
    <w:rsid w:val="00B44C8F"/>
    <w:rsid w:val="00BB47A4"/>
    <w:rsid w:val="00BE1BDA"/>
    <w:rsid w:val="00C307E8"/>
    <w:rsid w:val="00C47BF5"/>
    <w:rsid w:val="00C921FD"/>
    <w:rsid w:val="00CF132D"/>
    <w:rsid w:val="00E02E44"/>
    <w:rsid w:val="00E3202B"/>
    <w:rsid w:val="00E53F40"/>
    <w:rsid w:val="00E541C3"/>
    <w:rsid w:val="00EA6D95"/>
    <w:rsid w:val="00EB75DC"/>
    <w:rsid w:val="00ED5CA4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11</cp:revision>
  <dcterms:created xsi:type="dcterms:W3CDTF">2018-10-11T15:03:00Z</dcterms:created>
  <dcterms:modified xsi:type="dcterms:W3CDTF">2019-02-18T23:35:00Z</dcterms:modified>
</cp:coreProperties>
</file>