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B9FA2A" w14:textId="77777777" w:rsidR="007A7777" w:rsidRDefault="00C212D4">
      <w:r>
        <w:t>GESTION DEL ALCANCE.</w:t>
      </w:r>
    </w:p>
    <w:p w14:paraId="02712F35" w14:textId="77777777" w:rsidR="007D734E" w:rsidRDefault="007D734E"/>
    <w:p w14:paraId="4B2CAC31" w14:textId="486B5D78" w:rsidR="007D734E" w:rsidRDefault="007D734E" w:rsidP="007D734E">
      <w:pPr>
        <w:pStyle w:val="Prrafodelista"/>
        <w:numPr>
          <w:ilvl w:val="0"/>
          <w:numId w:val="1"/>
        </w:numPr>
      </w:pPr>
      <w:r>
        <w:t>Definición del alcance.</w:t>
      </w:r>
    </w:p>
    <w:p w14:paraId="6D93A55F" w14:textId="77777777" w:rsidR="00EF0429" w:rsidRDefault="00EF0429" w:rsidP="00EF0429">
      <w:pPr>
        <w:pStyle w:val="Prrafodelista"/>
        <w:ind w:left="1428"/>
      </w:pPr>
    </w:p>
    <w:p w14:paraId="0AED3087" w14:textId="381139B6" w:rsidR="007D734E" w:rsidRDefault="007D734E" w:rsidP="007D734E">
      <w:r>
        <w:t>El alcance de este proyecto ha sido pautado por la Comunidad de Madrid mediante la oferta del proyecto “</w:t>
      </w:r>
      <w:proofErr w:type="spellStart"/>
      <w:r>
        <w:t>MeCuida</w:t>
      </w:r>
      <w:proofErr w:type="spellEnd"/>
      <w:r>
        <w:t>”. La oferta específica de manera concreta el tiempo disponible y la finalidad de este proyecto. En el marco del alcance, se especifica que se dará por finalizado y satisfactorio el proyecto una vez este esté en pleno funcionamiento en todos los hospitales que se han creído oportunos para la implantación del sistema GRP.</w:t>
      </w:r>
      <w:r w:rsidR="00E92CD9">
        <w:t xml:space="preserve"> </w:t>
      </w:r>
    </w:p>
    <w:p w14:paraId="07DFCAEB" w14:textId="77777777" w:rsidR="00E92CD9" w:rsidRDefault="00E92CD9" w:rsidP="007D734E"/>
    <w:p w14:paraId="2F785E02" w14:textId="44F9D323" w:rsidR="00E92CD9" w:rsidRDefault="00E92CD9" w:rsidP="007D734E">
      <w:r>
        <w:t xml:space="preserve">En primer lugar se realizará un análisis de las enfermedades que se consideran controlables mediante el sistema GRP. </w:t>
      </w:r>
    </w:p>
    <w:p w14:paraId="1E307B60" w14:textId="2C31D81D" w:rsidR="00E92CD9" w:rsidRDefault="00E92CD9" w:rsidP="007D734E">
      <w:r>
        <w:t>En paralelo con este análisis deberá desarrollarse un software para las partes involucradas, tanto médicos como pacientes.</w:t>
      </w:r>
    </w:p>
    <w:p w14:paraId="60003143" w14:textId="72A9C8B6" w:rsidR="00E92CD9" w:rsidRDefault="00E92CD9" w:rsidP="007D734E">
      <w:r>
        <w:t xml:space="preserve">Será necesaria la planificación de una red de comunicaciones para la gestión de los datos que generarán las partes involucradas. Esta red deberá cumplir una serie de estándares de calidad para garantizar un correcto funcionamiento y cumplir con una normativa de protección de datos personales. La implementación de infraestructuras complementarias al servicio final, que es la implantación del GRP, también serán responsabilidad de la empresa Samba </w:t>
      </w:r>
      <w:proofErr w:type="spellStart"/>
      <w:r>
        <w:t>Solutions</w:t>
      </w:r>
      <w:proofErr w:type="spellEnd"/>
      <w:r>
        <w:t>. Estos servicios complementarios involucran:</w:t>
      </w:r>
    </w:p>
    <w:p w14:paraId="1FF41A83" w14:textId="09D57FD2" w:rsidR="00E92CD9" w:rsidRDefault="00E92CD9" w:rsidP="00E92CD9"/>
    <w:p w14:paraId="59EE7EAB" w14:textId="672480C0" w:rsidR="00E92CD9" w:rsidRDefault="00E92CD9" w:rsidP="00E92CD9">
      <w:pPr>
        <w:pStyle w:val="Prrafodelista"/>
        <w:numPr>
          <w:ilvl w:val="0"/>
          <w:numId w:val="9"/>
        </w:numPr>
      </w:pPr>
      <w:r>
        <w:t>Gestión de llamadas por parte de los pacientes. (</w:t>
      </w:r>
      <w:proofErr w:type="spellStart"/>
      <w:r>
        <w:t>Call</w:t>
      </w:r>
      <w:proofErr w:type="spellEnd"/>
      <w:r>
        <w:t xml:space="preserve"> Centre)</w:t>
      </w:r>
    </w:p>
    <w:p w14:paraId="45D067A2" w14:textId="5CC84E4D" w:rsidR="00E92CD9" w:rsidRDefault="00E92CD9" w:rsidP="00E92CD9">
      <w:pPr>
        <w:pStyle w:val="Prrafodelista"/>
        <w:numPr>
          <w:ilvl w:val="0"/>
          <w:numId w:val="9"/>
        </w:numPr>
      </w:pPr>
      <w:r>
        <w:t>Gestión de dispositivos. (Almacenamiento, reparto, reparaciones, puesta en servicio…)</w:t>
      </w:r>
    </w:p>
    <w:p w14:paraId="6055F5EC" w14:textId="6110FFD7" w:rsidR="00E92CD9" w:rsidRDefault="00E92CD9" w:rsidP="00E92CD9">
      <w:pPr>
        <w:pStyle w:val="Prrafodelista"/>
        <w:numPr>
          <w:ilvl w:val="0"/>
          <w:numId w:val="9"/>
        </w:numPr>
      </w:pPr>
      <w:r>
        <w:t>Gestión de los cursos de formación a los</w:t>
      </w:r>
      <w:r w:rsidR="00EF0429">
        <w:t xml:space="preserve"> servicios sanitarios que van a hacer usos del sistema GRP.</w:t>
      </w:r>
    </w:p>
    <w:p w14:paraId="508A53C3" w14:textId="4BCF882F" w:rsidR="00EF0429" w:rsidRDefault="00EF0429" w:rsidP="00EF0429">
      <w:pPr>
        <w:pStyle w:val="Prrafodelista"/>
        <w:numPr>
          <w:ilvl w:val="0"/>
          <w:numId w:val="9"/>
        </w:numPr>
      </w:pPr>
      <w:r>
        <w:t>Formación individualizada a los pacientes que deseen acogerse a este sistema de atención sanitaria.</w:t>
      </w:r>
    </w:p>
    <w:p w14:paraId="73A84A96" w14:textId="77777777" w:rsidR="00EF0429" w:rsidRDefault="00EF0429" w:rsidP="00EF0429"/>
    <w:p w14:paraId="54B275F4" w14:textId="77777777" w:rsidR="00D521D8" w:rsidRDefault="00D521D8" w:rsidP="00D521D8"/>
    <w:p w14:paraId="61BED348" w14:textId="77777777" w:rsidR="00C212D4" w:rsidRDefault="00C212D4"/>
    <w:p w14:paraId="70BC4992" w14:textId="77777777" w:rsidR="00C212D4" w:rsidRDefault="00C212D4" w:rsidP="00443D12">
      <w:pPr>
        <w:pStyle w:val="Prrafodelista"/>
        <w:numPr>
          <w:ilvl w:val="0"/>
          <w:numId w:val="1"/>
        </w:numPr>
      </w:pPr>
      <w:r>
        <w:t>Plan para la gestión del alcance.</w:t>
      </w:r>
    </w:p>
    <w:p w14:paraId="025F4CC5" w14:textId="77777777" w:rsidR="00443D12" w:rsidRDefault="00443D12" w:rsidP="00443D12">
      <w:pPr>
        <w:pStyle w:val="Prrafodelista"/>
        <w:ind w:left="1428"/>
      </w:pPr>
    </w:p>
    <w:p w14:paraId="1D10D63E" w14:textId="77777777" w:rsidR="00443D12" w:rsidRDefault="00443D12" w:rsidP="00443D12">
      <w:r>
        <w:t>En este apartado, se procede a describir los procedimientos que se van a llevar a cabo para poder realizar el análisis, planificación, desarrollo e implementación del proyecto. El objetivo de esto, es tratar de pautar de forma clara y ordenada las tareas que se deben realizar a lo largo del proyecto.</w:t>
      </w:r>
    </w:p>
    <w:p w14:paraId="623A785B" w14:textId="77777777" w:rsidR="00443D12" w:rsidRDefault="00443D12" w:rsidP="00443D12"/>
    <w:p w14:paraId="78281C03" w14:textId="77777777" w:rsidR="00443D12" w:rsidRDefault="00443D12" w:rsidP="00443D12">
      <w:r>
        <w:t xml:space="preserve">En este proyecto, se ha acordado que la gestión del alcance es responsabilidad de la PMO definida para este proyecto. </w:t>
      </w:r>
    </w:p>
    <w:p w14:paraId="5E27852B" w14:textId="77777777" w:rsidR="00DC7D88" w:rsidRDefault="00DC7D88" w:rsidP="00443D12"/>
    <w:p w14:paraId="2D2CAA19" w14:textId="77777777" w:rsidR="00DC7D88" w:rsidRDefault="00DC7D88" w:rsidP="00443D12"/>
    <w:p w14:paraId="25865501" w14:textId="77777777" w:rsidR="00DC7D88" w:rsidRDefault="00DC7D88" w:rsidP="00443D12"/>
    <w:p w14:paraId="2D77CBA0" w14:textId="77777777" w:rsidR="00DC7D88" w:rsidRDefault="00DC7D88" w:rsidP="00443D12"/>
    <w:p w14:paraId="743ED01A" w14:textId="77777777" w:rsidR="00DC7D88" w:rsidRDefault="00DC7D88" w:rsidP="00443D12"/>
    <w:p w14:paraId="753DACDA" w14:textId="44776FFF" w:rsidR="00DC7D88" w:rsidRDefault="00DC7D88" w:rsidP="00DC7D88">
      <w:pPr>
        <w:pStyle w:val="Prrafodelista"/>
        <w:numPr>
          <w:ilvl w:val="1"/>
          <w:numId w:val="16"/>
        </w:numPr>
      </w:pPr>
      <w:r>
        <w:lastRenderedPageBreak/>
        <w:t>Fases.</w:t>
      </w:r>
      <w:bookmarkStart w:id="0" w:name="_GoBack"/>
      <w:bookmarkEnd w:id="0"/>
    </w:p>
    <w:p w14:paraId="5412EDE8" w14:textId="77777777" w:rsidR="00DC7D88" w:rsidRDefault="00DC7D88" w:rsidP="00DC7D88">
      <w:pPr>
        <w:pStyle w:val="Prrafodelista"/>
        <w:ind w:left="2148"/>
      </w:pPr>
    </w:p>
    <w:p w14:paraId="35C7A0F1" w14:textId="77777777" w:rsidR="00443D12" w:rsidRDefault="00443D12" w:rsidP="00443D12">
      <w:r>
        <w:t xml:space="preserve">El alcance se encuentra definido por el WBS y por el WBS </w:t>
      </w:r>
      <w:proofErr w:type="spellStart"/>
      <w:r>
        <w:t>Dictionary</w:t>
      </w:r>
      <w:proofErr w:type="spellEnd"/>
      <w:r w:rsidR="00D237B0">
        <w:t>. En estos documentos que se mencionan han sido definidas 6 fases ordenadas de forma cronológica. Estas fases son:</w:t>
      </w:r>
    </w:p>
    <w:p w14:paraId="46760F26" w14:textId="77777777" w:rsidR="00D237B0" w:rsidRDefault="00D237B0" w:rsidP="00443D12"/>
    <w:p w14:paraId="3A2FF73A" w14:textId="77777777" w:rsidR="00D237B0" w:rsidRDefault="00D237B0" w:rsidP="00D237B0">
      <w:pPr>
        <w:pStyle w:val="Prrafodelista"/>
        <w:numPr>
          <w:ilvl w:val="0"/>
          <w:numId w:val="4"/>
        </w:numPr>
      </w:pPr>
      <w:r>
        <w:t>Análisis</w:t>
      </w:r>
    </w:p>
    <w:p w14:paraId="5D2C3E6A" w14:textId="77777777" w:rsidR="00D237B0" w:rsidRDefault="00D237B0" w:rsidP="00D237B0">
      <w:pPr>
        <w:pStyle w:val="Prrafodelista"/>
        <w:numPr>
          <w:ilvl w:val="0"/>
          <w:numId w:val="4"/>
        </w:numPr>
      </w:pPr>
      <w:r>
        <w:t>Planificación</w:t>
      </w:r>
    </w:p>
    <w:p w14:paraId="05635A41" w14:textId="77777777" w:rsidR="00D237B0" w:rsidRDefault="00D237B0" w:rsidP="00D237B0">
      <w:pPr>
        <w:pStyle w:val="Prrafodelista"/>
        <w:numPr>
          <w:ilvl w:val="0"/>
          <w:numId w:val="4"/>
        </w:numPr>
      </w:pPr>
      <w:r>
        <w:t>Desarrollo</w:t>
      </w:r>
    </w:p>
    <w:p w14:paraId="4F8A18C0" w14:textId="77777777" w:rsidR="00D237B0" w:rsidRDefault="00D237B0" w:rsidP="00D237B0">
      <w:pPr>
        <w:pStyle w:val="Prrafodelista"/>
        <w:numPr>
          <w:ilvl w:val="0"/>
          <w:numId w:val="4"/>
        </w:numPr>
      </w:pPr>
      <w:r>
        <w:t>Formación</w:t>
      </w:r>
    </w:p>
    <w:p w14:paraId="7FE44CDF" w14:textId="77777777" w:rsidR="00D237B0" w:rsidRDefault="00D237B0" w:rsidP="00D237B0">
      <w:pPr>
        <w:pStyle w:val="Prrafodelista"/>
        <w:numPr>
          <w:ilvl w:val="0"/>
          <w:numId w:val="4"/>
        </w:numPr>
      </w:pPr>
      <w:r>
        <w:t>Integración y pruebas</w:t>
      </w:r>
    </w:p>
    <w:p w14:paraId="74660005" w14:textId="77777777" w:rsidR="00D237B0" w:rsidRDefault="00D237B0" w:rsidP="00D237B0">
      <w:pPr>
        <w:pStyle w:val="Prrafodelista"/>
        <w:numPr>
          <w:ilvl w:val="0"/>
          <w:numId w:val="4"/>
        </w:numPr>
      </w:pPr>
      <w:r>
        <w:t>Cierre</w:t>
      </w:r>
    </w:p>
    <w:p w14:paraId="3254E2E4" w14:textId="01DF72AC" w:rsidR="00DC7D88" w:rsidRDefault="00DC7D88" w:rsidP="00DC7D88"/>
    <w:p w14:paraId="253A74B4" w14:textId="26890E25" w:rsidR="00DC7D88" w:rsidRDefault="00DC7D88" w:rsidP="00DC7D88">
      <w:pPr>
        <w:pStyle w:val="Prrafodelista"/>
        <w:numPr>
          <w:ilvl w:val="1"/>
          <w:numId w:val="16"/>
        </w:numPr>
      </w:pPr>
      <w:r>
        <w:t>Entregables</w:t>
      </w:r>
    </w:p>
    <w:p w14:paraId="189DCBE9" w14:textId="2C7CED2A" w:rsidR="00D521D8" w:rsidRDefault="00D521D8" w:rsidP="00D521D8">
      <w:pPr>
        <w:pStyle w:val="Prrafodelista"/>
        <w:ind w:left="700"/>
      </w:pPr>
    </w:p>
    <w:p w14:paraId="27E7FC80" w14:textId="77777777" w:rsidR="00D237B0" w:rsidRDefault="00D237B0" w:rsidP="00D237B0">
      <w:r>
        <w:t>El alcance será controlado mediante el empleo de entregables. Estos deberán ser correctamente generados tanto en formato como en fecha. Estos entregables deberán ser aprobados en última instancia por el Sponsor del proyecto. Si el entregable no presenta las condiciones en contenido acordadas, este será rechazado, iniciando un proceso complementario para corregir los requisitos pautados.</w:t>
      </w:r>
    </w:p>
    <w:p w14:paraId="09CE8DF9" w14:textId="77777777" w:rsidR="00D237B0" w:rsidRDefault="00D237B0" w:rsidP="00D237B0"/>
    <w:p w14:paraId="54294A45" w14:textId="77777777" w:rsidR="00D237B0" w:rsidRDefault="00D237B0" w:rsidP="00D237B0">
      <w:r>
        <w:t>Todos los cambios en el alcance que se consideren necesarios, deberán ser debidamente justificados y documentados para ser analizados por la PMO para su correspondiente aprobación.</w:t>
      </w:r>
      <w:r w:rsidR="00B56AEB">
        <w:t xml:space="preserve"> Esto deberá realizarse en conjunto con el Sponsor, no únicamente de forma interna.</w:t>
      </w:r>
    </w:p>
    <w:p w14:paraId="4F13177A" w14:textId="77777777" w:rsidR="00B56AEB" w:rsidRDefault="00B56AEB" w:rsidP="00D237B0"/>
    <w:p w14:paraId="72F0797B" w14:textId="77777777" w:rsidR="00DC7D88" w:rsidRDefault="00DC7D88" w:rsidP="00D237B0"/>
    <w:p w14:paraId="0E714DEF" w14:textId="77777777" w:rsidR="00DC7D88" w:rsidRDefault="00DC7D88" w:rsidP="00D237B0"/>
    <w:p w14:paraId="2BC7932E" w14:textId="77777777" w:rsidR="00DC7D88" w:rsidRDefault="00DC7D88" w:rsidP="00D237B0"/>
    <w:p w14:paraId="22661EE2" w14:textId="77777777" w:rsidR="00DC7D88" w:rsidRDefault="00DC7D88" w:rsidP="00D237B0"/>
    <w:p w14:paraId="42BB8F68" w14:textId="77777777" w:rsidR="00DC7D88" w:rsidRDefault="00DC7D88" w:rsidP="00D237B0"/>
    <w:p w14:paraId="30795150" w14:textId="77777777" w:rsidR="00DC7D88" w:rsidRDefault="00DC7D88" w:rsidP="00D237B0"/>
    <w:p w14:paraId="39313D4F" w14:textId="77777777" w:rsidR="00DC7D88" w:rsidRDefault="00DC7D88" w:rsidP="00D237B0"/>
    <w:p w14:paraId="3109D1F9" w14:textId="77777777" w:rsidR="00DC7D88" w:rsidRDefault="00DC7D88" w:rsidP="00D237B0"/>
    <w:p w14:paraId="60C901DD" w14:textId="77777777" w:rsidR="00DC7D88" w:rsidRDefault="00DC7D88" w:rsidP="00D237B0"/>
    <w:p w14:paraId="1A597545" w14:textId="77777777" w:rsidR="00DC7D88" w:rsidRDefault="00DC7D88" w:rsidP="00D237B0"/>
    <w:p w14:paraId="74F4A6D0" w14:textId="77777777" w:rsidR="00DC7D88" w:rsidRDefault="00DC7D88" w:rsidP="00D237B0"/>
    <w:p w14:paraId="68B07617" w14:textId="77777777" w:rsidR="00DC7D88" w:rsidRDefault="00DC7D88" w:rsidP="00D237B0"/>
    <w:p w14:paraId="54AF4C5C" w14:textId="77777777" w:rsidR="00DC7D88" w:rsidRDefault="00DC7D88" w:rsidP="00D237B0"/>
    <w:p w14:paraId="641156DD" w14:textId="77777777" w:rsidR="00DC7D88" w:rsidRDefault="00DC7D88" w:rsidP="00D237B0"/>
    <w:p w14:paraId="083E3647" w14:textId="77777777" w:rsidR="00DC7D88" w:rsidRDefault="00DC7D88" w:rsidP="00D237B0"/>
    <w:p w14:paraId="55B4FB0A" w14:textId="77777777" w:rsidR="00DC7D88" w:rsidRDefault="00DC7D88" w:rsidP="00D237B0"/>
    <w:p w14:paraId="1B0F7FC8" w14:textId="77777777" w:rsidR="00DC7D88" w:rsidRDefault="00DC7D88" w:rsidP="00D237B0"/>
    <w:p w14:paraId="3CA5EAA2" w14:textId="77777777" w:rsidR="00DC7D88" w:rsidRDefault="00DC7D88" w:rsidP="00D237B0"/>
    <w:p w14:paraId="44270D90" w14:textId="77777777" w:rsidR="00DC7D88" w:rsidRDefault="00DC7D88" w:rsidP="00D237B0"/>
    <w:p w14:paraId="29401672" w14:textId="77777777" w:rsidR="00DC7D88" w:rsidRDefault="00DC7D88" w:rsidP="00D237B0"/>
    <w:p w14:paraId="1AA9D1AF" w14:textId="77777777" w:rsidR="00DC7D88" w:rsidRDefault="00DC7D88" w:rsidP="00D237B0"/>
    <w:p w14:paraId="7FDDD7E0" w14:textId="77777777" w:rsidR="00DC7D88" w:rsidRDefault="00DC7D88" w:rsidP="00D237B0"/>
    <w:p w14:paraId="7CAF9A24" w14:textId="1F7E8722" w:rsidR="00DC7D88" w:rsidRDefault="00DC7D88" w:rsidP="00DC7D88">
      <w:pPr>
        <w:pStyle w:val="Prrafodelista"/>
        <w:numPr>
          <w:ilvl w:val="1"/>
          <w:numId w:val="16"/>
        </w:numPr>
      </w:pPr>
      <w:r>
        <w:t>Roles y responsabilidades.</w:t>
      </w:r>
    </w:p>
    <w:p w14:paraId="77B95B53" w14:textId="77777777" w:rsidR="00DC7D88" w:rsidRDefault="00DC7D88" w:rsidP="00D237B0"/>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4"/>
        <w:gridCol w:w="1883"/>
        <w:gridCol w:w="4733"/>
      </w:tblGrid>
      <w:tr w:rsidR="00C56FFE" w:rsidRPr="00D64C7E" w14:paraId="24251015" w14:textId="77777777" w:rsidTr="0074555D">
        <w:tc>
          <w:tcPr>
            <w:tcW w:w="1764" w:type="dxa"/>
            <w:shd w:val="clear" w:color="auto" w:fill="D9D9D9"/>
          </w:tcPr>
          <w:p w14:paraId="0C7F202E" w14:textId="77777777" w:rsidR="00C56FFE" w:rsidRPr="00D64C7E" w:rsidRDefault="00C56FFE" w:rsidP="000A0949">
            <w:pPr>
              <w:keepNext/>
              <w:keepLines/>
              <w:rPr>
                <w:b/>
              </w:rPr>
            </w:pPr>
            <w:proofErr w:type="spellStart"/>
            <w:r w:rsidRPr="00D64C7E">
              <w:rPr>
                <w:b/>
              </w:rPr>
              <w:t>Name</w:t>
            </w:r>
            <w:proofErr w:type="spellEnd"/>
          </w:p>
        </w:tc>
        <w:tc>
          <w:tcPr>
            <w:tcW w:w="1883" w:type="dxa"/>
            <w:shd w:val="clear" w:color="auto" w:fill="D9D9D9"/>
          </w:tcPr>
          <w:p w14:paraId="04023B43" w14:textId="77777777" w:rsidR="00C56FFE" w:rsidRPr="00D64C7E" w:rsidRDefault="00C56FFE" w:rsidP="000A0949">
            <w:pPr>
              <w:keepNext/>
              <w:keepLines/>
              <w:rPr>
                <w:b/>
              </w:rPr>
            </w:pPr>
            <w:r w:rsidRPr="00D64C7E">
              <w:rPr>
                <w:b/>
              </w:rPr>
              <w:t>Role</w:t>
            </w:r>
          </w:p>
        </w:tc>
        <w:tc>
          <w:tcPr>
            <w:tcW w:w="4733" w:type="dxa"/>
            <w:shd w:val="clear" w:color="auto" w:fill="D9D9D9"/>
          </w:tcPr>
          <w:p w14:paraId="64A835CE" w14:textId="77777777" w:rsidR="00C56FFE" w:rsidRPr="00D64C7E" w:rsidRDefault="00C56FFE" w:rsidP="000A0949">
            <w:pPr>
              <w:keepNext/>
              <w:keepLines/>
              <w:rPr>
                <w:b/>
              </w:rPr>
            </w:pPr>
            <w:proofErr w:type="spellStart"/>
            <w:r w:rsidRPr="00D64C7E">
              <w:rPr>
                <w:b/>
              </w:rPr>
              <w:t>Responsibilities</w:t>
            </w:r>
            <w:proofErr w:type="spellEnd"/>
          </w:p>
        </w:tc>
      </w:tr>
      <w:tr w:rsidR="00C56FFE" w:rsidRPr="00D64C7E" w14:paraId="00AFD238" w14:textId="77777777" w:rsidTr="0074555D">
        <w:tc>
          <w:tcPr>
            <w:tcW w:w="1764" w:type="dxa"/>
          </w:tcPr>
          <w:p w14:paraId="3CE6ACDA" w14:textId="41B22B09" w:rsidR="00C56FFE" w:rsidRPr="00D64C7E" w:rsidRDefault="00534881" w:rsidP="000A0949">
            <w:pPr>
              <w:keepNext/>
              <w:keepLines/>
            </w:pPr>
            <w:proofErr w:type="spellStart"/>
            <w:r>
              <w:t>Boby</w:t>
            </w:r>
            <w:proofErr w:type="spellEnd"/>
            <w:r>
              <w:t xml:space="preserve"> </w:t>
            </w:r>
            <w:proofErr w:type="spellStart"/>
            <w:r>
              <w:t>Nicusor</w:t>
            </w:r>
            <w:proofErr w:type="spellEnd"/>
          </w:p>
        </w:tc>
        <w:tc>
          <w:tcPr>
            <w:tcW w:w="1883" w:type="dxa"/>
          </w:tcPr>
          <w:p w14:paraId="7881FC03" w14:textId="5F69A4B7" w:rsidR="00C56FFE" w:rsidRPr="00D64C7E" w:rsidRDefault="00EA07E3" w:rsidP="000A0949">
            <w:pPr>
              <w:keepNext/>
              <w:keepLines/>
            </w:pPr>
            <w:r>
              <w:t>Director del proyecto</w:t>
            </w:r>
          </w:p>
        </w:tc>
        <w:tc>
          <w:tcPr>
            <w:tcW w:w="4733" w:type="dxa"/>
          </w:tcPr>
          <w:p w14:paraId="493C1B1C" w14:textId="77777777" w:rsidR="001539DD" w:rsidRDefault="00EA07E3" w:rsidP="00C56FFE">
            <w:pPr>
              <w:keepNext/>
              <w:keepLines/>
              <w:numPr>
                <w:ilvl w:val="0"/>
                <w:numId w:val="5"/>
              </w:numPr>
            </w:pPr>
            <w:r w:rsidRPr="001539DD">
              <w:t xml:space="preserve">Aprobar </w:t>
            </w:r>
            <w:r w:rsidR="001539DD" w:rsidRPr="001539DD">
              <w:t>como integrante de la PMO los cambios</w:t>
            </w:r>
            <w:r w:rsidR="001539DD">
              <w:t xml:space="preserve"> junto con el Sponsor.</w:t>
            </w:r>
          </w:p>
          <w:p w14:paraId="6D9E9A57" w14:textId="77777777" w:rsidR="00C56FFE" w:rsidRDefault="003202D6" w:rsidP="00C56FFE">
            <w:pPr>
              <w:keepNext/>
              <w:keepLines/>
              <w:numPr>
                <w:ilvl w:val="0"/>
                <w:numId w:val="5"/>
              </w:numPr>
            </w:pPr>
            <w:r>
              <w:t>Control y asesoramiento de los distintos gestores funcionales</w:t>
            </w:r>
          </w:p>
          <w:p w14:paraId="2AFB2B10" w14:textId="53F1D93E" w:rsidR="003202D6" w:rsidRPr="00D64C7E" w:rsidRDefault="001B4939" w:rsidP="00C56FFE">
            <w:pPr>
              <w:keepNext/>
              <w:keepLines/>
              <w:numPr>
                <w:ilvl w:val="0"/>
                <w:numId w:val="5"/>
              </w:numPr>
            </w:pPr>
            <w:r>
              <w:t xml:space="preserve">Coordinación </w:t>
            </w:r>
            <w:r w:rsidR="00CA718A">
              <w:t xml:space="preserve">de los recursos </w:t>
            </w:r>
            <w:r w:rsidR="002464FA">
              <w:t>de carácter general de la empresa.</w:t>
            </w:r>
          </w:p>
        </w:tc>
      </w:tr>
      <w:tr w:rsidR="00C56FFE" w:rsidRPr="0074555D" w14:paraId="75F44571" w14:textId="77777777" w:rsidTr="0074555D">
        <w:tc>
          <w:tcPr>
            <w:tcW w:w="1764" w:type="dxa"/>
          </w:tcPr>
          <w:p w14:paraId="742053CE" w14:textId="0AA42FDD" w:rsidR="00C56FFE" w:rsidRPr="00D64C7E" w:rsidRDefault="00534881" w:rsidP="000A0949">
            <w:pPr>
              <w:keepNext/>
              <w:keepLines/>
            </w:pPr>
            <w:proofErr w:type="spellStart"/>
            <w:r>
              <w:t>Adrian</w:t>
            </w:r>
            <w:proofErr w:type="spellEnd"/>
            <w:r>
              <w:t xml:space="preserve"> Gallego</w:t>
            </w:r>
            <w:r w:rsidR="00486F36">
              <w:t xml:space="preserve"> Sánchez</w:t>
            </w:r>
          </w:p>
        </w:tc>
        <w:tc>
          <w:tcPr>
            <w:tcW w:w="1883" w:type="dxa"/>
          </w:tcPr>
          <w:p w14:paraId="173BFF26" w14:textId="69424DA9" w:rsidR="00C56FFE" w:rsidRPr="00D64C7E" w:rsidRDefault="00E91F81" w:rsidP="000A0949">
            <w:pPr>
              <w:keepNext/>
              <w:keepLines/>
            </w:pPr>
            <w:r>
              <w:t>Gestor funcional</w:t>
            </w:r>
            <w:r w:rsidR="00486F36">
              <w:t xml:space="preserve"> de Control y Calidad</w:t>
            </w:r>
          </w:p>
        </w:tc>
        <w:tc>
          <w:tcPr>
            <w:tcW w:w="4733" w:type="dxa"/>
          </w:tcPr>
          <w:p w14:paraId="55DF4D66" w14:textId="77777777" w:rsidR="00C56FFE" w:rsidRDefault="00486F36" w:rsidP="00C56FFE">
            <w:pPr>
              <w:keepNext/>
              <w:keepLines/>
              <w:numPr>
                <w:ilvl w:val="0"/>
                <w:numId w:val="6"/>
              </w:numPr>
            </w:pPr>
            <w:r>
              <w:t>Encargado de la definición de los estándares de calidad a seguir.</w:t>
            </w:r>
          </w:p>
          <w:p w14:paraId="64E3EDC8" w14:textId="77777777" w:rsidR="00486F36" w:rsidRDefault="00486F36" w:rsidP="00C56FFE">
            <w:pPr>
              <w:keepNext/>
              <w:keepLines/>
              <w:numPr>
                <w:ilvl w:val="0"/>
                <w:numId w:val="6"/>
              </w:numPr>
            </w:pPr>
            <w:r>
              <w:t>Encargado de la gestión de los recursos referentes a los sectores de control y calidad.</w:t>
            </w:r>
          </w:p>
          <w:p w14:paraId="59859D66" w14:textId="0DA7A3AE" w:rsidR="00486F36" w:rsidRPr="00486F36" w:rsidRDefault="00486F36" w:rsidP="00C56FFE">
            <w:pPr>
              <w:keepNext/>
              <w:keepLines/>
              <w:numPr>
                <w:ilvl w:val="0"/>
                <w:numId w:val="6"/>
              </w:numPr>
            </w:pPr>
            <w:r>
              <w:t>Encargado de la supervisión y coordinación de los distintos colaboradores en el proyecto</w:t>
            </w:r>
          </w:p>
        </w:tc>
      </w:tr>
      <w:tr w:rsidR="00C56FFE" w:rsidRPr="001243CD" w14:paraId="0E1370A9" w14:textId="77777777" w:rsidTr="0074555D">
        <w:tc>
          <w:tcPr>
            <w:tcW w:w="1764" w:type="dxa"/>
          </w:tcPr>
          <w:p w14:paraId="3718F5C4" w14:textId="1725F7CA" w:rsidR="00C56FFE" w:rsidRPr="00D64C7E" w:rsidRDefault="00EA07E3" w:rsidP="000A0949">
            <w:pPr>
              <w:keepNext/>
              <w:keepLines/>
            </w:pPr>
            <w:proofErr w:type="spellStart"/>
            <w:r>
              <w:t>Maria</w:t>
            </w:r>
            <w:proofErr w:type="spellEnd"/>
            <w:r>
              <w:t xml:space="preserve"> Cortes</w:t>
            </w:r>
            <w:r w:rsidR="00486F36">
              <w:t xml:space="preserve"> Benito Ortiz</w:t>
            </w:r>
          </w:p>
        </w:tc>
        <w:tc>
          <w:tcPr>
            <w:tcW w:w="1883" w:type="dxa"/>
          </w:tcPr>
          <w:p w14:paraId="53992177" w14:textId="733F11D7" w:rsidR="00C56FFE" w:rsidRPr="00D64C7E" w:rsidRDefault="00357B32" w:rsidP="000A0949">
            <w:pPr>
              <w:keepNext/>
              <w:keepLines/>
            </w:pPr>
            <w:r>
              <w:t>Gestor funcional</w:t>
            </w:r>
            <w:r w:rsidR="00486F36">
              <w:t xml:space="preserve"> de Marketing y ventas</w:t>
            </w:r>
          </w:p>
        </w:tc>
        <w:tc>
          <w:tcPr>
            <w:tcW w:w="4733" w:type="dxa"/>
          </w:tcPr>
          <w:p w14:paraId="4077B9F6" w14:textId="77777777" w:rsidR="00C56FFE" w:rsidRDefault="00486F36" w:rsidP="003202D6">
            <w:pPr>
              <w:keepNext/>
              <w:keepLines/>
              <w:numPr>
                <w:ilvl w:val="0"/>
                <w:numId w:val="7"/>
              </w:numPr>
            </w:pPr>
            <w:r>
              <w:t>Encargada de la imagen de la empresa tanto a nivel interno como a nivel externo.</w:t>
            </w:r>
          </w:p>
          <w:p w14:paraId="6605FD5F" w14:textId="77777777" w:rsidR="00486F36" w:rsidRDefault="00486F36" w:rsidP="003202D6">
            <w:pPr>
              <w:keepNext/>
              <w:keepLines/>
              <w:numPr>
                <w:ilvl w:val="0"/>
                <w:numId w:val="7"/>
              </w:numPr>
            </w:pPr>
            <w:r>
              <w:t>Encargada de una buena imagen del producto.</w:t>
            </w:r>
          </w:p>
          <w:p w14:paraId="444B0BE0" w14:textId="46B70312" w:rsidR="00486F36" w:rsidRPr="00486F36" w:rsidRDefault="00486F36" w:rsidP="003202D6">
            <w:pPr>
              <w:keepNext/>
              <w:keepLines/>
              <w:numPr>
                <w:ilvl w:val="0"/>
                <w:numId w:val="7"/>
              </w:numPr>
            </w:pPr>
            <w:r>
              <w:t>Encargada del contacto final con el cliente.</w:t>
            </w:r>
          </w:p>
        </w:tc>
      </w:tr>
      <w:tr w:rsidR="00C56FFE" w:rsidRPr="003E4A10" w14:paraId="221227E2" w14:textId="77777777" w:rsidTr="0074555D">
        <w:tc>
          <w:tcPr>
            <w:tcW w:w="1764" w:type="dxa"/>
          </w:tcPr>
          <w:p w14:paraId="1AD5C688" w14:textId="0ED61A2E" w:rsidR="00C56FFE" w:rsidRPr="00D64C7E" w:rsidRDefault="00EA07E3" w:rsidP="000A0949">
            <w:pPr>
              <w:keepNext/>
              <w:keepLines/>
            </w:pPr>
            <w:r>
              <w:t xml:space="preserve">Sergio </w:t>
            </w:r>
            <w:proofErr w:type="spellStart"/>
            <w:r>
              <w:t>Lluva</w:t>
            </w:r>
            <w:proofErr w:type="spellEnd"/>
            <w:r w:rsidR="00486F36">
              <w:t xml:space="preserve"> Plaza</w:t>
            </w:r>
          </w:p>
        </w:tc>
        <w:tc>
          <w:tcPr>
            <w:tcW w:w="1883" w:type="dxa"/>
          </w:tcPr>
          <w:p w14:paraId="162E1FA8" w14:textId="0098B5B4" w:rsidR="00C56FFE" w:rsidRPr="00D64C7E" w:rsidRDefault="00357B32" w:rsidP="000A0949">
            <w:pPr>
              <w:keepNext/>
              <w:keepLines/>
            </w:pPr>
            <w:r>
              <w:t>Gestor funcional</w:t>
            </w:r>
            <w:r w:rsidR="00486F36">
              <w:t xml:space="preserve"> de Recursos Humanos</w:t>
            </w:r>
          </w:p>
        </w:tc>
        <w:tc>
          <w:tcPr>
            <w:tcW w:w="4733" w:type="dxa"/>
          </w:tcPr>
          <w:p w14:paraId="764CE84C" w14:textId="75FD9164" w:rsidR="00C56FFE" w:rsidRDefault="003E4A10" w:rsidP="00C56FFE">
            <w:pPr>
              <w:keepNext/>
              <w:keepLines/>
              <w:numPr>
                <w:ilvl w:val="0"/>
                <w:numId w:val="7"/>
              </w:numPr>
            </w:pPr>
            <w:r w:rsidRPr="003E4A10">
              <w:t>Encargado de la gestión de</w:t>
            </w:r>
            <w:r>
              <w:t>l personal</w:t>
            </w:r>
            <w:r w:rsidR="00486F36">
              <w:t xml:space="preserve"> a nivel interno</w:t>
            </w:r>
          </w:p>
          <w:p w14:paraId="71E3A6F0" w14:textId="509587B1" w:rsidR="003E4A10" w:rsidRDefault="00486F36" w:rsidP="00C56FFE">
            <w:pPr>
              <w:keepNext/>
              <w:keepLines/>
              <w:numPr>
                <w:ilvl w:val="0"/>
                <w:numId w:val="7"/>
              </w:numPr>
            </w:pPr>
            <w:r>
              <w:t>Encargado de la gestión y documentación de los cursos de formación.</w:t>
            </w:r>
          </w:p>
          <w:p w14:paraId="32528056" w14:textId="6DD0DC1A" w:rsidR="00E234F3" w:rsidRPr="003E4A10" w:rsidRDefault="00486F36" w:rsidP="00C56FFE">
            <w:pPr>
              <w:keepNext/>
              <w:keepLines/>
              <w:numPr>
                <w:ilvl w:val="0"/>
                <w:numId w:val="7"/>
              </w:numPr>
            </w:pPr>
            <w:r>
              <w:t>Encargado de la documentación burocrática de la empresa</w:t>
            </w:r>
          </w:p>
        </w:tc>
      </w:tr>
      <w:tr w:rsidR="00EA07E3" w:rsidRPr="001243CD" w14:paraId="5598D032" w14:textId="77777777" w:rsidTr="0074555D">
        <w:tc>
          <w:tcPr>
            <w:tcW w:w="1764" w:type="dxa"/>
          </w:tcPr>
          <w:p w14:paraId="63620A02" w14:textId="16C8B5EC" w:rsidR="00EA07E3" w:rsidRPr="00D64C7E" w:rsidRDefault="00EA07E3" w:rsidP="000A0949">
            <w:pPr>
              <w:keepNext/>
              <w:keepLines/>
            </w:pPr>
            <w:r>
              <w:t>Alejandro Paniagua</w:t>
            </w:r>
            <w:r w:rsidR="00486F36">
              <w:t xml:space="preserve"> Tineo</w:t>
            </w:r>
          </w:p>
        </w:tc>
        <w:tc>
          <w:tcPr>
            <w:tcW w:w="1883" w:type="dxa"/>
          </w:tcPr>
          <w:p w14:paraId="4326D335" w14:textId="7D7F6F5D" w:rsidR="00EA07E3" w:rsidRPr="00D64C7E" w:rsidRDefault="00357B32" w:rsidP="000A0949">
            <w:pPr>
              <w:keepNext/>
              <w:keepLines/>
            </w:pPr>
            <w:r>
              <w:t>Gestor funcional</w:t>
            </w:r>
            <w:r w:rsidR="00486F36">
              <w:t xml:space="preserve"> Financiero</w:t>
            </w:r>
          </w:p>
        </w:tc>
        <w:tc>
          <w:tcPr>
            <w:tcW w:w="4733" w:type="dxa"/>
          </w:tcPr>
          <w:p w14:paraId="600974AB" w14:textId="77777777" w:rsidR="00EA07E3" w:rsidRDefault="00486F36" w:rsidP="00C56FFE">
            <w:pPr>
              <w:keepNext/>
              <w:keepLines/>
              <w:numPr>
                <w:ilvl w:val="0"/>
                <w:numId w:val="7"/>
              </w:numPr>
            </w:pPr>
            <w:r>
              <w:t>Encargado de los análisis de viabilidad económica.</w:t>
            </w:r>
          </w:p>
          <w:p w14:paraId="438161FC" w14:textId="69DE0311" w:rsidR="00486F36" w:rsidRPr="00D64C7E" w:rsidRDefault="00486F36" w:rsidP="00114553">
            <w:pPr>
              <w:keepNext/>
              <w:keepLines/>
              <w:numPr>
                <w:ilvl w:val="0"/>
                <w:numId w:val="7"/>
              </w:numPr>
            </w:pPr>
            <w:r>
              <w:t>Encargado</w:t>
            </w:r>
            <w:r w:rsidR="00114553">
              <w:t xml:space="preserve"> de la gestión de recursos de carácter económico.</w:t>
            </w:r>
          </w:p>
        </w:tc>
      </w:tr>
    </w:tbl>
    <w:p w14:paraId="2A787811" w14:textId="066D6CCA" w:rsidR="00B56AEB" w:rsidRDefault="00B56AEB" w:rsidP="00D237B0"/>
    <w:p w14:paraId="0528967F" w14:textId="77777777" w:rsidR="00114553" w:rsidRPr="00486F36" w:rsidRDefault="00114553" w:rsidP="00D237B0"/>
    <w:p w14:paraId="6AA2E85C" w14:textId="77777777" w:rsidR="00C212D4" w:rsidRPr="00486F36" w:rsidRDefault="00C212D4"/>
    <w:p w14:paraId="06B8F681" w14:textId="77777777" w:rsidR="00443D12" w:rsidRPr="00486F36" w:rsidRDefault="00443D12" w:rsidP="00C212D4">
      <w:pPr>
        <w:ind w:firstLine="708"/>
      </w:pPr>
    </w:p>
    <w:p w14:paraId="00D5679E" w14:textId="597C8241" w:rsidR="00C212D4" w:rsidRDefault="00C212D4" w:rsidP="00443D12"/>
    <w:p w14:paraId="15F4C715" w14:textId="77777777" w:rsidR="00C212D4" w:rsidRDefault="00C212D4"/>
    <w:sectPr w:rsidR="00C212D4" w:rsidSect="000714AC">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02A98"/>
    <w:multiLevelType w:val="multilevel"/>
    <w:tmpl w:val="65C246CA"/>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1">
    <w:nsid w:val="179E3D24"/>
    <w:multiLevelType w:val="multilevel"/>
    <w:tmpl w:val="9ED27B16"/>
    <w:lvl w:ilvl="0">
      <w:start w:val="1"/>
      <w:numFmt w:val="decimal"/>
      <w:lvlText w:val="%1."/>
      <w:lvlJc w:val="left"/>
      <w:pPr>
        <w:ind w:left="1428" w:hanging="360"/>
      </w:pPr>
    </w:lvl>
    <w:lvl w:ilvl="1">
      <w:start w:val="1"/>
      <w:numFmt w:val="decimal"/>
      <w:lvlText w:val="%2.1"/>
      <w:lvlJc w:val="left"/>
      <w:pPr>
        <w:ind w:left="2148" w:hanging="360"/>
      </w:pPr>
      <w:rPr>
        <w:rFonts w:hint="default"/>
      </w:r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
    <w:nsid w:val="17A666C8"/>
    <w:multiLevelType w:val="multilevel"/>
    <w:tmpl w:val="C50E2DC2"/>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3">
    <w:nsid w:val="19940611"/>
    <w:multiLevelType w:val="hybridMultilevel"/>
    <w:tmpl w:val="AE30E048"/>
    <w:lvl w:ilvl="0" w:tplc="CDBC34D2">
      <w:start w:val="1"/>
      <w:numFmt w:val="bullet"/>
      <w:lvlText w:val="-"/>
      <w:lvlJc w:val="left"/>
      <w:pPr>
        <w:ind w:left="1060" w:hanging="360"/>
      </w:pPr>
      <w:rPr>
        <w:rFonts w:ascii="Calibri" w:eastAsiaTheme="minorHAnsi" w:hAnsi="Calibri" w:cs="Calibri" w:hint="default"/>
      </w:rPr>
    </w:lvl>
    <w:lvl w:ilvl="1" w:tplc="040A0003" w:tentative="1">
      <w:start w:val="1"/>
      <w:numFmt w:val="bullet"/>
      <w:lvlText w:val="o"/>
      <w:lvlJc w:val="left"/>
      <w:pPr>
        <w:ind w:left="1780" w:hanging="360"/>
      </w:pPr>
      <w:rPr>
        <w:rFonts w:ascii="Courier New" w:hAnsi="Courier New" w:cs="Courier New" w:hint="default"/>
      </w:rPr>
    </w:lvl>
    <w:lvl w:ilvl="2" w:tplc="040A0005" w:tentative="1">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4">
    <w:nsid w:val="2165693D"/>
    <w:multiLevelType w:val="hybridMultilevel"/>
    <w:tmpl w:val="888E33F4"/>
    <w:lvl w:ilvl="0" w:tplc="040A000F">
      <w:start w:val="1"/>
      <w:numFmt w:val="decimal"/>
      <w:lvlText w:val="%1."/>
      <w:lvlJc w:val="left"/>
      <w:pPr>
        <w:ind w:left="1428" w:hanging="360"/>
      </w:pPr>
    </w:lvl>
    <w:lvl w:ilvl="1" w:tplc="B67C4EAC">
      <w:start w:val="1"/>
      <w:numFmt w:val="decimal"/>
      <w:lvlText w:val="%2.1"/>
      <w:lvlJc w:val="left"/>
      <w:pPr>
        <w:ind w:left="2148" w:hanging="360"/>
      </w:pPr>
      <w:rPr>
        <w:rFonts w:hint="default"/>
      </w:rPr>
    </w:lvl>
    <w:lvl w:ilvl="2" w:tplc="040A001B">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5">
    <w:nsid w:val="29AC715A"/>
    <w:multiLevelType w:val="hybridMultilevel"/>
    <w:tmpl w:val="AB36D734"/>
    <w:lvl w:ilvl="0" w:tplc="762CE700">
      <w:start w:val="3"/>
      <w:numFmt w:val="bullet"/>
      <w:lvlText w:val="-"/>
      <w:lvlJc w:val="left"/>
      <w:pPr>
        <w:tabs>
          <w:tab w:val="num" w:pos="720"/>
        </w:tabs>
        <w:ind w:left="720" w:hanging="360"/>
      </w:pPr>
      <w:rPr>
        <w:rFonts w:ascii="Times New Roman" w:eastAsia="Times New Roman" w:hAnsi="Times New Roman" w:cs="Times New Roman" w:hint="default"/>
        <w:lang w:val="es-E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7CB1B32"/>
    <w:multiLevelType w:val="hybridMultilevel"/>
    <w:tmpl w:val="EC46F1D0"/>
    <w:lvl w:ilvl="0" w:tplc="1D5A6C72">
      <w:start w:val="1"/>
      <w:numFmt w:val="decimal"/>
      <w:lvlText w:val="%1."/>
      <w:lvlJc w:val="left"/>
      <w:pPr>
        <w:ind w:left="1068" w:hanging="360"/>
      </w:pPr>
      <w:rPr>
        <w:rFonts w:hint="default"/>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7">
    <w:nsid w:val="3CE4422F"/>
    <w:multiLevelType w:val="hybridMultilevel"/>
    <w:tmpl w:val="834C5FFC"/>
    <w:lvl w:ilvl="0" w:tplc="1D5A6C72">
      <w:start w:val="1"/>
      <w:numFmt w:val="decimal"/>
      <w:lvlText w:val="%1."/>
      <w:lvlJc w:val="left"/>
      <w:pPr>
        <w:ind w:left="1776" w:hanging="360"/>
      </w:pPr>
      <w:rPr>
        <w:rFonts w:hint="default"/>
      </w:r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8">
    <w:nsid w:val="3FC23970"/>
    <w:multiLevelType w:val="hybridMultilevel"/>
    <w:tmpl w:val="A2BEFA5C"/>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26E4961"/>
    <w:multiLevelType w:val="multilevel"/>
    <w:tmpl w:val="BB0E8CD4"/>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10">
    <w:nsid w:val="456E4059"/>
    <w:multiLevelType w:val="hybridMultilevel"/>
    <w:tmpl w:val="6DF60A70"/>
    <w:lvl w:ilvl="0" w:tplc="235CCE36">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
    <w:nsid w:val="4FA2406C"/>
    <w:multiLevelType w:val="hybridMultilevel"/>
    <w:tmpl w:val="B6963CD0"/>
    <w:lvl w:ilvl="0" w:tplc="D8BC575C">
      <w:start w:val="1"/>
      <w:numFmt w:val="decimal"/>
      <w:lvlText w:val="%1."/>
      <w:lvlJc w:val="left"/>
      <w:pPr>
        <w:ind w:left="2484" w:hanging="360"/>
      </w:pPr>
      <w:rPr>
        <w:rFonts w:hint="default"/>
      </w:rPr>
    </w:lvl>
    <w:lvl w:ilvl="1" w:tplc="0C0A0019" w:tentative="1">
      <w:start w:val="1"/>
      <w:numFmt w:val="lowerLetter"/>
      <w:lvlText w:val="%2."/>
      <w:lvlJc w:val="left"/>
      <w:pPr>
        <w:ind w:left="3204" w:hanging="360"/>
      </w:pPr>
    </w:lvl>
    <w:lvl w:ilvl="2" w:tplc="0C0A001B" w:tentative="1">
      <w:start w:val="1"/>
      <w:numFmt w:val="lowerRoman"/>
      <w:lvlText w:val="%3."/>
      <w:lvlJc w:val="right"/>
      <w:pPr>
        <w:ind w:left="3924" w:hanging="180"/>
      </w:pPr>
    </w:lvl>
    <w:lvl w:ilvl="3" w:tplc="0C0A000F" w:tentative="1">
      <w:start w:val="1"/>
      <w:numFmt w:val="decimal"/>
      <w:lvlText w:val="%4."/>
      <w:lvlJc w:val="left"/>
      <w:pPr>
        <w:ind w:left="4644" w:hanging="360"/>
      </w:pPr>
    </w:lvl>
    <w:lvl w:ilvl="4" w:tplc="0C0A0019" w:tentative="1">
      <w:start w:val="1"/>
      <w:numFmt w:val="lowerLetter"/>
      <w:lvlText w:val="%5."/>
      <w:lvlJc w:val="left"/>
      <w:pPr>
        <w:ind w:left="5364" w:hanging="360"/>
      </w:pPr>
    </w:lvl>
    <w:lvl w:ilvl="5" w:tplc="0C0A001B" w:tentative="1">
      <w:start w:val="1"/>
      <w:numFmt w:val="lowerRoman"/>
      <w:lvlText w:val="%6."/>
      <w:lvlJc w:val="right"/>
      <w:pPr>
        <w:ind w:left="6084" w:hanging="180"/>
      </w:pPr>
    </w:lvl>
    <w:lvl w:ilvl="6" w:tplc="0C0A000F" w:tentative="1">
      <w:start w:val="1"/>
      <w:numFmt w:val="decimal"/>
      <w:lvlText w:val="%7."/>
      <w:lvlJc w:val="left"/>
      <w:pPr>
        <w:ind w:left="6804" w:hanging="360"/>
      </w:pPr>
    </w:lvl>
    <w:lvl w:ilvl="7" w:tplc="0C0A0019" w:tentative="1">
      <w:start w:val="1"/>
      <w:numFmt w:val="lowerLetter"/>
      <w:lvlText w:val="%8."/>
      <w:lvlJc w:val="left"/>
      <w:pPr>
        <w:ind w:left="7524" w:hanging="360"/>
      </w:pPr>
    </w:lvl>
    <w:lvl w:ilvl="8" w:tplc="0C0A001B" w:tentative="1">
      <w:start w:val="1"/>
      <w:numFmt w:val="lowerRoman"/>
      <w:lvlText w:val="%9."/>
      <w:lvlJc w:val="right"/>
      <w:pPr>
        <w:ind w:left="8244" w:hanging="180"/>
      </w:pPr>
    </w:lvl>
  </w:abstractNum>
  <w:abstractNum w:abstractNumId="12">
    <w:nsid w:val="5CDA684E"/>
    <w:multiLevelType w:val="hybridMultilevel"/>
    <w:tmpl w:val="53F6562E"/>
    <w:lvl w:ilvl="0" w:tplc="91ACD62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5D03787D"/>
    <w:multiLevelType w:val="hybridMultilevel"/>
    <w:tmpl w:val="9BDCC52A"/>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E94207C"/>
    <w:multiLevelType w:val="hybridMultilevel"/>
    <w:tmpl w:val="59521D98"/>
    <w:lvl w:ilvl="0" w:tplc="C388DE22">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6BD50789"/>
    <w:multiLevelType w:val="multilevel"/>
    <w:tmpl w:val="A09A9BA8"/>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num w:numId="1">
    <w:abstractNumId w:val="4"/>
  </w:num>
  <w:num w:numId="2">
    <w:abstractNumId w:val="6"/>
  </w:num>
  <w:num w:numId="3">
    <w:abstractNumId w:val="7"/>
  </w:num>
  <w:num w:numId="4">
    <w:abstractNumId w:val="3"/>
  </w:num>
  <w:num w:numId="5">
    <w:abstractNumId w:val="13"/>
  </w:num>
  <w:num w:numId="6">
    <w:abstractNumId w:val="8"/>
  </w:num>
  <w:num w:numId="7">
    <w:abstractNumId w:val="5"/>
  </w:num>
  <w:num w:numId="8">
    <w:abstractNumId w:val="14"/>
  </w:num>
  <w:num w:numId="9">
    <w:abstractNumId w:val="12"/>
  </w:num>
  <w:num w:numId="10">
    <w:abstractNumId w:val="0"/>
  </w:num>
  <w:num w:numId="11">
    <w:abstractNumId w:val="11"/>
  </w:num>
  <w:num w:numId="12">
    <w:abstractNumId w:val="2"/>
  </w:num>
  <w:num w:numId="13">
    <w:abstractNumId w:val="10"/>
  </w:num>
  <w:num w:numId="14">
    <w:abstractNumId w:val="1"/>
  </w:num>
  <w:num w:numId="15">
    <w:abstractNumId w:val="9"/>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2D4"/>
    <w:rsid w:val="000714AC"/>
    <w:rsid w:val="00114553"/>
    <w:rsid w:val="001243CD"/>
    <w:rsid w:val="001539DD"/>
    <w:rsid w:val="001B4939"/>
    <w:rsid w:val="001B750C"/>
    <w:rsid w:val="002464FA"/>
    <w:rsid w:val="003202D6"/>
    <w:rsid w:val="00357B32"/>
    <w:rsid w:val="003E4A10"/>
    <w:rsid w:val="00443D12"/>
    <w:rsid w:val="00486F36"/>
    <w:rsid w:val="00534881"/>
    <w:rsid w:val="00660F75"/>
    <w:rsid w:val="0074555D"/>
    <w:rsid w:val="007A7777"/>
    <w:rsid w:val="007D734E"/>
    <w:rsid w:val="00B56AEB"/>
    <w:rsid w:val="00C212D4"/>
    <w:rsid w:val="00C56FFE"/>
    <w:rsid w:val="00CA718A"/>
    <w:rsid w:val="00D237B0"/>
    <w:rsid w:val="00D521D8"/>
    <w:rsid w:val="00DC7D88"/>
    <w:rsid w:val="00E234F3"/>
    <w:rsid w:val="00E91F81"/>
    <w:rsid w:val="00E92CD9"/>
    <w:rsid w:val="00EA07E3"/>
    <w:rsid w:val="00EF04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43D1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43D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650</Words>
  <Characters>3579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Boby Nicusor</dc:creator>
  <cp:keywords/>
  <dc:description/>
  <cp:lastModifiedBy>Arturo Paniagua</cp:lastModifiedBy>
  <cp:revision>20</cp:revision>
  <dcterms:created xsi:type="dcterms:W3CDTF">2018-11-02T18:56:00Z</dcterms:created>
  <dcterms:modified xsi:type="dcterms:W3CDTF">2018-11-03T15:16:00Z</dcterms:modified>
</cp:coreProperties>
</file>