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784700116"/>
        <w:docPartObj>
          <w:docPartGallery w:val="Cover Pages"/>
          <w:docPartUnique/>
        </w:docPartObj>
      </w:sdtPr>
      <w:sdtEndPr/>
      <w:sdtContent>
        <w:p w:rsidR="00CA23C4" w:rsidRDefault="00CA23C4"/>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6987"/>
          </w:tblGrid>
          <w:tr w:rsidR="00CA23C4" w:rsidTr="00CA23C4">
            <w:tc>
              <w:tcPr>
                <w:tcW w:w="6791" w:type="dxa"/>
                <w:tcMar>
                  <w:top w:w="216" w:type="dxa"/>
                  <w:left w:w="115" w:type="dxa"/>
                  <w:bottom w:w="216" w:type="dxa"/>
                  <w:right w:w="115" w:type="dxa"/>
                </w:tcMar>
              </w:tcPr>
              <w:p w:rsidR="00CA23C4" w:rsidRDefault="00CA23C4">
                <w:pPr>
                  <w:pStyle w:val="Sinespaciado"/>
                  <w:rPr>
                    <w:color w:val="2F5496" w:themeColor="accent1" w:themeShade="BF"/>
                    <w:sz w:val="24"/>
                  </w:rPr>
                </w:pPr>
              </w:p>
            </w:tc>
          </w:tr>
          <w:tr w:rsidR="00CA23C4" w:rsidTr="00CA23C4">
            <w:tc>
              <w:tcPr>
                <w:tcW w:w="6791" w:type="dxa"/>
              </w:tcPr>
              <w:p w:rsidR="00CA23C4" w:rsidRDefault="00333DD1" w:rsidP="00CA23C4">
                <w:pPr>
                  <w:pStyle w:val="Sinespaciado"/>
                  <w:spacing w:line="216" w:lineRule="auto"/>
                  <w:rPr>
                    <w:rFonts w:ascii="Agency FB" w:eastAsiaTheme="majorEastAsia" w:hAnsi="Agency FB" w:cstheme="majorBidi"/>
                    <w:color w:val="4472C4" w:themeColor="accent1"/>
                    <w:sz w:val="88"/>
                    <w:szCs w:val="88"/>
                    <w:lang w:val="es-ES_tradnl"/>
                  </w:rPr>
                </w:pPr>
                <w:r>
                  <w:rPr>
                    <w:rFonts w:ascii="Agency FB" w:eastAsiaTheme="majorEastAsia" w:hAnsi="Agency FB" w:cstheme="majorBidi"/>
                    <w:color w:val="4472C4" w:themeColor="accent1"/>
                    <w:sz w:val="88"/>
                    <w:szCs w:val="88"/>
                    <w:lang w:val="es-ES_tradnl"/>
                  </w:rPr>
                  <w:t>Gestión del Tiempo</w:t>
                </w:r>
                <w:r w:rsidR="00784726">
                  <w:rPr>
                    <w:rFonts w:ascii="Agency FB" w:eastAsiaTheme="majorEastAsia" w:hAnsi="Agency FB" w:cstheme="majorBidi"/>
                    <w:color w:val="4472C4" w:themeColor="accent1"/>
                    <w:sz w:val="88"/>
                    <w:szCs w:val="88"/>
                    <w:lang w:val="es-ES_tradnl"/>
                  </w:rPr>
                  <w:t>.</w:t>
                </w:r>
              </w:p>
              <w:p w:rsidR="00784726" w:rsidRPr="00D74517" w:rsidRDefault="00784726" w:rsidP="00CA23C4">
                <w:pPr>
                  <w:pStyle w:val="Sinespaciado"/>
                  <w:spacing w:line="216" w:lineRule="auto"/>
                  <w:rPr>
                    <w:rFonts w:ascii="Agency FB" w:eastAsiaTheme="majorEastAsia" w:hAnsi="Agency FB" w:cstheme="majorBidi"/>
                    <w:color w:val="4472C4" w:themeColor="accent1"/>
                    <w:sz w:val="88"/>
                    <w:szCs w:val="88"/>
                    <w:lang w:val="es-ES_tradnl"/>
                  </w:rPr>
                </w:pPr>
                <w:r>
                  <w:rPr>
                    <w:rFonts w:ascii="Agency FB" w:eastAsiaTheme="majorEastAsia" w:hAnsi="Agency FB" w:cstheme="majorBidi"/>
                    <w:color w:val="4472C4" w:themeColor="accent1"/>
                    <w:sz w:val="88"/>
                    <w:szCs w:val="88"/>
                    <w:lang w:val="es-ES_tradnl"/>
                  </w:rPr>
                  <w:t xml:space="preserve">Proyecto </w:t>
                </w:r>
                <w:proofErr w:type="spellStart"/>
                <w:r>
                  <w:rPr>
                    <w:rFonts w:ascii="Agency FB" w:eastAsiaTheme="majorEastAsia" w:hAnsi="Agency FB" w:cstheme="majorBidi"/>
                    <w:color w:val="4472C4" w:themeColor="accent1"/>
                    <w:sz w:val="88"/>
                    <w:szCs w:val="88"/>
                    <w:lang w:val="es-ES_tradnl"/>
                  </w:rPr>
                  <w:t>MeCuida</w:t>
                </w:r>
                <w:proofErr w:type="spellEnd"/>
                <w:r>
                  <w:rPr>
                    <w:rFonts w:ascii="Agency FB" w:eastAsiaTheme="majorEastAsia" w:hAnsi="Agency FB" w:cstheme="majorBidi"/>
                    <w:color w:val="4472C4" w:themeColor="accent1"/>
                    <w:sz w:val="88"/>
                    <w:szCs w:val="88"/>
                    <w:lang w:val="es-ES_tradnl"/>
                  </w:rPr>
                  <w:t>.</w:t>
                </w:r>
              </w:p>
              <w:p w:rsidR="00CA23C4" w:rsidRPr="00CA23C4" w:rsidRDefault="00CA23C4">
                <w:pPr>
                  <w:pStyle w:val="Sinespaciado"/>
                  <w:spacing w:line="216" w:lineRule="auto"/>
                  <w:rPr>
                    <w:rFonts w:asciiTheme="majorHAnsi" w:eastAsiaTheme="majorEastAsia" w:hAnsiTheme="majorHAnsi" w:cstheme="majorBidi"/>
                    <w:color w:val="4472C4" w:themeColor="accent1"/>
                    <w:sz w:val="88"/>
                    <w:szCs w:val="88"/>
                    <w:lang w:val="es-ES_tradnl"/>
                  </w:rPr>
                </w:pPr>
              </w:p>
            </w:tc>
          </w:tr>
          <w:tr w:rsidR="00CA23C4" w:rsidTr="00CA23C4">
            <w:sdt>
              <w:sdtPr>
                <w:rPr>
                  <w:rFonts w:ascii="Agency FB" w:hAnsi="Agency FB"/>
                  <w:color w:val="2F5496" w:themeColor="accent1" w:themeShade="BF"/>
                  <w:sz w:val="32"/>
                  <w:szCs w:val="24"/>
                </w:rPr>
                <w:alias w:val="Subtítulo"/>
                <w:id w:val="13406923"/>
                <w:placeholder>
                  <w:docPart w:val="C6F00278E4054725B10D5057DA7AFCCE"/>
                </w:placeholder>
                <w:dataBinding w:prefixMappings="xmlns:ns0='http://schemas.openxmlformats.org/package/2006/metadata/core-properties' xmlns:ns1='http://purl.org/dc/elements/1.1/'" w:xpath="/ns0:coreProperties[1]/ns1:subject[1]" w:storeItemID="{6C3C8BC8-F283-45AE-878A-BAB7291924A1}"/>
                <w:text/>
              </w:sdtPr>
              <w:sdtEndPr/>
              <w:sdtContent>
                <w:tc>
                  <w:tcPr>
                    <w:tcW w:w="6791" w:type="dxa"/>
                    <w:tcMar>
                      <w:top w:w="216" w:type="dxa"/>
                      <w:left w:w="115" w:type="dxa"/>
                      <w:bottom w:w="216" w:type="dxa"/>
                      <w:right w:w="115" w:type="dxa"/>
                    </w:tcMar>
                  </w:tcPr>
                  <w:p w:rsidR="00CA23C4" w:rsidRPr="00D74517" w:rsidRDefault="00D74517">
                    <w:pPr>
                      <w:pStyle w:val="Sinespaciado"/>
                      <w:rPr>
                        <w:rFonts w:ascii="Agency FB" w:hAnsi="Agency FB"/>
                        <w:color w:val="2F5496" w:themeColor="accent1" w:themeShade="BF"/>
                        <w:sz w:val="24"/>
                      </w:rPr>
                    </w:pPr>
                    <w:r w:rsidRPr="00D74517">
                      <w:rPr>
                        <w:rFonts w:ascii="Agency FB" w:hAnsi="Agency FB"/>
                        <w:color w:val="2F5496" w:themeColor="accent1" w:themeShade="BF"/>
                        <w:sz w:val="32"/>
                        <w:szCs w:val="24"/>
                      </w:rPr>
                      <w:t xml:space="preserve">SAMBA </w:t>
                    </w:r>
                    <w:proofErr w:type="spellStart"/>
                    <w:r w:rsidRPr="00D74517">
                      <w:rPr>
                        <w:rFonts w:ascii="Agency FB" w:hAnsi="Agency FB"/>
                        <w:color w:val="2F5496" w:themeColor="accent1" w:themeShade="BF"/>
                        <w:sz w:val="32"/>
                        <w:szCs w:val="24"/>
                      </w:rPr>
                      <w:t>Solutions</w:t>
                    </w:r>
                    <w:proofErr w:type="spellEnd"/>
                    <w:r w:rsidRPr="00D74517">
                      <w:rPr>
                        <w:rFonts w:ascii="Agency FB" w:hAnsi="Agency FB"/>
                        <w:color w:val="2F5496" w:themeColor="accent1" w:themeShade="BF"/>
                        <w:sz w:val="32"/>
                        <w:szCs w:val="24"/>
                      </w:rPr>
                      <w:t>, Gestión de proyectos</w:t>
                    </w:r>
                  </w:p>
                </w:tc>
              </w:sdtContent>
            </w:sdt>
          </w:tr>
        </w:tbl>
        <w:p w:rsidR="00CA23C4" w:rsidRDefault="00D74517">
          <w:r>
            <w:rPr>
              <w:noProof/>
              <w:lang w:eastAsia="es-ES"/>
            </w:rPr>
            <w:drawing>
              <wp:anchor distT="0" distB="0" distL="114300" distR="114300" simplePos="0" relativeHeight="251659264" behindDoc="0" locked="0" layoutInCell="1" allowOverlap="1" wp14:anchorId="57C510D0" wp14:editId="3E22EFA0">
                <wp:simplePos x="0" y="0"/>
                <wp:positionH relativeFrom="column">
                  <wp:posOffset>502853</wp:posOffset>
                </wp:positionH>
                <wp:positionV relativeFrom="paragraph">
                  <wp:posOffset>6249670</wp:posOffset>
                </wp:positionV>
                <wp:extent cx="3780155" cy="1611630"/>
                <wp:effectExtent l="0" t="0" r="0" b="762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a:ext>
                          </a:extLst>
                        </a:blip>
                        <a:srcRect/>
                        <a:stretch>
                          <a:fillRect/>
                        </a:stretch>
                      </pic:blipFill>
                      <pic:spPr bwMode="auto">
                        <a:xfrm>
                          <a:off x="0" y="0"/>
                          <a:ext cx="3780155" cy="1611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23C4">
            <w:br w:type="page"/>
          </w:r>
        </w:p>
        <w:tbl>
          <w:tblPr>
            <w:tblpPr w:leftFromText="187" w:rightFromText="187" w:horzAnchor="margin" w:tblpXSpec="center" w:tblpYSpec="bottom"/>
            <w:tblW w:w="3857" w:type="pct"/>
            <w:tblLook w:val="04A0" w:firstRow="1" w:lastRow="0" w:firstColumn="1" w:lastColumn="0" w:noHBand="0" w:noVBand="1"/>
          </w:tblPr>
          <w:tblGrid>
            <w:gridCol w:w="6737"/>
          </w:tblGrid>
          <w:tr w:rsidR="00CA23C4" w:rsidTr="00CA23C4">
            <w:tc>
              <w:tcPr>
                <w:tcW w:w="6560" w:type="dxa"/>
                <w:tcMar>
                  <w:top w:w="216" w:type="dxa"/>
                  <w:left w:w="115" w:type="dxa"/>
                  <w:bottom w:w="216" w:type="dxa"/>
                  <w:right w:w="115" w:type="dxa"/>
                </w:tcMar>
              </w:tcPr>
              <w:p w:rsidR="00CA23C4" w:rsidRDefault="00CA23C4">
                <w:pPr>
                  <w:pStyle w:val="Sinespaciado"/>
                  <w:rPr>
                    <w:color w:val="4472C4" w:themeColor="accent1"/>
                  </w:rPr>
                </w:pPr>
              </w:p>
            </w:tc>
          </w:tr>
        </w:tbl>
        <w:p w:rsidR="00CA23C4" w:rsidRDefault="00CA23C4" w:rsidP="00463357">
          <w:pPr>
            <w:pStyle w:val="TtulodeTDC"/>
          </w:pPr>
          <w:r>
            <w:t>CONTROL DE REVISIONES.</w:t>
          </w:r>
        </w:p>
        <w:p w:rsidR="00463357" w:rsidRPr="00463357" w:rsidRDefault="00463357" w:rsidP="00463357">
          <w:pPr>
            <w:rPr>
              <w:lang w:eastAsia="es-ES"/>
            </w:rPr>
          </w:pPr>
        </w:p>
        <w:tbl>
          <w:tblPr>
            <w:tblStyle w:val="GridTable4Accent1"/>
            <w:tblW w:w="0" w:type="auto"/>
            <w:tblLook w:val="04A0" w:firstRow="1" w:lastRow="0" w:firstColumn="1" w:lastColumn="0" w:noHBand="0" w:noVBand="1"/>
          </w:tblPr>
          <w:tblGrid>
            <w:gridCol w:w="2831"/>
            <w:gridCol w:w="2831"/>
            <w:gridCol w:w="2832"/>
          </w:tblGrid>
          <w:tr w:rsidR="00CA23C4" w:rsidTr="004633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rsidR="00CA23C4" w:rsidRPr="006E67BD" w:rsidRDefault="00463357" w:rsidP="00463357">
                <w:pPr>
                  <w:jc w:val="center"/>
                  <w:rPr>
                    <w:rFonts w:asciiTheme="majorHAnsi" w:eastAsiaTheme="majorEastAsia" w:hAnsiTheme="majorHAnsi" w:cstheme="majorBidi"/>
                    <w:color w:val="auto"/>
                    <w:sz w:val="32"/>
                    <w:szCs w:val="32"/>
                    <w:lang w:eastAsia="es-ES"/>
                  </w:rPr>
                </w:pPr>
                <w:r w:rsidRPr="006E67BD">
                  <w:rPr>
                    <w:rFonts w:asciiTheme="majorHAnsi" w:eastAsiaTheme="majorEastAsia" w:hAnsiTheme="majorHAnsi" w:cstheme="majorBidi"/>
                    <w:color w:val="auto"/>
                    <w:sz w:val="32"/>
                    <w:szCs w:val="32"/>
                    <w:lang w:eastAsia="es-ES"/>
                  </w:rPr>
                  <w:t>VERSIÓN</w:t>
                </w:r>
              </w:p>
            </w:tc>
            <w:tc>
              <w:tcPr>
                <w:tcW w:w="2831" w:type="dxa"/>
              </w:tcPr>
              <w:p w:rsidR="00CA23C4" w:rsidRPr="006E67BD" w:rsidRDefault="00463357" w:rsidP="00463357">
                <w:pPr>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lang w:eastAsia="es-ES"/>
                  </w:rPr>
                </w:pPr>
                <w:r w:rsidRPr="006E67BD">
                  <w:rPr>
                    <w:rFonts w:asciiTheme="majorHAnsi" w:eastAsiaTheme="majorEastAsia" w:hAnsiTheme="majorHAnsi" w:cstheme="majorBidi"/>
                    <w:color w:val="auto"/>
                    <w:sz w:val="32"/>
                    <w:szCs w:val="32"/>
                    <w:lang w:eastAsia="es-ES"/>
                  </w:rPr>
                  <w:t>FECHA</w:t>
                </w:r>
              </w:p>
            </w:tc>
            <w:tc>
              <w:tcPr>
                <w:tcW w:w="2832" w:type="dxa"/>
              </w:tcPr>
              <w:p w:rsidR="00CA23C4" w:rsidRPr="006E67BD" w:rsidRDefault="00463357" w:rsidP="00463357">
                <w:pPr>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auto"/>
                    <w:sz w:val="32"/>
                    <w:szCs w:val="32"/>
                    <w:lang w:eastAsia="es-ES"/>
                  </w:rPr>
                </w:pPr>
                <w:r w:rsidRPr="006E67BD">
                  <w:rPr>
                    <w:rFonts w:asciiTheme="majorHAnsi" w:eastAsiaTheme="majorEastAsia" w:hAnsiTheme="majorHAnsi" w:cstheme="majorBidi"/>
                    <w:color w:val="auto"/>
                    <w:sz w:val="32"/>
                    <w:szCs w:val="32"/>
                    <w:lang w:eastAsia="es-ES"/>
                  </w:rPr>
                  <w:t>FIRMA</w:t>
                </w:r>
              </w:p>
            </w:tc>
          </w:tr>
          <w:tr w:rsidR="00CA23C4" w:rsidTr="00463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rsidR="00CA23C4" w:rsidRPr="006B0D98" w:rsidRDefault="00463357" w:rsidP="00463357">
                <w:pPr>
                  <w:jc w:val="center"/>
                  <w:rPr>
                    <w:rFonts w:asciiTheme="majorHAnsi" w:eastAsiaTheme="majorEastAsia" w:hAnsiTheme="majorHAnsi" w:cstheme="majorBidi"/>
                    <w:b w:val="0"/>
                    <w:sz w:val="32"/>
                    <w:szCs w:val="32"/>
                    <w:lang w:eastAsia="es-ES"/>
                  </w:rPr>
                </w:pPr>
                <w:r w:rsidRPr="006B0D98">
                  <w:rPr>
                    <w:rFonts w:asciiTheme="majorHAnsi" w:eastAsiaTheme="majorEastAsia" w:hAnsiTheme="majorHAnsi" w:cstheme="majorBidi"/>
                    <w:b w:val="0"/>
                    <w:sz w:val="32"/>
                    <w:szCs w:val="32"/>
                    <w:lang w:eastAsia="es-ES"/>
                  </w:rPr>
                  <w:t>1.0</w:t>
                </w:r>
              </w:p>
            </w:tc>
            <w:tc>
              <w:tcPr>
                <w:tcW w:w="2831" w:type="dxa"/>
              </w:tcPr>
              <w:p w:rsidR="00CA23C4" w:rsidRPr="006B0D98" w:rsidRDefault="00784726" w:rsidP="00463357">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eastAsia="es-ES"/>
                  </w:rPr>
                </w:pPr>
                <w:r>
                  <w:rPr>
                    <w:rFonts w:asciiTheme="majorHAnsi" w:eastAsiaTheme="majorEastAsia" w:hAnsiTheme="majorHAnsi" w:cstheme="majorBidi"/>
                    <w:sz w:val="32"/>
                    <w:szCs w:val="32"/>
                    <w:lang w:eastAsia="es-ES"/>
                  </w:rPr>
                  <w:t>14</w:t>
                </w:r>
                <w:r w:rsidR="00463357" w:rsidRPr="006B0D98">
                  <w:rPr>
                    <w:rFonts w:asciiTheme="majorHAnsi" w:eastAsiaTheme="majorEastAsia" w:hAnsiTheme="majorHAnsi" w:cstheme="majorBidi"/>
                    <w:sz w:val="32"/>
                    <w:szCs w:val="32"/>
                    <w:lang w:eastAsia="es-ES"/>
                  </w:rPr>
                  <w:t>/11/2018</w:t>
                </w:r>
              </w:p>
            </w:tc>
            <w:tc>
              <w:tcPr>
                <w:tcW w:w="2832" w:type="dxa"/>
              </w:tcPr>
              <w:p w:rsidR="00CA23C4" w:rsidRPr="006B0D98" w:rsidRDefault="00C2342D" w:rsidP="00463357">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sz w:val="32"/>
                    <w:szCs w:val="32"/>
                    <w:lang w:eastAsia="es-ES"/>
                  </w:rPr>
                </w:pPr>
                <w:proofErr w:type="spellStart"/>
                <w:r>
                  <w:rPr>
                    <w:rFonts w:asciiTheme="majorHAnsi" w:eastAsiaTheme="majorEastAsia" w:hAnsiTheme="majorHAnsi" w:cstheme="majorBidi"/>
                    <w:sz w:val="32"/>
                    <w:szCs w:val="32"/>
                    <w:lang w:eastAsia="es-ES"/>
                  </w:rPr>
                  <w:t>Fmdo</w:t>
                </w:r>
                <w:proofErr w:type="spellEnd"/>
                <w:r>
                  <w:rPr>
                    <w:rFonts w:asciiTheme="majorHAnsi" w:eastAsiaTheme="majorEastAsia" w:hAnsiTheme="majorHAnsi" w:cstheme="majorBidi"/>
                    <w:sz w:val="32"/>
                    <w:szCs w:val="32"/>
                    <w:lang w:eastAsia="es-ES"/>
                  </w:rPr>
                  <w:t xml:space="preserve"> PMO</w:t>
                </w:r>
              </w:p>
            </w:tc>
          </w:tr>
          <w:tr w:rsidR="00CA23C4" w:rsidTr="00463357">
            <w:tc>
              <w:tcPr>
                <w:cnfStyle w:val="001000000000" w:firstRow="0" w:lastRow="0" w:firstColumn="1" w:lastColumn="0" w:oddVBand="0" w:evenVBand="0" w:oddHBand="0" w:evenHBand="0" w:firstRowFirstColumn="0" w:firstRowLastColumn="0" w:lastRowFirstColumn="0" w:lastRowLastColumn="0"/>
                <w:tcW w:w="2831" w:type="dxa"/>
              </w:tcPr>
              <w:p w:rsidR="00CA23C4" w:rsidRPr="006B0D98" w:rsidRDefault="00E22200" w:rsidP="00190288">
                <w:pPr>
                  <w:jc w:val="center"/>
                  <w:rPr>
                    <w:rFonts w:asciiTheme="majorHAnsi" w:eastAsiaTheme="majorEastAsia" w:hAnsiTheme="majorHAnsi" w:cstheme="majorBidi"/>
                    <w:b w:val="0"/>
                    <w:color w:val="2F5496" w:themeColor="accent1" w:themeShade="BF"/>
                    <w:sz w:val="32"/>
                    <w:szCs w:val="32"/>
                    <w:lang w:eastAsia="es-ES"/>
                  </w:rPr>
                </w:pPr>
                <w:r>
                  <w:rPr>
                    <w:rFonts w:asciiTheme="majorHAnsi" w:eastAsiaTheme="majorEastAsia" w:hAnsiTheme="majorHAnsi" w:cstheme="majorBidi"/>
                    <w:b w:val="0"/>
                    <w:color w:val="2F5496" w:themeColor="accent1" w:themeShade="BF"/>
                    <w:sz w:val="32"/>
                    <w:szCs w:val="32"/>
                    <w:lang w:eastAsia="es-ES"/>
                  </w:rPr>
                  <w:t>1.1</w:t>
                </w:r>
              </w:p>
            </w:tc>
            <w:tc>
              <w:tcPr>
                <w:tcW w:w="2831" w:type="dxa"/>
              </w:tcPr>
              <w:p w:rsidR="00CA23C4" w:rsidRPr="006B0D98" w:rsidRDefault="00E22200" w:rsidP="00190288">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r>
                  <w:rPr>
                    <w:rFonts w:asciiTheme="majorHAnsi" w:eastAsiaTheme="majorEastAsia" w:hAnsiTheme="majorHAnsi" w:cstheme="majorBidi"/>
                    <w:color w:val="2F5496" w:themeColor="accent1" w:themeShade="BF"/>
                    <w:sz w:val="32"/>
                    <w:szCs w:val="32"/>
                    <w:lang w:eastAsia="es-ES"/>
                  </w:rPr>
                  <w:t>16/11/2018</w:t>
                </w:r>
              </w:p>
            </w:tc>
            <w:tc>
              <w:tcPr>
                <w:tcW w:w="2832" w:type="dxa"/>
              </w:tcPr>
              <w:p w:rsidR="00CA23C4" w:rsidRPr="006B0D98" w:rsidRDefault="00E22200" w:rsidP="00190288">
                <w:pPr>
                  <w:jc w:val="cente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proofErr w:type="spellStart"/>
                <w:r>
                  <w:rPr>
                    <w:rFonts w:asciiTheme="majorHAnsi" w:eastAsiaTheme="majorEastAsia" w:hAnsiTheme="majorHAnsi" w:cstheme="majorBidi"/>
                    <w:color w:val="2F5496" w:themeColor="accent1" w:themeShade="BF"/>
                    <w:sz w:val="32"/>
                    <w:szCs w:val="32"/>
                    <w:lang w:eastAsia="es-ES"/>
                  </w:rPr>
                  <w:t>Fmdo</w:t>
                </w:r>
                <w:proofErr w:type="spellEnd"/>
                <w:r>
                  <w:rPr>
                    <w:rFonts w:asciiTheme="majorHAnsi" w:eastAsiaTheme="majorEastAsia" w:hAnsiTheme="majorHAnsi" w:cstheme="majorBidi"/>
                    <w:color w:val="2F5496" w:themeColor="accent1" w:themeShade="BF"/>
                    <w:sz w:val="32"/>
                    <w:szCs w:val="32"/>
                    <w:lang w:eastAsia="es-ES"/>
                  </w:rPr>
                  <w:t xml:space="preserve"> </w:t>
                </w:r>
                <w:proofErr w:type="spellStart"/>
                <w:r>
                  <w:rPr>
                    <w:rFonts w:asciiTheme="majorHAnsi" w:eastAsiaTheme="majorEastAsia" w:hAnsiTheme="majorHAnsi" w:cstheme="majorBidi"/>
                    <w:color w:val="2F5496" w:themeColor="accent1" w:themeShade="BF"/>
                    <w:sz w:val="32"/>
                    <w:szCs w:val="32"/>
                    <w:lang w:eastAsia="es-ES"/>
                  </w:rPr>
                  <w:t>Dpo.Control</w:t>
                </w:r>
                <w:proofErr w:type="spellEnd"/>
                <w:r>
                  <w:rPr>
                    <w:rFonts w:asciiTheme="majorHAnsi" w:eastAsiaTheme="majorEastAsia" w:hAnsiTheme="majorHAnsi" w:cstheme="majorBidi"/>
                    <w:color w:val="2F5496" w:themeColor="accent1" w:themeShade="BF"/>
                    <w:sz w:val="32"/>
                    <w:szCs w:val="32"/>
                    <w:lang w:eastAsia="es-ES"/>
                  </w:rPr>
                  <w:t xml:space="preserve"> y Calidad</w:t>
                </w:r>
              </w:p>
            </w:tc>
          </w:tr>
          <w:tr w:rsidR="00CA23C4" w:rsidTr="00463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rsidR="00CA23C4" w:rsidRPr="006B0D98" w:rsidRDefault="00474E48" w:rsidP="00474E48">
                <w:pPr>
                  <w:jc w:val="center"/>
                  <w:rPr>
                    <w:rFonts w:asciiTheme="majorHAnsi" w:eastAsiaTheme="majorEastAsia" w:hAnsiTheme="majorHAnsi" w:cstheme="majorBidi"/>
                    <w:b w:val="0"/>
                    <w:color w:val="2F5496" w:themeColor="accent1" w:themeShade="BF"/>
                    <w:sz w:val="32"/>
                    <w:szCs w:val="32"/>
                    <w:lang w:eastAsia="es-ES"/>
                  </w:rPr>
                </w:pPr>
                <w:r>
                  <w:rPr>
                    <w:rFonts w:asciiTheme="majorHAnsi" w:eastAsiaTheme="majorEastAsia" w:hAnsiTheme="majorHAnsi" w:cstheme="majorBidi"/>
                    <w:b w:val="0"/>
                    <w:color w:val="2F5496" w:themeColor="accent1" w:themeShade="BF"/>
                    <w:sz w:val="32"/>
                    <w:szCs w:val="32"/>
                    <w:lang w:eastAsia="es-ES"/>
                  </w:rPr>
                  <w:t>1.2</w:t>
                </w:r>
              </w:p>
            </w:tc>
            <w:tc>
              <w:tcPr>
                <w:tcW w:w="2831" w:type="dxa"/>
              </w:tcPr>
              <w:p w:rsidR="00CA23C4" w:rsidRPr="006B0D98" w:rsidRDefault="00474E48" w:rsidP="00474E48">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r>
                  <w:rPr>
                    <w:rFonts w:asciiTheme="majorHAnsi" w:eastAsiaTheme="majorEastAsia" w:hAnsiTheme="majorHAnsi" w:cstheme="majorBidi"/>
                    <w:color w:val="2F5496" w:themeColor="accent1" w:themeShade="BF"/>
                    <w:sz w:val="32"/>
                    <w:szCs w:val="32"/>
                    <w:lang w:eastAsia="es-ES"/>
                  </w:rPr>
                  <w:t>17/11/2018</w:t>
                </w:r>
              </w:p>
            </w:tc>
            <w:tc>
              <w:tcPr>
                <w:tcW w:w="2832" w:type="dxa"/>
              </w:tcPr>
              <w:p w:rsidR="00CA23C4" w:rsidRPr="006B0D98" w:rsidRDefault="00474E48" w:rsidP="00474E48">
                <w:pPr>
                  <w:jc w:val="center"/>
                  <w:cnfStyle w:val="000000100000" w:firstRow="0" w:lastRow="0" w:firstColumn="0" w:lastColumn="0" w:oddVBand="0" w:evenVBand="0" w:oddHBand="1"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proofErr w:type="spellStart"/>
                <w:r>
                  <w:rPr>
                    <w:rFonts w:asciiTheme="majorHAnsi" w:eastAsiaTheme="majorEastAsia" w:hAnsiTheme="majorHAnsi" w:cstheme="majorBidi"/>
                    <w:sz w:val="32"/>
                    <w:szCs w:val="32"/>
                    <w:lang w:eastAsia="es-ES"/>
                  </w:rPr>
                  <w:t>Fmdo</w:t>
                </w:r>
                <w:proofErr w:type="spellEnd"/>
                <w:r>
                  <w:rPr>
                    <w:rFonts w:asciiTheme="majorHAnsi" w:eastAsiaTheme="majorEastAsia" w:hAnsiTheme="majorHAnsi" w:cstheme="majorBidi"/>
                    <w:sz w:val="32"/>
                    <w:szCs w:val="32"/>
                    <w:lang w:eastAsia="es-ES"/>
                  </w:rPr>
                  <w:t xml:space="preserve"> PMO</w:t>
                </w:r>
              </w:p>
            </w:tc>
          </w:tr>
          <w:tr w:rsidR="00CA23C4" w:rsidTr="00463357">
            <w:tc>
              <w:tcPr>
                <w:cnfStyle w:val="001000000000" w:firstRow="0" w:lastRow="0" w:firstColumn="1" w:lastColumn="0" w:oddVBand="0" w:evenVBand="0" w:oddHBand="0" w:evenHBand="0" w:firstRowFirstColumn="0" w:firstRowLastColumn="0" w:lastRowFirstColumn="0" w:lastRowLastColumn="0"/>
                <w:tcW w:w="2831" w:type="dxa"/>
              </w:tcPr>
              <w:p w:rsidR="00CA23C4" w:rsidRPr="006B0D98" w:rsidRDefault="00CA23C4">
                <w:pPr>
                  <w:rPr>
                    <w:rFonts w:asciiTheme="majorHAnsi" w:eastAsiaTheme="majorEastAsia" w:hAnsiTheme="majorHAnsi" w:cstheme="majorBidi"/>
                    <w:b w:val="0"/>
                    <w:color w:val="2F5496" w:themeColor="accent1" w:themeShade="BF"/>
                    <w:sz w:val="32"/>
                    <w:szCs w:val="32"/>
                    <w:lang w:eastAsia="es-ES"/>
                  </w:rPr>
                </w:pPr>
              </w:p>
            </w:tc>
            <w:tc>
              <w:tcPr>
                <w:tcW w:w="2831" w:type="dxa"/>
              </w:tcPr>
              <w:p w:rsidR="00CA23C4" w:rsidRPr="006B0D98" w:rsidRDefault="00CA23C4">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p>
            </w:tc>
            <w:tc>
              <w:tcPr>
                <w:tcW w:w="2832" w:type="dxa"/>
              </w:tcPr>
              <w:p w:rsidR="00CA23C4" w:rsidRPr="006B0D98" w:rsidRDefault="00CA23C4">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2F5496" w:themeColor="accent1" w:themeShade="BF"/>
                    <w:sz w:val="32"/>
                    <w:szCs w:val="32"/>
                    <w:lang w:eastAsia="es-ES"/>
                  </w:rPr>
                </w:pPr>
              </w:p>
            </w:tc>
          </w:tr>
        </w:tbl>
        <w:p w:rsidR="00463357" w:rsidRDefault="00463357">
          <w:pPr>
            <w:rPr>
              <w:rFonts w:asciiTheme="majorHAnsi" w:eastAsiaTheme="majorEastAsia" w:hAnsiTheme="majorHAnsi" w:cstheme="majorBidi"/>
              <w:color w:val="2F5496" w:themeColor="accent1" w:themeShade="BF"/>
              <w:sz w:val="32"/>
              <w:szCs w:val="32"/>
              <w:lang w:eastAsia="es-ES"/>
            </w:rPr>
          </w:pPr>
        </w:p>
        <w:p w:rsidR="00CA23C4" w:rsidRDefault="00463357">
          <w:pPr>
            <w:rPr>
              <w:rFonts w:asciiTheme="majorHAnsi" w:eastAsiaTheme="majorEastAsia" w:hAnsiTheme="majorHAnsi" w:cstheme="majorBidi"/>
              <w:color w:val="2F5496" w:themeColor="accent1" w:themeShade="BF"/>
              <w:sz w:val="32"/>
              <w:szCs w:val="32"/>
              <w:lang w:eastAsia="es-ES"/>
            </w:rPr>
          </w:pPr>
          <w:r>
            <w:rPr>
              <w:rFonts w:asciiTheme="majorHAnsi" w:eastAsiaTheme="majorEastAsia" w:hAnsiTheme="majorHAnsi" w:cstheme="majorBidi"/>
              <w:color w:val="2F5496" w:themeColor="accent1" w:themeShade="BF"/>
              <w:sz w:val="32"/>
              <w:szCs w:val="32"/>
              <w:lang w:eastAsia="es-ES"/>
            </w:rPr>
            <w:br w:type="page"/>
          </w:r>
        </w:p>
      </w:sdtContent>
    </w:sdt>
    <w:sdt>
      <w:sdtPr>
        <w:rPr>
          <w:rFonts w:asciiTheme="minorHAnsi" w:eastAsiaTheme="minorHAnsi" w:hAnsiTheme="minorHAnsi" w:cstheme="minorBidi"/>
          <w:b w:val="0"/>
          <w:color w:val="auto"/>
          <w:sz w:val="22"/>
          <w:szCs w:val="22"/>
          <w:lang w:eastAsia="en-US"/>
        </w:rPr>
        <w:id w:val="1435010415"/>
        <w:docPartObj>
          <w:docPartGallery w:val="Table of Contents"/>
          <w:docPartUnique/>
        </w:docPartObj>
      </w:sdtPr>
      <w:sdtEndPr>
        <w:rPr>
          <w:bCs/>
        </w:rPr>
      </w:sdtEndPr>
      <w:sdtContent>
        <w:p w:rsidR="00837B63" w:rsidRDefault="00837B63">
          <w:pPr>
            <w:pStyle w:val="TtulodeTDC"/>
          </w:pPr>
          <w:r>
            <w:t>Índice de contenidos</w:t>
          </w:r>
        </w:p>
        <w:p w:rsidR="00474E48" w:rsidRDefault="00837B63">
          <w:pPr>
            <w:pStyle w:val="TDC1"/>
            <w:tabs>
              <w:tab w:val="left" w:pos="440"/>
              <w:tab w:val="right" w:leader="dot" w:pos="8494"/>
            </w:tabs>
            <w:rPr>
              <w:rFonts w:cstheme="minorBidi"/>
              <w:noProof/>
            </w:rPr>
          </w:pPr>
          <w:r>
            <w:fldChar w:fldCharType="begin"/>
          </w:r>
          <w:r>
            <w:instrText xml:space="preserve"> TOC \o "1-3" \h \z \u </w:instrText>
          </w:r>
          <w:r>
            <w:fldChar w:fldCharType="separate"/>
          </w:r>
          <w:hyperlink w:anchor="_Toc530249141" w:history="1">
            <w:r w:rsidR="00474E48" w:rsidRPr="004B40B5">
              <w:rPr>
                <w:rStyle w:val="Hipervnculo"/>
                <w:noProof/>
                <w:lang w:val="es-ES_tradnl"/>
              </w:rPr>
              <w:t>1.</w:t>
            </w:r>
            <w:r w:rsidR="00474E48">
              <w:rPr>
                <w:rFonts w:cstheme="minorBidi"/>
                <w:noProof/>
              </w:rPr>
              <w:tab/>
            </w:r>
            <w:r w:rsidR="00474E48" w:rsidRPr="004B40B5">
              <w:rPr>
                <w:rStyle w:val="Hipervnculo"/>
                <w:noProof/>
                <w:lang w:val="es-ES_tradnl"/>
              </w:rPr>
              <w:t>Gestión del Cronograma</w:t>
            </w:r>
            <w:r w:rsidR="00474E48">
              <w:rPr>
                <w:noProof/>
                <w:webHidden/>
              </w:rPr>
              <w:tab/>
            </w:r>
            <w:r w:rsidR="00474E48">
              <w:rPr>
                <w:noProof/>
                <w:webHidden/>
              </w:rPr>
              <w:fldChar w:fldCharType="begin"/>
            </w:r>
            <w:r w:rsidR="00474E48">
              <w:rPr>
                <w:noProof/>
                <w:webHidden/>
              </w:rPr>
              <w:instrText xml:space="preserve"> PAGEREF _Toc530249141 \h </w:instrText>
            </w:r>
            <w:r w:rsidR="00474E48">
              <w:rPr>
                <w:noProof/>
                <w:webHidden/>
              </w:rPr>
            </w:r>
            <w:r w:rsidR="00474E48">
              <w:rPr>
                <w:noProof/>
                <w:webHidden/>
              </w:rPr>
              <w:fldChar w:fldCharType="separate"/>
            </w:r>
            <w:r w:rsidR="00474E48">
              <w:rPr>
                <w:noProof/>
                <w:webHidden/>
              </w:rPr>
              <w:t>4</w:t>
            </w:r>
            <w:r w:rsidR="00474E48">
              <w:rPr>
                <w:noProof/>
                <w:webHidden/>
              </w:rPr>
              <w:fldChar w:fldCharType="end"/>
            </w:r>
          </w:hyperlink>
        </w:p>
        <w:p w:rsidR="00474E48" w:rsidRDefault="00465C93">
          <w:pPr>
            <w:pStyle w:val="TDC2"/>
            <w:tabs>
              <w:tab w:val="left" w:pos="880"/>
              <w:tab w:val="right" w:leader="dot" w:pos="8494"/>
            </w:tabs>
            <w:rPr>
              <w:rFonts w:cstheme="minorBidi"/>
              <w:noProof/>
            </w:rPr>
          </w:pPr>
          <w:hyperlink w:anchor="_Toc530249142" w:history="1">
            <w:r w:rsidR="00474E48" w:rsidRPr="004B40B5">
              <w:rPr>
                <w:rStyle w:val="Hipervnculo"/>
                <w:noProof/>
                <w:lang w:val="es-ES_tradnl"/>
              </w:rPr>
              <w:t>1.1.</w:t>
            </w:r>
            <w:r w:rsidR="00474E48">
              <w:rPr>
                <w:rFonts w:cstheme="minorBidi"/>
                <w:noProof/>
              </w:rPr>
              <w:tab/>
            </w:r>
            <w:r w:rsidR="00474E48" w:rsidRPr="004B40B5">
              <w:rPr>
                <w:rStyle w:val="Hipervnculo"/>
                <w:noProof/>
                <w:lang w:val="es-ES_tradnl"/>
              </w:rPr>
              <w:t>Metodología y herramientas</w:t>
            </w:r>
            <w:r w:rsidR="00474E48">
              <w:rPr>
                <w:noProof/>
                <w:webHidden/>
              </w:rPr>
              <w:tab/>
            </w:r>
            <w:r w:rsidR="00474E48">
              <w:rPr>
                <w:noProof/>
                <w:webHidden/>
              </w:rPr>
              <w:fldChar w:fldCharType="begin"/>
            </w:r>
            <w:r w:rsidR="00474E48">
              <w:rPr>
                <w:noProof/>
                <w:webHidden/>
              </w:rPr>
              <w:instrText xml:space="preserve"> PAGEREF _Toc530249142 \h </w:instrText>
            </w:r>
            <w:r w:rsidR="00474E48">
              <w:rPr>
                <w:noProof/>
                <w:webHidden/>
              </w:rPr>
            </w:r>
            <w:r w:rsidR="00474E48">
              <w:rPr>
                <w:noProof/>
                <w:webHidden/>
              </w:rPr>
              <w:fldChar w:fldCharType="separate"/>
            </w:r>
            <w:r w:rsidR="00474E48">
              <w:rPr>
                <w:noProof/>
                <w:webHidden/>
              </w:rPr>
              <w:t>4</w:t>
            </w:r>
            <w:r w:rsidR="00474E48">
              <w:rPr>
                <w:noProof/>
                <w:webHidden/>
              </w:rPr>
              <w:fldChar w:fldCharType="end"/>
            </w:r>
          </w:hyperlink>
        </w:p>
        <w:p w:rsidR="00474E48" w:rsidRDefault="00465C93">
          <w:pPr>
            <w:pStyle w:val="TDC2"/>
            <w:tabs>
              <w:tab w:val="left" w:pos="880"/>
              <w:tab w:val="right" w:leader="dot" w:pos="8494"/>
            </w:tabs>
            <w:rPr>
              <w:rFonts w:cstheme="minorBidi"/>
              <w:noProof/>
            </w:rPr>
          </w:pPr>
          <w:hyperlink w:anchor="_Toc530249143" w:history="1">
            <w:r w:rsidR="00474E48" w:rsidRPr="004B40B5">
              <w:rPr>
                <w:rStyle w:val="Hipervnculo"/>
                <w:noProof/>
                <w:lang w:val="es-ES_tradnl"/>
              </w:rPr>
              <w:t>1.2.</w:t>
            </w:r>
            <w:r w:rsidR="00474E48">
              <w:rPr>
                <w:rFonts w:cstheme="minorBidi"/>
                <w:noProof/>
              </w:rPr>
              <w:tab/>
            </w:r>
            <w:r w:rsidR="00474E48" w:rsidRPr="004B40B5">
              <w:rPr>
                <w:rStyle w:val="Hipervnculo"/>
                <w:noProof/>
                <w:lang w:val="es-ES_tradnl"/>
              </w:rPr>
              <w:t>Nivel de exactitud</w:t>
            </w:r>
            <w:r w:rsidR="00474E48">
              <w:rPr>
                <w:noProof/>
                <w:webHidden/>
              </w:rPr>
              <w:tab/>
            </w:r>
            <w:r w:rsidR="00474E48">
              <w:rPr>
                <w:noProof/>
                <w:webHidden/>
              </w:rPr>
              <w:fldChar w:fldCharType="begin"/>
            </w:r>
            <w:r w:rsidR="00474E48">
              <w:rPr>
                <w:noProof/>
                <w:webHidden/>
              </w:rPr>
              <w:instrText xml:space="preserve"> PAGEREF _Toc530249143 \h </w:instrText>
            </w:r>
            <w:r w:rsidR="00474E48">
              <w:rPr>
                <w:noProof/>
                <w:webHidden/>
              </w:rPr>
            </w:r>
            <w:r w:rsidR="00474E48">
              <w:rPr>
                <w:noProof/>
                <w:webHidden/>
              </w:rPr>
              <w:fldChar w:fldCharType="separate"/>
            </w:r>
            <w:r w:rsidR="00474E48">
              <w:rPr>
                <w:noProof/>
                <w:webHidden/>
              </w:rPr>
              <w:t>4</w:t>
            </w:r>
            <w:r w:rsidR="00474E48">
              <w:rPr>
                <w:noProof/>
                <w:webHidden/>
              </w:rPr>
              <w:fldChar w:fldCharType="end"/>
            </w:r>
          </w:hyperlink>
        </w:p>
        <w:p w:rsidR="00474E48" w:rsidRDefault="00465C93">
          <w:pPr>
            <w:pStyle w:val="TDC2"/>
            <w:tabs>
              <w:tab w:val="left" w:pos="880"/>
              <w:tab w:val="right" w:leader="dot" w:pos="8494"/>
            </w:tabs>
            <w:rPr>
              <w:rFonts w:cstheme="minorBidi"/>
              <w:noProof/>
            </w:rPr>
          </w:pPr>
          <w:hyperlink w:anchor="_Toc530249144" w:history="1">
            <w:r w:rsidR="00474E48" w:rsidRPr="004B40B5">
              <w:rPr>
                <w:rStyle w:val="Hipervnculo"/>
                <w:noProof/>
                <w:lang w:val="es-ES_tradnl"/>
              </w:rPr>
              <w:t>1.3.</w:t>
            </w:r>
            <w:r w:rsidR="00474E48">
              <w:rPr>
                <w:rFonts w:cstheme="minorBidi"/>
                <w:noProof/>
              </w:rPr>
              <w:tab/>
            </w:r>
            <w:r w:rsidR="00474E48" w:rsidRPr="004B40B5">
              <w:rPr>
                <w:rStyle w:val="Hipervnculo"/>
                <w:noProof/>
                <w:lang w:val="es-ES_tradnl"/>
              </w:rPr>
              <w:t>Unidades de medida</w:t>
            </w:r>
            <w:r w:rsidR="00474E48">
              <w:rPr>
                <w:noProof/>
                <w:webHidden/>
              </w:rPr>
              <w:tab/>
            </w:r>
            <w:r w:rsidR="00474E48">
              <w:rPr>
                <w:noProof/>
                <w:webHidden/>
              </w:rPr>
              <w:fldChar w:fldCharType="begin"/>
            </w:r>
            <w:r w:rsidR="00474E48">
              <w:rPr>
                <w:noProof/>
                <w:webHidden/>
              </w:rPr>
              <w:instrText xml:space="preserve"> PAGEREF _Toc530249144 \h </w:instrText>
            </w:r>
            <w:r w:rsidR="00474E48">
              <w:rPr>
                <w:noProof/>
                <w:webHidden/>
              </w:rPr>
            </w:r>
            <w:r w:rsidR="00474E48">
              <w:rPr>
                <w:noProof/>
                <w:webHidden/>
              </w:rPr>
              <w:fldChar w:fldCharType="separate"/>
            </w:r>
            <w:r w:rsidR="00474E48">
              <w:rPr>
                <w:noProof/>
                <w:webHidden/>
              </w:rPr>
              <w:t>4</w:t>
            </w:r>
            <w:r w:rsidR="00474E48">
              <w:rPr>
                <w:noProof/>
                <w:webHidden/>
              </w:rPr>
              <w:fldChar w:fldCharType="end"/>
            </w:r>
          </w:hyperlink>
        </w:p>
        <w:p w:rsidR="00474E48" w:rsidRDefault="00465C93">
          <w:pPr>
            <w:pStyle w:val="TDC2"/>
            <w:tabs>
              <w:tab w:val="left" w:pos="880"/>
              <w:tab w:val="right" w:leader="dot" w:pos="8494"/>
            </w:tabs>
            <w:rPr>
              <w:rFonts w:cstheme="minorBidi"/>
              <w:noProof/>
            </w:rPr>
          </w:pPr>
          <w:hyperlink w:anchor="_Toc530249145" w:history="1">
            <w:r w:rsidR="00474E48" w:rsidRPr="004B40B5">
              <w:rPr>
                <w:rStyle w:val="Hipervnculo"/>
                <w:noProof/>
                <w:lang w:val="es-ES_tradnl"/>
              </w:rPr>
              <w:t>1.4.</w:t>
            </w:r>
            <w:r w:rsidR="00474E48">
              <w:rPr>
                <w:rFonts w:cstheme="minorBidi"/>
                <w:noProof/>
              </w:rPr>
              <w:tab/>
            </w:r>
            <w:r w:rsidR="00474E48" w:rsidRPr="004B40B5">
              <w:rPr>
                <w:rStyle w:val="Hipervnculo"/>
                <w:noProof/>
                <w:lang w:val="es-ES_tradnl"/>
              </w:rPr>
              <w:t>Enlaces con los procedimientos de la organización</w:t>
            </w:r>
            <w:r w:rsidR="00474E48">
              <w:rPr>
                <w:noProof/>
                <w:webHidden/>
              </w:rPr>
              <w:tab/>
            </w:r>
            <w:r w:rsidR="00474E48">
              <w:rPr>
                <w:noProof/>
                <w:webHidden/>
              </w:rPr>
              <w:fldChar w:fldCharType="begin"/>
            </w:r>
            <w:r w:rsidR="00474E48">
              <w:rPr>
                <w:noProof/>
                <w:webHidden/>
              </w:rPr>
              <w:instrText xml:space="preserve"> PAGEREF _Toc530249145 \h </w:instrText>
            </w:r>
            <w:r w:rsidR="00474E48">
              <w:rPr>
                <w:noProof/>
                <w:webHidden/>
              </w:rPr>
            </w:r>
            <w:r w:rsidR="00474E48">
              <w:rPr>
                <w:noProof/>
                <w:webHidden/>
              </w:rPr>
              <w:fldChar w:fldCharType="separate"/>
            </w:r>
            <w:r w:rsidR="00474E48">
              <w:rPr>
                <w:noProof/>
                <w:webHidden/>
              </w:rPr>
              <w:t>4</w:t>
            </w:r>
            <w:r w:rsidR="00474E48">
              <w:rPr>
                <w:noProof/>
                <w:webHidden/>
              </w:rPr>
              <w:fldChar w:fldCharType="end"/>
            </w:r>
          </w:hyperlink>
        </w:p>
        <w:p w:rsidR="00474E48" w:rsidRDefault="00465C93">
          <w:pPr>
            <w:pStyle w:val="TDC2"/>
            <w:tabs>
              <w:tab w:val="left" w:pos="880"/>
              <w:tab w:val="right" w:leader="dot" w:pos="8494"/>
            </w:tabs>
            <w:rPr>
              <w:rFonts w:cstheme="minorBidi"/>
              <w:noProof/>
            </w:rPr>
          </w:pPr>
          <w:hyperlink w:anchor="_Toc530249146" w:history="1">
            <w:r w:rsidR="00474E48" w:rsidRPr="004B40B5">
              <w:rPr>
                <w:rStyle w:val="Hipervnculo"/>
                <w:noProof/>
                <w:lang w:val="es-ES_tradnl"/>
              </w:rPr>
              <w:t>1.5.</w:t>
            </w:r>
            <w:r w:rsidR="00474E48">
              <w:rPr>
                <w:rFonts w:cstheme="minorBidi"/>
                <w:noProof/>
              </w:rPr>
              <w:tab/>
            </w:r>
            <w:r w:rsidR="00474E48" w:rsidRPr="004B40B5">
              <w:rPr>
                <w:rStyle w:val="Hipervnculo"/>
                <w:noProof/>
                <w:lang w:val="es-ES_tradnl"/>
              </w:rPr>
              <w:t>Umbrales de control</w:t>
            </w:r>
            <w:r w:rsidR="00474E48">
              <w:rPr>
                <w:noProof/>
                <w:webHidden/>
              </w:rPr>
              <w:tab/>
            </w:r>
            <w:r w:rsidR="00474E48">
              <w:rPr>
                <w:noProof/>
                <w:webHidden/>
              </w:rPr>
              <w:fldChar w:fldCharType="begin"/>
            </w:r>
            <w:r w:rsidR="00474E48">
              <w:rPr>
                <w:noProof/>
                <w:webHidden/>
              </w:rPr>
              <w:instrText xml:space="preserve"> PAGEREF _Toc530249146 \h </w:instrText>
            </w:r>
            <w:r w:rsidR="00474E48">
              <w:rPr>
                <w:noProof/>
                <w:webHidden/>
              </w:rPr>
            </w:r>
            <w:r w:rsidR="00474E48">
              <w:rPr>
                <w:noProof/>
                <w:webHidden/>
              </w:rPr>
              <w:fldChar w:fldCharType="separate"/>
            </w:r>
            <w:r w:rsidR="00474E48">
              <w:rPr>
                <w:noProof/>
                <w:webHidden/>
              </w:rPr>
              <w:t>5</w:t>
            </w:r>
            <w:r w:rsidR="00474E48">
              <w:rPr>
                <w:noProof/>
                <w:webHidden/>
              </w:rPr>
              <w:fldChar w:fldCharType="end"/>
            </w:r>
          </w:hyperlink>
        </w:p>
        <w:p w:rsidR="00474E48" w:rsidRDefault="00465C93">
          <w:pPr>
            <w:pStyle w:val="TDC2"/>
            <w:tabs>
              <w:tab w:val="left" w:pos="880"/>
              <w:tab w:val="right" w:leader="dot" w:pos="8494"/>
            </w:tabs>
            <w:rPr>
              <w:rFonts w:cstheme="minorBidi"/>
              <w:noProof/>
            </w:rPr>
          </w:pPr>
          <w:hyperlink w:anchor="_Toc530249147" w:history="1">
            <w:r w:rsidR="00474E48" w:rsidRPr="004B40B5">
              <w:rPr>
                <w:rStyle w:val="Hipervnculo"/>
                <w:noProof/>
                <w:lang w:val="es-ES_tradnl"/>
              </w:rPr>
              <w:t>1.6.</w:t>
            </w:r>
            <w:r w:rsidR="00474E48">
              <w:rPr>
                <w:rFonts w:cstheme="minorBidi"/>
                <w:noProof/>
              </w:rPr>
              <w:tab/>
            </w:r>
            <w:r w:rsidR="00474E48" w:rsidRPr="004B40B5">
              <w:rPr>
                <w:rStyle w:val="Hipervnculo"/>
                <w:noProof/>
                <w:lang w:val="es-ES_tradnl"/>
              </w:rPr>
              <w:t>Reglas para la medición del desempeño</w:t>
            </w:r>
            <w:r w:rsidR="00474E48">
              <w:rPr>
                <w:noProof/>
                <w:webHidden/>
              </w:rPr>
              <w:tab/>
            </w:r>
            <w:r w:rsidR="00474E48">
              <w:rPr>
                <w:noProof/>
                <w:webHidden/>
              </w:rPr>
              <w:fldChar w:fldCharType="begin"/>
            </w:r>
            <w:r w:rsidR="00474E48">
              <w:rPr>
                <w:noProof/>
                <w:webHidden/>
              </w:rPr>
              <w:instrText xml:space="preserve"> PAGEREF _Toc530249147 \h </w:instrText>
            </w:r>
            <w:r w:rsidR="00474E48">
              <w:rPr>
                <w:noProof/>
                <w:webHidden/>
              </w:rPr>
            </w:r>
            <w:r w:rsidR="00474E48">
              <w:rPr>
                <w:noProof/>
                <w:webHidden/>
              </w:rPr>
              <w:fldChar w:fldCharType="separate"/>
            </w:r>
            <w:r w:rsidR="00474E48">
              <w:rPr>
                <w:noProof/>
                <w:webHidden/>
              </w:rPr>
              <w:t>5</w:t>
            </w:r>
            <w:r w:rsidR="00474E48">
              <w:rPr>
                <w:noProof/>
                <w:webHidden/>
              </w:rPr>
              <w:fldChar w:fldCharType="end"/>
            </w:r>
          </w:hyperlink>
        </w:p>
        <w:p w:rsidR="00474E48" w:rsidRDefault="00465C93">
          <w:pPr>
            <w:pStyle w:val="TDC1"/>
            <w:tabs>
              <w:tab w:val="left" w:pos="440"/>
              <w:tab w:val="right" w:leader="dot" w:pos="8494"/>
            </w:tabs>
            <w:rPr>
              <w:rFonts w:cstheme="minorBidi"/>
              <w:noProof/>
            </w:rPr>
          </w:pPr>
          <w:hyperlink w:anchor="_Toc530249148" w:history="1">
            <w:r w:rsidR="00474E48" w:rsidRPr="004B40B5">
              <w:rPr>
                <w:rStyle w:val="Hipervnculo"/>
                <w:noProof/>
                <w:lang w:val="es-ES_tradnl"/>
              </w:rPr>
              <w:t>2.</w:t>
            </w:r>
            <w:r w:rsidR="00474E48">
              <w:rPr>
                <w:rFonts w:cstheme="minorBidi"/>
                <w:noProof/>
              </w:rPr>
              <w:tab/>
            </w:r>
            <w:r w:rsidR="00474E48" w:rsidRPr="004B40B5">
              <w:rPr>
                <w:rStyle w:val="Hipervnculo"/>
                <w:noProof/>
                <w:lang w:val="es-ES_tradnl"/>
              </w:rPr>
              <w:t>Definición de las Actividades</w:t>
            </w:r>
            <w:r w:rsidR="00474E48">
              <w:rPr>
                <w:noProof/>
                <w:webHidden/>
              </w:rPr>
              <w:tab/>
            </w:r>
            <w:r w:rsidR="00474E48">
              <w:rPr>
                <w:noProof/>
                <w:webHidden/>
              </w:rPr>
              <w:fldChar w:fldCharType="begin"/>
            </w:r>
            <w:r w:rsidR="00474E48">
              <w:rPr>
                <w:noProof/>
                <w:webHidden/>
              </w:rPr>
              <w:instrText xml:space="preserve"> PAGEREF _Toc530249148 \h </w:instrText>
            </w:r>
            <w:r w:rsidR="00474E48">
              <w:rPr>
                <w:noProof/>
                <w:webHidden/>
              </w:rPr>
            </w:r>
            <w:r w:rsidR="00474E48">
              <w:rPr>
                <w:noProof/>
                <w:webHidden/>
              </w:rPr>
              <w:fldChar w:fldCharType="separate"/>
            </w:r>
            <w:r w:rsidR="00474E48">
              <w:rPr>
                <w:noProof/>
                <w:webHidden/>
              </w:rPr>
              <w:t>6</w:t>
            </w:r>
            <w:r w:rsidR="00474E48">
              <w:rPr>
                <w:noProof/>
                <w:webHidden/>
              </w:rPr>
              <w:fldChar w:fldCharType="end"/>
            </w:r>
          </w:hyperlink>
        </w:p>
        <w:p w:rsidR="00474E48" w:rsidRDefault="00465C93">
          <w:pPr>
            <w:pStyle w:val="TDC2"/>
            <w:tabs>
              <w:tab w:val="left" w:pos="880"/>
              <w:tab w:val="right" w:leader="dot" w:pos="8494"/>
            </w:tabs>
            <w:rPr>
              <w:rFonts w:cstheme="minorBidi"/>
              <w:noProof/>
            </w:rPr>
          </w:pPr>
          <w:hyperlink w:anchor="_Toc530249149" w:history="1">
            <w:r w:rsidR="00474E48" w:rsidRPr="004B40B5">
              <w:rPr>
                <w:rStyle w:val="Hipervnculo"/>
                <w:noProof/>
              </w:rPr>
              <w:t>2.1.</w:t>
            </w:r>
            <w:r w:rsidR="00474E48">
              <w:rPr>
                <w:rFonts w:cstheme="minorBidi"/>
                <w:noProof/>
              </w:rPr>
              <w:tab/>
            </w:r>
            <w:r w:rsidR="00474E48" w:rsidRPr="004B40B5">
              <w:rPr>
                <w:rStyle w:val="Hipervnculo"/>
                <w:noProof/>
                <w:lang w:val="es-ES_tradnl"/>
              </w:rPr>
              <w:t>Lista de actividades</w:t>
            </w:r>
            <w:r w:rsidR="00474E48">
              <w:rPr>
                <w:noProof/>
                <w:webHidden/>
              </w:rPr>
              <w:tab/>
            </w:r>
            <w:r w:rsidR="00474E48">
              <w:rPr>
                <w:noProof/>
                <w:webHidden/>
              </w:rPr>
              <w:fldChar w:fldCharType="begin"/>
            </w:r>
            <w:r w:rsidR="00474E48">
              <w:rPr>
                <w:noProof/>
                <w:webHidden/>
              </w:rPr>
              <w:instrText xml:space="preserve"> PAGEREF _Toc530249149 \h </w:instrText>
            </w:r>
            <w:r w:rsidR="00474E48">
              <w:rPr>
                <w:noProof/>
                <w:webHidden/>
              </w:rPr>
            </w:r>
            <w:r w:rsidR="00474E48">
              <w:rPr>
                <w:noProof/>
                <w:webHidden/>
              </w:rPr>
              <w:fldChar w:fldCharType="separate"/>
            </w:r>
            <w:r w:rsidR="00474E48">
              <w:rPr>
                <w:noProof/>
                <w:webHidden/>
              </w:rPr>
              <w:t>6</w:t>
            </w:r>
            <w:r w:rsidR="00474E48">
              <w:rPr>
                <w:noProof/>
                <w:webHidden/>
              </w:rPr>
              <w:fldChar w:fldCharType="end"/>
            </w:r>
          </w:hyperlink>
        </w:p>
        <w:p w:rsidR="00474E48" w:rsidRDefault="00465C93">
          <w:pPr>
            <w:pStyle w:val="TDC1"/>
            <w:tabs>
              <w:tab w:val="left" w:pos="440"/>
              <w:tab w:val="right" w:leader="dot" w:pos="8494"/>
            </w:tabs>
            <w:rPr>
              <w:rFonts w:cstheme="minorBidi"/>
              <w:noProof/>
            </w:rPr>
          </w:pPr>
          <w:hyperlink w:anchor="_Toc530249150" w:history="1">
            <w:r w:rsidR="00474E48" w:rsidRPr="004B40B5">
              <w:rPr>
                <w:rStyle w:val="Hipervnculo"/>
                <w:noProof/>
              </w:rPr>
              <w:t>3.</w:t>
            </w:r>
            <w:r w:rsidR="00474E48">
              <w:rPr>
                <w:rFonts w:cstheme="minorBidi"/>
                <w:noProof/>
              </w:rPr>
              <w:tab/>
            </w:r>
            <w:r w:rsidR="00474E48" w:rsidRPr="004B40B5">
              <w:rPr>
                <w:rStyle w:val="Hipervnculo"/>
                <w:noProof/>
              </w:rPr>
              <w:t>Secuenciación de las Actividades</w:t>
            </w:r>
            <w:r w:rsidR="00474E48">
              <w:rPr>
                <w:noProof/>
                <w:webHidden/>
              </w:rPr>
              <w:tab/>
            </w:r>
            <w:r w:rsidR="00474E48">
              <w:rPr>
                <w:noProof/>
                <w:webHidden/>
              </w:rPr>
              <w:fldChar w:fldCharType="begin"/>
            </w:r>
            <w:r w:rsidR="00474E48">
              <w:rPr>
                <w:noProof/>
                <w:webHidden/>
              </w:rPr>
              <w:instrText xml:space="preserve"> PAGEREF _Toc530249150 \h </w:instrText>
            </w:r>
            <w:r w:rsidR="00474E48">
              <w:rPr>
                <w:noProof/>
                <w:webHidden/>
              </w:rPr>
            </w:r>
            <w:r w:rsidR="00474E48">
              <w:rPr>
                <w:noProof/>
                <w:webHidden/>
              </w:rPr>
              <w:fldChar w:fldCharType="separate"/>
            </w:r>
            <w:r w:rsidR="00474E48">
              <w:rPr>
                <w:noProof/>
                <w:webHidden/>
              </w:rPr>
              <w:t>9</w:t>
            </w:r>
            <w:r w:rsidR="00474E48">
              <w:rPr>
                <w:noProof/>
                <w:webHidden/>
              </w:rPr>
              <w:fldChar w:fldCharType="end"/>
            </w:r>
          </w:hyperlink>
        </w:p>
        <w:p w:rsidR="00474E48" w:rsidRDefault="00465C93">
          <w:pPr>
            <w:pStyle w:val="TDC2"/>
            <w:tabs>
              <w:tab w:val="left" w:pos="880"/>
              <w:tab w:val="right" w:leader="dot" w:pos="8494"/>
            </w:tabs>
            <w:rPr>
              <w:rFonts w:cstheme="minorBidi"/>
              <w:noProof/>
            </w:rPr>
          </w:pPr>
          <w:hyperlink w:anchor="_Toc530249151" w:history="1">
            <w:r w:rsidR="00474E48" w:rsidRPr="004B40B5">
              <w:rPr>
                <w:rStyle w:val="Hipervnculo"/>
                <w:noProof/>
              </w:rPr>
              <w:t>3.1.</w:t>
            </w:r>
            <w:r w:rsidR="00474E48">
              <w:rPr>
                <w:rFonts w:cstheme="minorBidi"/>
                <w:noProof/>
              </w:rPr>
              <w:tab/>
            </w:r>
            <w:r w:rsidR="00474E48" w:rsidRPr="004B40B5">
              <w:rPr>
                <w:rStyle w:val="Hipervnculo"/>
                <w:noProof/>
              </w:rPr>
              <w:t>Dependencia de las actividades</w:t>
            </w:r>
            <w:r w:rsidR="00474E48">
              <w:rPr>
                <w:noProof/>
                <w:webHidden/>
              </w:rPr>
              <w:tab/>
            </w:r>
            <w:r w:rsidR="00474E48">
              <w:rPr>
                <w:noProof/>
                <w:webHidden/>
              </w:rPr>
              <w:fldChar w:fldCharType="begin"/>
            </w:r>
            <w:r w:rsidR="00474E48">
              <w:rPr>
                <w:noProof/>
                <w:webHidden/>
              </w:rPr>
              <w:instrText xml:space="preserve"> PAGEREF _Toc530249151 \h </w:instrText>
            </w:r>
            <w:r w:rsidR="00474E48">
              <w:rPr>
                <w:noProof/>
                <w:webHidden/>
              </w:rPr>
            </w:r>
            <w:r w:rsidR="00474E48">
              <w:rPr>
                <w:noProof/>
                <w:webHidden/>
              </w:rPr>
              <w:fldChar w:fldCharType="separate"/>
            </w:r>
            <w:r w:rsidR="00474E48">
              <w:rPr>
                <w:noProof/>
                <w:webHidden/>
              </w:rPr>
              <w:t>9</w:t>
            </w:r>
            <w:r w:rsidR="00474E48">
              <w:rPr>
                <w:noProof/>
                <w:webHidden/>
              </w:rPr>
              <w:fldChar w:fldCharType="end"/>
            </w:r>
          </w:hyperlink>
        </w:p>
        <w:p w:rsidR="00474E48" w:rsidRDefault="00465C93">
          <w:pPr>
            <w:pStyle w:val="TDC2"/>
            <w:tabs>
              <w:tab w:val="left" w:pos="880"/>
              <w:tab w:val="right" w:leader="dot" w:pos="8494"/>
            </w:tabs>
            <w:rPr>
              <w:rFonts w:cstheme="minorBidi"/>
              <w:noProof/>
            </w:rPr>
          </w:pPr>
          <w:hyperlink w:anchor="_Toc530249152" w:history="1">
            <w:r w:rsidR="00474E48" w:rsidRPr="004B40B5">
              <w:rPr>
                <w:rStyle w:val="Hipervnculo"/>
                <w:noProof/>
              </w:rPr>
              <w:t>3.2.</w:t>
            </w:r>
            <w:r w:rsidR="00474E48">
              <w:rPr>
                <w:rFonts w:cstheme="minorBidi"/>
                <w:noProof/>
              </w:rPr>
              <w:tab/>
            </w:r>
            <w:r w:rsidR="00474E48" w:rsidRPr="004B40B5">
              <w:rPr>
                <w:rStyle w:val="Hipervnculo"/>
                <w:noProof/>
              </w:rPr>
              <w:t>Diagrama de red del cronograma</w:t>
            </w:r>
            <w:r w:rsidR="00474E48">
              <w:rPr>
                <w:noProof/>
                <w:webHidden/>
              </w:rPr>
              <w:tab/>
            </w:r>
            <w:r w:rsidR="00474E48">
              <w:rPr>
                <w:noProof/>
                <w:webHidden/>
              </w:rPr>
              <w:fldChar w:fldCharType="begin"/>
            </w:r>
            <w:r w:rsidR="00474E48">
              <w:rPr>
                <w:noProof/>
                <w:webHidden/>
              </w:rPr>
              <w:instrText xml:space="preserve"> PAGEREF _Toc530249152 \h </w:instrText>
            </w:r>
            <w:r w:rsidR="00474E48">
              <w:rPr>
                <w:noProof/>
                <w:webHidden/>
              </w:rPr>
            </w:r>
            <w:r w:rsidR="00474E48">
              <w:rPr>
                <w:noProof/>
                <w:webHidden/>
              </w:rPr>
              <w:fldChar w:fldCharType="separate"/>
            </w:r>
            <w:r w:rsidR="00474E48">
              <w:rPr>
                <w:noProof/>
                <w:webHidden/>
              </w:rPr>
              <w:t>11</w:t>
            </w:r>
            <w:r w:rsidR="00474E48">
              <w:rPr>
                <w:noProof/>
                <w:webHidden/>
              </w:rPr>
              <w:fldChar w:fldCharType="end"/>
            </w:r>
          </w:hyperlink>
        </w:p>
        <w:p w:rsidR="00474E48" w:rsidRDefault="00465C93">
          <w:pPr>
            <w:pStyle w:val="TDC1"/>
            <w:tabs>
              <w:tab w:val="left" w:pos="440"/>
              <w:tab w:val="right" w:leader="dot" w:pos="8494"/>
            </w:tabs>
            <w:rPr>
              <w:rFonts w:cstheme="minorBidi"/>
              <w:noProof/>
            </w:rPr>
          </w:pPr>
          <w:hyperlink w:anchor="_Toc530249153" w:history="1">
            <w:r w:rsidR="00474E48" w:rsidRPr="004B40B5">
              <w:rPr>
                <w:rStyle w:val="Hipervnculo"/>
                <w:noProof/>
              </w:rPr>
              <w:t>4.</w:t>
            </w:r>
            <w:r w:rsidR="00474E48">
              <w:rPr>
                <w:rFonts w:cstheme="minorBidi"/>
                <w:noProof/>
              </w:rPr>
              <w:tab/>
            </w:r>
            <w:r w:rsidR="00474E48" w:rsidRPr="004B40B5">
              <w:rPr>
                <w:rStyle w:val="Hipervnculo"/>
                <w:noProof/>
              </w:rPr>
              <w:t>Desarrollo del Cronograma</w:t>
            </w:r>
            <w:r w:rsidR="00474E48">
              <w:rPr>
                <w:noProof/>
                <w:webHidden/>
              </w:rPr>
              <w:tab/>
            </w:r>
            <w:r w:rsidR="00474E48">
              <w:rPr>
                <w:noProof/>
                <w:webHidden/>
              </w:rPr>
              <w:fldChar w:fldCharType="begin"/>
            </w:r>
            <w:r w:rsidR="00474E48">
              <w:rPr>
                <w:noProof/>
                <w:webHidden/>
              </w:rPr>
              <w:instrText xml:space="preserve"> PAGEREF _Toc530249153 \h </w:instrText>
            </w:r>
            <w:r w:rsidR="00474E48">
              <w:rPr>
                <w:noProof/>
                <w:webHidden/>
              </w:rPr>
            </w:r>
            <w:r w:rsidR="00474E48">
              <w:rPr>
                <w:noProof/>
                <w:webHidden/>
              </w:rPr>
              <w:fldChar w:fldCharType="separate"/>
            </w:r>
            <w:r w:rsidR="00474E48">
              <w:rPr>
                <w:noProof/>
                <w:webHidden/>
              </w:rPr>
              <w:t>12</w:t>
            </w:r>
            <w:r w:rsidR="00474E48">
              <w:rPr>
                <w:noProof/>
                <w:webHidden/>
              </w:rPr>
              <w:fldChar w:fldCharType="end"/>
            </w:r>
          </w:hyperlink>
        </w:p>
        <w:p w:rsidR="00474E48" w:rsidRDefault="00465C93">
          <w:pPr>
            <w:pStyle w:val="TDC2"/>
            <w:tabs>
              <w:tab w:val="right" w:leader="dot" w:pos="8494"/>
            </w:tabs>
            <w:rPr>
              <w:rFonts w:cstheme="minorBidi"/>
              <w:noProof/>
            </w:rPr>
          </w:pPr>
          <w:hyperlink w:anchor="_Toc530249154" w:history="1">
            <w:r w:rsidR="00474E48" w:rsidRPr="004B40B5">
              <w:rPr>
                <w:rStyle w:val="Hipervnculo"/>
                <w:noProof/>
              </w:rPr>
              <w:t>Bloques del cronograma</w:t>
            </w:r>
            <w:r w:rsidR="00474E48">
              <w:rPr>
                <w:noProof/>
                <w:webHidden/>
              </w:rPr>
              <w:tab/>
            </w:r>
            <w:r w:rsidR="00474E48">
              <w:rPr>
                <w:noProof/>
                <w:webHidden/>
              </w:rPr>
              <w:fldChar w:fldCharType="begin"/>
            </w:r>
            <w:r w:rsidR="00474E48">
              <w:rPr>
                <w:noProof/>
                <w:webHidden/>
              </w:rPr>
              <w:instrText xml:space="preserve"> PAGEREF _Toc530249154 \h </w:instrText>
            </w:r>
            <w:r w:rsidR="00474E48">
              <w:rPr>
                <w:noProof/>
                <w:webHidden/>
              </w:rPr>
            </w:r>
            <w:r w:rsidR="00474E48">
              <w:rPr>
                <w:noProof/>
                <w:webHidden/>
              </w:rPr>
              <w:fldChar w:fldCharType="separate"/>
            </w:r>
            <w:r w:rsidR="00474E48">
              <w:rPr>
                <w:noProof/>
                <w:webHidden/>
              </w:rPr>
              <w:t>13</w:t>
            </w:r>
            <w:r w:rsidR="00474E48">
              <w:rPr>
                <w:noProof/>
                <w:webHidden/>
              </w:rPr>
              <w:fldChar w:fldCharType="end"/>
            </w:r>
          </w:hyperlink>
        </w:p>
        <w:p w:rsidR="00474E48" w:rsidRDefault="00465C93">
          <w:pPr>
            <w:pStyle w:val="TDC3"/>
            <w:tabs>
              <w:tab w:val="right" w:leader="dot" w:pos="8494"/>
            </w:tabs>
            <w:rPr>
              <w:rFonts w:cstheme="minorBidi"/>
              <w:noProof/>
            </w:rPr>
          </w:pPr>
          <w:hyperlink w:anchor="_Toc530249155" w:history="1">
            <w:r w:rsidR="00474E48" w:rsidRPr="004B40B5">
              <w:rPr>
                <w:rStyle w:val="Hipervnculo"/>
                <w:noProof/>
              </w:rPr>
              <w:t>Inicio y análisis</w:t>
            </w:r>
            <w:r w:rsidR="00474E48">
              <w:rPr>
                <w:noProof/>
                <w:webHidden/>
              </w:rPr>
              <w:tab/>
            </w:r>
            <w:r w:rsidR="00474E48">
              <w:rPr>
                <w:noProof/>
                <w:webHidden/>
              </w:rPr>
              <w:fldChar w:fldCharType="begin"/>
            </w:r>
            <w:r w:rsidR="00474E48">
              <w:rPr>
                <w:noProof/>
                <w:webHidden/>
              </w:rPr>
              <w:instrText xml:space="preserve"> PAGEREF _Toc530249155 \h </w:instrText>
            </w:r>
            <w:r w:rsidR="00474E48">
              <w:rPr>
                <w:noProof/>
                <w:webHidden/>
              </w:rPr>
            </w:r>
            <w:r w:rsidR="00474E48">
              <w:rPr>
                <w:noProof/>
                <w:webHidden/>
              </w:rPr>
              <w:fldChar w:fldCharType="separate"/>
            </w:r>
            <w:r w:rsidR="00474E48">
              <w:rPr>
                <w:noProof/>
                <w:webHidden/>
              </w:rPr>
              <w:t>14</w:t>
            </w:r>
            <w:r w:rsidR="00474E48">
              <w:rPr>
                <w:noProof/>
                <w:webHidden/>
              </w:rPr>
              <w:fldChar w:fldCharType="end"/>
            </w:r>
          </w:hyperlink>
        </w:p>
        <w:p w:rsidR="00474E48" w:rsidRDefault="00465C93">
          <w:pPr>
            <w:pStyle w:val="TDC3"/>
            <w:tabs>
              <w:tab w:val="right" w:leader="dot" w:pos="8494"/>
            </w:tabs>
            <w:rPr>
              <w:rFonts w:cstheme="minorBidi"/>
              <w:noProof/>
            </w:rPr>
          </w:pPr>
          <w:hyperlink w:anchor="_Toc530249156" w:history="1">
            <w:r w:rsidR="00474E48" w:rsidRPr="004B40B5">
              <w:rPr>
                <w:rStyle w:val="Hipervnculo"/>
                <w:noProof/>
              </w:rPr>
              <w:t>Planificación</w:t>
            </w:r>
            <w:r w:rsidR="00474E48">
              <w:rPr>
                <w:noProof/>
                <w:webHidden/>
              </w:rPr>
              <w:tab/>
            </w:r>
            <w:r w:rsidR="00474E48">
              <w:rPr>
                <w:noProof/>
                <w:webHidden/>
              </w:rPr>
              <w:fldChar w:fldCharType="begin"/>
            </w:r>
            <w:r w:rsidR="00474E48">
              <w:rPr>
                <w:noProof/>
                <w:webHidden/>
              </w:rPr>
              <w:instrText xml:space="preserve"> PAGEREF _Toc530249156 \h </w:instrText>
            </w:r>
            <w:r w:rsidR="00474E48">
              <w:rPr>
                <w:noProof/>
                <w:webHidden/>
              </w:rPr>
            </w:r>
            <w:r w:rsidR="00474E48">
              <w:rPr>
                <w:noProof/>
                <w:webHidden/>
              </w:rPr>
              <w:fldChar w:fldCharType="separate"/>
            </w:r>
            <w:r w:rsidR="00474E48">
              <w:rPr>
                <w:noProof/>
                <w:webHidden/>
              </w:rPr>
              <w:t>15</w:t>
            </w:r>
            <w:r w:rsidR="00474E48">
              <w:rPr>
                <w:noProof/>
                <w:webHidden/>
              </w:rPr>
              <w:fldChar w:fldCharType="end"/>
            </w:r>
          </w:hyperlink>
        </w:p>
        <w:p w:rsidR="00474E48" w:rsidRDefault="00465C93">
          <w:pPr>
            <w:pStyle w:val="TDC3"/>
            <w:tabs>
              <w:tab w:val="right" w:leader="dot" w:pos="8494"/>
            </w:tabs>
            <w:rPr>
              <w:rFonts w:cstheme="minorBidi"/>
              <w:noProof/>
            </w:rPr>
          </w:pPr>
          <w:hyperlink w:anchor="_Toc530249157" w:history="1">
            <w:r w:rsidR="00474E48" w:rsidRPr="004B40B5">
              <w:rPr>
                <w:rStyle w:val="Hipervnculo"/>
                <w:noProof/>
              </w:rPr>
              <w:t>Desarrollo</w:t>
            </w:r>
            <w:r w:rsidR="00474E48">
              <w:rPr>
                <w:noProof/>
                <w:webHidden/>
              </w:rPr>
              <w:tab/>
            </w:r>
            <w:r w:rsidR="00474E48">
              <w:rPr>
                <w:noProof/>
                <w:webHidden/>
              </w:rPr>
              <w:fldChar w:fldCharType="begin"/>
            </w:r>
            <w:r w:rsidR="00474E48">
              <w:rPr>
                <w:noProof/>
                <w:webHidden/>
              </w:rPr>
              <w:instrText xml:space="preserve"> PAGEREF _Toc530249157 \h </w:instrText>
            </w:r>
            <w:r w:rsidR="00474E48">
              <w:rPr>
                <w:noProof/>
                <w:webHidden/>
              </w:rPr>
            </w:r>
            <w:r w:rsidR="00474E48">
              <w:rPr>
                <w:noProof/>
                <w:webHidden/>
              </w:rPr>
              <w:fldChar w:fldCharType="separate"/>
            </w:r>
            <w:r w:rsidR="00474E48">
              <w:rPr>
                <w:noProof/>
                <w:webHidden/>
              </w:rPr>
              <w:t>16</w:t>
            </w:r>
            <w:r w:rsidR="00474E48">
              <w:rPr>
                <w:noProof/>
                <w:webHidden/>
              </w:rPr>
              <w:fldChar w:fldCharType="end"/>
            </w:r>
          </w:hyperlink>
        </w:p>
        <w:p w:rsidR="00474E48" w:rsidRDefault="00465C93">
          <w:pPr>
            <w:pStyle w:val="TDC3"/>
            <w:tabs>
              <w:tab w:val="right" w:leader="dot" w:pos="8494"/>
            </w:tabs>
            <w:rPr>
              <w:rFonts w:cstheme="minorBidi"/>
              <w:noProof/>
            </w:rPr>
          </w:pPr>
          <w:hyperlink w:anchor="_Toc530249158" w:history="1">
            <w:r w:rsidR="00474E48" w:rsidRPr="004B40B5">
              <w:rPr>
                <w:rStyle w:val="Hipervnculo"/>
                <w:noProof/>
              </w:rPr>
              <w:t>Formación</w:t>
            </w:r>
            <w:r w:rsidR="00474E48">
              <w:rPr>
                <w:noProof/>
                <w:webHidden/>
              </w:rPr>
              <w:tab/>
            </w:r>
            <w:r w:rsidR="00474E48">
              <w:rPr>
                <w:noProof/>
                <w:webHidden/>
              </w:rPr>
              <w:fldChar w:fldCharType="begin"/>
            </w:r>
            <w:r w:rsidR="00474E48">
              <w:rPr>
                <w:noProof/>
                <w:webHidden/>
              </w:rPr>
              <w:instrText xml:space="preserve"> PAGEREF _Toc530249158 \h </w:instrText>
            </w:r>
            <w:r w:rsidR="00474E48">
              <w:rPr>
                <w:noProof/>
                <w:webHidden/>
              </w:rPr>
            </w:r>
            <w:r w:rsidR="00474E48">
              <w:rPr>
                <w:noProof/>
                <w:webHidden/>
              </w:rPr>
              <w:fldChar w:fldCharType="separate"/>
            </w:r>
            <w:r w:rsidR="00474E48">
              <w:rPr>
                <w:noProof/>
                <w:webHidden/>
              </w:rPr>
              <w:t>17</w:t>
            </w:r>
            <w:r w:rsidR="00474E48">
              <w:rPr>
                <w:noProof/>
                <w:webHidden/>
              </w:rPr>
              <w:fldChar w:fldCharType="end"/>
            </w:r>
          </w:hyperlink>
        </w:p>
        <w:p w:rsidR="00474E48" w:rsidRDefault="00465C93">
          <w:pPr>
            <w:pStyle w:val="TDC3"/>
            <w:tabs>
              <w:tab w:val="right" w:leader="dot" w:pos="8494"/>
            </w:tabs>
            <w:rPr>
              <w:rFonts w:cstheme="minorBidi"/>
              <w:noProof/>
            </w:rPr>
          </w:pPr>
          <w:hyperlink w:anchor="_Toc530249159" w:history="1">
            <w:r w:rsidR="00474E48" w:rsidRPr="004B40B5">
              <w:rPr>
                <w:rStyle w:val="Hipervnculo"/>
                <w:noProof/>
              </w:rPr>
              <w:t>Integración en muestra</w:t>
            </w:r>
            <w:r w:rsidR="00474E48">
              <w:rPr>
                <w:noProof/>
                <w:webHidden/>
              </w:rPr>
              <w:tab/>
            </w:r>
            <w:r w:rsidR="00474E48">
              <w:rPr>
                <w:noProof/>
                <w:webHidden/>
              </w:rPr>
              <w:fldChar w:fldCharType="begin"/>
            </w:r>
            <w:r w:rsidR="00474E48">
              <w:rPr>
                <w:noProof/>
                <w:webHidden/>
              </w:rPr>
              <w:instrText xml:space="preserve"> PAGEREF _Toc530249159 \h </w:instrText>
            </w:r>
            <w:r w:rsidR="00474E48">
              <w:rPr>
                <w:noProof/>
                <w:webHidden/>
              </w:rPr>
            </w:r>
            <w:r w:rsidR="00474E48">
              <w:rPr>
                <w:noProof/>
                <w:webHidden/>
              </w:rPr>
              <w:fldChar w:fldCharType="separate"/>
            </w:r>
            <w:r w:rsidR="00474E48">
              <w:rPr>
                <w:noProof/>
                <w:webHidden/>
              </w:rPr>
              <w:t>17</w:t>
            </w:r>
            <w:r w:rsidR="00474E48">
              <w:rPr>
                <w:noProof/>
                <w:webHidden/>
              </w:rPr>
              <w:fldChar w:fldCharType="end"/>
            </w:r>
          </w:hyperlink>
        </w:p>
        <w:p w:rsidR="00474E48" w:rsidRDefault="00465C93">
          <w:pPr>
            <w:pStyle w:val="TDC3"/>
            <w:tabs>
              <w:tab w:val="right" w:leader="dot" w:pos="8494"/>
            </w:tabs>
            <w:rPr>
              <w:rFonts w:cstheme="minorBidi"/>
              <w:noProof/>
            </w:rPr>
          </w:pPr>
          <w:hyperlink w:anchor="_Toc530249160" w:history="1">
            <w:r w:rsidR="00474E48" w:rsidRPr="004B40B5">
              <w:rPr>
                <w:rStyle w:val="Hipervnculo"/>
                <w:noProof/>
              </w:rPr>
              <w:t>Cierre</w:t>
            </w:r>
            <w:r w:rsidR="00474E48">
              <w:rPr>
                <w:noProof/>
                <w:webHidden/>
              </w:rPr>
              <w:tab/>
            </w:r>
            <w:r w:rsidR="00474E48">
              <w:rPr>
                <w:noProof/>
                <w:webHidden/>
              </w:rPr>
              <w:fldChar w:fldCharType="begin"/>
            </w:r>
            <w:r w:rsidR="00474E48">
              <w:rPr>
                <w:noProof/>
                <w:webHidden/>
              </w:rPr>
              <w:instrText xml:space="preserve"> PAGEREF _Toc530249160 \h </w:instrText>
            </w:r>
            <w:r w:rsidR="00474E48">
              <w:rPr>
                <w:noProof/>
                <w:webHidden/>
              </w:rPr>
            </w:r>
            <w:r w:rsidR="00474E48">
              <w:rPr>
                <w:noProof/>
                <w:webHidden/>
              </w:rPr>
              <w:fldChar w:fldCharType="separate"/>
            </w:r>
            <w:r w:rsidR="00474E48">
              <w:rPr>
                <w:noProof/>
                <w:webHidden/>
              </w:rPr>
              <w:t>18</w:t>
            </w:r>
            <w:r w:rsidR="00474E48">
              <w:rPr>
                <w:noProof/>
                <w:webHidden/>
              </w:rPr>
              <w:fldChar w:fldCharType="end"/>
            </w:r>
          </w:hyperlink>
        </w:p>
        <w:p w:rsidR="00474E48" w:rsidRDefault="00465C93">
          <w:pPr>
            <w:pStyle w:val="TDC1"/>
            <w:tabs>
              <w:tab w:val="left" w:pos="440"/>
              <w:tab w:val="right" w:leader="dot" w:pos="8494"/>
            </w:tabs>
            <w:rPr>
              <w:rFonts w:cstheme="minorBidi"/>
              <w:noProof/>
            </w:rPr>
          </w:pPr>
          <w:hyperlink w:anchor="_Toc530249161" w:history="1">
            <w:r w:rsidR="00474E48" w:rsidRPr="004B40B5">
              <w:rPr>
                <w:rStyle w:val="Hipervnculo"/>
                <w:noProof/>
              </w:rPr>
              <w:t>5.</w:t>
            </w:r>
            <w:r w:rsidR="00474E48">
              <w:rPr>
                <w:rFonts w:cstheme="minorBidi"/>
                <w:noProof/>
              </w:rPr>
              <w:tab/>
            </w:r>
            <w:r w:rsidR="00474E48" w:rsidRPr="004B40B5">
              <w:rPr>
                <w:rStyle w:val="Hipervnculo"/>
                <w:noProof/>
              </w:rPr>
              <w:t>Control del cronograma</w:t>
            </w:r>
            <w:r w:rsidR="00474E48">
              <w:rPr>
                <w:noProof/>
                <w:webHidden/>
              </w:rPr>
              <w:tab/>
            </w:r>
            <w:r w:rsidR="00474E48">
              <w:rPr>
                <w:noProof/>
                <w:webHidden/>
              </w:rPr>
              <w:fldChar w:fldCharType="begin"/>
            </w:r>
            <w:r w:rsidR="00474E48">
              <w:rPr>
                <w:noProof/>
                <w:webHidden/>
              </w:rPr>
              <w:instrText xml:space="preserve"> PAGEREF _Toc530249161 \h </w:instrText>
            </w:r>
            <w:r w:rsidR="00474E48">
              <w:rPr>
                <w:noProof/>
                <w:webHidden/>
              </w:rPr>
            </w:r>
            <w:r w:rsidR="00474E48">
              <w:rPr>
                <w:noProof/>
                <w:webHidden/>
              </w:rPr>
              <w:fldChar w:fldCharType="separate"/>
            </w:r>
            <w:r w:rsidR="00474E48">
              <w:rPr>
                <w:noProof/>
                <w:webHidden/>
              </w:rPr>
              <w:t>18</w:t>
            </w:r>
            <w:r w:rsidR="00474E48">
              <w:rPr>
                <w:noProof/>
                <w:webHidden/>
              </w:rPr>
              <w:fldChar w:fldCharType="end"/>
            </w:r>
          </w:hyperlink>
        </w:p>
        <w:p w:rsidR="00837B63" w:rsidRDefault="00837B63">
          <w:r>
            <w:rPr>
              <w:b/>
              <w:bCs/>
            </w:rPr>
            <w:fldChar w:fldCharType="end"/>
          </w:r>
        </w:p>
      </w:sdtContent>
    </w:sdt>
    <w:p w:rsidR="00854F27" w:rsidRDefault="00854F27" w:rsidP="00854F27">
      <w:pPr>
        <w:pStyle w:val="TtulodeTDC"/>
      </w:pPr>
      <w:r>
        <w:t>Índice de figuras</w:t>
      </w:r>
    </w:p>
    <w:p w:rsidR="00474E48" w:rsidRDefault="00854F27">
      <w:pPr>
        <w:pStyle w:val="Tabladeilustraciones"/>
        <w:tabs>
          <w:tab w:val="right" w:leader="dot" w:pos="8494"/>
        </w:tabs>
        <w:rPr>
          <w:rFonts w:eastAsiaTheme="minorEastAsia"/>
          <w:noProof/>
          <w:lang w:eastAsia="es-ES"/>
        </w:rPr>
      </w:pPr>
      <w:r>
        <w:rPr>
          <w:lang w:eastAsia="es-ES"/>
        </w:rPr>
        <w:fldChar w:fldCharType="begin"/>
      </w:r>
      <w:r>
        <w:rPr>
          <w:lang w:eastAsia="es-ES"/>
        </w:rPr>
        <w:instrText xml:space="preserve"> TOC \h \z \c "Figura" </w:instrText>
      </w:r>
      <w:r>
        <w:rPr>
          <w:lang w:eastAsia="es-ES"/>
        </w:rPr>
        <w:fldChar w:fldCharType="separate"/>
      </w:r>
      <w:hyperlink w:anchor="_Toc530249175" w:history="1">
        <w:r w:rsidR="00474E48" w:rsidRPr="00FE6753">
          <w:rPr>
            <w:rStyle w:val="Hipervnculo"/>
            <w:noProof/>
          </w:rPr>
          <w:t>Figura 1. Etapa 1 diagrama de red.</w:t>
        </w:r>
        <w:r w:rsidR="00474E48">
          <w:rPr>
            <w:noProof/>
            <w:webHidden/>
          </w:rPr>
          <w:tab/>
        </w:r>
        <w:r w:rsidR="00474E48">
          <w:rPr>
            <w:noProof/>
            <w:webHidden/>
          </w:rPr>
          <w:fldChar w:fldCharType="begin"/>
        </w:r>
        <w:r w:rsidR="00474E48">
          <w:rPr>
            <w:noProof/>
            <w:webHidden/>
          </w:rPr>
          <w:instrText xml:space="preserve"> PAGEREF _Toc530249175 \h </w:instrText>
        </w:r>
        <w:r w:rsidR="00474E48">
          <w:rPr>
            <w:noProof/>
            <w:webHidden/>
          </w:rPr>
        </w:r>
        <w:r w:rsidR="00474E48">
          <w:rPr>
            <w:noProof/>
            <w:webHidden/>
          </w:rPr>
          <w:fldChar w:fldCharType="separate"/>
        </w:r>
        <w:r w:rsidR="00474E48">
          <w:rPr>
            <w:noProof/>
            <w:webHidden/>
          </w:rPr>
          <w:t>11</w:t>
        </w:r>
        <w:r w:rsidR="00474E48">
          <w:rPr>
            <w:noProof/>
            <w:webHidden/>
          </w:rPr>
          <w:fldChar w:fldCharType="end"/>
        </w:r>
      </w:hyperlink>
    </w:p>
    <w:p w:rsidR="00474E48" w:rsidRDefault="00465C93">
      <w:pPr>
        <w:pStyle w:val="Tabladeilustraciones"/>
        <w:tabs>
          <w:tab w:val="right" w:leader="dot" w:pos="8494"/>
        </w:tabs>
        <w:rPr>
          <w:rFonts w:eastAsiaTheme="minorEastAsia"/>
          <w:noProof/>
          <w:lang w:eastAsia="es-ES"/>
        </w:rPr>
      </w:pPr>
      <w:hyperlink w:anchor="_Toc530249176" w:history="1">
        <w:r w:rsidR="00474E48" w:rsidRPr="00FE6753">
          <w:rPr>
            <w:rStyle w:val="Hipervnculo"/>
            <w:noProof/>
          </w:rPr>
          <w:t>Figura 2. Etapa 2 diagrama de red.</w:t>
        </w:r>
        <w:r w:rsidR="00474E48">
          <w:rPr>
            <w:noProof/>
            <w:webHidden/>
          </w:rPr>
          <w:tab/>
        </w:r>
        <w:r w:rsidR="00474E48">
          <w:rPr>
            <w:noProof/>
            <w:webHidden/>
          </w:rPr>
          <w:fldChar w:fldCharType="begin"/>
        </w:r>
        <w:r w:rsidR="00474E48">
          <w:rPr>
            <w:noProof/>
            <w:webHidden/>
          </w:rPr>
          <w:instrText xml:space="preserve"> PAGEREF _Toc530249176 \h </w:instrText>
        </w:r>
        <w:r w:rsidR="00474E48">
          <w:rPr>
            <w:noProof/>
            <w:webHidden/>
          </w:rPr>
        </w:r>
        <w:r w:rsidR="00474E48">
          <w:rPr>
            <w:noProof/>
            <w:webHidden/>
          </w:rPr>
          <w:fldChar w:fldCharType="separate"/>
        </w:r>
        <w:r w:rsidR="00474E48">
          <w:rPr>
            <w:noProof/>
            <w:webHidden/>
          </w:rPr>
          <w:t>11</w:t>
        </w:r>
        <w:r w:rsidR="00474E48">
          <w:rPr>
            <w:noProof/>
            <w:webHidden/>
          </w:rPr>
          <w:fldChar w:fldCharType="end"/>
        </w:r>
      </w:hyperlink>
    </w:p>
    <w:p w:rsidR="00474E48" w:rsidRDefault="00465C93">
      <w:pPr>
        <w:pStyle w:val="Tabladeilustraciones"/>
        <w:tabs>
          <w:tab w:val="right" w:leader="dot" w:pos="8494"/>
        </w:tabs>
        <w:rPr>
          <w:rFonts w:eastAsiaTheme="minorEastAsia"/>
          <w:noProof/>
          <w:lang w:eastAsia="es-ES"/>
        </w:rPr>
      </w:pPr>
      <w:hyperlink w:anchor="_Toc530249177" w:history="1">
        <w:r w:rsidR="00474E48" w:rsidRPr="00FE6753">
          <w:rPr>
            <w:rStyle w:val="Hipervnculo"/>
            <w:noProof/>
          </w:rPr>
          <w:t>Figura 3. Etapa 3 diagrama de red.</w:t>
        </w:r>
        <w:r w:rsidR="00474E48">
          <w:rPr>
            <w:noProof/>
            <w:webHidden/>
          </w:rPr>
          <w:tab/>
        </w:r>
        <w:r w:rsidR="00474E48">
          <w:rPr>
            <w:noProof/>
            <w:webHidden/>
          </w:rPr>
          <w:fldChar w:fldCharType="begin"/>
        </w:r>
        <w:r w:rsidR="00474E48">
          <w:rPr>
            <w:noProof/>
            <w:webHidden/>
          </w:rPr>
          <w:instrText xml:space="preserve"> PAGEREF _Toc530249177 \h </w:instrText>
        </w:r>
        <w:r w:rsidR="00474E48">
          <w:rPr>
            <w:noProof/>
            <w:webHidden/>
          </w:rPr>
        </w:r>
        <w:r w:rsidR="00474E48">
          <w:rPr>
            <w:noProof/>
            <w:webHidden/>
          </w:rPr>
          <w:fldChar w:fldCharType="separate"/>
        </w:r>
        <w:r w:rsidR="00474E48">
          <w:rPr>
            <w:noProof/>
            <w:webHidden/>
          </w:rPr>
          <w:t>11</w:t>
        </w:r>
        <w:r w:rsidR="00474E48">
          <w:rPr>
            <w:noProof/>
            <w:webHidden/>
          </w:rPr>
          <w:fldChar w:fldCharType="end"/>
        </w:r>
      </w:hyperlink>
    </w:p>
    <w:p w:rsidR="00474E48" w:rsidRDefault="00465C93">
      <w:pPr>
        <w:pStyle w:val="Tabladeilustraciones"/>
        <w:tabs>
          <w:tab w:val="right" w:leader="dot" w:pos="8494"/>
        </w:tabs>
        <w:rPr>
          <w:rFonts w:eastAsiaTheme="minorEastAsia"/>
          <w:noProof/>
          <w:lang w:eastAsia="es-ES"/>
        </w:rPr>
      </w:pPr>
      <w:hyperlink w:anchor="_Toc530249178" w:history="1">
        <w:r w:rsidR="00474E48" w:rsidRPr="00FE6753">
          <w:rPr>
            <w:rStyle w:val="Hipervnculo"/>
            <w:noProof/>
          </w:rPr>
          <w:t>Figura 4. Etapa 4 diagrama de red.</w:t>
        </w:r>
        <w:r w:rsidR="00474E48">
          <w:rPr>
            <w:noProof/>
            <w:webHidden/>
          </w:rPr>
          <w:tab/>
        </w:r>
        <w:r w:rsidR="00474E48">
          <w:rPr>
            <w:noProof/>
            <w:webHidden/>
          </w:rPr>
          <w:fldChar w:fldCharType="begin"/>
        </w:r>
        <w:r w:rsidR="00474E48">
          <w:rPr>
            <w:noProof/>
            <w:webHidden/>
          </w:rPr>
          <w:instrText xml:space="preserve"> PAGEREF _Toc530249178 \h </w:instrText>
        </w:r>
        <w:r w:rsidR="00474E48">
          <w:rPr>
            <w:noProof/>
            <w:webHidden/>
          </w:rPr>
        </w:r>
        <w:r w:rsidR="00474E48">
          <w:rPr>
            <w:noProof/>
            <w:webHidden/>
          </w:rPr>
          <w:fldChar w:fldCharType="separate"/>
        </w:r>
        <w:r w:rsidR="00474E48">
          <w:rPr>
            <w:noProof/>
            <w:webHidden/>
          </w:rPr>
          <w:t>12</w:t>
        </w:r>
        <w:r w:rsidR="00474E48">
          <w:rPr>
            <w:noProof/>
            <w:webHidden/>
          </w:rPr>
          <w:fldChar w:fldCharType="end"/>
        </w:r>
      </w:hyperlink>
    </w:p>
    <w:p w:rsidR="00474E48" w:rsidRDefault="00465C93">
      <w:pPr>
        <w:pStyle w:val="Tabladeilustraciones"/>
        <w:tabs>
          <w:tab w:val="right" w:leader="dot" w:pos="8494"/>
        </w:tabs>
        <w:rPr>
          <w:rFonts w:eastAsiaTheme="minorEastAsia"/>
          <w:noProof/>
          <w:lang w:eastAsia="es-ES"/>
        </w:rPr>
      </w:pPr>
      <w:hyperlink w:anchor="_Toc530249179" w:history="1">
        <w:r w:rsidR="00474E48" w:rsidRPr="00FE6753">
          <w:rPr>
            <w:rStyle w:val="Hipervnculo"/>
            <w:noProof/>
          </w:rPr>
          <w:t>Figura 5. Etapa 5 diagrama de red.</w:t>
        </w:r>
        <w:r w:rsidR="00474E48">
          <w:rPr>
            <w:noProof/>
            <w:webHidden/>
          </w:rPr>
          <w:tab/>
        </w:r>
        <w:r w:rsidR="00474E48">
          <w:rPr>
            <w:noProof/>
            <w:webHidden/>
          </w:rPr>
          <w:fldChar w:fldCharType="begin"/>
        </w:r>
        <w:r w:rsidR="00474E48">
          <w:rPr>
            <w:noProof/>
            <w:webHidden/>
          </w:rPr>
          <w:instrText xml:space="preserve"> PAGEREF _Toc530249179 \h </w:instrText>
        </w:r>
        <w:r w:rsidR="00474E48">
          <w:rPr>
            <w:noProof/>
            <w:webHidden/>
          </w:rPr>
        </w:r>
        <w:r w:rsidR="00474E48">
          <w:rPr>
            <w:noProof/>
            <w:webHidden/>
          </w:rPr>
          <w:fldChar w:fldCharType="separate"/>
        </w:r>
        <w:r w:rsidR="00474E48">
          <w:rPr>
            <w:noProof/>
            <w:webHidden/>
          </w:rPr>
          <w:t>12</w:t>
        </w:r>
        <w:r w:rsidR="00474E48">
          <w:rPr>
            <w:noProof/>
            <w:webHidden/>
          </w:rPr>
          <w:fldChar w:fldCharType="end"/>
        </w:r>
      </w:hyperlink>
    </w:p>
    <w:p w:rsidR="00474E48" w:rsidRDefault="00465C93">
      <w:pPr>
        <w:pStyle w:val="Tabladeilustraciones"/>
        <w:tabs>
          <w:tab w:val="right" w:leader="dot" w:pos="8494"/>
        </w:tabs>
        <w:rPr>
          <w:rFonts w:eastAsiaTheme="minorEastAsia"/>
          <w:noProof/>
          <w:lang w:eastAsia="es-ES"/>
        </w:rPr>
      </w:pPr>
      <w:hyperlink r:id="rId10" w:anchor="_Toc530249180" w:history="1">
        <w:r w:rsidR="00474E48" w:rsidRPr="00FE6753">
          <w:rPr>
            <w:rStyle w:val="Hipervnculo"/>
            <w:noProof/>
          </w:rPr>
          <w:t>Figura 6 - Diagrama de GANTT completo.</w:t>
        </w:r>
        <w:r w:rsidR="00474E48">
          <w:rPr>
            <w:noProof/>
            <w:webHidden/>
          </w:rPr>
          <w:tab/>
        </w:r>
        <w:r w:rsidR="00474E48">
          <w:rPr>
            <w:noProof/>
            <w:webHidden/>
          </w:rPr>
          <w:fldChar w:fldCharType="begin"/>
        </w:r>
        <w:r w:rsidR="00474E48">
          <w:rPr>
            <w:noProof/>
            <w:webHidden/>
          </w:rPr>
          <w:instrText xml:space="preserve"> PAGEREF _Toc530249180 \h </w:instrText>
        </w:r>
        <w:r w:rsidR="00474E48">
          <w:rPr>
            <w:noProof/>
            <w:webHidden/>
          </w:rPr>
        </w:r>
        <w:r w:rsidR="00474E48">
          <w:rPr>
            <w:noProof/>
            <w:webHidden/>
          </w:rPr>
          <w:fldChar w:fldCharType="separate"/>
        </w:r>
        <w:r w:rsidR="00474E48">
          <w:rPr>
            <w:noProof/>
            <w:webHidden/>
          </w:rPr>
          <w:t>13</w:t>
        </w:r>
        <w:r w:rsidR="00474E48">
          <w:rPr>
            <w:noProof/>
            <w:webHidden/>
          </w:rPr>
          <w:fldChar w:fldCharType="end"/>
        </w:r>
      </w:hyperlink>
    </w:p>
    <w:p w:rsidR="00474E48" w:rsidRDefault="00465C93">
      <w:pPr>
        <w:pStyle w:val="Tabladeilustraciones"/>
        <w:tabs>
          <w:tab w:val="right" w:leader="dot" w:pos="8494"/>
        </w:tabs>
        <w:rPr>
          <w:rFonts w:eastAsiaTheme="minorEastAsia"/>
          <w:noProof/>
          <w:lang w:eastAsia="es-ES"/>
        </w:rPr>
      </w:pPr>
      <w:hyperlink r:id="rId11" w:anchor="_Toc530249181" w:history="1">
        <w:r w:rsidR="00474E48" w:rsidRPr="00FE6753">
          <w:rPr>
            <w:rStyle w:val="Hipervnculo"/>
            <w:noProof/>
          </w:rPr>
          <w:t>Figura 7 - Cronograma, Inicio y Análisis.</w:t>
        </w:r>
        <w:r w:rsidR="00474E48">
          <w:rPr>
            <w:noProof/>
            <w:webHidden/>
          </w:rPr>
          <w:tab/>
        </w:r>
        <w:r w:rsidR="00474E48">
          <w:rPr>
            <w:noProof/>
            <w:webHidden/>
          </w:rPr>
          <w:fldChar w:fldCharType="begin"/>
        </w:r>
        <w:r w:rsidR="00474E48">
          <w:rPr>
            <w:noProof/>
            <w:webHidden/>
          </w:rPr>
          <w:instrText xml:space="preserve"> PAGEREF _Toc530249181 \h </w:instrText>
        </w:r>
        <w:r w:rsidR="00474E48">
          <w:rPr>
            <w:noProof/>
            <w:webHidden/>
          </w:rPr>
        </w:r>
        <w:r w:rsidR="00474E48">
          <w:rPr>
            <w:noProof/>
            <w:webHidden/>
          </w:rPr>
          <w:fldChar w:fldCharType="separate"/>
        </w:r>
        <w:r w:rsidR="00474E48">
          <w:rPr>
            <w:noProof/>
            <w:webHidden/>
          </w:rPr>
          <w:t>14</w:t>
        </w:r>
        <w:r w:rsidR="00474E48">
          <w:rPr>
            <w:noProof/>
            <w:webHidden/>
          </w:rPr>
          <w:fldChar w:fldCharType="end"/>
        </w:r>
      </w:hyperlink>
    </w:p>
    <w:p w:rsidR="00474E48" w:rsidRDefault="00465C93">
      <w:pPr>
        <w:pStyle w:val="Tabladeilustraciones"/>
        <w:tabs>
          <w:tab w:val="right" w:leader="dot" w:pos="8494"/>
        </w:tabs>
        <w:rPr>
          <w:rFonts w:eastAsiaTheme="minorEastAsia"/>
          <w:noProof/>
          <w:lang w:eastAsia="es-ES"/>
        </w:rPr>
      </w:pPr>
      <w:hyperlink w:anchor="_Toc530249182" w:history="1">
        <w:r w:rsidR="00474E48" w:rsidRPr="00FE6753">
          <w:rPr>
            <w:rStyle w:val="Hipervnculo"/>
            <w:noProof/>
          </w:rPr>
          <w:t>Figura 9 - Cronograma, fase planificación 1.</w:t>
        </w:r>
        <w:r w:rsidR="00474E48">
          <w:rPr>
            <w:noProof/>
            <w:webHidden/>
          </w:rPr>
          <w:tab/>
        </w:r>
        <w:r w:rsidR="00474E48">
          <w:rPr>
            <w:noProof/>
            <w:webHidden/>
          </w:rPr>
          <w:fldChar w:fldCharType="begin"/>
        </w:r>
        <w:r w:rsidR="00474E48">
          <w:rPr>
            <w:noProof/>
            <w:webHidden/>
          </w:rPr>
          <w:instrText xml:space="preserve"> PAGEREF _Toc530249182 \h </w:instrText>
        </w:r>
        <w:r w:rsidR="00474E48">
          <w:rPr>
            <w:noProof/>
            <w:webHidden/>
          </w:rPr>
        </w:r>
        <w:r w:rsidR="00474E48">
          <w:rPr>
            <w:noProof/>
            <w:webHidden/>
          </w:rPr>
          <w:fldChar w:fldCharType="separate"/>
        </w:r>
        <w:r w:rsidR="00474E48">
          <w:rPr>
            <w:noProof/>
            <w:webHidden/>
          </w:rPr>
          <w:t>15</w:t>
        </w:r>
        <w:r w:rsidR="00474E48">
          <w:rPr>
            <w:noProof/>
            <w:webHidden/>
          </w:rPr>
          <w:fldChar w:fldCharType="end"/>
        </w:r>
      </w:hyperlink>
    </w:p>
    <w:p w:rsidR="00474E48" w:rsidRDefault="00465C93">
      <w:pPr>
        <w:pStyle w:val="Tabladeilustraciones"/>
        <w:tabs>
          <w:tab w:val="right" w:leader="dot" w:pos="8494"/>
        </w:tabs>
        <w:rPr>
          <w:rFonts w:eastAsiaTheme="minorEastAsia"/>
          <w:noProof/>
          <w:lang w:eastAsia="es-ES"/>
        </w:rPr>
      </w:pPr>
      <w:hyperlink r:id="rId12" w:anchor="_Toc530249183" w:history="1">
        <w:r w:rsidR="00474E48" w:rsidRPr="00FE6753">
          <w:rPr>
            <w:rStyle w:val="Hipervnculo"/>
            <w:noProof/>
          </w:rPr>
          <w:t>Figura 8 - Cronograma, fase planificación 2.</w:t>
        </w:r>
        <w:r w:rsidR="00474E48">
          <w:rPr>
            <w:noProof/>
            <w:webHidden/>
          </w:rPr>
          <w:tab/>
        </w:r>
        <w:r w:rsidR="00474E48">
          <w:rPr>
            <w:noProof/>
            <w:webHidden/>
          </w:rPr>
          <w:fldChar w:fldCharType="begin"/>
        </w:r>
        <w:r w:rsidR="00474E48">
          <w:rPr>
            <w:noProof/>
            <w:webHidden/>
          </w:rPr>
          <w:instrText xml:space="preserve"> PAGEREF _Toc530249183 \h </w:instrText>
        </w:r>
        <w:r w:rsidR="00474E48">
          <w:rPr>
            <w:noProof/>
            <w:webHidden/>
          </w:rPr>
        </w:r>
        <w:r w:rsidR="00474E48">
          <w:rPr>
            <w:noProof/>
            <w:webHidden/>
          </w:rPr>
          <w:fldChar w:fldCharType="separate"/>
        </w:r>
        <w:r w:rsidR="00474E48">
          <w:rPr>
            <w:noProof/>
            <w:webHidden/>
          </w:rPr>
          <w:t>15</w:t>
        </w:r>
        <w:r w:rsidR="00474E48">
          <w:rPr>
            <w:noProof/>
            <w:webHidden/>
          </w:rPr>
          <w:fldChar w:fldCharType="end"/>
        </w:r>
      </w:hyperlink>
    </w:p>
    <w:p w:rsidR="00474E48" w:rsidRDefault="00465C93">
      <w:pPr>
        <w:pStyle w:val="Tabladeilustraciones"/>
        <w:tabs>
          <w:tab w:val="right" w:leader="dot" w:pos="8494"/>
        </w:tabs>
        <w:rPr>
          <w:rFonts w:eastAsiaTheme="minorEastAsia"/>
          <w:noProof/>
          <w:lang w:eastAsia="es-ES"/>
        </w:rPr>
      </w:pPr>
      <w:hyperlink r:id="rId13" w:anchor="_Toc530249184" w:history="1">
        <w:r w:rsidR="00474E48" w:rsidRPr="00FE6753">
          <w:rPr>
            <w:rStyle w:val="Hipervnculo"/>
            <w:noProof/>
          </w:rPr>
          <w:t>Figura 10 - Cronograma, desarrollo.</w:t>
        </w:r>
        <w:r w:rsidR="00474E48">
          <w:rPr>
            <w:noProof/>
            <w:webHidden/>
          </w:rPr>
          <w:tab/>
        </w:r>
        <w:r w:rsidR="00474E48">
          <w:rPr>
            <w:noProof/>
            <w:webHidden/>
          </w:rPr>
          <w:fldChar w:fldCharType="begin"/>
        </w:r>
        <w:r w:rsidR="00474E48">
          <w:rPr>
            <w:noProof/>
            <w:webHidden/>
          </w:rPr>
          <w:instrText xml:space="preserve"> PAGEREF _Toc530249184 \h </w:instrText>
        </w:r>
        <w:r w:rsidR="00474E48">
          <w:rPr>
            <w:noProof/>
            <w:webHidden/>
          </w:rPr>
        </w:r>
        <w:r w:rsidR="00474E48">
          <w:rPr>
            <w:noProof/>
            <w:webHidden/>
          </w:rPr>
          <w:fldChar w:fldCharType="separate"/>
        </w:r>
        <w:r w:rsidR="00474E48">
          <w:rPr>
            <w:noProof/>
            <w:webHidden/>
          </w:rPr>
          <w:t>16</w:t>
        </w:r>
        <w:r w:rsidR="00474E48">
          <w:rPr>
            <w:noProof/>
            <w:webHidden/>
          </w:rPr>
          <w:fldChar w:fldCharType="end"/>
        </w:r>
      </w:hyperlink>
    </w:p>
    <w:p w:rsidR="00474E48" w:rsidRDefault="00465C93">
      <w:pPr>
        <w:pStyle w:val="Tabladeilustraciones"/>
        <w:tabs>
          <w:tab w:val="right" w:leader="dot" w:pos="8494"/>
        </w:tabs>
        <w:rPr>
          <w:rFonts w:eastAsiaTheme="minorEastAsia"/>
          <w:noProof/>
          <w:lang w:eastAsia="es-ES"/>
        </w:rPr>
      </w:pPr>
      <w:hyperlink r:id="rId14" w:anchor="_Toc530249185" w:history="1">
        <w:r w:rsidR="00474E48" w:rsidRPr="00FE6753">
          <w:rPr>
            <w:rStyle w:val="Hipervnculo"/>
            <w:noProof/>
          </w:rPr>
          <w:t>Figura 11 - Cronograma, formación.</w:t>
        </w:r>
        <w:r w:rsidR="00474E48">
          <w:rPr>
            <w:noProof/>
            <w:webHidden/>
          </w:rPr>
          <w:tab/>
        </w:r>
        <w:r w:rsidR="00474E48">
          <w:rPr>
            <w:noProof/>
            <w:webHidden/>
          </w:rPr>
          <w:fldChar w:fldCharType="begin"/>
        </w:r>
        <w:r w:rsidR="00474E48">
          <w:rPr>
            <w:noProof/>
            <w:webHidden/>
          </w:rPr>
          <w:instrText xml:space="preserve"> PAGEREF _Toc530249185 \h </w:instrText>
        </w:r>
        <w:r w:rsidR="00474E48">
          <w:rPr>
            <w:noProof/>
            <w:webHidden/>
          </w:rPr>
        </w:r>
        <w:r w:rsidR="00474E48">
          <w:rPr>
            <w:noProof/>
            <w:webHidden/>
          </w:rPr>
          <w:fldChar w:fldCharType="separate"/>
        </w:r>
        <w:r w:rsidR="00474E48">
          <w:rPr>
            <w:noProof/>
            <w:webHidden/>
          </w:rPr>
          <w:t>17</w:t>
        </w:r>
        <w:r w:rsidR="00474E48">
          <w:rPr>
            <w:noProof/>
            <w:webHidden/>
          </w:rPr>
          <w:fldChar w:fldCharType="end"/>
        </w:r>
      </w:hyperlink>
    </w:p>
    <w:p w:rsidR="00474E48" w:rsidRDefault="00465C93">
      <w:pPr>
        <w:pStyle w:val="Tabladeilustraciones"/>
        <w:tabs>
          <w:tab w:val="right" w:leader="dot" w:pos="8494"/>
        </w:tabs>
        <w:rPr>
          <w:rFonts w:eastAsiaTheme="minorEastAsia"/>
          <w:noProof/>
          <w:lang w:eastAsia="es-ES"/>
        </w:rPr>
      </w:pPr>
      <w:hyperlink r:id="rId15" w:anchor="_Toc530249186" w:history="1">
        <w:r w:rsidR="00474E48" w:rsidRPr="00FE6753">
          <w:rPr>
            <w:rStyle w:val="Hipervnculo"/>
            <w:noProof/>
          </w:rPr>
          <w:t>Figura 12 - Cronograma, integración en muestra.</w:t>
        </w:r>
        <w:r w:rsidR="00474E48">
          <w:rPr>
            <w:noProof/>
            <w:webHidden/>
          </w:rPr>
          <w:tab/>
        </w:r>
        <w:r w:rsidR="00474E48">
          <w:rPr>
            <w:noProof/>
            <w:webHidden/>
          </w:rPr>
          <w:fldChar w:fldCharType="begin"/>
        </w:r>
        <w:r w:rsidR="00474E48">
          <w:rPr>
            <w:noProof/>
            <w:webHidden/>
          </w:rPr>
          <w:instrText xml:space="preserve"> PAGEREF _Toc530249186 \h </w:instrText>
        </w:r>
        <w:r w:rsidR="00474E48">
          <w:rPr>
            <w:noProof/>
            <w:webHidden/>
          </w:rPr>
        </w:r>
        <w:r w:rsidR="00474E48">
          <w:rPr>
            <w:noProof/>
            <w:webHidden/>
          </w:rPr>
          <w:fldChar w:fldCharType="separate"/>
        </w:r>
        <w:r w:rsidR="00474E48">
          <w:rPr>
            <w:noProof/>
            <w:webHidden/>
          </w:rPr>
          <w:t>17</w:t>
        </w:r>
        <w:r w:rsidR="00474E48">
          <w:rPr>
            <w:noProof/>
            <w:webHidden/>
          </w:rPr>
          <w:fldChar w:fldCharType="end"/>
        </w:r>
      </w:hyperlink>
    </w:p>
    <w:p w:rsidR="00474E48" w:rsidRDefault="00465C93">
      <w:pPr>
        <w:pStyle w:val="Tabladeilustraciones"/>
        <w:tabs>
          <w:tab w:val="right" w:leader="dot" w:pos="8494"/>
        </w:tabs>
        <w:rPr>
          <w:rFonts w:eastAsiaTheme="minorEastAsia"/>
          <w:noProof/>
          <w:lang w:eastAsia="es-ES"/>
        </w:rPr>
      </w:pPr>
      <w:hyperlink r:id="rId16" w:anchor="_Toc530249187" w:history="1">
        <w:r w:rsidR="00474E48" w:rsidRPr="00FE6753">
          <w:rPr>
            <w:rStyle w:val="Hipervnculo"/>
            <w:noProof/>
          </w:rPr>
          <w:t>Figura 13 - Cronograma, cierre.</w:t>
        </w:r>
        <w:r w:rsidR="00474E48">
          <w:rPr>
            <w:noProof/>
            <w:webHidden/>
          </w:rPr>
          <w:tab/>
        </w:r>
        <w:r w:rsidR="00474E48">
          <w:rPr>
            <w:noProof/>
            <w:webHidden/>
          </w:rPr>
          <w:fldChar w:fldCharType="begin"/>
        </w:r>
        <w:r w:rsidR="00474E48">
          <w:rPr>
            <w:noProof/>
            <w:webHidden/>
          </w:rPr>
          <w:instrText xml:space="preserve"> PAGEREF _Toc530249187 \h </w:instrText>
        </w:r>
        <w:r w:rsidR="00474E48">
          <w:rPr>
            <w:noProof/>
            <w:webHidden/>
          </w:rPr>
        </w:r>
        <w:r w:rsidR="00474E48">
          <w:rPr>
            <w:noProof/>
            <w:webHidden/>
          </w:rPr>
          <w:fldChar w:fldCharType="separate"/>
        </w:r>
        <w:r w:rsidR="00474E48">
          <w:rPr>
            <w:noProof/>
            <w:webHidden/>
          </w:rPr>
          <w:t>18</w:t>
        </w:r>
        <w:r w:rsidR="00474E48">
          <w:rPr>
            <w:noProof/>
            <w:webHidden/>
          </w:rPr>
          <w:fldChar w:fldCharType="end"/>
        </w:r>
      </w:hyperlink>
    </w:p>
    <w:p w:rsidR="00A85CE0" w:rsidRDefault="00854F27" w:rsidP="00854F27">
      <w:r>
        <w:rPr>
          <w:lang w:eastAsia="es-ES"/>
        </w:rPr>
        <w:fldChar w:fldCharType="end"/>
      </w:r>
    </w:p>
    <w:p w:rsidR="00A85CE0" w:rsidRDefault="00A85CE0" w:rsidP="00A85CE0">
      <w:pPr>
        <w:pStyle w:val="TtulodeTDC"/>
      </w:pPr>
      <w:r>
        <w:lastRenderedPageBreak/>
        <w:t>Índice de tablas</w:t>
      </w:r>
    </w:p>
    <w:p w:rsidR="00A85CE0" w:rsidRPr="00A85CE0" w:rsidRDefault="00A85CE0" w:rsidP="00A85CE0">
      <w:pPr>
        <w:rPr>
          <w:sz w:val="2"/>
        </w:rPr>
      </w:pPr>
    </w:p>
    <w:p w:rsidR="00474E48" w:rsidRDefault="00A85CE0">
      <w:pPr>
        <w:pStyle w:val="Tabladeilustraciones"/>
        <w:tabs>
          <w:tab w:val="right" w:leader="dot" w:pos="8494"/>
        </w:tabs>
        <w:rPr>
          <w:rFonts w:eastAsiaTheme="minorEastAsia"/>
          <w:noProof/>
          <w:lang w:eastAsia="es-ES"/>
        </w:rPr>
      </w:pPr>
      <w:r>
        <w:fldChar w:fldCharType="begin"/>
      </w:r>
      <w:r>
        <w:instrText xml:space="preserve"> TOC \h \z \c "Tabla" </w:instrText>
      </w:r>
      <w:r>
        <w:fldChar w:fldCharType="separate"/>
      </w:r>
      <w:hyperlink w:anchor="_Toc530249211" w:history="1">
        <w:r w:rsidR="00474E48" w:rsidRPr="00586528">
          <w:rPr>
            <w:rStyle w:val="Hipervnculo"/>
            <w:noProof/>
          </w:rPr>
          <w:t>Tabla 1 - Umbrales de control.</w:t>
        </w:r>
        <w:r w:rsidR="00474E48">
          <w:rPr>
            <w:noProof/>
            <w:webHidden/>
          </w:rPr>
          <w:tab/>
        </w:r>
        <w:r w:rsidR="00474E48">
          <w:rPr>
            <w:noProof/>
            <w:webHidden/>
          </w:rPr>
          <w:fldChar w:fldCharType="begin"/>
        </w:r>
        <w:r w:rsidR="00474E48">
          <w:rPr>
            <w:noProof/>
            <w:webHidden/>
          </w:rPr>
          <w:instrText xml:space="preserve"> PAGEREF _Toc530249211 \h </w:instrText>
        </w:r>
        <w:r w:rsidR="00474E48">
          <w:rPr>
            <w:noProof/>
            <w:webHidden/>
          </w:rPr>
        </w:r>
        <w:r w:rsidR="00474E48">
          <w:rPr>
            <w:noProof/>
            <w:webHidden/>
          </w:rPr>
          <w:fldChar w:fldCharType="separate"/>
        </w:r>
        <w:r w:rsidR="00474E48">
          <w:rPr>
            <w:noProof/>
            <w:webHidden/>
          </w:rPr>
          <w:t>5</w:t>
        </w:r>
        <w:r w:rsidR="00474E48">
          <w:rPr>
            <w:noProof/>
            <w:webHidden/>
          </w:rPr>
          <w:fldChar w:fldCharType="end"/>
        </w:r>
      </w:hyperlink>
    </w:p>
    <w:p w:rsidR="00474E48" w:rsidRDefault="00465C93">
      <w:pPr>
        <w:pStyle w:val="Tabladeilustraciones"/>
        <w:tabs>
          <w:tab w:val="right" w:leader="dot" w:pos="8494"/>
        </w:tabs>
        <w:rPr>
          <w:rFonts w:eastAsiaTheme="minorEastAsia"/>
          <w:noProof/>
          <w:lang w:eastAsia="es-ES"/>
        </w:rPr>
      </w:pPr>
      <w:hyperlink w:anchor="_Toc530249212" w:history="1">
        <w:r w:rsidR="00474E48" w:rsidRPr="00586528">
          <w:rPr>
            <w:rStyle w:val="Hipervnculo"/>
            <w:noProof/>
          </w:rPr>
          <w:t>Tabla 2 - Lista de actividades.</w:t>
        </w:r>
        <w:r w:rsidR="00474E48">
          <w:rPr>
            <w:noProof/>
            <w:webHidden/>
          </w:rPr>
          <w:tab/>
        </w:r>
        <w:r w:rsidR="00474E48">
          <w:rPr>
            <w:noProof/>
            <w:webHidden/>
          </w:rPr>
          <w:fldChar w:fldCharType="begin"/>
        </w:r>
        <w:r w:rsidR="00474E48">
          <w:rPr>
            <w:noProof/>
            <w:webHidden/>
          </w:rPr>
          <w:instrText xml:space="preserve"> PAGEREF _Toc530249212 \h </w:instrText>
        </w:r>
        <w:r w:rsidR="00474E48">
          <w:rPr>
            <w:noProof/>
            <w:webHidden/>
          </w:rPr>
        </w:r>
        <w:r w:rsidR="00474E48">
          <w:rPr>
            <w:noProof/>
            <w:webHidden/>
          </w:rPr>
          <w:fldChar w:fldCharType="separate"/>
        </w:r>
        <w:r w:rsidR="00474E48">
          <w:rPr>
            <w:noProof/>
            <w:webHidden/>
          </w:rPr>
          <w:t>8</w:t>
        </w:r>
        <w:r w:rsidR="00474E48">
          <w:rPr>
            <w:noProof/>
            <w:webHidden/>
          </w:rPr>
          <w:fldChar w:fldCharType="end"/>
        </w:r>
      </w:hyperlink>
    </w:p>
    <w:p w:rsidR="00837B63" w:rsidRPr="00837B63" w:rsidRDefault="00A85CE0" w:rsidP="00837B63">
      <w:r>
        <w:fldChar w:fldCharType="end"/>
      </w:r>
    </w:p>
    <w:p w:rsidR="00837B63" w:rsidRDefault="00837B63">
      <w:pPr>
        <w:rPr>
          <w:rFonts w:asciiTheme="majorHAnsi" w:eastAsiaTheme="majorEastAsia" w:hAnsiTheme="majorHAnsi" w:cstheme="majorBidi"/>
          <w:color w:val="2F5496" w:themeColor="accent1" w:themeShade="BF"/>
          <w:sz w:val="32"/>
          <w:szCs w:val="32"/>
          <w:lang w:val="es-ES_tradnl"/>
        </w:rPr>
      </w:pPr>
      <w:r>
        <w:rPr>
          <w:lang w:val="es-ES_tradnl"/>
        </w:rPr>
        <w:br w:type="page"/>
      </w:r>
    </w:p>
    <w:p w:rsidR="00DD4DED" w:rsidRDefault="00820BEA" w:rsidP="00820BEA">
      <w:pPr>
        <w:pStyle w:val="Ttulo1"/>
        <w:numPr>
          <w:ilvl w:val="0"/>
          <w:numId w:val="30"/>
        </w:numPr>
        <w:rPr>
          <w:lang w:val="es-ES_tradnl"/>
        </w:rPr>
      </w:pPr>
      <w:bookmarkStart w:id="0" w:name="_Toc530249141"/>
      <w:r>
        <w:rPr>
          <w:lang w:val="es-ES_tradnl"/>
        </w:rPr>
        <w:lastRenderedPageBreak/>
        <w:t>Gestión del Cronograma</w:t>
      </w:r>
      <w:bookmarkEnd w:id="0"/>
    </w:p>
    <w:p w:rsidR="00B52F1C" w:rsidRDefault="0015775B" w:rsidP="0015775B">
      <w:pPr>
        <w:pStyle w:val="Ttulo2"/>
        <w:numPr>
          <w:ilvl w:val="1"/>
          <w:numId w:val="30"/>
        </w:numPr>
        <w:rPr>
          <w:lang w:val="es-ES_tradnl"/>
        </w:rPr>
      </w:pPr>
      <w:bookmarkStart w:id="1" w:name="_Toc530249142"/>
      <w:r>
        <w:rPr>
          <w:lang w:val="es-ES_tradnl"/>
        </w:rPr>
        <w:t>Metodología y herramientas</w:t>
      </w:r>
      <w:bookmarkEnd w:id="1"/>
    </w:p>
    <w:p w:rsidR="00C7005D" w:rsidRDefault="009E52DC" w:rsidP="009E52DC">
      <w:pPr>
        <w:ind w:left="360"/>
        <w:rPr>
          <w:lang w:val="es-ES_tradnl"/>
        </w:rPr>
      </w:pPr>
      <w:r>
        <w:rPr>
          <w:lang w:val="es-ES_tradnl"/>
        </w:rPr>
        <w:t xml:space="preserve">Para la elaboración del cronograma se hace uso de la herramienta Microsoft Project. </w:t>
      </w:r>
      <w:r w:rsidR="00C7005D">
        <w:rPr>
          <w:lang w:val="es-ES_tradnl"/>
        </w:rPr>
        <w:t xml:space="preserve">Esta herramienta permite llevar un control de todas las tareas en las que se ha dividido el proyecto, asignar las interdependencias entre las actividades, la fecha de inicio y fin, y el número de recurso. </w:t>
      </w:r>
      <w:r w:rsidR="004E3D02">
        <w:rPr>
          <w:lang w:val="es-ES_tradnl"/>
        </w:rPr>
        <w:t>Por otro lado, permite unificar los procesos de asignación de recursos a actividades, roles y responsabilidades, así como la representación de los recursos humanos en un único programa.</w:t>
      </w:r>
    </w:p>
    <w:p w:rsidR="00316E6D" w:rsidRPr="00316E6D" w:rsidRDefault="004E3D02" w:rsidP="009E52DC">
      <w:pPr>
        <w:ind w:left="360"/>
        <w:rPr>
          <w:lang w:val="es-ES_tradnl"/>
        </w:rPr>
      </w:pPr>
      <w:r>
        <w:rPr>
          <w:lang w:val="es-ES_tradnl"/>
        </w:rPr>
        <w:t>Se trata de un programa bajo licencia corporativa de Microsoft, por lo tanto, a t</w:t>
      </w:r>
      <w:r w:rsidR="009E52DC">
        <w:rPr>
          <w:lang w:val="es-ES_tradnl"/>
        </w:rPr>
        <w:t xml:space="preserve">odos los involucrados en el desarrollo del cronograma </w:t>
      </w:r>
      <w:r>
        <w:rPr>
          <w:lang w:val="es-ES_tradnl"/>
        </w:rPr>
        <w:t xml:space="preserve">se les ha proporcionado acceso </w:t>
      </w:r>
      <w:r w:rsidR="009E52DC">
        <w:rPr>
          <w:lang w:val="es-ES_tradnl"/>
        </w:rPr>
        <w:t xml:space="preserve">a una licencia en su equipo de trabajo. </w:t>
      </w:r>
    </w:p>
    <w:p w:rsidR="0015775B" w:rsidRDefault="0015775B" w:rsidP="0015775B">
      <w:pPr>
        <w:pStyle w:val="Ttulo2"/>
        <w:numPr>
          <w:ilvl w:val="1"/>
          <w:numId w:val="30"/>
        </w:numPr>
        <w:rPr>
          <w:lang w:val="es-ES_tradnl"/>
        </w:rPr>
      </w:pPr>
      <w:bookmarkStart w:id="2" w:name="_Toc530249143"/>
      <w:r>
        <w:rPr>
          <w:lang w:val="es-ES_tradnl"/>
        </w:rPr>
        <w:t>Nivel de exactitud</w:t>
      </w:r>
      <w:bookmarkEnd w:id="2"/>
    </w:p>
    <w:p w:rsidR="009E52DC" w:rsidRDefault="00EE3956" w:rsidP="00EE3956">
      <w:pPr>
        <w:ind w:left="360"/>
        <w:rPr>
          <w:lang w:val="es-ES_tradnl"/>
        </w:rPr>
      </w:pPr>
      <w:r>
        <w:rPr>
          <w:lang w:val="es-ES_tradnl"/>
        </w:rPr>
        <w:t>Para realizar unas estimaciones realistas acer</w:t>
      </w:r>
      <w:r w:rsidR="00615A33">
        <w:rPr>
          <w:lang w:val="es-ES_tradnl"/>
        </w:rPr>
        <w:t>c</w:t>
      </w:r>
      <w:r>
        <w:rPr>
          <w:lang w:val="es-ES_tradnl"/>
        </w:rPr>
        <w:t>a de la duración de las actividades, se utilizará el método de l</w:t>
      </w:r>
      <w:r w:rsidR="00615A33">
        <w:rPr>
          <w:lang w:val="es-ES_tradnl"/>
        </w:rPr>
        <w:t>o</w:t>
      </w:r>
      <w:r>
        <w:rPr>
          <w:lang w:val="es-ES_tradnl"/>
        </w:rPr>
        <w:t xml:space="preserve">s 3 </w:t>
      </w:r>
      <w:r w:rsidR="00615A33">
        <w:rPr>
          <w:lang w:val="es-ES_tradnl"/>
        </w:rPr>
        <w:t>valores</w:t>
      </w:r>
      <w:r w:rsidR="004E3D02">
        <w:rPr>
          <w:lang w:val="es-ES_tradnl"/>
        </w:rPr>
        <w:t>:</w:t>
      </w:r>
      <w:r w:rsidR="00615A33">
        <w:rPr>
          <w:lang w:val="es-ES_tradnl"/>
        </w:rPr>
        <w:t xml:space="preserve"> pesimista</w:t>
      </w:r>
      <w:r w:rsidR="004E3D02">
        <w:rPr>
          <w:lang w:val="es-ES_tradnl"/>
        </w:rPr>
        <w:t xml:space="preserve"> (tiempo “</w:t>
      </w:r>
      <w:r w:rsidR="00E054D6">
        <w:rPr>
          <w:lang w:val="es-ES_tradnl"/>
        </w:rPr>
        <w:t>b</w:t>
      </w:r>
      <w:r w:rsidR="004E3D02">
        <w:rPr>
          <w:lang w:val="es-ES_tradnl"/>
        </w:rPr>
        <w:t>”)</w:t>
      </w:r>
      <w:r w:rsidR="00615A33">
        <w:rPr>
          <w:lang w:val="es-ES_tradnl"/>
        </w:rPr>
        <w:t xml:space="preserve">, optimista </w:t>
      </w:r>
      <w:r w:rsidR="004E3D02">
        <w:rPr>
          <w:lang w:val="es-ES_tradnl"/>
        </w:rPr>
        <w:t>(</w:t>
      </w:r>
      <w:r w:rsidR="00E054D6">
        <w:rPr>
          <w:lang w:val="es-ES_tradnl"/>
        </w:rPr>
        <w:t xml:space="preserve">tiempo “a”) </w:t>
      </w:r>
      <w:r w:rsidR="00615A33">
        <w:rPr>
          <w:lang w:val="es-ES_tradnl"/>
        </w:rPr>
        <w:t>y tiempo esperado</w:t>
      </w:r>
      <w:r w:rsidR="00E054D6">
        <w:rPr>
          <w:lang w:val="es-ES_tradnl"/>
        </w:rPr>
        <w:t xml:space="preserve"> (tiempo “m”)</w:t>
      </w:r>
      <w:r w:rsidR="00615A33">
        <w:rPr>
          <w:lang w:val="es-ES_tradnl"/>
        </w:rPr>
        <w:t>. Mediante este método se tendrán en cuenta los posibles retrasos que puedan sufrir las diferentes actividades a lo largo del desarrollo del proyecto.</w:t>
      </w:r>
      <w:r w:rsidR="00E054D6">
        <w:rPr>
          <w:lang w:val="es-ES_tradnl"/>
        </w:rPr>
        <w:t xml:space="preserve"> La fórmula aplicada es la siguiente:</w:t>
      </w:r>
    </w:p>
    <w:p w:rsidR="00E054D6" w:rsidRPr="00E054D6" w:rsidRDefault="00E054D6" w:rsidP="00EE3956">
      <w:pPr>
        <w:ind w:left="360"/>
        <w:rPr>
          <w:rFonts w:eastAsiaTheme="minorEastAsia"/>
          <w:lang w:val="es-ES_tradnl"/>
        </w:rPr>
      </w:pPr>
      <m:oMathPara>
        <m:oMath>
          <m:r>
            <w:rPr>
              <w:rFonts w:ascii="Cambria Math" w:hAnsi="Cambria Math"/>
              <w:lang w:val="es-ES_tradnl"/>
            </w:rPr>
            <m:t>T=</m:t>
          </m:r>
          <m:f>
            <m:fPr>
              <m:ctrlPr>
                <w:rPr>
                  <w:rFonts w:ascii="Cambria Math" w:hAnsi="Cambria Math"/>
                  <w:i/>
                  <w:lang w:val="es-ES_tradnl"/>
                </w:rPr>
              </m:ctrlPr>
            </m:fPr>
            <m:num>
              <m:r>
                <w:rPr>
                  <w:rFonts w:ascii="Cambria Math" w:hAnsi="Cambria Math"/>
                  <w:lang w:val="es-ES_tradnl"/>
                </w:rPr>
                <m:t>a+4m+b</m:t>
              </m:r>
            </m:num>
            <m:den>
              <m:r>
                <w:rPr>
                  <w:rFonts w:ascii="Cambria Math" w:hAnsi="Cambria Math"/>
                  <w:lang w:val="es-ES_tradnl"/>
                </w:rPr>
                <m:t>6</m:t>
              </m:r>
            </m:den>
          </m:f>
        </m:oMath>
      </m:oMathPara>
    </w:p>
    <w:p w:rsidR="00E054D6" w:rsidRPr="009E52DC" w:rsidRDefault="00E054D6" w:rsidP="00EE3956">
      <w:pPr>
        <w:ind w:left="360"/>
        <w:rPr>
          <w:lang w:val="es-ES_tradnl"/>
        </w:rPr>
      </w:pPr>
      <w:r>
        <w:rPr>
          <w:lang w:val="es-ES_tradnl"/>
        </w:rPr>
        <w:t>Teniendo dicha expresión en cuenta, “m” será el tiempo estimado a priori para cada actividad, extraído de la experiencia con actividades similares en proyectos anteriores, juicios de expertos, etc. Mientras que los tiempos optimista y pesimista serán de un 10% antes y un 25% después, respectivamente.</w:t>
      </w:r>
    </w:p>
    <w:p w:rsidR="0015775B" w:rsidRDefault="0015775B" w:rsidP="0015775B">
      <w:pPr>
        <w:pStyle w:val="Ttulo2"/>
        <w:numPr>
          <w:ilvl w:val="1"/>
          <w:numId w:val="30"/>
        </w:numPr>
        <w:rPr>
          <w:lang w:val="es-ES_tradnl"/>
        </w:rPr>
      </w:pPr>
      <w:bookmarkStart w:id="3" w:name="_Toc530249144"/>
      <w:r>
        <w:rPr>
          <w:lang w:val="es-ES_tradnl"/>
        </w:rPr>
        <w:t>Unidades de medida</w:t>
      </w:r>
      <w:bookmarkEnd w:id="3"/>
    </w:p>
    <w:p w:rsidR="00E054D6" w:rsidRPr="00E054D6" w:rsidRDefault="00E054D6" w:rsidP="00E054D6">
      <w:pPr>
        <w:ind w:left="360"/>
        <w:rPr>
          <w:lang w:val="es-ES_tradnl"/>
        </w:rPr>
      </w:pPr>
      <w:r>
        <w:rPr>
          <w:lang w:val="es-ES_tradnl"/>
        </w:rPr>
        <w:t xml:space="preserve">Para definir la duración de las actividades de medida se emplearán como unidades de medida los días. </w:t>
      </w:r>
      <w:r w:rsidR="003E4327">
        <w:rPr>
          <w:lang w:val="es-ES_tradnl"/>
        </w:rPr>
        <w:t>En media, se contempla que cada mes tiene al año 21 días laborables, sin embargo, gracias a la herramienta empleada para definir el cronograma se puede programar y reflejar de manera precisa los días laborables de cada mes y los periodos vacacionales que afectan a los diferentes periodos del proyecto.</w:t>
      </w:r>
    </w:p>
    <w:p w:rsidR="0015775B" w:rsidRDefault="0015775B" w:rsidP="0015775B">
      <w:pPr>
        <w:pStyle w:val="Ttulo2"/>
        <w:numPr>
          <w:ilvl w:val="1"/>
          <w:numId w:val="30"/>
        </w:numPr>
        <w:rPr>
          <w:lang w:val="es-ES_tradnl"/>
        </w:rPr>
      </w:pPr>
      <w:bookmarkStart w:id="4" w:name="_Toc530249145"/>
      <w:r>
        <w:rPr>
          <w:lang w:val="es-ES_tradnl"/>
        </w:rPr>
        <w:t>Enlaces con los procedimientos de la organización</w:t>
      </w:r>
      <w:bookmarkEnd w:id="4"/>
    </w:p>
    <w:p w:rsidR="003E4327" w:rsidRDefault="003E4327" w:rsidP="003E4327">
      <w:pPr>
        <w:ind w:left="360"/>
        <w:rPr>
          <w:lang w:val="es-ES_tradnl"/>
        </w:rPr>
      </w:pPr>
      <w:r>
        <w:rPr>
          <w:lang w:val="es-ES_tradnl"/>
        </w:rPr>
        <w:t>Partiendo de los bloques que componen cada fase</w:t>
      </w:r>
      <w:r>
        <w:rPr>
          <w:rStyle w:val="Refdenotaalpie"/>
          <w:lang w:val="es-ES_tradnl"/>
        </w:rPr>
        <w:footnoteReference w:id="1"/>
      </w:r>
      <w:r>
        <w:rPr>
          <w:lang w:val="es-ES_tradnl"/>
        </w:rPr>
        <w:t xml:space="preserve"> establecida en el WBS, se ha decidido desglosar estos en sub-actividades, como se refleja en el Diccionario del </w:t>
      </w:r>
      <w:r w:rsidR="00CC7D11">
        <w:rPr>
          <w:lang w:val="es-ES_tradnl"/>
        </w:rPr>
        <w:t>WBS, que</w:t>
      </w:r>
      <w:r>
        <w:rPr>
          <w:lang w:val="es-ES_tradnl"/>
        </w:rPr>
        <w:t xml:space="preserve"> permitan una suficiente granularidad como para establecer una secuenciación, duración y asignación de recursos de fácil estimación. Cada una de estas sub-actividades será mostrada en el cronograma final y será enmarcada dentro de cada actividad/bloque WBS al que pertenezca para un mejor entendimiento </w:t>
      </w:r>
      <w:r w:rsidR="00CC7D11">
        <w:rPr>
          <w:lang w:val="es-ES_tradnl"/>
        </w:rPr>
        <w:t>de estas.</w:t>
      </w:r>
    </w:p>
    <w:p w:rsidR="00CC7D11" w:rsidRPr="003E4327" w:rsidRDefault="00CC7D11" w:rsidP="00474E48">
      <w:pPr>
        <w:rPr>
          <w:lang w:val="es-ES_tradnl"/>
        </w:rPr>
      </w:pPr>
    </w:p>
    <w:p w:rsidR="0015775B" w:rsidRDefault="0015775B" w:rsidP="0015775B">
      <w:pPr>
        <w:pStyle w:val="Ttulo2"/>
        <w:numPr>
          <w:ilvl w:val="1"/>
          <w:numId w:val="30"/>
        </w:numPr>
        <w:rPr>
          <w:lang w:val="es-ES_tradnl"/>
        </w:rPr>
      </w:pPr>
      <w:bookmarkStart w:id="5" w:name="_Toc530249146"/>
      <w:r>
        <w:rPr>
          <w:lang w:val="es-ES_tradnl"/>
        </w:rPr>
        <w:lastRenderedPageBreak/>
        <w:t>Umbrales de control</w:t>
      </w:r>
      <w:bookmarkEnd w:id="5"/>
    </w:p>
    <w:p w:rsidR="00CC7D11" w:rsidRDefault="00CC7D11" w:rsidP="00CC7D11">
      <w:pPr>
        <w:ind w:left="360"/>
        <w:rPr>
          <w:lang w:val="es-ES_tradnl"/>
        </w:rPr>
      </w:pPr>
      <w:r>
        <w:rPr>
          <w:lang w:val="es-ES_tradnl"/>
        </w:rPr>
        <w:t>Teniendo en cuenta los criterios de calidad y control de la empresa en proyectos de similar alcance y envergadura, se ha decidido establecer varios umbrales de control para los diferentes tipos de actividades dentro del proyecto. Se establecen dos tipos de actividades, internas y externas, en función de si la actividad se desempeña dentro del ámbito de la empresa o fuera de esta. A continuación, se muestra una tabla que relaciona estos tipos de actividades con su umbral de control:</w:t>
      </w:r>
    </w:p>
    <w:tbl>
      <w:tblPr>
        <w:tblStyle w:val="PlainTable5"/>
        <w:tblpPr w:leftFromText="141" w:rightFromText="141" w:vertAnchor="text" w:horzAnchor="margin" w:tblpY="25"/>
        <w:tblW w:w="0" w:type="auto"/>
        <w:tblLook w:val="04A0" w:firstRow="1" w:lastRow="0" w:firstColumn="1" w:lastColumn="0" w:noHBand="0" w:noVBand="1"/>
      </w:tblPr>
      <w:tblGrid>
        <w:gridCol w:w="4247"/>
        <w:gridCol w:w="4247"/>
      </w:tblGrid>
      <w:tr w:rsidR="00CC7D11" w:rsidTr="00CC7D1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247" w:type="dxa"/>
          </w:tcPr>
          <w:p w:rsidR="00CC7D11" w:rsidRDefault="00CC7D11" w:rsidP="00CC7D11">
            <w:pPr>
              <w:jc w:val="center"/>
              <w:rPr>
                <w:lang w:val="es-ES_tradnl"/>
              </w:rPr>
            </w:pPr>
            <w:r>
              <w:rPr>
                <w:lang w:val="es-ES_tradnl"/>
              </w:rPr>
              <w:t>Tipo de Actividad</w:t>
            </w:r>
          </w:p>
        </w:tc>
        <w:tc>
          <w:tcPr>
            <w:tcW w:w="4247" w:type="dxa"/>
          </w:tcPr>
          <w:p w:rsidR="00CC7D11" w:rsidRDefault="00CC7D11" w:rsidP="00CC7D11">
            <w:pPr>
              <w:jc w:val="center"/>
              <w:cnfStyle w:val="100000000000" w:firstRow="1" w:lastRow="0" w:firstColumn="0" w:lastColumn="0" w:oddVBand="0" w:evenVBand="0" w:oddHBand="0" w:evenHBand="0" w:firstRowFirstColumn="0" w:firstRowLastColumn="0" w:lastRowFirstColumn="0" w:lastRowLastColumn="0"/>
              <w:rPr>
                <w:lang w:val="es-ES_tradnl"/>
              </w:rPr>
            </w:pPr>
            <w:r>
              <w:rPr>
                <w:lang w:val="es-ES_tradnl"/>
              </w:rPr>
              <w:t>Umbral de control</w:t>
            </w:r>
          </w:p>
        </w:tc>
      </w:tr>
      <w:tr w:rsidR="00CC7D11" w:rsidTr="00CC7D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00CC7D11" w:rsidRDefault="00CC7D11" w:rsidP="00CC7D11">
            <w:pPr>
              <w:jc w:val="center"/>
              <w:rPr>
                <w:lang w:val="es-ES_tradnl"/>
              </w:rPr>
            </w:pPr>
            <w:r>
              <w:rPr>
                <w:lang w:val="es-ES_tradnl"/>
              </w:rPr>
              <w:t>Interna</w:t>
            </w:r>
          </w:p>
        </w:tc>
        <w:tc>
          <w:tcPr>
            <w:tcW w:w="4247" w:type="dxa"/>
          </w:tcPr>
          <w:p w:rsidR="00CC7D11" w:rsidRDefault="007815BE" w:rsidP="00CC7D11">
            <w:pPr>
              <w:jc w:val="center"/>
              <w:cnfStyle w:val="000000100000" w:firstRow="0" w:lastRow="0" w:firstColumn="0" w:lastColumn="0" w:oddVBand="0" w:evenVBand="0" w:oddHBand="1" w:evenHBand="0" w:firstRowFirstColumn="0" w:firstRowLastColumn="0" w:lastRowFirstColumn="0" w:lastRowLastColumn="0"/>
              <w:rPr>
                <w:lang w:val="es-ES_tradnl"/>
              </w:rPr>
            </w:pPr>
            <w:r>
              <w:rPr>
                <w:lang w:val="es-ES_tradnl"/>
              </w:rPr>
              <w:t>15</w:t>
            </w:r>
            <w:r w:rsidR="00CC7D11">
              <w:rPr>
                <w:lang w:val="es-ES_tradnl"/>
              </w:rPr>
              <w:t>%</w:t>
            </w:r>
          </w:p>
        </w:tc>
      </w:tr>
      <w:tr w:rsidR="00CC7D11" w:rsidTr="00CC7D11">
        <w:tc>
          <w:tcPr>
            <w:cnfStyle w:val="001000000000" w:firstRow="0" w:lastRow="0" w:firstColumn="1" w:lastColumn="0" w:oddVBand="0" w:evenVBand="0" w:oddHBand="0" w:evenHBand="0" w:firstRowFirstColumn="0" w:firstRowLastColumn="0" w:lastRowFirstColumn="0" w:lastRowLastColumn="0"/>
            <w:tcW w:w="4247" w:type="dxa"/>
          </w:tcPr>
          <w:p w:rsidR="00CC7D11" w:rsidRDefault="00CC7D11" w:rsidP="00CC7D11">
            <w:pPr>
              <w:jc w:val="center"/>
              <w:rPr>
                <w:lang w:val="es-ES_tradnl"/>
              </w:rPr>
            </w:pPr>
            <w:r>
              <w:rPr>
                <w:lang w:val="es-ES_tradnl"/>
              </w:rPr>
              <w:t>Externa</w:t>
            </w:r>
          </w:p>
        </w:tc>
        <w:tc>
          <w:tcPr>
            <w:tcW w:w="4247" w:type="dxa"/>
          </w:tcPr>
          <w:p w:rsidR="00CC7D11" w:rsidRDefault="007815BE" w:rsidP="00CC7D11">
            <w:pPr>
              <w:jc w:val="center"/>
              <w:cnfStyle w:val="000000000000" w:firstRow="0" w:lastRow="0" w:firstColumn="0" w:lastColumn="0" w:oddVBand="0" w:evenVBand="0" w:oddHBand="0" w:evenHBand="0" w:firstRowFirstColumn="0" w:firstRowLastColumn="0" w:lastRowFirstColumn="0" w:lastRowLastColumn="0"/>
              <w:rPr>
                <w:lang w:val="es-ES_tradnl"/>
              </w:rPr>
            </w:pPr>
            <w:r>
              <w:rPr>
                <w:lang w:val="es-ES_tradnl"/>
              </w:rPr>
              <w:t>20</w:t>
            </w:r>
            <w:r w:rsidR="00CC7D11">
              <w:rPr>
                <w:lang w:val="es-ES_tradnl"/>
              </w:rPr>
              <w:t>%</w:t>
            </w:r>
          </w:p>
        </w:tc>
      </w:tr>
    </w:tbl>
    <w:p w:rsidR="00CC7D11" w:rsidRDefault="00CC7D11" w:rsidP="00CC7D11">
      <w:pPr>
        <w:pStyle w:val="Epgrafe"/>
        <w:keepNext/>
        <w:jc w:val="center"/>
      </w:pPr>
      <w:bookmarkStart w:id="6" w:name="_Toc530249211"/>
      <w:r>
        <w:t xml:space="preserve">Tabla </w:t>
      </w:r>
      <w:r w:rsidR="00523BD1">
        <w:rPr>
          <w:noProof/>
        </w:rPr>
        <w:fldChar w:fldCharType="begin"/>
      </w:r>
      <w:r w:rsidR="00523BD1">
        <w:rPr>
          <w:noProof/>
        </w:rPr>
        <w:instrText xml:space="preserve"> SEQ Tabla \* ARABIC </w:instrText>
      </w:r>
      <w:r w:rsidR="00523BD1">
        <w:rPr>
          <w:noProof/>
        </w:rPr>
        <w:fldChar w:fldCharType="separate"/>
      </w:r>
      <w:r w:rsidR="008F3B75">
        <w:rPr>
          <w:noProof/>
        </w:rPr>
        <w:t>1</w:t>
      </w:r>
      <w:r w:rsidR="00523BD1">
        <w:rPr>
          <w:noProof/>
        </w:rPr>
        <w:fldChar w:fldCharType="end"/>
      </w:r>
      <w:r>
        <w:t xml:space="preserve"> - Umbrales de control.</w:t>
      </w:r>
      <w:bookmarkEnd w:id="6"/>
    </w:p>
    <w:p w:rsidR="00CC7D11" w:rsidRDefault="00CC7D11" w:rsidP="00CC7D11">
      <w:r>
        <w:t xml:space="preserve">      </w:t>
      </w:r>
      <w:r w:rsidR="007815BE">
        <w:t>Si alguna actividad supera estos umbrales una vez finalizada, será necesario tomar las siguientes medidas:</w:t>
      </w:r>
    </w:p>
    <w:p w:rsidR="007815BE" w:rsidRDefault="007815BE" w:rsidP="007815BE">
      <w:pPr>
        <w:pStyle w:val="Prrafodelista"/>
        <w:numPr>
          <w:ilvl w:val="0"/>
          <w:numId w:val="31"/>
        </w:numPr>
      </w:pPr>
      <w:r>
        <w:t>Si la tarea afectada pertenece al camino crítico, será necesario reducir, a pesar del coste que esto conlleve, el tiempo equivalente en las actividades restantes</w:t>
      </w:r>
      <w:r w:rsidR="00D94469">
        <w:t xml:space="preserve"> mediante técnicas de compresión del cronograma como: </w:t>
      </w:r>
      <w:proofErr w:type="spellStart"/>
      <w:r w:rsidR="00D94469">
        <w:rPr>
          <w:i/>
        </w:rPr>
        <w:t>crashing</w:t>
      </w:r>
      <w:proofErr w:type="spellEnd"/>
      <w:r w:rsidR="00D94469">
        <w:rPr>
          <w:i/>
        </w:rPr>
        <w:t xml:space="preserve"> o </w:t>
      </w:r>
      <w:proofErr w:type="spellStart"/>
      <w:r w:rsidR="00D94469">
        <w:rPr>
          <w:i/>
        </w:rPr>
        <w:t>fast</w:t>
      </w:r>
      <w:proofErr w:type="spellEnd"/>
      <w:r w:rsidR="00D94469">
        <w:rPr>
          <w:i/>
        </w:rPr>
        <w:t xml:space="preserve"> tracking</w:t>
      </w:r>
      <w:proofErr w:type="gramStart"/>
      <w:r w:rsidR="00D94469">
        <w:rPr>
          <w:i/>
        </w:rPr>
        <w:t>.</w:t>
      </w:r>
      <w:r>
        <w:t>.</w:t>
      </w:r>
      <w:proofErr w:type="gramEnd"/>
    </w:p>
    <w:p w:rsidR="007815BE" w:rsidRDefault="007815BE" w:rsidP="007815BE">
      <w:pPr>
        <w:pStyle w:val="Prrafodelista"/>
        <w:numPr>
          <w:ilvl w:val="0"/>
          <w:numId w:val="31"/>
        </w:numPr>
      </w:pPr>
      <w:r>
        <w:t>Asignar más recursos, tecnológicos o humanos, a las tareas que reciban como entrada la salida de la tarea afectada</w:t>
      </w:r>
      <w:r w:rsidR="00D94469">
        <w:t xml:space="preserve"> mediante técnicas de optimización de recursos como: </w:t>
      </w:r>
      <w:r w:rsidR="00D94469">
        <w:rPr>
          <w:i/>
        </w:rPr>
        <w:t>nivelación de recursos o el suavizado de recursos</w:t>
      </w:r>
      <w:r>
        <w:t>.</w:t>
      </w:r>
    </w:p>
    <w:p w:rsidR="007815BE" w:rsidRDefault="007815BE" w:rsidP="007815BE">
      <w:pPr>
        <w:pStyle w:val="Prrafodelista"/>
        <w:numPr>
          <w:ilvl w:val="0"/>
          <w:numId w:val="31"/>
        </w:numPr>
      </w:pPr>
      <w:r>
        <w:t>En última instancia, si no es posible llevar a cabo una reorganización lógica del cronograma aplicable a los límites temporales del proyecto, será necesario realizar un informe con los cambios temporales implicados, reunirse con el cliente y/o las partes afectadas para informarles/recibir información del suceso, costes y cambios. Será necesario aprobar, mediante acuerdo de las partes, los cambios pertinentes.</w:t>
      </w:r>
    </w:p>
    <w:p w:rsidR="007815BE" w:rsidRPr="00CC7D11" w:rsidRDefault="007815BE" w:rsidP="007815BE">
      <w:r>
        <w:t xml:space="preserve">Estas medidas deberán ser tenidas en cuenta si al haber transcurrido un 70% de la tarea no existen indicios de poder finalizar a tiempo. Por otro lado, si el retraso es inferior a los umbrales definidos, no será necesario tomar ninguna acción </w:t>
      </w:r>
      <w:r w:rsidR="00D94469">
        <w:t>sobre la actividad ya que esto no afectará al desempeño del cronograma (estaría dentro de los márgenes definidos para cada actividad como tiempo de valor pesimista).</w:t>
      </w:r>
    </w:p>
    <w:p w:rsidR="00CC7D11" w:rsidRPr="00CC7D11" w:rsidRDefault="00CC7D11" w:rsidP="00CC7D11">
      <w:pPr>
        <w:ind w:left="360"/>
        <w:rPr>
          <w:lang w:val="es-ES_tradnl"/>
        </w:rPr>
      </w:pPr>
    </w:p>
    <w:p w:rsidR="0015775B" w:rsidRDefault="0015775B" w:rsidP="0015775B">
      <w:pPr>
        <w:pStyle w:val="Ttulo2"/>
        <w:numPr>
          <w:ilvl w:val="1"/>
          <w:numId w:val="30"/>
        </w:numPr>
        <w:rPr>
          <w:lang w:val="es-ES_tradnl"/>
        </w:rPr>
      </w:pPr>
      <w:bookmarkStart w:id="7" w:name="_Toc530249147"/>
      <w:r>
        <w:rPr>
          <w:lang w:val="es-ES_tradnl"/>
        </w:rPr>
        <w:t>Reglas para la medición del desempeño</w:t>
      </w:r>
      <w:bookmarkEnd w:id="7"/>
    </w:p>
    <w:p w:rsidR="00B52F1C" w:rsidRDefault="00D94469" w:rsidP="00FF64F5">
      <w:pPr>
        <w:rPr>
          <w:lang w:val="es-ES_tradnl"/>
        </w:rPr>
      </w:pPr>
      <w:r>
        <w:rPr>
          <w:lang w:val="es-ES_tradnl"/>
        </w:rPr>
        <w:t xml:space="preserve">Con el objetivo de medir el desempeño y el rendimiento de cada una de las actividades generadas para el proyecto se ha establecido un calendario de reuniones quincenales que permitan monitorizar el avance temporal en los distintos aspectos del proyecto. En cada una de estas reuniones participarán las partes afectadas, </w:t>
      </w:r>
      <w:proofErr w:type="spellStart"/>
      <w:r>
        <w:rPr>
          <w:lang w:val="es-ES_tradnl"/>
        </w:rPr>
        <w:t>ej</w:t>
      </w:r>
      <w:proofErr w:type="spellEnd"/>
      <w:r>
        <w:rPr>
          <w:lang w:val="es-ES_tradnl"/>
        </w:rPr>
        <w:t>: reuniones de la actividad “registro de incidentes” incluirán a la PMO y los respectivos representantes de las empresas subcontratadas; reuniones de la actividad “</w:t>
      </w:r>
      <w:r w:rsidR="00F77037">
        <w:rPr>
          <w:lang w:val="es-ES_tradnl"/>
        </w:rPr>
        <w:t>control del coste” incluirán a la PMO, recursos humanos del departamento de finanzas…</w:t>
      </w:r>
    </w:p>
    <w:p w:rsidR="00F77037" w:rsidRPr="00F77037" w:rsidRDefault="00F77037" w:rsidP="00FF64F5">
      <w:pPr>
        <w:rPr>
          <w:lang w:val="es-ES_tradnl"/>
        </w:rPr>
      </w:pPr>
      <w:r>
        <w:rPr>
          <w:lang w:val="es-ES_tradnl"/>
        </w:rPr>
        <w:t xml:space="preserve">Finalmente, tanto el </w:t>
      </w:r>
      <w:r>
        <w:rPr>
          <w:i/>
          <w:lang w:val="es-ES_tradnl"/>
        </w:rPr>
        <w:t>Sponsor</w:t>
      </w:r>
      <w:r>
        <w:rPr>
          <w:lang w:val="es-ES_tradnl"/>
        </w:rPr>
        <w:t xml:space="preserve"> como el cliente podrán asistir a cualquiera de las reuniones informativas de la PMO y, para informales a ellos explícitamente de los avances del proyecto, se establecerán reuniones trimestrales, el primer lunes de cada tres meses.</w:t>
      </w:r>
    </w:p>
    <w:p w:rsidR="003576C0" w:rsidRPr="003576C0" w:rsidRDefault="003576C0" w:rsidP="003576C0">
      <w:pPr>
        <w:rPr>
          <w:sz w:val="2"/>
          <w:lang w:val="es-ES_tradnl"/>
        </w:rPr>
      </w:pPr>
    </w:p>
    <w:p w:rsidR="00924137" w:rsidRDefault="00820BEA" w:rsidP="00820BEA">
      <w:pPr>
        <w:pStyle w:val="Ttulo1"/>
        <w:numPr>
          <w:ilvl w:val="0"/>
          <w:numId w:val="30"/>
        </w:numPr>
        <w:rPr>
          <w:lang w:val="es-ES_tradnl"/>
        </w:rPr>
      </w:pPr>
      <w:bookmarkStart w:id="8" w:name="_Toc530249148"/>
      <w:r>
        <w:rPr>
          <w:lang w:val="es-ES_tradnl"/>
        </w:rPr>
        <w:lastRenderedPageBreak/>
        <w:t xml:space="preserve">Definición de las </w:t>
      </w:r>
      <w:r w:rsidR="00652560">
        <w:rPr>
          <w:lang w:val="es-ES_tradnl"/>
        </w:rPr>
        <w:t>A</w:t>
      </w:r>
      <w:r>
        <w:rPr>
          <w:lang w:val="es-ES_tradnl"/>
        </w:rPr>
        <w:t>ctividades</w:t>
      </w:r>
      <w:bookmarkEnd w:id="8"/>
    </w:p>
    <w:p w:rsidR="008E37DE" w:rsidRPr="008E37DE" w:rsidRDefault="008E37DE" w:rsidP="008E37DE">
      <w:pPr>
        <w:rPr>
          <w:lang w:val="es-ES_tradnl"/>
        </w:rPr>
      </w:pPr>
      <w:r>
        <w:rPr>
          <w:lang w:val="es-ES_tradnl"/>
        </w:rPr>
        <w:t xml:space="preserve">En este apartado se reflejará el desglose realizado de cada una de las fases y módulos del WBS (paquetes de trabajo), resultando en </w:t>
      </w:r>
      <w:r w:rsidR="008F3B75">
        <w:rPr>
          <w:lang w:val="es-ES_tradnl"/>
        </w:rPr>
        <w:t>las consiguientes actividades</w:t>
      </w:r>
      <w:r>
        <w:rPr>
          <w:lang w:val="es-ES_tradnl"/>
        </w:rPr>
        <w:t>.</w:t>
      </w:r>
    </w:p>
    <w:p w:rsidR="008F3B75" w:rsidRDefault="001D27F1" w:rsidP="008F3B75">
      <w:pPr>
        <w:pStyle w:val="Ttulo2"/>
        <w:numPr>
          <w:ilvl w:val="1"/>
          <w:numId w:val="30"/>
        </w:numPr>
      </w:pPr>
      <w:bookmarkStart w:id="9" w:name="_Toc530249149"/>
      <w:r w:rsidRPr="008F3B75">
        <w:rPr>
          <w:lang w:val="es-ES_tradnl"/>
        </w:rPr>
        <w:t>Lista de actividades</w:t>
      </w:r>
      <w:bookmarkEnd w:id="9"/>
    </w:p>
    <w:tbl>
      <w:tblPr>
        <w:tblStyle w:val="GridTable4Accent1"/>
        <w:tblW w:w="0" w:type="auto"/>
        <w:jc w:val="center"/>
        <w:tblLook w:val="04A0" w:firstRow="1" w:lastRow="0" w:firstColumn="1" w:lastColumn="0" w:noHBand="0" w:noVBand="1"/>
      </w:tblPr>
      <w:tblGrid>
        <w:gridCol w:w="1479"/>
        <w:gridCol w:w="4096"/>
        <w:gridCol w:w="1629"/>
      </w:tblGrid>
      <w:tr w:rsidR="008E37DE" w:rsidRPr="006E67BD" w:rsidTr="008F3B7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8E37DE" w:rsidRDefault="008E37DE" w:rsidP="008E37DE">
            <w:pPr>
              <w:pStyle w:val="Prrafodelista"/>
              <w:ind w:left="360"/>
              <w:rPr>
                <w:rFonts w:asciiTheme="majorHAnsi" w:eastAsiaTheme="majorEastAsia" w:hAnsiTheme="majorHAnsi" w:cstheme="majorBidi"/>
                <w:sz w:val="32"/>
                <w:szCs w:val="32"/>
                <w:lang w:eastAsia="es-ES"/>
              </w:rPr>
            </w:pPr>
            <w:r w:rsidRPr="008E37DE">
              <w:rPr>
                <w:rFonts w:asciiTheme="majorHAnsi" w:eastAsiaTheme="majorEastAsia" w:hAnsiTheme="majorHAnsi" w:cstheme="majorBidi"/>
                <w:sz w:val="32"/>
                <w:szCs w:val="32"/>
                <w:lang w:eastAsia="es-ES"/>
              </w:rPr>
              <w:t>ID</w:t>
            </w:r>
          </w:p>
        </w:tc>
        <w:tc>
          <w:tcPr>
            <w:tcW w:w="4096" w:type="dxa"/>
          </w:tcPr>
          <w:p w:rsidR="008E37DE" w:rsidRPr="00F34A92" w:rsidRDefault="008E37DE" w:rsidP="008F3B75">
            <w:pPr>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color w:val="auto"/>
                <w:sz w:val="32"/>
                <w:szCs w:val="32"/>
                <w:lang w:eastAsia="es-ES"/>
              </w:rPr>
            </w:pPr>
            <w:r w:rsidRPr="00F34A92">
              <w:rPr>
                <w:rFonts w:asciiTheme="majorHAnsi" w:eastAsiaTheme="majorEastAsia" w:hAnsiTheme="majorHAnsi" w:cstheme="majorBidi"/>
                <w:b w:val="0"/>
                <w:color w:val="auto"/>
                <w:sz w:val="32"/>
                <w:szCs w:val="32"/>
                <w:lang w:eastAsia="es-ES"/>
              </w:rPr>
              <w:t>NOMBRE</w:t>
            </w:r>
          </w:p>
        </w:tc>
        <w:tc>
          <w:tcPr>
            <w:tcW w:w="1629" w:type="dxa"/>
          </w:tcPr>
          <w:p w:rsidR="008E37DE" w:rsidRPr="00F34A92" w:rsidRDefault="008E37DE" w:rsidP="008F3B75">
            <w:pPr>
              <w:jc w:val="center"/>
              <w:cnfStyle w:val="100000000000" w:firstRow="1" w:lastRow="0" w:firstColumn="0" w:lastColumn="0" w:oddVBand="0" w:evenVBand="0" w:oddHBand="0" w:evenHBand="0" w:firstRowFirstColumn="0" w:firstRowLastColumn="0" w:lastRowFirstColumn="0" w:lastRowLastColumn="0"/>
              <w:rPr>
                <w:rFonts w:asciiTheme="majorHAnsi" w:eastAsiaTheme="majorEastAsia" w:hAnsiTheme="majorHAnsi" w:cstheme="majorBidi"/>
                <w:b w:val="0"/>
                <w:color w:val="auto"/>
                <w:sz w:val="32"/>
                <w:szCs w:val="32"/>
                <w:lang w:eastAsia="es-ES"/>
              </w:rPr>
            </w:pPr>
            <w:r w:rsidRPr="00F34A92">
              <w:rPr>
                <w:rFonts w:asciiTheme="majorHAnsi" w:eastAsiaTheme="majorEastAsia" w:hAnsiTheme="majorHAnsi" w:cstheme="majorBidi"/>
                <w:b w:val="0"/>
                <w:color w:val="auto"/>
                <w:sz w:val="32"/>
                <w:szCs w:val="32"/>
                <w:lang w:eastAsia="es-ES"/>
              </w:rPr>
              <w:t>DURACIÓN</w:t>
            </w:r>
          </w:p>
        </w:tc>
      </w:tr>
      <w:tr w:rsidR="008E37DE" w:rsidRPr="00935B0E" w:rsidTr="008E37DE">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shd w:val="clear" w:color="auto" w:fill="8EAADB" w:themeFill="accent1" w:themeFillTint="99"/>
          </w:tcPr>
          <w:p w:rsidR="008E37DE" w:rsidRPr="00935B0E" w:rsidRDefault="008E37DE" w:rsidP="008F3B75">
            <w:pPr>
              <w:jc w:val="center"/>
              <w:rPr>
                <w:rFonts w:ascii="Calibri" w:eastAsia="Times New Roman" w:hAnsi="Calibri" w:cs="Calibri"/>
                <w:color w:val="000000"/>
              </w:rPr>
            </w:pPr>
            <w:r>
              <w:rPr>
                <w:rFonts w:ascii="Calibri" w:eastAsia="Times New Roman" w:hAnsi="Calibri" w:cs="Calibri"/>
                <w:color w:val="000000"/>
              </w:rPr>
              <w:t>1</w:t>
            </w:r>
          </w:p>
        </w:tc>
        <w:tc>
          <w:tcPr>
            <w:tcW w:w="4096" w:type="dxa"/>
            <w:shd w:val="clear" w:color="auto" w:fill="8EAADB" w:themeFill="accent1" w:themeFillTint="99"/>
            <w:noWrap/>
            <w:hideMark/>
          </w:tcPr>
          <w:p w:rsidR="008E37DE" w:rsidRPr="00F34A92"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color w:val="000000"/>
                <w:lang w:val="en-US"/>
              </w:rPr>
            </w:pPr>
            <w:r w:rsidRPr="00F34A92">
              <w:rPr>
                <w:rFonts w:ascii="Calibri" w:eastAsia="Times New Roman" w:hAnsi="Calibri" w:cs="Calibri"/>
                <w:b/>
                <w:color w:val="000000"/>
              </w:rPr>
              <w:t>Inicio</w:t>
            </w:r>
          </w:p>
        </w:tc>
        <w:tc>
          <w:tcPr>
            <w:tcW w:w="1629" w:type="dxa"/>
            <w:shd w:val="clear" w:color="auto" w:fill="8EAADB" w:themeFill="accent1" w:themeFillTint="99"/>
            <w:noWrap/>
            <w:hideMark/>
          </w:tcPr>
          <w:p w:rsidR="008E37DE" w:rsidRPr="00F34A92"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color w:val="000000"/>
                <w:lang w:val="en-US"/>
              </w:rPr>
            </w:pPr>
            <w:r w:rsidRPr="00F34A92">
              <w:rPr>
                <w:rFonts w:ascii="Calibri" w:eastAsia="Times New Roman" w:hAnsi="Calibri" w:cs="Calibri"/>
                <w:b/>
                <w:color w:val="000000"/>
              </w:rPr>
              <w:t>3 días</w:t>
            </w:r>
          </w:p>
        </w:tc>
      </w:tr>
      <w:tr w:rsidR="008E37DE" w:rsidRPr="00935B0E" w:rsidTr="008E37DE">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shd w:val="clear" w:color="auto" w:fill="9CC2E5" w:themeFill="accent5" w:themeFillTint="99"/>
          </w:tcPr>
          <w:p w:rsidR="008E37DE" w:rsidRPr="00935B0E" w:rsidRDefault="008E37DE" w:rsidP="008F3B75">
            <w:pPr>
              <w:jc w:val="center"/>
              <w:rPr>
                <w:rFonts w:ascii="Calibri" w:eastAsia="Times New Roman" w:hAnsi="Calibri" w:cs="Calibri"/>
                <w:color w:val="000000"/>
              </w:rPr>
            </w:pPr>
            <w:r>
              <w:rPr>
                <w:rFonts w:ascii="Calibri" w:eastAsia="Times New Roman" w:hAnsi="Calibri" w:cs="Calibri"/>
                <w:color w:val="000000"/>
              </w:rPr>
              <w:t>1.1</w:t>
            </w:r>
          </w:p>
        </w:tc>
        <w:tc>
          <w:tcPr>
            <w:tcW w:w="4096" w:type="dxa"/>
            <w:shd w:val="clear" w:color="auto" w:fill="9CC2E5" w:themeFill="accent5" w:themeFillTint="99"/>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35B0E">
              <w:rPr>
                <w:rFonts w:ascii="Calibri" w:eastAsia="Times New Roman" w:hAnsi="Calibri" w:cs="Calibri"/>
                <w:color w:val="000000"/>
              </w:rPr>
              <w:t>Acta de constitución del proyecto</w:t>
            </w:r>
          </w:p>
        </w:tc>
        <w:tc>
          <w:tcPr>
            <w:tcW w:w="1629" w:type="dxa"/>
            <w:shd w:val="clear" w:color="auto" w:fill="9CC2E5" w:themeFill="accent5" w:themeFillTint="99"/>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rPr>
              <w:t>2 días</w:t>
            </w:r>
          </w:p>
        </w:tc>
      </w:tr>
      <w:tr w:rsidR="008E37DE"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rPr>
            </w:pPr>
            <w:r>
              <w:rPr>
                <w:rFonts w:ascii="Calibri" w:eastAsia="Times New Roman" w:hAnsi="Calibri" w:cs="Calibri"/>
                <w:color w:val="000000"/>
              </w:rPr>
              <w:t>1.1.1</w:t>
            </w:r>
          </w:p>
        </w:tc>
        <w:tc>
          <w:tcPr>
            <w:tcW w:w="4096"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rPr>
              <w:t>Business Case</w:t>
            </w:r>
          </w:p>
        </w:tc>
        <w:tc>
          <w:tcPr>
            <w:tcW w:w="1629"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rPr>
              <w:t>1 día</w:t>
            </w:r>
          </w:p>
        </w:tc>
      </w:tr>
      <w:tr w:rsidR="008E37DE" w:rsidRPr="00935B0E" w:rsidTr="008F3B75">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rPr>
            </w:pPr>
            <w:r>
              <w:rPr>
                <w:rFonts w:ascii="Calibri" w:eastAsia="Times New Roman" w:hAnsi="Calibri" w:cs="Calibri"/>
                <w:color w:val="000000"/>
              </w:rPr>
              <w:t>1.1.2</w:t>
            </w:r>
          </w:p>
        </w:tc>
        <w:tc>
          <w:tcPr>
            <w:tcW w:w="4096"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rPr>
              <w:t>Enunciado del proyecto</w:t>
            </w:r>
          </w:p>
        </w:tc>
        <w:tc>
          <w:tcPr>
            <w:tcW w:w="1629"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rPr>
              <w:t>1 día</w:t>
            </w:r>
          </w:p>
        </w:tc>
      </w:tr>
      <w:tr w:rsidR="008E37DE"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rPr>
            </w:pPr>
            <w:r>
              <w:rPr>
                <w:rFonts w:ascii="Calibri" w:eastAsia="Times New Roman" w:hAnsi="Calibri" w:cs="Calibri"/>
                <w:color w:val="000000"/>
              </w:rPr>
              <w:t>1.2</w:t>
            </w:r>
          </w:p>
        </w:tc>
        <w:tc>
          <w:tcPr>
            <w:tcW w:w="4096"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35B0E">
              <w:rPr>
                <w:rFonts w:ascii="Calibri" w:eastAsia="Times New Roman" w:hAnsi="Calibri" w:cs="Calibri"/>
                <w:color w:val="000000"/>
              </w:rPr>
              <w:t>Plan de dirección del proyecto</w:t>
            </w:r>
          </w:p>
        </w:tc>
        <w:tc>
          <w:tcPr>
            <w:tcW w:w="1629"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rPr>
              <w:t>1 día</w:t>
            </w:r>
          </w:p>
        </w:tc>
      </w:tr>
      <w:tr w:rsidR="008E37DE" w:rsidRPr="00935B0E" w:rsidTr="008E37DE">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shd w:val="clear" w:color="auto" w:fill="8EAADB" w:themeFill="accent1" w:themeFillTint="99"/>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2</w:t>
            </w:r>
          </w:p>
        </w:tc>
        <w:tc>
          <w:tcPr>
            <w:tcW w:w="4096" w:type="dxa"/>
            <w:shd w:val="clear" w:color="auto" w:fill="8EAADB" w:themeFill="accent1" w:themeFillTint="99"/>
            <w:noWrap/>
            <w:hideMark/>
          </w:tcPr>
          <w:p w:rsidR="008E37DE" w:rsidRPr="00F34A92"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color w:val="000000"/>
                <w:lang w:val="en-US"/>
              </w:rPr>
            </w:pPr>
            <w:proofErr w:type="spellStart"/>
            <w:r w:rsidRPr="00F34A92">
              <w:rPr>
                <w:rFonts w:ascii="Calibri" w:eastAsia="Times New Roman" w:hAnsi="Calibri" w:cs="Calibri"/>
                <w:b/>
                <w:color w:val="000000"/>
                <w:lang w:val="en-US"/>
              </w:rPr>
              <w:t>Análisis</w:t>
            </w:r>
            <w:proofErr w:type="spellEnd"/>
          </w:p>
        </w:tc>
        <w:tc>
          <w:tcPr>
            <w:tcW w:w="1629" w:type="dxa"/>
            <w:shd w:val="clear" w:color="auto" w:fill="8EAADB" w:themeFill="accent1" w:themeFillTint="99"/>
            <w:noWrap/>
            <w:hideMark/>
          </w:tcPr>
          <w:p w:rsidR="008E37DE" w:rsidRPr="00F34A92"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color w:val="000000"/>
                <w:lang w:val="en-US"/>
              </w:rPr>
            </w:pPr>
            <w:r w:rsidRPr="00F34A92">
              <w:rPr>
                <w:rFonts w:ascii="Calibri" w:eastAsia="Times New Roman" w:hAnsi="Calibri" w:cs="Calibri"/>
                <w:b/>
                <w:color w:val="000000"/>
                <w:lang w:val="en-US"/>
              </w:rPr>
              <w:t xml:space="preserve">19 </w:t>
            </w:r>
            <w:proofErr w:type="spellStart"/>
            <w:r w:rsidRPr="00F34A92">
              <w:rPr>
                <w:rFonts w:ascii="Calibri" w:eastAsia="Times New Roman" w:hAnsi="Calibri" w:cs="Calibri"/>
                <w:b/>
                <w:color w:val="000000"/>
                <w:lang w:val="en-US"/>
              </w:rPr>
              <w:t>días</w:t>
            </w:r>
            <w:proofErr w:type="spellEnd"/>
          </w:p>
        </w:tc>
      </w:tr>
      <w:tr w:rsidR="008E37DE" w:rsidRPr="00935B0E" w:rsidTr="008E37DE">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shd w:val="clear" w:color="auto" w:fill="9CC2E5" w:themeFill="accent5" w:themeFillTint="99"/>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2.1</w:t>
            </w:r>
          </w:p>
        </w:tc>
        <w:tc>
          <w:tcPr>
            <w:tcW w:w="4096" w:type="dxa"/>
            <w:shd w:val="clear" w:color="auto" w:fill="9CC2E5" w:themeFill="accent5" w:themeFillTint="99"/>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Requerimientos</w:t>
            </w:r>
            <w:proofErr w:type="spellEnd"/>
          </w:p>
        </w:tc>
        <w:tc>
          <w:tcPr>
            <w:tcW w:w="1629" w:type="dxa"/>
            <w:shd w:val="clear" w:color="auto" w:fill="9CC2E5" w:themeFill="accent5" w:themeFillTint="99"/>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11 </w:t>
            </w:r>
            <w:proofErr w:type="spellStart"/>
            <w:r w:rsidRPr="00935B0E">
              <w:rPr>
                <w:rFonts w:ascii="Calibri" w:eastAsia="Times New Roman" w:hAnsi="Calibri" w:cs="Calibri"/>
                <w:color w:val="000000"/>
                <w:lang w:val="en-US"/>
              </w:rPr>
              <w:t>días</w:t>
            </w:r>
            <w:proofErr w:type="spellEnd"/>
          </w:p>
        </w:tc>
      </w:tr>
      <w:tr w:rsidR="008E37DE" w:rsidRPr="00935B0E" w:rsidTr="008F3B75">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rPr>
            </w:pPr>
            <w:r>
              <w:rPr>
                <w:rFonts w:ascii="Calibri" w:eastAsia="Times New Roman" w:hAnsi="Calibri" w:cs="Calibri"/>
                <w:color w:val="000000"/>
              </w:rPr>
              <w:t>2.1.1</w:t>
            </w:r>
          </w:p>
        </w:tc>
        <w:tc>
          <w:tcPr>
            <w:tcW w:w="4096"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35B0E">
              <w:rPr>
                <w:rFonts w:ascii="Calibri" w:eastAsia="Times New Roman" w:hAnsi="Calibri" w:cs="Calibri"/>
                <w:color w:val="000000"/>
              </w:rPr>
              <w:t>Plan de gestión del alcance</w:t>
            </w:r>
          </w:p>
        </w:tc>
        <w:tc>
          <w:tcPr>
            <w:tcW w:w="1629"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5 </w:t>
            </w:r>
            <w:proofErr w:type="spellStart"/>
            <w:r w:rsidRPr="00935B0E">
              <w:rPr>
                <w:rFonts w:ascii="Calibri" w:eastAsia="Times New Roman" w:hAnsi="Calibri" w:cs="Calibri"/>
                <w:color w:val="000000"/>
                <w:lang w:val="en-US"/>
              </w:rPr>
              <w:t>días</w:t>
            </w:r>
            <w:proofErr w:type="spellEnd"/>
          </w:p>
        </w:tc>
      </w:tr>
      <w:tr w:rsidR="008E37DE"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2.1.1.1</w:t>
            </w:r>
          </w:p>
        </w:tc>
        <w:tc>
          <w:tcPr>
            <w:tcW w:w="4096"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Definición</w:t>
            </w:r>
            <w:proofErr w:type="spellEnd"/>
            <w:r w:rsidRPr="00935B0E">
              <w:rPr>
                <w:rFonts w:ascii="Calibri" w:eastAsia="Times New Roman" w:hAnsi="Calibri" w:cs="Calibri"/>
                <w:color w:val="000000"/>
                <w:lang w:val="en-US"/>
              </w:rPr>
              <w:t xml:space="preserve"> del </w:t>
            </w:r>
            <w:proofErr w:type="spellStart"/>
            <w:r w:rsidRPr="00935B0E">
              <w:rPr>
                <w:rFonts w:ascii="Calibri" w:eastAsia="Times New Roman" w:hAnsi="Calibri" w:cs="Calibri"/>
                <w:color w:val="000000"/>
                <w:lang w:val="en-US"/>
              </w:rPr>
              <w:t>alcance</w:t>
            </w:r>
            <w:proofErr w:type="spellEnd"/>
          </w:p>
        </w:tc>
        <w:tc>
          <w:tcPr>
            <w:tcW w:w="1629"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1 </w:t>
            </w:r>
            <w:proofErr w:type="spellStart"/>
            <w:r w:rsidRPr="00935B0E">
              <w:rPr>
                <w:rFonts w:ascii="Calibri" w:eastAsia="Times New Roman" w:hAnsi="Calibri" w:cs="Calibri"/>
                <w:color w:val="000000"/>
                <w:lang w:val="en-US"/>
              </w:rPr>
              <w:t>día</w:t>
            </w:r>
            <w:proofErr w:type="spellEnd"/>
          </w:p>
        </w:tc>
      </w:tr>
      <w:tr w:rsidR="008E37DE" w:rsidRPr="00935B0E" w:rsidTr="008F3B75">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rPr>
            </w:pPr>
            <w:r>
              <w:rPr>
                <w:rFonts w:ascii="Calibri" w:eastAsia="Times New Roman" w:hAnsi="Calibri" w:cs="Calibri"/>
                <w:color w:val="000000"/>
              </w:rPr>
              <w:t>2.1.1.2</w:t>
            </w:r>
          </w:p>
        </w:tc>
        <w:tc>
          <w:tcPr>
            <w:tcW w:w="4096"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35B0E">
              <w:rPr>
                <w:rFonts w:ascii="Calibri" w:eastAsia="Times New Roman" w:hAnsi="Calibri" w:cs="Calibri"/>
                <w:color w:val="000000"/>
              </w:rPr>
              <w:t>Plan de gestión de los requisitos</w:t>
            </w:r>
          </w:p>
        </w:tc>
        <w:tc>
          <w:tcPr>
            <w:tcW w:w="1629"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3 </w:t>
            </w:r>
            <w:proofErr w:type="spellStart"/>
            <w:r w:rsidRPr="00935B0E">
              <w:rPr>
                <w:rFonts w:ascii="Calibri" w:eastAsia="Times New Roman" w:hAnsi="Calibri" w:cs="Calibri"/>
                <w:color w:val="000000"/>
                <w:lang w:val="en-US"/>
              </w:rPr>
              <w:t>días</w:t>
            </w:r>
            <w:proofErr w:type="spellEnd"/>
          </w:p>
        </w:tc>
      </w:tr>
      <w:tr w:rsidR="008E37DE"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2.1.1.3</w:t>
            </w:r>
          </w:p>
        </w:tc>
        <w:tc>
          <w:tcPr>
            <w:tcW w:w="4096"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Enunciado</w:t>
            </w:r>
            <w:proofErr w:type="spellEnd"/>
            <w:r w:rsidRPr="00935B0E">
              <w:rPr>
                <w:rFonts w:ascii="Calibri" w:eastAsia="Times New Roman" w:hAnsi="Calibri" w:cs="Calibri"/>
                <w:color w:val="000000"/>
                <w:lang w:val="en-US"/>
              </w:rPr>
              <w:t xml:space="preserve"> de </w:t>
            </w:r>
            <w:proofErr w:type="spellStart"/>
            <w:r w:rsidRPr="00935B0E">
              <w:rPr>
                <w:rFonts w:ascii="Calibri" w:eastAsia="Times New Roman" w:hAnsi="Calibri" w:cs="Calibri"/>
                <w:color w:val="000000"/>
                <w:lang w:val="en-US"/>
              </w:rPr>
              <w:t>alcance</w:t>
            </w:r>
            <w:proofErr w:type="spellEnd"/>
          </w:p>
        </w:tc>
        <w:tc>
          <w:tcPr>
            <w:tcW w:w="1629"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1 </w:t>
            </w:r>
            <w:proofErr w:type="spellStart"/>
            <w:r w:rsidRPr="00935B0E">
              <w:rPr>
                <w:rFonts w:ascii="Calibri" w:eastAsia="Times New Roman" w:hAnsi="Calibri" w:cs="Calibri"/>
                <w:color w:val="000000"/>
                <w:lang w:val="en-US"/>
              </w:rPr>
              <w:t>día</w:t>
            </w:r>
            <w:proofErr w:type="spellEnd"/>
          </w:p>
        </w:tc>
      </w:tr>
      <w:tr w:rsidR="008E37DE" w:rsidRPr="00935B0E" w:rsidTr="008F3B75">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2.1.2</w:t>
            </w:r>
          </w:p>
        </w:tc>
        <w:tc>
          <w:tcPr>
            <w:tcW w:w="4096"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WBS/EDT</w:t>
            </w:r>
          </w:p>
        </w:tc>
        <w:tc>
          <w:tcPr>
            <w:tcW w:w="1629"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3 </w:t>
            </w:r>
            <w:proofErr w:type="spellStart"/>
            <w:r w:rsidRPr="00935B0E">
              <w:rPr>
                <w:rFonts w:ascii="Calibri" w:eastAsia="Times New Roman" w:hAnsi="Calibri" w:cs="Calibri"/>
                <w:color w:val="000000"/>
                <w:lang w:val="en-US"/>
              </w:rPr>
              <w:t>días</w:t>
            </w:r>
            <w:proofErr w:type="spellEnd"/>
          </w:p>
        </w:tc>
      </w:tr>
      <w:tr w:rsidR="008E37DE"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2.1.3</w:t>
            </w:r>
          </w:p>
        </w:tc>
        <w:tc>
          <w:tcPr>
            <w:tcW w:w="4096"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Diccionario</w:t>
            </w:r>
            <w:proofErr w:type="spellEnd"/>
            <w:r w:rsidRPr="00935B0E">
              <w:rPr>
                <w:rFonts w:ascii="Calibri" w:eastAsia="Times New Roman" w:hAnsi="Calibri" w:cs="Calibri"/>
                <w:color w:val="000000"/>
                <w:lang w:val="en-US"/>
              </w:rPr>
              <w:t xml:space="preserve"> de la WBS</w:t>
            </w:r>
          </w:p>
        </w:tc>
        <w:tc>
          <w:tcPr>
            <w:tcW w:w="1629"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3 </w:t>
            </w:r>
            <w:proofErr w:type="spellStart"/>
            <w:r w:rsidRPr="00935B0E">
              <w:rPr>
                <w:rFonts w:ascii="Calibri" w:eastAsia="Times New Roman" w:hAnsi="Calibri" w:cs="Calibri"/>
                <w:color w:val="000000"/>
                <w:lang w:val="en-US"/>
              </w:rPr>
              <w:t>días</w:t>
            </w:r>
            <w:proofErr w:type="spellEnd"/>
          </w:p>
        </w:tc>
      </w:tr>
      <w:tr w:rsidR="008E37DE" w:rsidRPr="00935B0E" w:rsidTr="008E37DE">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shd w:val="clear" w:color="auto" w:fill="9CC2E5" w:themeFill="accent5" w:themeFillTint="99"/>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2.2</w:t>
            </w:r>
          </w:p>
        </w:tc>
        <w:tc>
          <w:tcPr>
            <w:tcW w:w="4096" w:type="dxa"/>
            <w:shd w:val="clear" w:color="auto" w:fill="9CC2E5" w:themeFill="accent5" w:themeFillTint="99"/>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Contexto</w:t>
            </w:r>
            <w:proofErr w:type="spellEnd"/>
            <w:r w:rsidRPr="00935B0E">
              <w:rPr>
                <w:rFonts w:ascii="Calibri" w:eastAsia="Times New Roman" w:hAnsi="Calibri" w:cs="Calibri"/>
                <w:color w:val="000000"/>
                <w:lang w:val="en-US"/>
              </w:rPr>
              <w:t xml:space="preserve"> y </w:t>
            </w:r>
            <w:proofErr w:type="spellStart"/>
            <w:r w:rsidRPr="00935B0E">
              <w:rPr>
                <w:rFonts w:ascii="Calibri" w:eastAsia="Times New Roman" w:hAnsi="Calibri" w:cs="Calibri"/>
                <w:color w:val="000000"/>
                <w:lang w:val="en-US"/>
              </w:rPr>
              <w:t>Riesgos</w:t>
            </w:r>
            <w:proofErr w:type="spellEnd"/>
          </w:p>
        </w:tc>
        <w:tc>
          <w:tcPr>
            <w:tcW w:w="1629" w:type="dxa"/>
            <w:shd w:val="clear" w:color="auto" w:fill="9CC2E5" w:themeFill="accent5" w:themeFillTint="99"/>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5 </w:t>
            </w:r>
            <w:proofErr w:type="spellStart"/>
            <w:r w:rsidRPr="00935B0E">
              <w:rPr>
                <w:rFonts w:ascii="Calibri" w:eastAsia="Times New Roman" w:hAnsi="Calibri" w:cs="Calibri"/>
                <w:color w:val="000000"/>
                <w:lang w:val="en-US"/>
              </w:rPr>
              <w:t>días</w:t>
            </w:r>
            <w:proofErr w:type="spellEnd"/>
          </w:p>
        </w:tc>
      </w:tr>
      <w:tr w:rsidR="008E37DE"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rPr>
            </w:pPr>
            <w:r>
              <w:rPr>
                <w:rFonts w:ascii="Calibri" w:eastAsia="Times New Roman" w:hAnsi="Calibri" w:cs="Calibri"/>
                <w:color w:val="000000"/>
              </w:rPr>
              <w:t>2.2.1</w:t>
            </w:r>
          </w:p>
        </w:tc>
        <w:tc>
          <w:tcPr>
            <w:tcW w:w="4096"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35B0E">
              <w:rPr>
                <w:rFonts w:ascii="Calibri" w:eastAsia="Times New Roman" w:hAnsi="Calibri" w:cs="Calibri"/>
                <w:color w:val="000000"/>
              </w:rPr>
              <w:t xml:space="preserve">Reuniones con asesores sobre riesgos </w:t>
            </w:r>
            <w:proofErr w:type="spellStart"/>
            <w:r w:rsidRPr="00935B0E">
              <w:rPr>
                <w:rFonts w:ascii="Calibri" w:eastAsia="Times New Roman" w:hAnsi="Calibri" w:cs="Calibri"/>
                <w:color w:val="000000"/>
              </w:rPr>
              <w:t>inciales</w:t>
            </w:r>
            <w:proofErr w:type="spellEnd"/>
          </w:p>
        </w:tc>
        <w:tc>
          <w:tcPr>
            <w:tcW w:w="1629"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3 </w:t>
            </w:r>
            <w:proofErr w:type="spellStart"/>
            <w:r w:rsidRPr="00935B0E">
              <w:rPr>
                <w:rFonts w:ascii="Calibri" w:eastAsia="Times New Roman" w:hAnsi="Calibri" w:cs="Calibri"/>
                <w:color w:val="000000"/>
                <w:lang w:val="en-US"/>
              </w:rPr>
              <w:t>días</w:t>
            </w:r>
            <w:proofErr w:type="spellEnd"/>
          </w:p>
        </w:tc>
      </w:tr>
      <w:tr w:rsidR="008E37DE" w:rsidRPr="00935B0E" w:rsidTr="008F3B75">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rPr>
            </w:pPr>
            <w:r>
              <w:rPr>
                <w:rFonts w:ascii="Calibri" w:eastAsia="Times New Roman" w:hAnsi="Calibri" w:cs="Calibri"/>
                <w:color w:val="000000"/>
              </w:rPr>
              <w:t>2.2.2</w:t>
            </w:r>
          </w:p>
        </w:tc>
        <w:tc>
          <w:tcPr>
            <w:tcW w:w="4096"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35B0E">
              <w:rPr>
                <w:rFonts w:ascii="Calibri" w:eastAsia="Times New Roman" w:hAnsi="Calibri" w:cs="Calibri"/>
                <w:color w:val="000000"/>
              </w:rPr>
              <w:t>Reuniones para para establecer el contexto, necesidades y factores ambientales</w:t>
            </w:r>
          </w:p>
        </w:tc>
        <w:tc>
          <w:tcPr>
            <w:tcW w:w="1629"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2 </w:t>
            </w:r>
            <w:proofErr w:type="spellStart"/>
            <w:r w:rsidRPr="00935B0E">
              <w:rPr>
                <w:rFonts w:ascii="Calibri" w:eastAsia="Times New Roman" w:hAnsi="Calibri" w:cs="Calibri"/>
                <w:color w:val="000000"/>
                <w:lang w:val="en-US"/>
              </w:rPr>
              <w:t>días</w:t>
            </w:r>
            <w:proofErr w:type="spellEnd"/>
          </w:p>
        </w:tc>
      </w:tr>
      <w:tr w:rsidR="008E37DE" w:rsidRPr="00935B0E" w:rsidTr="008E37DE">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shd w:val="clear" w:color="auto" w:fill="9CC2E5" w:themeFill="accent5" w:themeFillTint="99"/>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2.3</w:t>
            </w:r>
          </w:p>
        </w:tc>
        <w:tc>
          <w:tcPr>
            <w:tcW w:w="4096" w:type="dxa"/>
            <w:shd w:val="clear" w:color="auto" w:fill="9CC2E5" w:themeFill="accent5" w:themeFillTint="99"/>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Identificación</w:t>
            </w:r>
            <w:proofErr w:type="spellEnd"/>
            <w:r w:rsidRPr="00935B0E">
              <w:rPr>
                <w:rFonts w:ascii="Calibri" w:eastAsia="Times New Roman" w:hAnsi="Calibri" w:cs="Calibri"/>
                <w:color w:val="000000"/>
                <w:lang w:val="en-US"/>
              </w:rPr>
              <w:t xml:space="preserve"> de </w:t>
            </w:r>
            <w:proofErr w:type="spellStart"/>
            <w:r w:rsidRPr="00935B0E">
              <w:rPr>
                <w:rFonts w:ascii="Calibri" w:eastAsia="Times New Roman" w:hAnsi="Calibri" w:cs="Calibri"/>
                <w:color w:val="000000"/>
                <w:lang w:val="en-US"/>
              </w:rPr>
              <w:t>interesados</w:t>
            </w:r>
            <w:proofErr w:type="spellEnd"/>
          </w:p>
        </w:tc>
        <w:tc>
          <w:tcPr>
            <w:tcW w:w="1629" w:type="dxa"/>
            <w:shd w:val="clear" w:color="auto" w:fill="9CC2E5" w:themeFill="accent5" w:themeFillTint="99"/>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3 </w:t>
            </w:r>
            <w:proofErr w:type="spellStart"/>
            <w:r w:rsidRPr="00935B0E">
              <w:rPr>
                <w:rFonts w:ascii="Calibri" w:eastAsia="Times New Roman" w:hAnsi="Calibri" w:cs="Calibri"/>
                <w:color w:val="000000"/>
                <w:lang w:val="en-US"/>
              </w:rPr>
              <w:t>días</w:t>
            </w:r>
            <w:proofErr w:type="spellEnd"/>
          </w:p>
        </w:tc>
      </w:tr>
      <w:tr w:rsidR="008E37DE" w:rsidRPr="00935B0E" w:rsidTr="008F3B75">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rPr>
            </w:pPr>
            <w:r>
              <w:rPr>
                <w:rFonts w:ascii="Calibri" w:eastAsia="Times New Roman" w:hAnsi="Calibri" w:cs="Calibri"/>
                <w:color w:val="000000"/>
              </w:rPr>
              <w:t>2.3.1</w:t>
            </w:r>
          </w:p>
        </w:tc>
        <w:tc>
          <w:tcPr>
            <w:tcW w:w="4096"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35B0E">
              <w:rPr>
                <w:rFonts w:ascii="Calibri" w:eastAsia="Times New Roman" w:hAnsi="Calibri" w:cs="Calibri"/>
                <w:color w:val="000000"/>
              </w:rPr>
              <w:t>Inicio y elaboración del registro de interesados</w:t>
            </w:r>
          </w:p>
        </w:tc>
        <w:tc>
          <w:tcPr>
            <w:tcW w:w="1629"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3 </w:t>
            </w:r>
            <w:proofErr w:type="spellStart"/>
            <w:r w:rsidRPr="00935B0E">
              <w:rPr>
                <w:rFonts w:ascii="Calibri" w:eastAsia="Times New Roman" w:hAnsi="Calibri" w:cs="Calibri"/>
                <w:color w:val="000000"/>
                <w:lang w:val="en-US"/>
              </w:rPr>
              <w:t>días</w:t>
            </w:r>
            <w:proofErr w:type="spellEnd"/>
          </w:p>
        </w:tc>
      </w:tr>
      <w:tr w:rsidR="008E37DE" w:rsidRPr="00935B0E" w:rsidTr="008E37DE">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shd w:val="clear" w:color="auto" w:fill="8EAADB" w:themeFill="accent1" w:themeFillTint="99"/>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3</w:t>
            </w:r>
          </w:p>
        </w:tc>
        <w:tc>
          <w:tcPr>
            <w:tcW w:w="4096" w:type="dxa"/>
            <w:shd w:val="clear" w:color="auto" w:fill="8EAADB" w:themeFill="accent1" w:themeFillTint="99"/>
            <w:noWrap/>
            <w:hideMark/>
          </w:tcPr>
          <w:p w:rsidR="008E37DE" w:rsidRPr="00F34A92"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color w:val="000000"/>
                <w:lang w:val="en-US"/>
              </w:rPr>
            </w:pPr>
            <w:proofErr w:type="spellStart"/>
            <w:r w:rsidRPr="00F34A92">
              <w:rPr>
                <w:rFonts w:ascii="Calibri" w:eastAsia="Times New Roman" w:hAnsi="Calibri" w:cs="Calibri"/>
                <w:b/>
                <w:color w:val="000000"/>
                <w:lang w:val="en-US"/>
              </w:rPr>
              <w:t>Planificación</w:t>
            </w:r>
            <w:proofErr w:type="spellEnd"/>
          </w:p>
        </w:tc>
        <w:tc>
          <w:tcPr>
            <w:tcW w:w="1629" w:type="dxa"/>
            <w:shd w:val="clear" w:color="auto" w:fill="8EAADB" w:themeFill="accent1" w:themeFillTint="99"/>
            <w:noWrap/>
            <w:hideMark/>
          </w:tcPr>
          <w:p w:rsidR="008E37DE" w:rsidRPr="00F34A92"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color w:val="000000"/>
                <w:lang w:val="en-US"/>
              </w:rPr>
            </w:pPr>
            <w:r w:rsidRPr="00F34A92">
              <w:rPr>
                <w:rFonts w:ascii="Calibri" w:eastAsia="Times New Roman" w:hAnsi="Calibri" w:cs="Calibri"/>
                <w:b/>
                <w:color w:val="000000"/>
                <w:lang w:val="en-US"/>
              </w:rPr>
              <w:t xml:space="preserve">34 </w:t>
            </w:r>
            <w:proofErr w:type="spellStart"/>
            <w:r w:rsidRPr="00F34A92">
              <w:rPr>
                <w:rFonts w:ascii="Calibri" w:eastAsia="Times New Roman" w:hAnsi="Calibri" w:cs="Calibri"/>
                <w:b/>
                <w:color w:val="000000"/>
                <w:lang w:val="en-US"/>
              </w:rPr>
              <w:t>días</w:t>
            </w:r>
            <w:proofErr w:type="spellEnd"/>
          </w:p>
        </w:tc>
      </w:tr>
      <w:tr w:rsidR="008E37DE" w:rsidRPr="00935B0E" w:rsidTr="008E37DE">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shd w:val="clear" w:color="auto" w:fill="9CC2E5" w:themeFill="accent5" w:themeFillTint="99"/>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3.1</w:t>
            </w:r>
          </w:p>
        </w:tc>
        <w:tc>
          <w:tcPr>
            <w:tcW w:w="4096" w:type="dxa"/>
            <w:shd w:val="clear" w:color="auto" w:fill="9CC2E5" w:themeFill="accent5" w:themeFillTint="99"/>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Reuniones</w:t>
            </w:r>
            <w:proofErr w:type="spellEnd"/>
          </w:p>
        </w:tc>
        <w:tc>
          <w:tcPr>
            <w:tcW w:w="1629" w:type="dxa"/>
            <w:shd w:val="clear" w:color="auto" w:fill="9CC2E5" w:themeFill="accent5" w:themeFillTint="99"/>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5 </w:t>
            </w:r>
            <w:proofErr w:type="spellStart"/>
            <w:r w:rsidRPr="00935B0E">
              <w:rPr>
                <w:rFonts w:ascii="Calibri" w:eastAsia="Times New Roman" w:hAnsi="Calibri" w:cs="Calibri"/>
                <w:color w:val="000000"/>
                <w:lang w:val="en-US"/>
              </w:rPr>
              <w:t>días</w:t>
            </w:r>
            <w:proofErr w:type="spellEnd"/>
          </w:p>
        </w:tc>
      </w:tr>
      <w:tr w:rsidR="008E37DE"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rPr>
            </w:pPr>
            <w:r>
              <w:rPr>
                <w:rFonts w:ascii="Calibri" w:eastAsia="Times New Roman" w:hAnsi="Calibri" w:cs="Calibri"/>
                <w:color w:val="000000"/>
              </w:rPr>
              <w:t>3.1.1</w:t>
            </w:r>
          </w:p>
        </w:tc>
        <w:tc>
          <w:tcPr>
            <w:tcW w:w="4096"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35B0E">
              <w:rPr>
                <w:rFonts w:ascii="Calibri" w:eastAsia="Times New Roman" w:hAnsi="Calibri" w:cs="Calibri"/>
                <w:color w:val="000000"/>
              </w:rPr>
              <w:t>Reunión con cada potencial empresa a contratar y estimación del coste</w:t>
            </w:r>
          </w:p>
        </w:tc>
        <w:tc>
          <w:tcPr>
            <w:tcW w:w="1629"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5 </w:t>
            </w:r>
            <w:proofErr w:type="spellStart"/>
            <w:r w:rsidRPr="00935B0E">
              <w:rPr>
                <w:rFonts w:ascii="Calibri" w:eastAsia="Times New Roman" w:hAnsi="Calibri" w:cs="Calibri"/>
                <w:color w:val="000000"/>
                <w:lang w:val="en-US"/>
              </w:rPr>
              <w:t>días</w:t>
            </w:r>
            <w:proofErr w:type="spellEnd"/>
          </w:p>
        </w:tc>
      </w:tr>
      <w:tr w:rsidR="008E37DE" w:rsidRPr="00935B0E" w:rsidTr="008F3B75">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rPr>
            </w:pPr>
            <w:r>
              <w:rPr>
                <w:rFonts w:ascii="Calibri" w:eastAsia="Times New Roman" w:hAnsi="Calibri" w:cs="Calibri"/>
                <w:color w:val="000000"/>
              </w:rPr>
              <w:t>3.1.2</w:t>
            </w:r>
          </w:p>
        </w:tc>
        <w:tc>
          <w:tcPr>
            <w:tcW w:w="4096"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35B0E">
              <w:rPr>
                <w:rFonts w:ascii="Calibri" w:eastAsia="Times New Roman" w:hAnsi="Calibri" w:cs="Calibri"/>
                <w:color w:val="000000"/>
              </w:rPr>
              <w:t>Generación de informe con datos reunidos</w:t>
            </w:r>
          </w:p>
        </w:tc>
        <w:tc>
          <w:tcPr>
            <w:tcW w:w="1629"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5 </w:t>
            </w:r>
            <w:proofErr w:type="spellStart"/>
            <w:r w:rsidRPr="00935B0E">
              <w:rPr>
                <w:rFonts w:ascii="Calibri" w:eastAsia="Times New Roman" w:hAnsi="Calibri" w:cs="Calibri"/>
                <w:color w:val="000000"/>
                <w:lang w:val="en-US"/>
              </w:rPr>
              <w:t>días</w:t>
            </w:r>
            <w:proofErr w:type="spellEnd"/>
          </w:p>
        </w:tc>
      </w:tr>
      <w:tr w:rsidR="008E37DE" w:rsidRPr="00935B0E" w:rsidTr="008E37DE">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shd w:val="clear" w:color="auto" w:fill="9CC2E5" w:themeFill="accent5" w:themeFillTint="99"/>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3.2</w:t>
            </w:r>
          </w:p>
        </w:tc>
        <w:tc>
          <w:tcPr>
            <w:tcW w:w="4096" w:type="dxa"/>
            <w:shd w:val="clear" w:color="auto" w:fill="9CC2E5" w:themeFill="accent5" w:themeFillTint="99"/>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Cronograma</w:t>
            </w:r>
            <w:proofErr w:type="spellEnd"/>
          </w:p>
        </w:tc>
        <w:tc>
          <w:tcPr>
            <w:tcW w:w="1629" w:type="dxa"/>
            <w:shd w:val="clear" w:color="auto" w:fill="9CC2E5" w:themeFill="accent5" w:themeFillTint="99"/>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7 </w:t>
            </w:r>
            <w:proofErr w:type="spellStart"/>
            <w:r w:rsidRPr="00935B0E">
              <w:rPr>
                <w:rFonts w:ascii="Calibri" w:eastAsia="Times New Roman" w:hAnsi="Calibri" w:cs="Calibri"/>
                <w:color w:val="000000"/>
                <w:lang w:val="en-US"/>
              </w:rPr>
              <w:t>días</w:t>
            </w:r>
            <w:proofErr w:type="spellEnd"/>
          </w:p>
        </w:tc>
      </w:tr>
      <w:tr w:rsidR="008E37DE" w:rsidRPr="00935B0E" w:rsidTr="008F3B75">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rPr>
            </w:pPr>
            <w:r>
              <w:rPr>
                <w:rFonts w:ascii="Calibri" w:eastAsia="Times New Roman" w:hAnsi="Calibri" w:cs="Calibri"/>
                <w:color w:val="000000"/>
              </w:rPr>
              <w:t>3.2.1</w:t>
            </w:r>
          </w:p>
        </w:tc>
        <w:tc>
          <w:tcPr>
            <w:tcW w:w="4096"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35B0E">
              <w:rPr>
                <w:rFonts w:ascii="Calibri" w:eastAsia="Times New Roman" w:hAnsi="Calibri" w:cs="Calibri"/>
                <w:color w:val="000000"/>
              </w:rPr>
              <w:t>Planificación de la gestión del cronograma</w:t>
            </w:r>
          </w:p>
        </w:tc>
        <w:tc>
          <w:tcPr>
            <w:tcW w:w="1629"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2 </w:t>
            </w:r>
            <w:proofErr w:type="spellStart"/>
            <w:r w:rsidRPr="00935B0E">
              <w:rPr>
                <w:rFonts w:ascii="Calibri" w:eastAsia="Times New Roman" w:hAnsi="Calibri" w:cs="Calibri"/>
                <w:color w:val="000000"/>
                <w:lang w:val="en-US"/>
              </w:rPr>
              <w:t>días</w:t>
            </w:r>
            <w:proofErr w:type="spellEnd"/>
          </w:p>
        </w:tc>
      </w:tr>
      <w:tr w:rsidR="008E37DE"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rPr>
            </w:pPr>
            <w:r>
              <w:rPr>
                <w:rFonts w:ascii="Calibri" w:eastAsia="Times New Roman" w:hAnsi="Calibri" w:cs="Calibri"/>
                <w:color w:val="000000"/>
              </w:rPr>
              <w:t>3.2.2</w:t>
            </w:r>
          </w:p>
        </w:tc>
        <w:tc>
          <w:tcPr>
            <w:tcW w:w="4096"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proofErr w:type="spellStart"/>
            <w:r w:rsidRPr="00935B0E">
              <w:rPr>
                <w:rFonts w:ascii="Calibri" w:eastAsia="Times New Roman" w:hAnsi="Calibri" w:cs="Calibri"/>
                <w:color w:val="000000"/>
              </w:rPr>
              <w:t>Definción</w:t>
            </w:r>
            <w:proofErr w:type="spellEnd"/>
            <w:r w:rsidRPr="00935B0E">
              <w:rPr>
                <w:rFonts w:ascii="Calibri" w:eastAsia="Times New Roman" w:hAnsi="Calibri" w:cs="Calibri"/>
                <w:color w:val="000000"/>
              </w:rPr>
              <w:t xml:space="preserve"> y </w:t>
            </w:r>
            <w:proofErr w:type="spellStart"/>
            <w:r w:rsidRPr="00935B0E">
              <w:rPr>
                <w:rFonts w:ascii="Calibri" w:eastAsia="Times New Roman" w:hAnsi="Calibri" w:cs="Calibri"/>
                <w:color w:val="000000"/>
              </w:rPr>
              <w:t>secuencialización</w:t>
            </w:r>
            <w:proofErr w:type="spellEnd"/>
            <w:r w:rsidRPr="00935B0E">
              <w:rPr>
                <w:rFonts w:ascii="Calibri" w:eastAsia="Times New Roman" w:hAnsi="Calibri" w:cs="Calibri"/>
                <w:color w:val="000000"/>
              </w:rPr>
              <w:t xml:space="preserve"> de actividades</w:t>
            </w:r>
          </w:p>
        </w:tc>
        <w:tc>
          <w:tcPr>
            <w:tcW w:w="1629"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2 </w:t>
            </w:r>
            <w:proofErr w:type="spellStart"/>
            <w:r w:rsidRPr="00935B0E">
              <w:rPr>
                <w:rFonts w:ascii="Calibri" w:eastAsia="Times New Roman" w:hAnsi="Calibri" w:cs="Calibri"/>
                <w:color w:val="000000"/>
                <w:lang w:val="en-US"/>
              </w:rPr>
              <w:t>días</w:t>
            </w:r>
            <w:proofErr w:type="spellEnd"/>
          </w:p>
        </w:tc>
      </w:tr>
      <w:tr w:rsidR="008E37DE" w:rsidRPr="00935B0E" w:rsidTr="008F3B75">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rPr>
            </w:pPr>
            <w:r>
              <w:rPr>
                <w:rFonts w:ascii="Calibri" w:eastAsia="Times New Roman" w:hAnsi="Calibri" w:cs="Calibri"/>
                <w:color w:val="000000"/>
              </w:rPr>
              <w:t>3.2.3</w:t>
            </w:r>
          </w:p>
        </w:tc>
        <w:tc>
          <w:tcPr>
            <w:tcW w:w="4096"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35B0E">
              <w:rPr>
                <w:rFonts w:ascii="Calibri" w:eastAsia="Times New Roman" w:hAnsi="Calibri" w:cs="Calibri"/>
                <w:color w:val="000000"/>
              </w:rPr>
              <w:t>Estimación de duración de actividades</w:t>
            </w:r>
          </w:p>
        </w:tc>
        <w:tc>
          <w:tcPr>
            <w:tcW w:w="1629"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2 </w:t>
            </w:r>
            <w:proofErr w:type="spellStart"/>
            <w:r w:rsidRPr="00935B0E">
              <w:rPr>
                <w:rFonts w:ascii="Calibri" w:eastAsia="Times New Roman" w:hAnsi="Calibri" w:cs="Calibri"/>
                <w:color w:val="000000"/>
                <w:lang w:val="en-US"/>
              </w:rPr>
              <w:t>días</w:t>
            </w:r>
            <w:proofErr w:type="spellEnd"/>
          </w:p>
        </w:tc>
      </w:tr>
      <w:tr w:rsidR="008E37DE"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3.2.4</w:t>
            </w:r>
          </w:p>
        </w:tc>
        <w:tc>
          <w:tcPr>
            <w:tcW w:w="4096"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Elaboración</w:t>
            </w:r>
            <w:proofErr w:type="spellEnd"/>
            <w:r w:rsidRPr="00935B0E">
              <w:rPr>
                <w:rFonts w:ascii="Calibri" w:eastAsia="Times New Roman" w:hAnsi="Calibri" w:cs="Calibri"/>
                <w:color w:val="000000"/>
                <w:lang w:val="en-US"/>
              </w:rPr>
              <w:t xml:space="preserve"> del </w:t>
            </w:r>
            <w:proofErr w:type="spellStart"/>
            <w:r w:rsidRPr="00935B0E">
              <w:rPr>
                <w:rFonts w:ascii="Calibri" w:eastAsia="Times New Roman" w:hAnsi="Calibri" w:cs="Calibri"/>
                <w:color w:val="000000"/>
                <w:lang w:val="en-US"/>
              </w:rPr>
              <w:t>cronograma</w:t>
            </w:r>
            <w:proofErr w:type="spellEnd"/>
          </w:p>
        </w:tc>
        <w:tc>
          <w:tcPr>
            <w:tcW w:w="1629"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1 </w:t>
            </w:r>
            <w:proofErr w:type="spellStart"/>
            <w:r w:rsidRPr="00935B0E">
              <w:rPr>
                <w:rFonts w:ascii="Calibri" w:eastAsia="Times New Roman" w:hAnsi="Calibri" w:cs="Calibri"/>
                <w:color w:val="000000"/>
                <w:lang w:val="en-US"/>
              </w:rPr>
              <w:t>día</w:t>
            </w:r>
            <w:proofErr w:type="spellEnd"/>
          </w:p>
        </w:tc>
      </w:tr>
      <w:tr w:rsidR="008E37DE" w:rsidRPr="00935B0E" w:rsidTr="008E37DE">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shd w:val="clear" w:color="auto" w:fill="9CC2E5" w:themeFill="accent5" w:themeFillTint="99"/>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3.3</w:t>
            </w:r>
          </w:p>
        </w:tc>
        <w:tc>
          <w:tcPr>
            <w:tcW w:w="4096" w:type="dxa"/>
            <w:shd w:val="clear" w:color="auto" w:fill="9CC2E5" w:themeFill="accent5" w:themeFillTint="99"/>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Calidad</w:t>
            </w:r>
            <w:proofErr w:type="spellEnd"/>
            <w:r w:rsidRPr="00935B0E">
              <w:rPr>
                <w:rFonts w:ascii="Calibri" w:eastAsia="Times New Roman" w:hAnsi="Calibri" w:cs="Calibri"/>
                <w:color w:val="000000"/>
                <w:lang w:val="en-US"/>
              </w:rPr>
              <w:t xml:space="preserve"> y </w:t>
            </w:r>
            <w:proofErr w:type="spellStart"/>
            <w:r w:rsidRPr="00935B0E">
              <w:rPr>
                <w:rFonts w:ascii="Calibri" w:eastAsia="Times New Roman" w:hAnsi="Calibri" w:cs="Calibri"/>
                <w:color w:val="000000"/>
                <w:lang w:val="en-US"/>
              </w:rPr>
              <w:t>Validación</w:t>
            </w:r>
            <w:proofErr w:type="spellEnd"/>
          </w:p>
        </w:tc>
        <w:tc>
          <w:tcPr>
            <w:tcW w:w="1629" w:type="dxa"/>
            <w:shd w:val="clear" w:color="auto" w:fill="9CC2E5" w:themeFill="accent5" w:themeFillTint="99"/>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2 </w:t>
            </w:r>
            <w:proofErr w:type="spellStart"/>
            <w:r w:rsidRPr="00935B0E">
              <w:rPr>
                <w:rFonts w:ascii="Calibri" w:eastAsia="Times New Roman" w:hAnsi="Calibri" w:cs="Calibri"/>
                <w:color w:val="000000"/>
                <w:lang w:val="en-US"/>
              </w:rPr>
              <w:t>días</w:t>
            </w:r>
            <w:proofErr w:type="spellEnd"/>
          </w:p>
        </w:tc>
      </w:tr>
      <w:tr w:rsidR="008E37DE"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3.3.1</w:t>
            </w:r>
          </w:p>
        </w:tc>
        <w:tc>
          <w:tcPr>
            <w:tcW w:w="4096"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Gestión</w:t>
            </w:r>
            <w:proofErr w:type="spellEnd"/>
            <w:r w:rsidRPr="00935B0E">
              <w:rPr>
                <w:rFonts w:ascii="Calibri" w:eastAsia="Times New Roman" w:hAnsi="Calibri" w:cs="Calibri"/>
                <w:color w:val="000000"/>
                <w:lang w:val="en-US"/>
              </w:rPr>
              <w:t xml:space="preserve"> de la </w:t>
            </w:r>
            <w:proofErr w:type="spellStart"/>
            <w:r w:rsidRPr="00935B0E">
              <w:rPr>
                <w:rFonts w:ascii="Calibri" w:eastAsia="Times New Roman" w:hAnsi="Calibri" w:cs="Calibri"/>
                <w:color w:val="000000"/>
                <w:lang w:val="en-US"/>
              </w:rPr>
              <w:t>calidad</w:t>
            </w:r>
            <w:proofErr w:type="spellEnd"/>
          </w:p>
        </w:tc>
        <w:tc>
          <w:tcPr>
            <w:tcW w:w="1629"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2 </w:t>
            </w:r>
            <w:proofErr w:type="spellStart"/>
            <w:r w:rsidRPr="00935B0E">
              <w:rPr>
                <w:rFonts w:ascii="Calibri" w:eastAsia="Times New Roman" w:hAnsi="Calibri" w:cs="Calibri"/>
                <w:color w:val="000000"/>
                <w:lang w:val="en-US"/>
              </w:rPr>
              <w:t>días</w:t>
            </w:r>
            <w:proofErr w:type="spellEnd"/>
          </w:p>
        </w:tc>
      </w:tr>
      <w:tr w:rsidR="008E37DE" w:rsidRPr="00935B0E" w:rsidTr="008F3B75">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3.3.1.1</w:t>
            </w:r>
          </w:p>
        </w:tc>
        <w:tc>
          <w:tcPr>
            <w:tcW w:w="4096"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Certificaciones</w:t>
            </w:r>
            <w:proofErr w:type="spellEnd"/>
            <w:r w:rsidRPr="00935B0E">
              <w:rPr>
                <w:rFonts w:ascii="Calibri" w:eastAsia="Times New Roman" w:hAnsi="Calibri" w:cs="Calibri"/>
                <w:color w:val="000000"/>
                <w:lang w:val="en-US"/>
              </w:rPr>
              <w:t xml:space="preserve"> </w:t>
            </w:r>
            <w:proofErr w:type="spellStart"/>
            <w:r w:rsidRPr="00935B0E">
              <w:rPr>
                <w:rFonts w:ascii="Calibri" w:eastAsia="Times New Roman" w:hAnsi="Calibri" w:cs="Calibri"/>
                <w:color w:val="000000"/>
                <w:lang w:val="en-US"/>
              </w:rPr>
              <w:t>requeridas</w:t>
            </w:r>
            <w:proofErr w:type="spellEnd"/>
          </w:p>
        </w:tc>
        <w:tc>
          <w:tcPr>
            <w:tcW w:w="1629"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2 </w:t>
            </w:r>
            <w:proofErr w:type="spellStart"/>
            <w:r w:rsidRPr="00935B0E">
              <w:rPr>
                <w:rFonts w:ascii="Calibri" w:eastAsia="Times New Roman" w:hAnsi="Calibri" w:cs="Calibri"/>
                <w:color w:val="000000"/>
                <w:lang w:val="en-US"/>
              </w:rPr>
              <w:t>días</w:t>
            </w:r>
            <w:proofErr w:type="spellEnd"/>
          </w:p>
        </w:tc>
      </w:tr>
      <w:tr w:rsidR="008E37DE"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rPr>
            </w:pPr>
            <w:r>
              <w:rPr>
                <w:rFonts w:ascii="Calibri" w:eastAsia="Times New Roman" w:hAnsi="Calibri" w:cs="Calibri"/>
                <w:color w:val="000000"/>
              </w:rPr>
              <w:t>3.3.1.2</w:t>
            </w:r>
          </w:p>
        </w:tc>
        <w:tc>
          <w:tcPr>
            <w:tcW w:w="4096"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35B0E">
              <w:rPr>
                <w:rFonts w:ascii="Calibri" w:eastAsia="Times New Roman" w:hAnsi="Calibri" w:cs="Calibri"/>
                <w:color w:val="000000"/>
              </w:rPr>
              <w:t>Definición de protocolo/s de calidad</w:t>
            </w:r>
          </w:p>
        </w:tc>
        <w:tc>
          <w:tcPr>
            <w:tcW w:w="1629"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2 </w:t>
            </w:r>
            <w:proofErr w:type="spellStart"/>
            <w:r w:rsidRPr="00935B0E">
              <w:rPr>
                <w:rFonts w:ascii="Calibri" w:eastAsia="Times New Roman" w:hAnsi="Calibri" w:cs="Calibri"/>
                <w:color w:val="000000"/>
                <w:lang w:val="en-US"/>
              </w:rPr>
              <w:t>días</w:t>
            </w:r>
            <w:proofErr w:type="spellEnd"/>
          </w:p>
        </w:tc>
      </w:tr>
      <w:tr w:rsidR="008E37DE" w:rsidRPr="00935B0E" w:rsidTr="008E37DE">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shd w:val="clear" w:color="auto" w:fill="9CC2E5" w:themeFill="accent5" w:themeFillTint="99"/>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3.4</w:t>
            </w:r>
          </w:p>
        </w:tc>
        <w:tc>
          <w:tcPr>
            <w:tcW w:w="4096" w:type="dxa"/>
            <w:shd w:val="clear" w:color="auto" w:fill="9CC2E5" w:themeFill="accent5" w:themeFillTint="99"/>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Costes</w:t>
            </w:r>
            <w:proofErr w:type="spellEnd"/>
          </w:p>
        </w:tc>
        <w:tc>
          <w:tcPr>
            <w:tcW w:w="1629" w:type="dxa"/>
            <w:shd w:val="clear" w:color="auto" w:fill="9CC2E5" w:themeFill="accent5" w:themeFillTint="99"/>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4 </w:t>
            </w:r>
            <w:proofErr w:type="spellStart"/>
            <w:r w:rsidRPr="00935B0E">
              <w:rPr>
                <w:rFonts w:ascii="Calibri" w:eastAsia="Times New Roman" w:hAnsi="Calibri" w:cs="Calibri"/>
                <w:color w:val="000000"/>
                <w:lang w:val="en-US"/>
              </w:rPr>
              <w:t>días</w:t>
            </w:r>
            <w:proofErr w:type="spellEnd"/>
          </w:p>
        </w:tc>
      </w:tr>
      <w:tr w:rsidR="008E37DE"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rPr>
            </w:pPr>
            <w:r>
              <w:rPr>
                <w:rFonts w:ascii="Calibri" w:eastAsia="Times New Roman" w:hAnsi="Calibri" w:cs="Calibri"/>
                <w:color w:val="000000"/>
              </w:rPr>
              <w:t>3.4.1</w:t>
            </w:r>
          </w:p>
        </w:tc>
        <w:tc>
          <w:tcPr>
            <w:tcW w:w="4096"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35B0E">
              <w:rPr>
                <w:rFonts w:ascii="Calibri" w:eastAsia="Times New Roman" w:hAnsi="Calibri" w:cs="Calibri"/>
                <w:color w:val="000000"/>
              </w:rPr>
              <w:t>Plan de gestión de Costes</w:t>
            </w:r>
          </w:p>
        </w:tc>
        <w:tc>
          <w:tcPr>
            <w:tcW w:w="1629"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4 </w:t>
            </w:r>
            <w:proofErr w:type="spellStart"/>
            <w:r w:rsidRPr="00935B0E">
              <w:rPr>
                <w:rFonts w:ascii="Calibri" w:eastAsia="Times New Roman" w:hAnsi="Calibri" w:cs="Calibri"/>
                <w:color w:val="000000"/>
                <w:lang w:val="en-US"/>
              </w:rPr>
              <w:t>días</w:t>
            </w:r>
            <w:proofErr w:type="spellEnd"/>
          </w:p>
        </w:tc>
      </w:tr>
      <w:tr w:rsidR="008E37DE" w:rsidRPr="00935B0E" w:rsidTr="008F3B75">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rPr>
            </w:pPr>
            <w:r>
              <w:rPr>
                <w:rFonts w:ascii="Calibri" w:eastAsia="Times New Roman" w:hAnsi="Calibri" w:cs="Calibri"/>
                <w:color w:val="000000"/>
              </w:rPr>
              <w:lastRenderedPageBreak/>
              <w:t>3.4.1.1</w:t>
            </w:r>
          </w:p>
        </w:tc>
        <w:tc>
          <w:tcPr>
            <w:tcW w:w="4096"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35B0E">
              <w:rPr>
                <w:rFonts w:ascii="Calibri" w:eastAsia="Times New Roman" w:hAnsi="Calibri" w:cs="Calibri"/>
                <w:color w:val="000000"/>
              </w:rPr>
              <w:t>Selección de herramientas de estimación</w:t>
            </w:r>
          </w:p>
        </w:tc>
        <w:tc>
          <w:tcPr>
            <w:tcW w:w="1629"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1 </w:t>
            </w:r>
            <w:proofErr w:type="spellStart"/>
            <w:r w:rsidRPr="00935B0E">
              <w:rPr>
                <w:rFonts w:ascii="Calibri" w:eastAsia="Times New Roman" w:hAnsi="Calibri" w:cs="Calibri"/>
                <w:color w:val="000000"/>
                <w:lang w:val="en-US"/>
              </w:rPr>
              <w:t>día</w:t>
            </w:r>
            <w:proofErr w:type="spellEnd"/>
          </w:p>
        </w:tc>
      </w:tr>
      <w:tr w:rsidR="008E37DE"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3.4.1.2</w:t>
            </w:r>
          </w:p>
        </w:tc>
        <w:tc>
          <w:tcPr>
            <w:tcW w:w="4096"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Estimación</w:t>
            </w:r>
            <w:proofErr w:type="spellEnd"/>
            <w:r w:rsidRPr="00935B0E">
              <w:rPr>
                <w:rFonts w:ascii="Calibri" w:eastAsia="Times New Roman" w:hAnsi="Calibri" w:cs="Calibri"/>
                <w:color w:val="000000"/>
                <w:lang w:val="en-US"/>
              </w:rPr>
              <w:t xml:space="preserve"> de </w:t>
            </w:r>
            <w:proofErr w:type="spellStart"/>
            <w:r w:rsidRPr="00935B0E">
              <w:rPr>
                <w:rFonts w:ascii="Calibri" w:eastAsia="Times New Roman" w:hAnsi="Calibri" w:cs="Calibri"/>
                <w:color w:val="000000"/>
                <w:lang w:val="en-US"/>
              </w:rPr>
              <w:t>costes</w:t>
            </w:r>
            <w:proofErr w:type="spellEnd"/>
          </w:p>
        </w:tc>
        <w:tc>
          <w:tcPr>
            <w:tcW w:w="1629"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1 </w:t>
            </w:r>
            <w:proofErr w:type="spellStart"/>
            <w:r w:rsidRPr="00935B0E">
              <w:rPr>
                <w:rFonts w:ascii="Calibri" w:eastAsia="Times New Roman" w:hAnsi="Calibri" w:cs="Calibri"/>
                <w:color w:val="000000"/>
                <w:lang w:val="en-US"/>
              </w:rPr>
              <w:t>día</w:t>
            </w:r>
            <w:proofErr w:type="spellEnd"/>
          </w:p>
        </w:tc>
      </w:tr>
      <w:tr w:rsidR="008E37DE" w:rsidRPr="00935B0E" w:rsidTr="008F3B75">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3.4.1.3</w:t>
            </w:r>
          </w:p>
        </w:tc>
        <w:tc>
          <w:tcPr>
            <w:tcW w:w="4096"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Determinación</w:t>
            </w:r>
            <w:proofErr w:type="spellEnd"/>
            <w:r w:rsidRPr="00935B0E">
              <w:rPr>
                <w:rFonts w:ascii="Calibri" w:eastAsia="Times New Roman" w:hAnsi="Calibri" w:cs="Calibri"/>
                <w:color w:val="000000"/>
                <w:lang w:val="en-US"/>
              </w:rPr>
              <w:t xml:space="preserve"> de </w:t>
            </w:r>
            <w:proofErr w:type="spellStart"/>
            <w:r w:rsidRPr="00935B0E">
              <w:rPr>
                <w:rFonts w:ascii="Calibri" w:eastAsia="Times New Roman" w:hAnsi="Calibri" w:cs="Calibri"/>
                <w:color w:val="000000"/>
                <w:lang w:val="en-US"/>
              </w:rPr>
              <w:t>presupuesto</w:t>
            </w:r>
            <w:proofErr w:type="spellEnd"/>
          </w:p>
        </w:tc>
        <w:tc>
          <w:tcPr>
            <w:tcW w:w="1629"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2 </w:t>
            </w:r>
            <w:proofErr w:type="spellStart"/>
            <w:r w:rsidRPr="00935B0E">
              <w:rPr>
                <w:rFonts w:ascii="Calibri" w:eastAsia="Times New Roman" w:hAnsi="Calibri" w:cs="Calibri"/>
                <w:color w:val="000000"/>
                <w:lang w:val="en-US"/>
              </w:rPr>
              <w:t>días</w:t>
            </w:r>
            <w:proofErr w:type="spellEnd"/>
          </w:p>
        </w:tc>
      </w:tr>
      <w:tr w:rsidR="008E37DE" w:rsidRPr="00935B0E" w:rsidTr="008E37DE">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shd w:val="clear" w:color="auto" w:fill="9CC2E5" w:themeFill="accent5" w:themeFillTint="99"/>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3.5</w:t>
            </w:r>
          </w:p>
        </w:tc>
        <w:tc>
          <w:tcPr>
            <w:tcW w:w="4096" w:type="dxa"/>
            <w:shd w:val="clear" w:color="auto" w:fill="9CC2E5" w:themeFill="accent5" w:themeFillTint="99"/>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Recursos</w:t>
            </w:r>
            <w:proofErr w:type="spellEnd"/>
            <w:r w:rsidRPr="00935B0E">
              <w:rPr>
                <w:rFonts w:ascii="Calibri" w:eastAsia="Times New Roman" w:hAnsi="Calibri" w:cs="Calibri"/>
                <w:color w:val="000000"/>
                <w:lang w:val="en-US"/>
              </w:rPr>
              <w:t xml:space="preserve"> </w:t>
            </w:r>
            <w:proofErr w:type="spellStart"/>
            <w:r w:rsidRPr="00935B0E">
              <w:rPr>
                <w:rFonts w:ascii="Calibri" w:eastAsia="Times New Roman" w:hAnsi="Calibri" w:cs="Calibri"/>
                <w:color w:val="000000"/>
                <w:lang w:val="en-US"/>
              </w:rPr>
              <w:t>Humanos</w:t>
            </w:r>
            <w:proofErr w:type="spellEnd"/>
          </w:p>
        </w:tc>
        <w:tc>
          <w:tcPr>
            <w:tcW w:w="1629" w:type="dxa"/>
            <w:shd w:val="clear" w:color="auto" w:fill="9CC2E5" w:themeFill="accent5" w:themeFillTint="99"/>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6 </w:t>
            </w:r>
            <w:proofErr w:type="spellStart"/>
            <w:r w:rsidRPr="00935B0E">
              <w:rPr>
                <w:rFonts w:ascii="Calibri" w:eastAsia="Times New Roman" w:hAnsi="Calibri" w:cs="Calibri"/>
                <w:color w:val="000000"/>
                <w:lang w:val="en-US"/>
              </w:rPr>
              <w:t>días</w:t>
            </w:r>
            <w:proofErr w:type="spellEnd"/>
          </w:p>
        </w:tc>
      </w:tr>
      <w:tr w:rsidR="008E37DE" w:rsidRPr="00935B0E" w:rsidTr="008F3B75">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rPr>
            </w:pPr>
            <w:r>
              <w:rPr>
                <w:rFonts w:ascii="Calibri" w:eastAsia="Times New Roman" w:hAnsi="Calibri" w:cs="Calibri"/>
                <w:color w:val="000000"/>
              </w:rPr>
              <w:t>3.5.1</w:t>
            </w:r>
          </w:p>
        </w:tc>
        <w:tc>
          <w:tcPr>
            <w:tcW w:w="4096"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35B0E">
              <w:rPr>
                <w:rFonts w:ascii="Calibri" w:eastAsia="Times New Roman" w:hAnsi="Calibri" w:cs="Calibri"/>
                <w:color w:val="000000"/>
              </w:rPr>
              <w:t>Plan de gestión de RRHH</w:t>
            </w:r>
          </w:p>
        </w:tc>
        <w:tc>
          <w:tcPr>
            <w:tcW w:w="1629"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2 </w:t>
            </w:r>
            <w:proofErr w:type="spellStart"/>
            <w:r w:rsidRPr="00935B0E">
              <w:rPr>
                <w:rFonts w:ascii="Calibri" w:eastAsia="Times New Roman" w:hAnsi="Calibri" w:cs="Calibri"/>
                <w:color w:val="000000"/>
                <w:lang w:val="en-US"/>
              </w:rPr>
              <w:t>días</w:t>
            </w:r>
            <w:proofErr w:type="spellEnd"/>
          </w:p>
        </w:tc>
      </w:tr>
      <w:tr w:rsidR="008E37DE"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3.5.1.1</w:t>
            </w:r>
          </w:p>
        </w:tc>
        <w:tc>
          <w:tcPr>
            <w:tcW w:w="4096"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Asignación</w:t>
            </w:r>
            <w:proofErr w:type="spellEnd"/>
            <w:r w:rsidRPr="00935B0E">
              <w:rPr>
                <w:rFonts w:ascii="Calibri" w:eastAsia="Times New Roman" w:hAnsi="Calibri" w:cs="Calibri"/>
                <w:color w:val="000000"/>
                <w:lang w:val="en-US"/>
              </w:rPr>
              <w:t xml:space="preserve"> de </w:t>
            </w:r>
            <w:proofErr w:type="spellStart"/>
            <w:r w:rsidRPr="00935B0E">
              <w:rPr>
                <w:rFonts w:ascii="Calibri" w:eastAsia="Times New Roman" w:hAnsi="Calibri" w:cs="Calibri"/>
                <w:color w:val="000000"/>
                <w:lang w:val="en-US"/>
              </w:rPr>
              <w:t>responsabilidades</w:t>
            </w:r>
            <w:proofErr w:type="spellEnd"/>
          </w:p>
        </w:tc>
        <w:tc>
          <w:tcPr>
            <w:tcW w:w="1629"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1 </w:t>
            </w:r>
            <w:proofErr w:type="spellStart"/>
            <w:r w:rsidRPr="00935B0E">
              <w:rPr>
                <w:rFonts w:ascii="Calibri" w:eastAsia="Times New Roman" w:hAnsi="Calibri" w:cs="Calibri"/>
                <w:color w:val="000000"/>
                <w:lang w:val="en-US"/>
              </w:rPr>
              <w:t>día</w:t>
            </w:r>
            <w:proofErr w:type="spellEnd"/>
          </w:p>
        </w:tc>
      </w:tr>
      <w:tr w:rsidR="008E37DE" w:rsidRPr="00935B0E" w:rsidTr="008F3B75">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3.5.1.2</w:t>
            </w:r>
          </w:p>
        </w:tc>
        <w:tc>
          <w:tcPr>
            <w:tcW w:w="4096"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Asignación</w:t>
            </w:r>
            <w:proofErr w:type="spellEnd"/>
            <w:r w:rsidRPr="00935B0E">
              <w:rPr>
                <w:rFonts w:ascii="Calibri" w:eastAsia="Times New Roman" w:hAnsi="Calibri" w:cs="Calibri"/>
                <w:color w:val="000000"/>
                <w:lang w:val="en-US"/>
              </w:rPr>
              <w:t xml:space="preserve"> de personal</w:t>
            </w:r>
          </w:p>
        </w:tc>
        <w:tc>
          <w:tcPr>
            <w:tcW w:w="1629"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1 </w:t>
            </w:r>
            <w:proofErr w:type="spellStart"/>
            <w:r w:rsidRPr="00935B0E">
              <w:rPr>
                <w:rFonts w:ascii="Calibri" w:eastAsia="Times New Roman" w:hAnsi="Calibri" w:cs="Calibri"/>
                <w:color w:val="000000"/>
                <w:lang w:val="en-US"/>
              </w:rPr>
              <w:t>día</w:t>
            </w:r>
            <w:proofErr w:type="spellEnd"/>
          </w:p>
        </w:tc>
      </w:tr>
      <w:tr w:rsidR="008E37DE"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rPr>
            </w:pPr>
            <w:r>
              <w:rPr>
                <w:rFonts w:ascii="Calibri" w:eastAsia="Times New Roman" w:hAnsi="Calibri" w:cs="Calibri"/>
                <w:color w:val="000000"/>
              </w:rPr>
              <w:t>3.5.2</w:t>
            </w:r>
          </w:p>
        </w:tc>
        <w:tc>
          <w:tcPr>
            <w:tcW w:w="4096"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35B0E">
              <w:rPr>
                <w:rFonts w:ascii="Calibri" w:eastAsia="Times New Roman" w:hAnsi="Calibri" w:cs="Calibri"/>
                <w:color w:val="000000"/>
              </w:rPr>
              <w:t>Plan de gestión de las comunicaciones</w:t>
            </w:r>
          </w:p>
        </w:tc>
        <w:tc>
          <w:tcPr>
            <w:tcW w:w="1629"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4 </w:t>
            </w:r>
            <w:proofErr w:type="spellStart"/>
            <w:r w:rsidRPr="00935B0E">
              <w:rPr>
                <w:rFonts w:ascii="Calibri" w:eastAsia="Times New Roman" w:hAnsi="Calibri" w:cs="Calibri"/>
                <w:color w:val="000000"/>
                <w:lang w:val="en-US"/>
              </w:rPr>
              <w:t>días</w:t>
            </w:r>
            <w:proofErr w:type="spellEnd"/>
          </w:p>
        </w:tc>
      </w:tr>
      <w:tr w:rsidR="008E37DE" w:rsidRPr="00935B0E" w:rsidTr="008F3B75">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3.5.2.1</w:t>
            </w:r>
          </w:p>
        </w:tc>
        <w:tc>
          <w:tcPr>
            <w:tcW w:w="4096"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Actualización</w:t>
            </w:r>
            <w:proofErr w:type="spellEnd"/>
            <w:r w:rsidRPr="00935B0E">
              <w:rPr>
                <w:rFonts w:ascii="Calibri" w:eastAsia="Times New Roman" w:hAnsi="Calibri" w:cs="Calibri"/>
                <w:color w:val="000000"/>
                <w:lang w:val="en-US"/>
              </w:rPr>
              <w:t xml:space="preserve"> de </w:t>
            </w:r>
            <w:proofErr w:type="spellStart"/>
            <w:r w:rsidRPr="00935B0E">
              <w:rPr>
                <w:rFonts w:ascii="Calibri" w:eastAsia="Times New Roman" w:hAnsi="Calibri" w:cs="Calibri"/>
                <w:color w:val="000000"/>
                <w:lang w:val="en-US"/>
              </w:rPr>
              <w:t>documentación</w:t>
            </w:r>
            <w:proofErr w:type="spellEnd"/>
            <w:r w:rsidRPr="00935B0E">
              <w:rPr>
                <w:rFonts w:ascii="Calibri" w:eastAsia="Times New Roman" w:hAnsi="Calibri" w:cs="Calibri"/>
                <w:color w:val="000000"/>
                <w:lang w:val="en-US"/>
              </w:rPr>
              <w:t xml:space="preserve"> </w:t>
            </w:r>
            <w:proofErr w:type="spellStart"/>
            <w:r w:rsidRPr="00935B0E">
              <w:rPr>
                <w:rFonts w:ascii="Calibri" w:eastAsia="Times New Roman" w:hAnsi="Calibri" w:cs="Calibri"/>
                <w:color w:val="000000"/>
                <w:lang w:val="en-US"/>
              </w:rPr>
              <w:t>generada</w:t>
            </w:r>
            <w:proofErr w:type="spellEnd"/>
          </w:p>
        </w:tc>
        <w:tc>
          <w:tcPr>
            <w:tcW w:w="1629"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4 </w:t>
            </w:r>
            <w:proofErr w:type="spellStart"/>
            <w:r w:rsidRPr="00935B0E">
              <w:rPr>
                <w:rFonts w:ascii="Calibri" w:eastAsia="Times New Roman" w:hAnsi="Calibri" w:cs="Calibri"/>
                <w:color w:val="000000"/>
                <w:lang w:val="en-US"/>
              </w:rPr>
              <w:t>días</w:t>
            </w:r>
            <w:proofErr w:type="spellEnd"/>
          </w:p>
        </w:tc>
      </w:tr>
      <w:tr w:rsidR="008E37DE" w:rsidRPr="00935B0E" w:rsidTr="008E37DE">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shd w:val="clear" w:color="auto" w:fill="9CC2E5" w:themeFill="accent5" w:themeFillTint="99"/>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3.6</w:t>
            </w:r>
          </w:p>
        </w:tc>
        <w:tc>
          <w:tcPr>
            <w:tcW w:w="4096" w:type="dxa"/>
            <w:shd w:val="clear" w:color="auto" w:fill="9CC2E5" w:themeFill="accent5" w:themeFillTint="99"/>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Riesgos</w:t>
            </w:r>
            <w:proofErr w:type="spellEnd"/>
          </w:p>
        </w:tc>
        <w:tc>
          <w:tcPr>
            <w:tcW w:w="1629" w:type="dxa"/>
            <w:shd w:val="clear" w:color="auto" w:fill="9CC2E5" w:themeFill="accent5" w:themeFillTint="99"/>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10 </w:t>
            </w:r>
            <w:proofErr w:type="spellStart"/>
            <w:r w:rsidRPr="00935B0E">
              <w:rPr>
                <w:rFonts w:ascii="Calibri" w:eastAsia="Times New Roman" w:hAnsi="Calibri" w:cs="Calibri"/>
                <w:color w:val="000000"/>
                <w:lang w:val="en-US"/>
              </w:rPr>
              <w:t>días</w:t>
            </w:r>
            <w:proofErr w:type="spellEnd"/>
          </w:p>
        </w:tc>
      </w:tr>
      <w:tr w:rsidR="008E37DE" w:rsidRPr="00935B0E" w:rsidTr="008F3B75">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rPr>
            </w:pPr>
            <w:r>
              <w:rPr>
                <w:rFonts w:ascii="Calibri" w:eastAsia="Times New Roman" w:hAnsi="Calibri" w:cs="Calibri"/>
                <w:color w:val="000000"/>
              </w:rPr>
              <w:t>3.6.1</w:t>
            </w:r>
          </w:p>
        </w:tc>
        <w:tc>
          <w:tcPr>
            <w:tcW w:w="4096"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35B0E">
              <w:rPr>
                <w:rFonts w:ascii="Calibri" w:eastAsia="Times New Roman" w:hAnsi="Calibri" w:cs="Calibri"/>
                <w:color w:val="000000"/>
              </w:rPr>
              <w:t>Plan de gestión de riesgos</w:t>
            </w:r>
          </w:p>
        </w:tc>
        <w:tc>
          <w:tcPr>
            <w:tcW w:w="1629"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10 </w:t>
            </w:r>
            <w:proofErr w:type="spellStart"/>
            <w:r w:rsidRPr="00935B0E">
              <w:rPr>
                <w:rFonts w:ascii="Calibri" w:eastAsia="Times New Roman" w:hAnsi="Calibri" w:cs="Calibri"/>
                <w:color w:val="000000"/>
                <w:lang w:val="en-US"/>
              </w:rPr>
              <w:t>días</w:t>
            </w:r>
            <w:proofErr w:type="spellEnd"/>
          </w:p>
        </w:tc>
      </w:tr>
      <w:tr w:rsidR="008E37DE"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rPr>
            </w:pPr>
            <w:r>
              <w:rPr>
                <w:rFonts w:ascii="Calibri" w:eastAsia="Times New Roman" w:hAnsi="Calibri" w:cs="Calibri"/>
                <w:color w:val="000000"/>
              </w:rPr>
              <w:t>3.6.1.1</w:t>
            </w:r>
          </w:p>
        </w:tc>
        <w:tc>
          <w:tcPr>
            <w:tcW w:w="4096"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35B0E">
              <w:rPr>
                <w:rFonts w:ascii="Calibri" w:eastAsia="Times New Roman" w:hAnsi="Calibri" w:cs="Calibri"/>
                <w:color w:val="000000"/>
              </w:rPr>
              <w:t>Uso de los datos obtenidos en 2.2</w:t>
            </w:r>
          </w:p>
        </w:tc>
        <w:tc>
          <w:tcPr>
            <w:tcW w:w="1629"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1 </w:t>
            </w:r>
            <w:proofErr w:type="spellStart"/>
            <w:r w:rsidRPr="00935B0E">
              <w:rPr>
                <w:rFonts w:ascii="Calibri" w:eastAsia="Times New Roman" w:hAnsi="Calibri" w:cs="Calibri"/>
                <w:color w:val="000000"/>
                <w:lang w:val="en-US"/>
              </w:rPr>
              <w:t>día</w:t>
            </w:r>
            <w:proofErr w:type="spellEnd"/>
          </w:p>
        </w:tc>
      </w:tr>
      <w:tr w:rsidR="008E37DE" w:rsidRPr="00935B0E" w:rsidTr="008F3B75">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3.6.1.2</w:t>
            </w:r>
          </w:p>
        </w:tc>
        <w:tc>
          <w:tcPr>
            <w:tcW w:w="4096"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Identificación</w:t>
            </w:r>
            <w:proofErr w:type="spellEnd"/>
            <w:r w:rsidRPr="00935B0E">
              <w:rPr>
                <w:rFonts w:ascii="Calibri" w:eastAsia="Times New Roman" w:hAnsi="Calibri" w:cs="Calibri"/>
                <w:color w:val="000000"/>
                <w:lang w:val="en-US"/>
              </w:rPr>
              <w:t xml:space="preserve"> de </w:t>
            </w:r>
            <w:proofErr w:type="spellStart"/>
            <w:r w:rsidRPr="00935B0E">
              <w:rPr>
                <w:rFonts w:ascii="Calibri" w:eastAsia="Times New Roman" w:hAnsi="Calibri" w:cs="Calibri"/>
                <w:color w:val="000000"/>
                <w:lang w:val="en-US"/>
              </w:rPr>
              <w:t>nuevos</w:t>
            </w:r>
            <w:proofErr w:type="spellEnd"/>
            <w:r w:rsidRPr="00935B0E">
              <w:rPr>
                <w:rFonts w:ascii="Calibri" w:eastAsia="Times New Roman" w:hAnsi="Calibri" w:cs="Calibri"/>
                <w:color w:val="000000"/>
                <w:lang w:val="en-US"/>
              </w:rPr>
              <w:t xml:space="preserve"> </w:t>
            </w:r>
            <w:proofErr w:type="spellStart"/>
            <w:r w:rsidRPr="00935B0E">
              <w:rPr>
                <w:rFonts w:ascii="Calibri" w:eastAsia="Times New Roman" w:hAnsi="Calibri" w:cs="Calibri"/>
                <w:color w:val="000000"/>
                <w:lang w:val="en-US"/>
              </w:rPr>
              <w:t>riesgos</w:t>
            </w:r>
            <w:proofErr w:type="spellEnd"/>
          </w:p>
        </w:tc>
        <w:tc>
          <w:tcPr>
            <w:tcW w:w="1629"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1 </w:t>
            </w:r>
            <w:proofErr w:type="spellStart"/>
            <w:r w:rsidRPr="00935B0E">
              <w:rPr>
                <w:rFonts w:ascii="Calibri" w:eastAsia="Times New Roman" w:hAnsi="Calibri" w:cs="Calibri"/>
                <w:color w:val="000000"/>
                <w:lang w:val="en-US"/>
              </w:rPr>
              <w:t>día</w:t>
            </w:r>
            <w:proofErr w:type="spellEnd"/>
          </w:p>
        </w:tc>
      </w:tr>
      <w:tr w:rsidR="008E37DE"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rPr>
            </w:pPr>
            <w:r>
              <w:rPr>
                <w:rFonts w:ascii="Calibri" w:eastAsia="Times New Roman" w:hAnsi="Calibri" w:cs="Calibri"/>
                <w:color w:val="000000"/>
              </w:rPr>
              <w:t>3.6.1.3</w:t>
            </w:r>
          </w:p>
        </w:tc>
        <w:tc>
          <w:tcPr>
            <w:tcW w:w="4096"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35B0E">
              <w:rPr>
                <w:rFonts w:ascii="Calibri" w:eastAsia="Times New Roman" w:hAnsi="Calibri" w:cs="Calibri"/>
                <w:color w:val="000000"/>
              </w:rPr>
              <w:t>Análisis de cuantitativo de riesgos</w:t>
            </w:r>
          </w:p>
        </w:tc>
        <w:tc>
          <w:tcPr>
            <w:tcW w:w="1629"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2 </w:t>
            </w:r>
            <w:proofErr w:type="spellStart"/>
            <w:r w:rsidRPr="00935B0E">
              <w:rPr>
                <w:rFonts w:ascii="Calibri" w:eastAsia="Times New Roman" w:hAnsi="Calibri" w:cs="Calibri"/>
                <w:color w:val="000000"/>
                <w:lang w:val="en-US"/>
              </w:rPr>
              <w:t>días</w:t>
            </w:r>
            <w:proofErr w:type="spellEnd"/>
          </w:p>
        </w:tc>
      </w:tr>
      <w:tr w:rsidR="008E37DE" w:rsidRPr="00935B0E" w:rsidTr="008F3B75">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3.6.1.4</w:t>
            </w:r>
          </w:p>
        </w:tc>
        <w:tc>
          <w:tcPr>
            <w:tcW w:w="4096"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Análisis</w:t>
            </w:r>
            <w:proofErr w:type="spellEnd"/>
            <w:r w:rsidRPr="00935B0E">
              <w:rPr>
                <w:rFonts w:ascii="Calibri" w:eastAsia="Times New Roman" w:hAnsi="Calibri" w:cs="Calibri"/>
                <w:color w:val="000000"/>
                <w:lang w:val="en-US"/>
              </w:rPr>
              <w:t xml:space="preserve"> </w:t>
            </w:r>
            <w:proofErr w:type="spellStart"/>
            <w:r w:rsidRPr="00935B0E">
              <w:rPr>
                <w:rFonts w:ascii="Calibri" w:eastAsia="Times New Roman" w:hAnsi="Calibri" w:cs="Calibri"/>
                <w:color w:val="000000"/>
                <w:lang w:val="en-US"/>
              </w:rPr>
              <w:t>cualitativo</w:t>
            </w:r>
            <w:proofErr w:type="spellEnd"/>
            <w:r w:rsidRPr="00935B0E">
              <w:rPr>
                <w:rFonts w:ascii="Calibri" w:eastAsia="Times New Roman" w:hAnsi="Calibri" w:cs="Calibri"/>
                <w:color w:val="000000"/>
                <w:lang w:val="en-US"/>
              </w:rPr>
              <w:t xml:space="preserve"> de </w:t>
            </w:r>
            <w:proofErr w:type="spellStart"/>
            <w:r w:rsidRPr="00935B0E">
              <w:rPr>
                <w:rFonts w:ascii="Calibri" w:eastAsia="Times New Roman" w:hAnsi="Calibri" w:cs="Calibri"/>
                <w:color w:val="000000"/>
                <w:lang w:val="en-US"/>
              </w:rPr>
              <w:t>riesgos</w:t>
            </w:r>
            <w:proofErr w:type="spellEnd"/>
          </w:p>
        </w:tc>
        <w:tc>
          <w:tcPr>
            <w:tcW w:w="1629"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2 </w:t>
            </w:r>
            <w:proofErr w:type="spellStart"/>
            <w:r w:rsidRPr="00935B0E">
              <w:rPr>
                <w:rFonts w:ascii="Calibri" w:eastAsia="Times New Roman" w:hAnsi="Calibri" w:cs="Calibri"/>
                <w:color w:val="000000"/>
                <w:lang w:val="en-US"/>
              </w:rPr>
              <w:t>días</w:t>
            </w:r>
            <w:proofErr w:type="spellEnd"/>
          </w:p>
        </w:tc>
      </w:tr>
      <w:tr w:rsidR="008E37DE"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rPr>
            </w:pPr>
            <w:r>
              <w:rPr>
                <w:rFonts w:ascii="Calibri" w:eastAsia="Times New Roman" w:hAnsi="Calibri" w:cs="Calibri"/>
                <w:color w:val="000000"/>
              </w:rPr>
              <w:t>3.6.1.5</w:t>
            </w:r>
          </w:p>
        </w:tc>
        <w:tc>
          <w:tcPr>
            <w:tcW w:w="4096"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35B0E">
              <w:rPr>
                <w:rFonts w:ascii="Calibri" w:eastAsia="Times New Roman" w:hAnsi="Calibri" w:cs="Calibri"/>
                <w:color w:val="000000"/>
              </w:rPr>
              <w:t>Planificación de respuesta ante riesgos</w:t>
            </w:r>
          </w:p>
        </w:tc>
        <w:tc>
          <w:tcPr>
            <w:tcW w:w="1629"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5 </w:t>
            </w:r>
            <w:proofErr w:type="spellStart"/>
            <w:r w:rsidRPr="00935B0E">
              <w:rPr>
                <w:rFonts w:ascii="Calibri" w:eastAsia="Times New Roman" w:hAnsi="Calibri" w:cs="Calibri"/>
                <w:color w:val="000000"/>
                <w:lang w:val="en-US"/>
              </w:rPr>
              <w:t>días</w:t>
            </w:r>
            <w:proofErr w:type="spellEnd"/>
          </w:p>
        </w:tc>
      </w:tr>
      <w:tr w:rsidR="008E37DE" w:rsidRPr="00935B0E" w:rsidTr="008E37DE">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shd w:val="clear" w:color="auto" w:fill="8EAADB" w:themeFill="accent1" w:themeFillTint="99"/>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4</w:t>
            </w:r>
          </w:p>
        </w:tc>
        <w:tc>
          <w:tcPr>
            <w:tcW w:w="4096" w:type="dxa"/>
            <w:shd w:val="clear" w:color="auto" w:fill="8EAADB" w:themeFill="accent1" w:themeFillTint="99"/>
            <w:noWrap/>
            <w:hideMark/>
          </w:tcPr>
          <w:p w:rsidR="008E37DE" w:rsidRPr="00F34A92"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color w:val="000000"/>
                <w:lang w:val="en-US"/>
              </w:rPr>
            </w:pPr>
            <w:proofErr w:type="spellStart"/>
            <w:r w:rsidRPr="00F34A92">
              <w:rPr>
                <w:rFonts w:ascii="Calibri" w:eastAsia="Times New Roman" w:hAnsi="Calibri" w:cs="Calibri"/>
                <w:b/>
                <w:color w:val="000000"/>
                <w:lang w:val="en-US"/>
              </w:rPr>
              <w:t>Desarrollo</w:t>
            </w:r>
            <w:proofErr w:type="spellEnd"/>
          </w:p>
        </w:tc>
        <w:tc>
          <w:tcPr>
            <w:tcW w:w="1629" w:type="dxa"/>
            <w:shd w:val="clear" w:color="auto" w:fill="8EAADB" w:themeFill="accent1" w:themeFillTint="99"/>
            <w:noWrap/>
            <w:hideMark/>
          </w:tcPr>
          <w:p w:rsidR="008E37DE" w:rsidRPr="00F34A92" w:rsidRDefault="008C4F3D"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color w:val="000000"/>
                <w:lang w:val="en-US"/>
              </w:rPr>
            </w:pPr>
            <w:r>
              <w:rPr>
                <w:rFonts w:ascii="Calibri" w:eastAsia="Times New Roman" w:hAnsi="Calibri" w:cs="Calibri"/>
                <w:b/>
                <w:color w:val="000000"/>
                <w:lang w:val="en-US"/>
              </w:rPr>
              <w:t>182</w:t>
            </w:r>
            <w:r w:rsidR="008E37DE" w:rsidRPr="00F34A92">
              <w:rPr>
                <w:rFonts w:ascii="Calibri" w:eastAsia="Times New Roman" w:hAnsi="Calibri" w:cs="Calibri"/>
                <w:b/>
                <w:color w:val="000000"/>
                <w:lang w:val="en-US"/>
              </w:rPr>
              <w:t xml:space="preserve"> </w:t>
            </w:r>
            <w:proofErr w:type="spellStart"/>
            <w:r w:rsidR="008E37DE" w:rsidRPr="00F34A92">
              <w:rPr>
                <w:rFonts w:ascii="Calibri" w:eastAsia="Times New Roman" w:hAnsi="Calibri" w:cs="Calibri"/>
                <w:b/>
                <w:color w:val="000000"/>
                <w:lang w:val="en-US"/>
              </w:rPr>
              <w:t>días</w:t>
            </w:r>
            <w:proofErr w:type="spellEnd"/>
          </w:p>
        </w:tc>
      </w:tr>
      <w:tr w:rsidR="008E37DE" w:rsidRPr="00935B0E" w:rsidTr="008E37DE">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shd w:val="clear" w:color="auto" w:fill="9CC2E5" w:themeFill="accent5" w:themeFillTint="99"/>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4.1</w:t>
            </w:r>
          </w:p>
        </w:tc>
        <w:tc>
          <w:tcPr>
            <w:tcW w:w="4096" w:type="dxa"/>
            <w:shd w:val="clear" w:color="auto" w:fill="9CC2E5" w:themeFill="accent5" w:themeFillTint="99"/>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Acuerdos</w:t>
            </w:r>
            <w:proofErr w:type="spellEnd"/>
          </w:p>
        </w:tc>
        <w:tc>
          <w:tcPr>
            <w:tcW w:w="1629" w:type="dxa"/>
            <w:shd w:val="clear" w:color="auto" w:fill="9CC2E5" w:themeFill="accent5" w:themeFillTint="99"/>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11 </w:t>
            </w:r>
            <w:proofErr w:type="spellStart"/>
            <w:r w:rsidRPr="00935B0E">
              <w:rPr>
                <w:rFonts w:ascii="Calibri" w:eastAsia="Times New Roman" w:hAnsi="Calibri" w:cs="Calibri"/>
                <w:color w:val="000000"/>
                <w:lang w:val="en-US"/>
              </w:rPr>
              <w:t>días</w:t>
            </w:r>
            <w:proofErr w:type="spellEnd"/>
          </w:p>
        </w:tc>
      </w:tr>
      <w:tr w:rsidR="008E37DE" w:rsidRPr="00935B0E" w:rsidTr="008F3B75">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4.1.1</w:t>
            </w:r>
          </w:p>
        </w:tc>
        <w:tc>
          <w:tcPr>
            <w:tcW w:w="4096"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Elección</w:t>
            </w:r>
            <w:proofErr w:type="spellEnd"/>
            <w:r w:rsidRPr="00935B0E">
              <w:rPr>
                <w:rFonts w:ascii="Calibri" w:eastAsia="Times New Roman" w:hAnsi="Calibri" w:cs="Calibri"/>
                <w:color w:val="000000"/>
                <w:lang w:val="en-US"/>
              </w:rPr>
              <w:t xml:space="preserve"> de </w:t>
            </w:r>
            <w:proofErr w:type="spellStart"/>
            <w:r w:rsidRPr="00935B0E">
              <w:rPr>
                <w:rFonts w:ascii="Calibri" w:eastAsia="Times New Roman" w:hAnsi="Calibri" w:cs="Calibri"/>
                <w:color w:val="000000"/>
                <w:lang w:val="en-US"/>
              </w:rPr>
              <w:t>empresas</w:t>
            </w:r>
            <w:proofErr w:type="spellEnd"/>
          </w:p>
        </w:tc>
        <w:tc>
          <w:tcPr>
            <w:tcW w:w="1629"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3 </w:t>
            </w:r>
            <w:proofErr w:type="spellStart"/>
            <w:r w:rsidRPr="00935B0E">
              <w:rPr>
                <w:rFonts w:ascii="Calibri" w:eastAsia="Times New Roman" w:hAnsi="Calibri" w:cs="Calibri"/>
                <w:color w:val="000000"/>
                <w:lang w:val="en-US"/>
              </w:rPr>
              <w:t>días</w:t>
            </w:r>
            <w:proofErr w:type="spellEnd"/>
          </w:p>
        </w:tc>
      </w:tr>
      <w:tr w:rsidR="008E37DE"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4.1.1.1</w:t>
            </w:r>
          </w:p>
        </w:tc>
        <w:tc>
          <w:tcPr>
            <w:tcW w:w="4096"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Ánalisis</w:t>
            </w:r>
            <w:proofErr w:type="spellEnd"/>
            <w:r w:rsidRPr="00935B0E">
              <w:rPr>
                <w:rFonts w:ascii="Calibri" w:eastAsia="Times New Roman" w:hAnsi="Calibri" w:cs="Calibri"/>
                <w:color w:val="000000"/>
                <w:lang w:val="en-US"/>
              </w:rPr>
              <w:t xml:space="preserve"> de </w:t>
            </w:r>
            <w:proofErr w:type="spellStart"/>
            <w:r w:rsidRPr="00935B0E">
              <w:rPr>
                <w:rFonts w:ascii="Calibri" w:eastAsia="Times New Roman" w:hAnsi="Calibri" w:cs="Calibri"/>
                <w:color w:val="000000"/>
                <w:lang w:val="en-US"/>
              </w:rPr>
              <w:t>propuestas</w:t>
            </w:r>
            <w:proofErr w:type="spellEnd"/>
          </w:p>
        </w:tc>
        <w:tc>
          <w:tcPr>
            <w:tcW w:w="1629"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2 </w:t>
            </w:r>
            <w:proofErr w:type="spellStart"/>
            <w:r w:rsidRPr="00935B0E">
              <w:rPr>
                <w:rFonts w:ascii="Calibri" w:eastAsia="Times New Roman" w:hAnsi="Calibri" w:cs="Calibri"/>
                <w:color w:val="000000"/>
                <w:lang w:val="en-US"/>
              </w:rPr>
              <w:t>días</w:t>
            </w:r>
            <w:proofErr w:type="spellEnd"/>
          </w:p>
        </w:tc>
      </w:tr>
      <w:tr w:rsidR="008E37DE" w:rsidRPr="00935B0E" w:rsidTr="008F3B75">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4.1.1.2</w:t>
            </w:r>
          </w:p>
        </w:tc>
        <w:tc>
          <w:tcPr>
            <w:tcW w:w="4096"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Pliego</w:t>
            </w:r>
            <w:proofErr w:type="spellEnd"/>
            <w:r w:rsidRPr="00935B0E">
              <w:rPr>
                <w:rFonts w:ascii="Calibri" w:eastAsia="Times New Roman" w:hAnsi="Calibri" w:cs="Calibri"/>
                <w:color w:val="000000"/>
                <w:lang w:val="en-US"/>
              </w:rPr>
              <w:t xml:space="preserve"> de </w:t>
            </w:r>
            <w:proofErr w:type="spellStart"/>
            <w:r w:rsidRPr="00935B0E">
              <w:rPr>
                <w:rFonts w:ascii="Calibri" w:eastAsia="Times New Roman" w:hAnsi="Calibri" w:cs="Calibri"/>
                <w:color w:val="000000"/>
                <w:lang w:val="en-US"/>
              </w:rPr>
              <w:t>contratación</w:t>
            </w:r>
            <w:proofErr w:type="spellEnd"/>
          </w:p>
        </w:tc>
        <w:tc>
          <w:tcPr>
            <w:tcW w:w="1629"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1 </w:t>
            </w:r>
            <w:proofErr w:type="spellStart"/>
            <w:r w:rsidRPr="00935B0E">
              <w:rPr>
                <w:rFonts w:ascii="Calibri" w:eastAsia="Times New Roman" w:hAnsi="Calibri" w:cs="Calibri"/>
                <w:color w:val="000000"/>
                <w:lang w:val="en-US"/>
              </w:rPr>
              <w:t>día</w:t>
            </w:r>
            <w:proofErr w:type="spellEnd"/>
          </w:p>
        </w:tc>
      </w:tr>
      <w:tr w:rsidR="008E37DE"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rPr>
            </w:pPr>
            <w:r>
              <w:rPr>
                <w:rFonts w:ascii="Calibri" w:eastAsia="Times New Roman" w:hAnsi="Calibri" w:cs="Calibri"/>
                <w:color w:val="000000"/>
              </w:rPr>
              <w:t>4.1.2</w:t>
            </w:r>
          </w:p>
        </w:tc>
        <w:tc>
          <w:tcPr>
            <w:tcW w:w="4096"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35B0E">
              <w:rPr>
                <w:rFonts w:ascii="Calibri" w:eastAsia="Times New Roman" w:hAnsi="Calibri" w:cs="Calibri"/>
                <w:color w:val="000000"/>
              </w:rPr>
              <w:t>Estipulación de condiciones de contrato/s</w:t>
            </w:r>
          </w:p>
        </w:tc>
        <w:tc>
          <w:tcPr>
            <w:tcW w:w="1629"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5 </w:t>
            </w:r>
            <w:proofErr w:type="spellStart"/>
            <w:r w:rsidRPr="00935B0E">
              <w:rPr>
                <w:rFonts w:ascii="Calibri" w:eastAsia="Times New Roman" w:hAnsi="Calibri" w:cs="Calibri"/>
                <w:color w:val="000000"/>
                <w:lang w:val="en-US"/>
              </w:rPr>
              <w:t>días</w:t>
            </w:r>
            <w:proofErr w:type="spellEnd"/>
          </w:p>
        </w:tc>
      </w:tr>
      <w:tr w:rsidR="008E37DE" w:rsidRPr="00935B0E" w:rsidTr="008F3B75">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4.1.3</w:t>
            </w:r>
          </w:p>
        </w:tc>
        <w:tc>
          <w:tcPr>
            <w:tcW w:w="4096"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Firma de </w:t>
            </w:r>
            <w:proofErr w:type="spellStart"/>
            <w:r w:rsidRPr="00935B0E">
              <w:rPr>
                <w:rFonts w:ascii="Calibri" w:eastAsia="Times New Roman" w:hAnsi="Calibri" w:cs="Calibri"/>
                <w:color w:val="000000"/>
                <w:lang w:val="en-US"/>
              </w:rPr>
              <w:t>contrato</w:t>
            </w:r>
            <w:proofErr w:type="spellEnd"/>
            <w:r w:rsidRPr="00935B0E">
              <w:rPr>
                <w:rFonts w:ascii="Calibri" w:eastAsia="Times New Roman" w:hAnsi="Calibri" w:cs="Calibri"/>
                <w:color w:val="000000"/>
                <w:lang w:val="en-US"/>
              </w:rPr>
              <w:t>/s</w:t>
            </w:r>
          </w:p>
        </w:tc>
        <w:tc>
          <w:tcPr>
            <w:tcW w:w="1629"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3 </w:t>
            </w:r>
            <w:proofErr w:type="spellStart"/>
            <w:r w:rsidRPr="00935B0E">
              <w:rPr>
                <w:rFonts w:ascii="Calibri" w:eastAsia="Times New Roman" w:hAnsi="Calibri" w:cs="Calibri"/>
                <w:color w:val="000000"/>
                <w:lang w:val="en-US"/>
              </w:rPr>
              <w:t>días</w:t>
            </w:r>
            <w:proofErr w:type="spellEnd"/>
          </w:p>
        </w:tc>
      </w:tr>
      <w:tr w:rsidR="008E37DE" w:rsidRPr="00935B0E" w:rsidTr="008E37DE">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shd w:val="clear" w:color="auto" w:fill="9CC2E5" w:themeFill="accent5" w:themeFillTint="99"/>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4.2</w:t>
            </w:r>
          </w:p>
        </w:tc>
        <w:tc>
          <w:tcPr>
            <w:tcW w:w="4096" w:type="dxa"/>
            <w:shd w:val="clear" w:color="auto" w:fill="9CC2E5" w:themeFill="accent5" w:themeFillTint="99"/>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Control de </w:t>
            </w:r>
            <w:proofErr w:type="spellStart"/>
            <w:r w:rsidRPr="00935B0E">
              <w:rPr>
                <w:rFonts w:ascii="Calibri" w:eastAsia="Times New Roman" w:hAnsi="Calibri" w:cs="Calibri"/>
                <w:color w:val="000000"/>
                <w:lang w:val="en-US"/>
              </w:rPr>
              <w:t>procesos</w:t>
            </w:r>
            <w:proofErr w:type="spellEnd"/>
          </w:p>
        </w:tc>
        <w:tc>
          <w:tcPr>
            <w:tcW w:w="1629" w:type="dxa"/>
            <w:shd w:val="clear" w:color="auto" w:fill="9CC2E5" w:themeFill="accent5" w:themeFillTint="99"/>
            <w:noWrap/>
            <w:hideMark/>
          </w:tcPr>
          <w:p w:rsidR="008E37DE" w:rsidRPr="00935B0E" w:rsidRDefault="00E83FB4"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Pr>
                <w:rFonts w:ascii="Calibri" w:eastAsia="Times New Roman" w:hAnsi="Calibri" w:cs="Calibri"/>
                <w:color w:val="000000"/>
                <w:lang w:val="en-US"/>
              </w:rPr>
              <w:t>171</w:t>
            </w:r>
            <w:r w:rsidR="008E37DE" w:rsidRPr="00935B0E">
              <w:rPr>
                <w:rFonts w:ascii="Calibri" w:eastAsia="Times New Roman" w:hAnsi="Calibri" w:cs="Calibri"/>
                <w:color w:val="000000"/>
                <w:lang w:val="en-US"/>
              </w:rPr>
              <w:t xml:space="preserve"> </w:t>
            </w:r>
            <w:proofErr w:type="spellStart"/>
            <w:r w:rsidR="008E37DE" w:rsidRPr="00935B0E">
              <w:rPr>
                <w:rFonts w:ascii="Calibri" w:eastAsia="Times New Roman" w:hAnsi="Calibri" w:cs="Calibri"/>
                <w:color w:val="000000"/>
                <w:lang w:val="en-US"/>
              </w:rPr>
              <w:t>días</w:t>
            </w:r>
            <w:proofErr w:type="spellEnd"/>
          </w:p>
        </w:tc>
      </w:tr>
      <w:tr w:rsidR="008E37DE" w:rsidRPr="00935B0E" w:rsidTr="008F3B75">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4.2.1</w:t>
            </w:r>
          </w:p>
        </w:tc>
        <w:tc>
          <w:tcPr>
            <w:tcW w:w="4096"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Control de </w:t>
            </w:r>
            <w:proofErr w:type="spellStart"/>
            <w:r w:rsidRPr="00935B0E">
              <w:rPr>
                <w:rFonts w:ascii="Calibri" w:eastAsia="Times New Roman" w:hAnsi="Calibri" w:cs="Calibri"/>
                <w:color w:val="000000"/>
                <w:lang w:val="en-US"/>
              </w:rPr>
              <w:t>costes</w:t>
            </w:r>
            <w:proofErr w:type="spellEnd"/>
          </w:p>
        </w:tc>
        <w:tc>
          <w:tcPr>
            <w:tcW w:w="1629" w:type="dxa"/>
            <w:noWrap/>
            <w:hideMark/>
          </w:tcPr>
          <w:p w:rsidR="008E37DE" w:rsidRPr="00935B0E" w:rsidRDefault="00E83FB4"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Pr>
                <w:rFonts w:ascii="Calibri" w:eastAsia="Times New Roman" w:hAnsi="Calibri" w:cs="Calibri"/>
                <w:color w:val="000000"/>
                <w:lang w:val="en-US"/>
              </w:rPr>
              <w:t>17</w:t>
            </w:r>
            <w:r w:rsidR="008E37DE" w:rsidRPr="00935B0E">
              <w:rPr>
                <w:rFonts w:ascii="Calibri" w:eastAsia="Times New Roman" w:hAnsi="Calibri" w:cs="Calibri"/>
                <w:color w:val="000000"/>
                <w:lang w:val="en-US"/>
              </w:rPr>
              <w:t xml:space="preserve">1 </w:t>
            </w:r>
            <w:proofErr w:type="spellStart"/>
            <w:r w:rsidR="008E37DE" w:rsidRPr="00935B0E">
              <w:rPr>
                <w:rFonts w:ascii="Calibri" w:eastAsia="Times New Roman" w:hAnsi="Calibri" w:cs="Calibri"/>
                <w:color w:val="000000"/>
                <w:lang w:val="en-US"/>
              </w:rPr>
              <w:t>día</w:t>
            </w:r>
            <w:proofErr w:type="spellEnd"/>
          </w:p>
        </w:tc>
      </w:tr>
      <w:tr w:rsidR="008E37DE"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4.2.2</w:t>
            </w:r>
          </w:p>
        </w:tc>
        <w:tc>
          <w:tcPr>
            <w:tcW w:w="4096"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Control del </w:t>
            </w:r>
            <w:proofErr w:type="spellStart"/>
            <w:r w:rsidRPr="00935B0E">
              <w:rPr>
                <w:rFonts w:ascii="Calibri" w:eastAsia="Times New Roman" w:hAnsi="Calibri" w:cs="Calibri"/>
                <w:color w:val="000000"/>
                <w:lang w:val="en-US"/>
              </w:rPr>
              <w:t>cronograma</w:t>
            </w:r>
            <w:proofErr w:type="spellEnd"/>
          </w:p>
        </w:tc>
        <w:tc>
          <w:tcPr>
            <w:tcW w:w="1629" w:type="dxa"/>
            <w:noWrap/>
            <w:hideMark/>
          </w:tcPr>
          <w:p w:rsidR="008E37DE" w:rsidRPr="00935B0E" w:rsidRDefault="00E83FB4"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Pr>
                <w:rFonts w:ascii="Calibri" w:eastAsia="Times New Roman" w:hAnsi="Calibri" w:cs="Calibri"/>
                <w:color w:val="000000"/>
                <w:lang w:val="en-US"/>
              </w:rPr>
              <w:t>17</w:t>
            </w:r>
            <w:r w:rsidR="008E37DE" w:rsidRPr="00935B0E">
              <w:rPr>
                <w:rFonts w:ascii="Calibri" w:eastAsia="Times New Roman" w:hAnsi="Calibri" w:cs="Calibri"/>
                <w:color w:val="000000"/>
                <w:lang w:val="en-US"/>
              </w:rPr>
              <w:t xml:space="preserve">1 </w:t>
            </w:r>
            <w:proofErr w:type="spellStart"/>
            <w:r w:rsidR="008E37DE" w:rsidRPr="00935B0E">
              <w:rPr>
                <w:rFonts w:ascii="Calibri" w:eastAsia="Times New Roman" w:hAnsi="Calibri" w:cs="Calibri"/>
                <w:color w:val="000000"/>
                <w:lang w:val="en-US"/>
              </w:rPr>
              <w:t>día</w:t>
            </w:r>
            <w:proofErr w:type="spellEnd"/>
          </w:p>
        </w:tc>
      </w:tr>
      <w:tr w:rsidR="008E37DE" w:rsidRPr="00935B0E" w:rsidTr="008F3B75">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4.2.3</w:t>
            </w:r>
          </w:p>
        </w:tc>
        <w:tc>
          <w:tcPr>
            <w:tcW w:w="4096"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Registro</w:t>
            </w:r>
            <w:proofErr w:type="spellEnd"/>
            <w:r w:rsidRPr="00935B0E">
              <w:rPr>
                <w:rFonts w:ascii="Calibri" w:eastAsia="Times New Roman" w:hAnsi="Calibri" w:cs="Calibri"/>
                <w:color w:val="000000"/>
                <w:lang w:val="en-US"/>
              </w:rPr>
              <w:t xml:space="preserve"> de </w:t>
            </w:r>
            <w:proofErr w:type="spellStart"/>
            <w:r w:rsidRPr="00935B0E">
              <w:rPr>
                <w:rFonts w:ascii="Calibri" w:eastAsia="Times New Roman" w:hAnsi="Calibri" w:cs="Calibri"/>
                <w:color w:val="000000"/>
                <w:lang w:val="en-US"/>
              </w:rPr>
              <w:t>incidentes</w:t>
            </w:r>
            <w:proofErr w:type="spellEnd"/>
          </w:p>
        </w:tc>
        <w:tc>
          <w:tcPr>
            <w:tcW w:w="1629" w:type="dxa"/>
            <w:noWrap/>
            <w:hideMark/>
          </w:tcPr>
          <w:p w:rsidR="008E37DE" w:rsidRPr="00935B0E" w:rsidRDefault="00E83FB4"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Pr>
                <w:rFonts w:ascii="Calibri" w:eastAsia="Times New Roman" w:hAnsi="Calibri" w:cs="Calibri"/>
                <w:color w:val="000000"/>
                <w:lang w:val="en-US"/>
              </w:rPr>
              <w:t>17</w:t>
            </w:r>
            <w:r w:rsidR="008E37DE" w:rsidRPr="00935B0E">
              <w:rPr>
                <w:rFonts w:ascii="Calibri" w:eastAsia="Times New Roman" w:hAnsi="Calibri" w:cs="Calibri"/>
                <w:color w:val="000000"/>
                <w:lang w:val="en-US"/>
              </w:rPr>
              <w:t xml:space="preserve">1 </w:t>
            </w:r>
            <w:proofErr w:type="spellStart"/>
            <w:r w:rsidR="008E37DE" w:rsidRPr="00935B0E">
              <w:rPr>
                <w:rFonts w:ascii="Calibri" w:eastAsia="Times New Roman" w:hAnsi="Calibri" w:cs="Calibri"/>
                <w:color w:val="000000"/>
                <w:lang w:val="en-US"/>
              </w:rPr>
              <w:t>día</w:t>
            </w:r>
            <w:proofErr w:type="spellEnd"/>
          </w:p>
        </w:tc>
      </w:tr>
      <w:tr w:rsidR="008E37DE"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4.2.4</w:t>
            </w:r>
          </w:p>
        </w:tc>
        <w:tc>
          <w:tcPr>
            <w:tcW w:w="4096"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Control de </w:t>
            </w:r>
            <w:proofErr w:type="spellStart"/>
            <w:r w:rsidRPr="00935B0E">
              <w:rPr>
                <w:rFonts w:ascii="Calibri" w:eastAsia="Times New Roman" w:hAnsi="Calibri" w:cs="Calibri"/>
                <w:color w:val="000000"/>
                <w:lang w:val="en-US"/>
              </w:rPr>
              <w:t>calidad</w:t>
            </w:r>
            <w:proofErr w:type="spellEnd"/>
          </w:p>
        </w:tc>
        <w:tc>
          <w:tcPr>
            <w:tcW w:w="1629" w:type="dxa"/>
            <w:noWrap/>
            <w:hideMark/>
          </w:tcPr>
          <w:p w:rsidR="008E37DE" w:rsidRPr="00935B0E" w:rsidRDefault="00E83FB4"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Pr>
                <w:rFonts w:ascii="Calibri" w:eastAsia="Times New Roman" w:hAnsi="Calibri" w:cs="Calibri"/>
                <w:color w:val="000000"/>
                <w:lang w:val="en-US"/>
              </w:rPr>
              <w:t>17</w:t>
            </w:r>
            <w:r w:rsidR="008E37DE" w:rsidRPr="00935B0E">
              <w:rPr>
                <w:rFonts w:ascii="Calibri" w:eastAsia="Times New Roman" w:hAnsi="Calibri" w:cs="Calibri"/>
                <w:color w:val="000000"/>
                <w:lang w:val="en-US"/>
              </w:rPr>
              <w:t xml:space="preserve">1 </w:t>
            </w:r>
            <w:proofErr w:type="spellStart"/>
            <w:r w:rsidR="008E37DE" w:rsidRPr="00935B0E">
              <w:rPr>
                <w:rFonts w:ascii="Calibri" w:eastAsia="Times New Roman" w:hAnsi="Calibri" w:cs="Calibri"/>
                <w:color w:val="000000"/>
                <w:lang w:val="en-US"/>
              </w:rPr>
              <w:t>día</w:t>
            </w:r>
            <w:proofErr w:type="spellEnd"/>
          </w:p>
        </w:tc>
      </w:tr>
      <w:tr w:rsidR="008E37DE" w:rsidRPr="00935B0E" w:rsidTr="008F3B75">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4.2.5</w:t>
            </w:r>
          </w:p>
        </w:tc>
        <w:tc>
          <w:tcPr>
            <w:tcW w:w="4096"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Control de </w:t>
            </w:r>
            <w:proofErr w:type="spellStart"/>
            <w:r w:rsidRPr="00935B0E">
              <w:rPr>
                <w:rFonts w:ascii="Calibri" w:eastAsia="Times New Roman" w:hAnsi="Calibri" w:cs="Calibri"/>
                <w:color w:val="000000"/>
                <w:lang w:val="en-US"/>
              </w:rPr>
              <w:t>riesgos</w:t>
            </w:r>
            <w:proofErr w:type="spellEnd"/>
          </w:p>
        </w:tc>
        <w:tc>
          <w:tcPr>
            <w:tcW w:w="1629" w:type="dxa"/>
            <w:noWrap/>
            <w:hideMark/>
          </w:tcPr>
          <w:p w:rsidR="008E37DE" w:rsidRPr="00935B0E" w:rsidRDefault="00E83FB4"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Pr>
                <w:rFonts w:ascii="Calibri" w:eastAsia="Times New Roman" w:hAnsi="Calibri" w:cs="Calibri"/>
                <w:color w:val="000000"/>
                <w:lang w:val="en-US"/>
              </w:rPr>
              <w:t>17</w:t>
            </w:r>
            <w:r w:rsidR="008E37DE" w:rsidRPr="00935B0E">
              <w:rPr>
                <w:rFonts w:ascii="Calibri" w:eastAsia="Times New Roman" w:hAnsi="Calibri" w:cs="Calibri"/>
                <w:color w:val="000000"/>
                <w:lang w:val="en-US"/>
              </w:rPr>
              <w:t xml:space="preserve">1 </w:t>
            </w:r>
            <w:proofErr w:type="spellStart"/>
            <w:r w:rsidR="008E37DE" w:rsidRPr="00935B0E">
              <w:rPr>
                <w:rFonts w:ascii="Calibri" w:eastAsia="Times New Roman" w:hAnsi="Calibri" w:cs="Calibri"/>
                <w:color w:val="000000"/>
                <w:lang w:val="en-US"/>
              </w:rPr>
              <w:t>día</w:t>
            </w:r>
            <w:proofErr w:type="spellEnd"/>
          </w:p>
        </w:tc>
      </w:tr>
      <w:tr w:rsidR="008E37DE"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4.2.6</w:t>
            </w:r>
          </w:p>
        </w:tc>
        <w:tc>
          <w:tcPr>
            <w:tcW w:w="4096"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Actualización</w:t>
            </w:r>
            <w:proofErr w:type="spellEnd"/>
            <w:r w:rsidRPr="00935B0E">
              <w:rPr>
                <w:rFonts w:ascii="Calibri" w:eastAsia="Times New Roman" w:hAnsi="Calibri" w:cs="Calibri"/>
                <w:color w:val="000000"/>
                <w:lang w:val="en-US"/>
              </w:rPr>
              <w:t xml:space="preserve"> de </w:t>
            </w:r>
            <w:proofErr w:type="spellStart"/>
            <w:r w:rsidRPr="00935B0E">
              <w:rPr>
                <w:rFonts w:ascii="Calibri" w:eastAsia="Times New Roman" w:hAnsi="Calibri" w:cs="Calibri"/>
                <w:color w:val="000000"/>
                <w:lang w:val="en-US"/>
              </w:rPr>
              <w:t>documentación</w:t>
            </w:r>
            <w:proofErr w:type="spellEnd"/>
          </w:p>
        </w:tc>
        <w:tc>
          <w:tcPr>
            <w:tcW w:w="1629" w:type="dxa"/>
            <w:noWrap/>
            <w:hideMark/>
          </w:tcPr>
          <w:p w:rsidR="008E37DE" w:rsidRPr="00935B0E" w:rsidRDefault="00E83FB4"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Pr>
                <w:rFonts w:ascii="Calibri" w:eastAsia="Times New Roman" w:hAnsi="Calibri" w:cs="Calibri"/>
                <w:color w:val="000000"/>
                <w:lang w:val="en-US"/>
              </w:rPr>
              <w:t>17</w:t>
            </w:r>
            <w:r w:rsidR="008E37DE" w:rsidRPr="00935B0E">
              <w:rPr>
                <w:rFonts w:ascii="Calibri" w:eastAsia="Times New Roman" w:hAnsi="Calibri" w:cs="Calibri"/>
                <w:color w:val="000000"/>
                <w:lang w:val="en-US"/>
              </w:rPr>
              <w:t xml:space="preserve">1 </w:t>
            </w:r>
            <w:proofErr w:type="spellStart"/>
            <w:r w:rsidR="008E37DE" w:rsidRPr="00935B0E">
              <w:rPr>
                <w:rFonts w:ascii="Calibri" w:eastAsia="Times New Roman" w:hAnsi="Calibri" w:cs="Calibri"/>
                <w:color w:val="000000"/>
                <w:lang w:val="en-US"/>
              </w:rPr>
              <w:t>día</w:t>
            </w:r>
            <w:proofErr w:type="spellEnd"/>
          </w:p>
        </w:tc>
      </w:tr>
      <w:tr w:rsidR="008E37DE" w:rsidRPr="00935B0E" w:rsidTr="008E37DE">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shd w:val="clear" w:color="auto" w:fill="8EAADB" w:themeFill="accent1" w:themeFillTint="99"/>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5</w:t>
            </w:r>
          </w:p>
        </w:tc>
        <w:tc>
          <w:tcPr>
            <w:tcW w:w="4096" w:type="dxa"/>
            <w:shd w:val="clear" w:color="auto" w:fill="8EAADB" w:themeFill="accent1" w:themeFillTint="99"/>
            <w:noWrap/>
            <w:hideMark/>
          </w:tcPr>
          <w:p w:rsidR="008E37DE" w:rsidRPr="00F34A92"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color w:val="000000"/>
                <w:lang w:val="en-US"/>
              </w:rPr>
            </w:pPr>
            <w:proofErr w:type="spellStart"/>
            <w:r w:rsidRPr="00F34A92">
              <w:rPr>
                <w:rFonts w:ascii="Calibri" w:eastAsia="Times New Roman" w:hAnsi="Calibri" w:cs="Calibri"/>
                <w:b/>
                <w:color w:val="000000"/>
                <w:lang w:val="en-US"/>
              </w:rPr>
              <w:t>Formación</w:t>
            </w:r>
            <w:proofErr w:type="spellEnd"/>
          </w:p>
        </w:tc>
        <w:tc>
          <w:tcPr>
            <w:tcW w:w="1629" w:type="dxa"/>
            <w:shd w:val="clear" w:color="auto" w:fill="8EAADB" w:themeFill="accent1" w:themeFillTint="99"/>
            <w:noWrap/>
            <w:hideMark/>
          </w:tcPr>
          <w:p w:rsidR="008E37DE" w:rsidRPr="00F34A92"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color w:val="000000"/>
                <w:lang w:val="en-US"/>
              </w:rPr>
            </w:pPr>
            <w:r w:rsidRPr="00F34A92">
              <w:rPr>
                <w:rFonts w:ascii="Calibri" w:eastAsia="Times New Roman" w:hAnsi="Calibri" w:cs="Calibri"/>
                <w:b/>
                <w:color w:val="000000"/>
                <w:lang w:val="en-US"/>
              </w:rPr>
              <w:t xml:space="preserve">38 </w:t>
            </w:r>
            <w:proofErr w:type="spellStart"/>
            <w:r w:rsidRPr="00F34A92">
              <w:rPr>
                <w:rFonts w:ascii="Calibri" w:eastAsia="Times New Roman" w:hAnsi="Calibri" w:cs="Calibri"/>
                <w:b/>
                <w:color w:val="000000"/>
                <w:lang w:val="en-US"/>
              </w:rPr>
              <w:t>días</w:t>
            </w:r>
            <w:proofErr w:type="spellEnd"/>
          </w:p>
        </w:tc>
      </w:tr>
      <w:tr w:rsidR="008E37DE" w:rsidRPr="00935B0E" w:rsidTr="008E37DE">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shd w:val="clear" w:color="auto" w:fill="9CC2E5" w:themeFill="accent5" w:themeFillTint="99"/>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5.1</w:t>
            </w:r>
          </w:p>
        </w:tc>
        <w:tc>
          <w:tcPr>
            <w:tcW w:w="4096" w:type="dxa"/>
            <w:shd w:val="clear" w:color="auto" w:fill="9CC2E5" w:themeFill="accent5" w:themeFillTint="99"/>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Modelo</w:t>
            </w:r>
            <w:proofErr w:type="spellEnd"/>
            <w:r w:rsidRPr="00935B0E">
              <w:rPr>
                <w:rFonts w:ascii="Calibri" w:eastAsia="Times New Roman" w:hAnsi="Calibri" w:cs="Calibri"/>
                <w:color w:val="000000"/>
                <w:lang w:val="en-US"/>
              </w:rPr>
              <w:t xml:space="preserve"> de </w:t>
            </w:r>
            <w:proofErr w:type="spellStart"/>
            <w:r w:rsidRPr="00935B0E">
              <w:rPr>
                <w:rFonts w:ascii="Calibri" w:eastAsia="Times New Roman" w:hAnsi="Calibri" w:cs="Calibri"/>
                <w:color w:val="000000"/>
                <w:lang w:val="en-US"/>
              </w:rPr>
              <w:t>formación</w:t>
            </w:r>
            <w:proofErr w:type="spellEnd"/>
          </w:p>
        </w:tc>
        <w:tc>
          <w:tcPr>
            <w:tcW w:w="1629" w:type="dxa"/>
            <w:shd w:val="clear" w:color="auto" w:fill="9CC2E5" w:themeFill="accent5" w:themeFillTint="99"/>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11 </w:t>
            </w:r>
            <w:proofErr w:type="spellStart"/>
            <w:r w:rsidRPr="00935B0E">
              <w:rPr>
                <w:rFonts w:ascii="Calibri" w:eastAsia="Times New Roman" w:hAnsi="Calibri" w:cs="Calibri"/>
                <w:color w:val="000000"/>
                <w:lang w:val="en-US"/>
              </w:rPr>
              <w:t>días</w:t>
            </w:r>
            <w:proofErr w:type="spellEnd"/>
          </w:p>
        </w:tc>
      </w:tr>
      <w:tr w:rsidR="008E37DE" w:rsidRPr="00935B0E" w:rsidTr="008F3B75">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5.1.1</w:t>
            </w:r>
          </w:p>
        </w:tc>
        <w:tc>
          <w:tcPr>
            <w:tcW w:w="4096"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Temario</w:t>
            </w:r>
            <w:proofErr w:type="spellEnd"/>
          </w:p>
        </w:tc>
        <w:tc>
          <w:tcPr>
            <w:tcW w:w="1629"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8 </w:t>
            </w:r>
            <w:proofErr w:type="spellStart"/>
            <w:r w:rsidRPr="00935B0E">
              <w:rPr>
                <w:rFonts w:ascii="Calibri" w:eastAsia="Times New Roman" w:hAnsi="Calibri" w:cs="Calibri"/>
                <w:color w:val="000000"/>
                <w:lang w:val="en-US"/>
              </w:rPr>
              <w:t>días</w:t>
            </w:r>
            <w:proofErr w:type="spellEnd"/>
          </w:p>
        </w:tc>
      </w:tr>
      <w:tr w:rsidR="008E37DE"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5.1.2</w:t>
            </w:r>
          </w:p>
        </w:tc>
        <w:tc>
          <w:tcPr>
            <w:tcW w:w="4096"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Sistema de </w:t>
            </w:r>
            <w:proofErr w:type="spellStart"/>
            <w:r w:rsidRPr="00935B0E">
              <w:rPr>
                <w:rFonts w:ascii="Calibri" w:eastAsia="Times New Roman" w:hAnsi="Calibri" w:cs="Calibri"/>
                <w:color w:val="000000"/>
                <w:lang w:val="en-US"/>
              </w:rPr>
              <w:t>formación</w:t>
            </w:r>
            <w:proofErr w:type="spellEnd"/>
          </w:p>
        </w:tc>
        <w:tc>
          <w:tcPr>
            <w:tcW w:w="1629"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3 </w:t>
            </w:r>
            <w:proofErr w:type="spellStart"/>
            <w:r w:rsidRPr="00935B0E">
              <w:rPr>
                <w:rFonts w:ascii="Calibri" w:eastAsia="Times New Roman" w:hAnsi="Calibri" w:cs="Calibri"/>
                <w:color w:val="000000"/>
                <w:lang w:val="en-US"/>
              </w:rPr>
              <w:t>días</w:t>
            </w:r>
            <w:proofErr w:type="spellEnd"/>
          </w:p>
        </w:tc>
      </w:tr>
      <w:tr w:rsidR="008E37DE" w:rsidRPr="00935B0E" w:rsidTr="008F3B75">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5.1.3</w:t>
            </w:r>
          </w:p>
        </w:tc>
        <w:tc>
          <w:tcPr>
            <w:tcW w:w="4096"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Plataforma</w:t>
            </w:r>
            <w:proofErr w:type="spellEnd"/>
          </w:p>
        </w:tc>
        <w:tc>
          <w:tcPr>
            <w:tcW w:w="1629"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3 </w:t>
            </w:r>
            <w:proofErr w:type="spellStart"/>
            <w:r w:rsidRPr="00935B0E">
              <w:rPr>
                <w:rFonts w:ascii="Calibri" w:eastAsia="Times New Roman" w:hAnsi="Calibri" w:cs="Calibri"/>
                <w:color w:val="000000"/>
                <w:lang w:val="en-US"/>
              </w:rPr>
              <w:t>días</w:t>
            </w:r>
            <w:proofErr w:type="spellEnd"/>
          </w:p>
        </w:tc>
      </w:tr>
      <w:tr w:rsidR="008E37DE"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5.1.4</w:t>
            </w:r>
          </w:p>
        </w:tc>
        <w:tc>
          <w:tcPr>
            <w:tcW w:w="4096"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Periodo</w:t>
            </w:r>
            <w:proofErr w:type="spellEnd"/>
            <w:r w:rsidRPr="00935B0E">
              <w:rPr>
                <w:rFonts w:ascii="Calibri" w:eastAsia="Times New Roman" w:hAnsi="Calibri" w:cs="Calibri"/>
                <w:color w:val="000000"/>
                <w:lang w:val="en-US"/>
              </w:rPr>
              <w:t xml:space="preserve"> de </w:t>
            </w:r>
            <w:proofErr w:type="spellStart"/>
            <w:r w:rsidRPr="00935B0E">
              <w:rPr>
                <w:rFonts w:ascii="Calibri" w:eastAsia="Times New Roman" w:hAnsi="Calibri" w:cs="Calibri"/>
                <w:color w:val="000000"/>
                <w:lang w:val="en-US"/>
              </w:rPr>
              <w:t>formación</w:t>
            </w:r>
            <w:proofErr w:type="spellEnd"/>
          </w:p>
        </w:tc>
        <w:tc>
          <w:tcPr>
            <w:tcW w:w="1629"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3 </w:t>
            </w:r>
            <w:proofErr w:type="spellStart"/>
            <w:r w:rsidRPr="00935B0E">
              <w:rPr>
                <w:rFonts w:ascii="Calibri" w:eastAsia="Times New Roman" w:hAnsi="Calibri" w:cs="Calibri"/>
                <w:color w:val="000000"/>
                <w:lang w:val="en-US"/>
              </w:rPr>
              <w:t>días</w:t>
            </w:r>
            <w:proofErr w:type="spellEnd"/>
          </w:p>
        </w:tc>
      </w:tr>
      <w:tr w:rsidR="008E37DE" w:rsidRPr="00935B0E" w:rsidTr="008E37DE">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shd w:val="clear" w:color="auto" w:fill="9CC2E5" w:themeFill="accent5" w:themeFillTint="99"/>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5.2</w:t>
            </w:r>
          </w:p>
        </w:tc>
        <w:tc>
          <w:tcPr>
            <w:tcW w:w="4096" w:type="dxa"/>
            <w:shd w:val="clear" w:color="auto" w:fill="9CC2E5" w:themeFill="accent5" w:themeFillTint="99"/>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Formación</w:t>
            </w:r>
            <w:proofErr w:type="spellEnd"/>
            <w:r w:rsidRPr="00935B0E">
              <w:rPr>
                <w:rFonts w:ascii="Calibri" w:eastAsia="Times New Roman" w:hAnsi="Calibri" w:cs="Calibri"/>
                <w:color w:val="000000"/>
                <w:lang w:val="en-US"/>
              </w:rPr>
              <w:t xml:space="preserve"> del personal</w:t>
            </w:r>
          </w:p>
        </w:tc>
        <w:tc>
          <w:tcPr>
            <w:tcW w:w="1629" w:type="dxa"/>
            <w:shd w:val="clear" w:color="auto" w:fill="9CC2E5" w:themeFill="accent5" w:themeFillTint="99"/>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9 </w:t>
            </w:r>
            <w:proofErr w:type="spellStart"/>
            <w:r w:rsidRPr="00935B0E">
              <w:rPr>
                <w:rFonts w:ascii="Calibri" w:eastAsia="Times New Roman" w:hAnsi="Calibri" w:cs="Calibri"/>
                <w:color w:val="000000"/>
                <w:lang w:val="en-US"/>
              </w:rPr>
              <w:t>días</w:t>
            </w:r>
            <w:proofErr w:type="spellEnd"/>
          </w:p>
        </w:tc>
      </w:tr>
      <w:tr w:rsidR="008E37DE"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5.2.1</w:t>
            </w:r>
          </w:p>
        </w:tc>
        <w:tc>
          <w:tcPr>
            <w:tcW w:w="4096"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Personal </w:t>
            </w:r>
            <w:proofErr w:type="spellStart"/>
            <w:r w:rsidRPr="00935B0E">
              <w:rPr>
                <w:rFonts w:ascii="Calibri" w:eastAsia="Times New Roman" w:hAnsi="Calibri" w:cs="Calibri"/>
                <w:color w:val="000000"/>
                <w:lang w:val="en-US"/>
              </w:rPr>
              <w:t>técnico</w:t>
            </w:r>
            <w:proofErr w:type="spellEnd"/>
          </w:p>
        </w:tc>
        <w:tc>
          <w:tcPr>
            <w:tcW w:w="1629"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9 </w:t>
            </w:r>
            <w:proofErr w:type="spellStart"/>
            <w:r w:rsidRPr="00935B0E">
              <w:rPr>
                <w:rFonts w:ascii="Calibri" w:eastAsia="Times New Roman" w:hAnsi="Calibri" w:cs="Calibri"/>
                <w:color w:val="000000"/>
                <w:lang w:val="en-US"/>
              </w:rPr>
              <w:t>días</w:t>
            </w:r>
            <w:proofErr w:type="spellEnd"/>
          </w:p>
        </w:tc>
      </w:tr>
      <w:tr w:rsidR="008E37DE" w:rsidRPr="00935B0E" w:rsidTr="008F3B75">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5.2.2</w:t>
            </w:r>
          </w:p>
        </w:tc>
        <w:tc>
          <w:tcPr>
            <w:tcW w:w="4096"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Personal </w:t>
            </w:r>
            <w:proofErr w:type="spellStart"/>
            <w:r w:rsidRPr="00935B0E">
              <w:rPr>
                <w:rFonts w:ascii="Calibri" w:eastAsia="Times New Roman" w:hAnsi="Calibri" w:cs="Calibri"/>
                <w:color w:val="000000"/>
                <w:lang w:val="en-US"/>
              </w:rPr>
              <w:t>médico</w:t>
            </w:r>
            <w:proofErr w:type="spellEnd"/>
          </w:p>
        </w:tc>
        <w:tc>
          <w:tcPr>
            <w:tcW w:w="1629"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6 </w:t>
            </w:r>
            <w:proofErr w:type="spellStart"/>
            <w:r w:rsidRPr="00935B0E">
              <w:rPr>
                <w:rFonts w:ascii="Calibri" w:eastAsia="Times New Roman" w:hAnsi="Calibri" w:cs="Calibri"/>
                <w:color w:val="000000"/>
                <w:lang w:val="en-US"/>
              </w:rPr>
              <w:t>días</w:t>
            </w:r>
            <w:proofErr w:type="spellEnd"/>
          </w:p>
        </w:tc>
      </w:tr>
      <w:tr w:rsidR="008E37DE"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5.2.3</w:t>
            </w:r>
          </w:p>
        </w:tc>
        <w:tc>
          <w:tcPr>
            <w:tcW w:w="4096"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Pacientes</w:t>
            </w:r>
            <w:proofErr w:type="spellEnd"/>
          </w:p>
        </w:tc>
        <w:tc>
          <w:tcPr>
            <w:tcW w:w="1629"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7 </w:t>
            </w:r>
            <w:proofErr w:type="spellStart"/>
            <w:r w:rsidRPr="00935B0E">
              <w:rPr>
                <w:rFonts w:ascii="Calibri" w:eastAsia="Times New Roman" w:hAnsi="Calibri" w:cs="Calibri"/>
                <w:color w:val="000000"/>
                <w:lang w:val="en-US"/>
              </w:rPr>
              <w:t>días</w:t>
            </w:r>
            <w:proofErr w:type="spellEnd"/>
          </w:p>
        </w:tc>
      </w:tr>
      <w:tr w:rsidR="008E37DE" w:rsidRPr="00935B0E" w:rsidTr="008E37DE">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shd w:val="clear" w:color="auto" w:fill="9CC2E5" w:themeFill="accent5" w:themeFillTint="99"/>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5.3</w:t>
            </w:r>
          </w:p>
        </w:tc>
        <w:tc>
          <w:tcPr>
            <w:tcW w:w="4096" w:type="dxa"/>
            <w:shd w:val="clear" w:color="auto" w:fill="9CC2E5" w:themeFill="accent5" w:themeFillTint="99"/>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Manuales</w:t>
            </w:r>
            <w:proofErr w:type="spellEnd"/>
          </w:p>
        </w:tc>
        <w:tc>
          <w:tcPr>
            <w:tcW w:w="1629" w:type="dxa"/>
            <w:shd w:val="clear" w:color="auto" w:fill="9CC2E5" w:themeFill="accent5" w:themeFillTint="99"/>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12 </w:t>
            </w:r>
            <w:proofErr w:type="spellStart"/>
            <w:r w:rsidRPr="00935B0E">
              <w:rPr>
                <w:rFonts w:ascii="Calibri" w:eastAsia="Times New Roman" w:hAnsi="Calibri" w:cs="Calibri"/>
                <w:color w:val="000000"/>
                <w:lang w:val="en-US"/>
              </w:rPr>
              <w:t>días</w:t>
            </w:r>
            <w:proofErr w:type="spellEnd"/>
          </w:p>
        </w:tc>
      </w:tr>
      <w:tr w:rsidR="008E37DE"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rPr>
            </w:pPr>
            <w:r>
              <w:rPr>
                <w:rFonts w:ascii="Calibri" w:eastAsia="Times New Roman" w:hAnsi="Calibri" w:cs="Calibri"/>
                <w:color w:val="000000"/>
              </w:rPr>
              <w:t>5.3.1</w:t>
            </w:r>
          </w:p>
        </w:tc>
        <w:tc>
          <w:tcPr>
            <w:tcW w:w="4096"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35B0E">
              <w:rPr>
                <w:rFonts w:ascii="Calibri" w:eastAsia="Times New Roman" w:hAnsi="Calibri" w:cs="Calibri"/>
                <w:color w:val="000000"/>
              </w:rPr>
              <w:t>Generación de manual de usuario para pacientes</w:t>
            </w:r>
          </w:p>
        </w:tc>
        <w:tc>
          <w:tcPr>
            <w:tcW w:w="1629"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12 </w:t>
            </w:r>
            <w:proofErr w:type="spellStart"/>
            <w:r w:rsidRPr="00935B0E">
              <w:rPr>
                <w:rFonts w:ascii="Calibri" w:eastAsia="Times New Roman" w:hAnsi="Calibri" w:cs="Calibri"/>
                <w:color w:val="000000"/>
                <w:lang w:val="en-US"/>
              </w:rPr>
              <w:t>días</w:t>
            </w:r>
            <w:proofErr w:type="spellEnd"/>
          </w:p>
        </w:tc>
      </w:tr>
      <w:tr w:rsidR="008E37DE" w:rsidRPr="00935B0E" w:rsidTr="008F3B75">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rPr>
            </w:pPr>
            <w:r>
              <w:rPr>
                <w:rFonts w:ascii="Calibri" w:eastAsia="Times New Roman" w:hAnsi="Calibri" w:cs="Calibri"/>
                <w:color w:val="000000"/>
              </w:rPr>
              <w:t>5.3.2</w:t>
            </w:r>
          </w:p>
        </w:tc>
        <w:tc>
          <w:tcPr>
            <w:tcW w:w="4096"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35B0E">
              <w:rPr>
                <w:rFonts w:ascii="Calibri" w:eastAsia="Times New Roman" w:hAnsi="Calibri" w:cs="Calibri"/>
                <w:color w:val="000000"/>
              </w:rPr>
              <w:t>Generación de manual de usuario para personal médico</w:t>
            </w:r>
          </w:p>
        </w:tc>
        <w:tc>
          <w:tcPr>
            <w:tcW w:w="1629"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12 </w:t>
            </w:r>
            <w:proofErr w:type="spellStart"/>
            <w:r w:rsidRPr="00935B0E">
              <w:rPr>
                <w:rFonts w:ascii="Calibri" w:eastAsia="Times New Roman" w:hAnsi="Calibri" w:cs="Calibri"/>
                <w:color w:val="000000"/>
                <w:lang w:val="en-US"/>
              </w:rPr>
              <w:t>días</w:t>
            </w:r>
            <w:proofErr w:type="spellEnd"/>
          </w:p>
        </w:tc>
      </w:tr>
      <w:tr w:rsidR="008E37DE"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rPr>
            </w:pPr>
            <w:r>
              <w:rPr>
                <w:rFonts w:ascii="Calibri" w:eastAsia="Times New Roman" w:hAnsi="Calibri" w:cs="Calibri"/>
                <w:color w:val="000000"/>
              </w:rPr>
              <w:lastRenderedPageBreak/>
              <w:t>5.3.3</w:t>
            </w:r>
          </w:p>
        </w:tc>
        <w:tc>
          <w:tcPr>
            <w:tcW w:w="4096"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35B0E">
              <w:rPr>
                <w:rFonts w:ascii="Calibri" w:eastAsia="Times New Roman" w:hAnsi="Calibri" w:cs="Calibri"/>
                <w:color w:val="000000"/>
              </w:rPr>
              <w:t>Generación de manual de usuario para técnicos</w:t>
            </w:r>
          </w:p>
        </w:tc>
        <w:tc>
          <w:tcPr>
            <w:tcW w:w="1629"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12 </w:t>
            </w:r>
            <w:proofErr w:type="spellStart"/>
            <w:r w:rsidRPr="00935B0E">
              <w:rPr>
                <w:rFonts w:ascii="Calibri" w:eastAsia="Times New Roman" w:hAnsi="Calibri" w:cs="Calibri"/>
                <w:color w:val="000000"/>
                <w:lang w:val="en-US"/>
              </w:rPr>
              <w:t>días</w:t>
            </w:r>
            <w:proofErr w:type="spellEnd"/>
          </w:p>
        </w:tc>
      </w:tr>
      <w:tr w:rsidR="008E37DE" w:rsidRPr="00935B0E" w:rsidTr="008E37DE">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shd w:val="clear" w:color="auto" w:fill="9CC2E5" w:themeFill="accent5" w:themeFillTint="99"/>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5.4</w:t>
            </w:r>
          </w:p>
        </w:tc>
        <w:tc>
          <w:tcPr>
            <w:tcW w:w="4096" w:type="dxa"/>
            <w:shd w:val="clear" w:color="auto" w:fill="9CC2E5" w:themeFill="accent5" w:themeFillTint="99"/>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Certificación</w:t>
            </w:r>
            <w:proofErr w:type="spellEnd"/>
          </w:p>
        </w:tc>
        <w:tc>
          <w:tcPr>
            <w:tcW w:w="1629" w:type="dxa"/>
            <w:shd w:val="clear" w:color="auto" w:fill="9CC2E5" w:themeFill="accent5" w:themeFillTint="99"/>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6 </w:t>
            </w:r>
            <w:proofErr w:type="spellStart"/>
            <w:r w:rsidRPr="00935B0E">
              <w:rPr>
                <w:rFonts w:ascii="Calibri" w:eastAsia="Times New Roman" w:hAnsi="Calibri" w:cs="Calibri"/>
                <w:color w:val="000000"/>
                <w:lang w:val="en-US"/>
              </w:rPr>
              <w:t>días</w:t>
            </w:r>
            <w:proofErr w:type="spellEnd"/>
          </w:p>
        </w:tc>
      </w:tr>
      <w:tr w:rsidR="008E37DE"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rPr>
            </w:pPr>
            <w:r>
              <w:rPr>
                <w:rFonts w:ascii="Calibri" w:eastAsia="Times New Roman" w:hAnsi="Calibri" w:cs="Calibri"/>
                <w:color w:val="000000"/>
              </w:rPr>
              <w:t>5.4.1.1</w:t>
            </w:r>
          </w:p>
        </w:tc>
        <w:tc>
          <w:tcPr>
            <w:tcW w:w="4096"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35B0E">
              <w:rPr>
                <w:rFonts w:ascii="Calibri" w:eastAsia="Times New Roman" w:hAnsi="Calibri" w:cs="Calibri"/>
                <w:color w:val="000000"/>
              </w:rPr>
              <w:t>Elaboración del examen de certificación</w:t>
            </w:r>
          </w:p>
        </w:tc>
        <w:tc>
          <w:tcPr>
            <w:tcW w:w="1629"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4 </w:t>
            </w:r>
            <w:proofErr w:type="spellStart"/>
            <w:r w:rsidRPr="00935B0E">
              <w:rPr>
                <w:rFonts w:ascii="Calibri" w:eastAsia="Times New Roman" w:hAnsi="Calibri" w:cs="Calibri"/>
                <w:color w:val="000000"/>
                <w:lang w:val="en-US"/>
              </w:rPr>
              <w:t>días</w:t>
            </w:r>
            <w:proofErr w:type="spellEnd"/>
          </w:p>
        </w:tc>
      </w:tr>
      <w:tr w:rsidR="008E37DE" w:rsidRPr="00935B0E" w:rsidTr="008F3B75">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rPr>
            </w:pPr>
            <w:r>
              <w:rPr>
                <w:rFonts w:ascii="Calibri" w:eastAsia="Times New Roman" w:hAnsi="Calibri" w:cs="Calibri"/>
                <w:color w:val="000000"/>
              </w:rPr>
              <w:t>5.4.1.2</w:t>
            </w:r>
          </w:p>
        </w:tc>
        <w:tc>
          <w:tcPr>
            <w:tcW w:w="4096"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35B0E">
              <w:rPr>
                <w:rFonts w:ascii="Calibri" w:eastAsia="Times New Roman" w:hAnsi="Calibri" w:cs="Calibri"/>
                <w:color w:val="000000"/>
              </w:rPr>
              <w:t>Formato y plataforma del examen</w:t>
            </w:r>
          </w:p>
        </w:tc>
        <w:tc>
          <w:tcPr>
            <w:tcW w:w="1629"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2 </w:t>
            </w:r>
            <w:proofErr w:type="spellStart"/>
            <w:r w:rsidRPr="00935B0E">
              <w:rPr>
                <w:rFonts w:ascii="Calibri" w:eastAsia="Times New Roman" w:hAnsi="Calibri" w:cs="Calibri"/>
                <w:color w:val="000000"/>
                <w:lang w:val="en-US"/>
              </w:rPr>
              <w:t>días</w:t>
            </w:r>
            <w:proofErr w:type="spellEnd"/>
          </w:p>
        </w:tc>
      </w:tr>
      <w:tr w:rsidR="008E37DE"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5.4.2</w:t>
            </w:r>
          </w:p>
        </w:tc>
        <w:tc>
          <w:tcPr>
            <w:tcW w:w="4096"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Conocimientos</w:t>
            </w:r>
            <w:proofErr w:type="spellEnd"/>
            <w:r w:rsidRPr="00935B0E">
              <w:rPr>
                <w:rFonts w:ascii="Calibri" w:eastAsia="Times New Roman" w:hAnsi="Calibri" w:cs="Calibri"/>
                <w:color w:val="000000"/>
                <w:lang w:val="en-US"/>
              </w:rPr>
              <w:t xml:space="preserve"> </w:t>
            </w:r>
            <w:proofErr w:type="spellStart"/>
            <w:r w:rsidRPr="00935B0E">
              <w:rPr>
                <w:rFonts w:ascii="Calibri" w:eastAsia="Times New Roman" w:hAnsi="Calibri" w:cs="Calibri"/>
                <w:color w:val="000000"/>
                <w:lang w:val="en-US"/>
              </w:rPr>
              <w:t>mínimos</w:t>
            </w:r>
            <w:proofErr w:type="spellEnd"/>
          </w:p>
        </w:tc>
        <w:tc>
          <w:tcPr>
            <w:tcW w:w="1629"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2 </w:t>
            </w:r>
            <w:proofErr w:type="spellStart"/>
            <w:r w:rsidRPr="00935B0E">
              <w:rPr>
                <w:rFonts w:ascii="Calibri" w:eastAsia="Times New Roman" w:hAnsi="Calibri" w:cs="Calibri"/>
                <w:color w:val="000000"/>
                <w:lang w:val="en-US"/>
              </w:rPr>
              <w:t>días</w:t>
            </w:r>
            <w:proofErr w:type="spellEnd"/>
          </w:p>
        </w:tc>
      </w:tr>
      <w:tr w:rsidR="008E37DE" w:rsidRPr="00935B0E" w:rsidTr="008F3B75">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5.4.3</w:t>
            </w:r>
          </w:p>
        </w:tc>
        <w:tc>
          <w:tcPr>
            <w:tcW w:w="4096"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Examinación</w:t>
            </w:r>
            <w:proofErr w:type="spellEnd"/>
          </w:p>
        </w:tc>
        <w:tc>
          <w:tcPr>
            <w:tcW w:w="1629"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2 </w:t>
            </w:r>
            <w:proofErr w:type="spellStart"/>
            <w:r w:rsidRPr="00935B0E">
              <w:rPr>
                <w:rFonts w:ascii="Calibri" w:eastAsia="Times New Roman" w:hAnsi="Calibri" w:cs="Calibri"/>
                <w:color w:val="000000"/>
                <w:lang w:val="en-US"/>
              </w:rPr>
              <w:t>días</w:t>
            </w:r>
            <w:proofErr w:type="spellEnd"/>
          </w:p>
        </w:tc>
      </w:tr>
      <w:tr w:rsidR="008E37DE" w:rsidRPr="00935B0E" w:rsidTr="008E37DE">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shd w:val="clear" w:color="auto" w:fill="8EAADB" w:themeFill="accent1" w:themeFillTint="99"/>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6</w:t>
            </w:r>
          </w:p>
        </w:tc>
        <w:tc>
          <w:tcPr>
            <w:tcW w:w="4096" w:type="dxa"/>
            <w:shd w:val="clear" w:color="auto" w:fill="8EAADB" w:themeFill="accent1" w:themeFillTint="99"/>
            <w:noWrap/>
            <w:hideMark/>
          </w:tcPr>
          <w:p w:rsidR="008E37DE" w:rsidRPr="00F34A92"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color w:val="000000"/>
                <w:lang w:val="en-US"/>
              </w:rPr>
            </w:pPr>
            <w:proofErr w:type="spellStart"/>
            <w:r w:rsidRPr="00F34A92">
              <w:rPr>
                <w:rFonts w:ascii="Calibri" w:eastAsia="Times New Roman" w:hAnsi="Calibri" w:cs="Calibri"/>
                <w:b/>
                <w:color w:val="000000"/>
                <w:lang w:val="en-US"/>
              </w:rPr>
              <w:t>Integración</w:t>
            </w:r>
            <w:proofErr w:type="spellEnd"/>
            <w:r w:rsidRPr="00F34A92">
              <w:rPr>
                <w:rFonts w:ascii="Calibri" w:eastAsia="Times New Roman" w:hAnsi="Calibri" w:cs="Calibri"/>
                <w:b/>
                <w:color w:val="000000"/>
                <w:lang w:val="en-US"/>
              </w:rPr>
              <w:t xml:space="preserve"> y </w:t>
            </w:r>
            <w:proofErr w:type="spellStart"/>
            <w:r w:rsidRPr="00F34A92">
              <w:rPr>
                <w:rFonts w:ascii="Calibri" w:eastAsia="Times New Roman" w:hAnsi="Calibri" w:cs="Calibri"/>
                <w:b/>
                <w:color w:val="000000"/>
                <w:lang w:val="en-US"/>
              </w:rPr>
              <w:t>pruebas</w:t>
            </w:r>
            <w:proofErr w:type="spellEnd"/>
          </w:p>
        </w:tc>
        <w:tc>
          <w:tcPr>
            <w:tcW w:w="1629" w:type="dxa"/>
            <w:shd w:val="clear" w:color="auto" w:fill="8EAADB" w:themeFill="accent1" w:themeFillTint="99"/>
            <w:noWrap/>
            <w:hideMark/>
          </w:tcPr>
          <w:p w:rsidR="008E37DE" w:rsidRPr="00F34A92"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color w:val="000000"/>
                <w:lang w:val="en-US"/>
              </w:rPr>
            </w:pPr>
            <w:r w:rsidRPr="00F34A92">
              <w:rPr>
                <w:rFonts w:ascii="Calibri" w:eastAsia="Times New Roman" w:hAnsi="Calibri" w:cs="Calibri"/>
                <w:b/>
                <w:color w:val="000000"/>
                <w:lang w:val="en-US"/>
              </w:rPr>
              <w:t>7</w:t>
            </w:r>
            <w:r w:rsidR="00E83FB4">
              <w:rPr>
                <w:rFonts w:ascii="Calibri" w:eastAsia="Times New Roman" w:hAnsi="Calibri" w:cs="Calibri"/>
                <w:b/>
                <w:color w:val="000000"/>
                <w:lang w:val="en-US"/>
              </w:rPr>
              <w:t>2</w:t>
            </w:r>
            <w:r w:rsidRPr="00F34A92">
              <w:rPr>
                <w:rFonts w:ascii="Calibri" w:eastAsia="Times New Roman" w:hAnsi="Calibri" w:cs="Calibri"/>
                <w:b/>
                <w:color w:val="000000"/>
                <w:lang w:val="en-US"/>
              </w:rPr>
              <w:t xml:space="preserve"> </w:t>
            </w:r>
            <w:proofErr w:type="spellStart"/>
            <w:r w:rsidRPr="00F34A92">
              <w:rPr>
                <w:rFonts w:ascii="Calibri" w:eastAsia="Times New Roman" w:hAnsi="Calibri" w:cs="Calibri"/>
                <w:b/>
                <w:color w:val="000000"/>
                <w:lang w:val="en-US"/>
              </w:rPr>
              <w:t>días</w:t>
            </w:r>
            <w:proofErr w:type="spellEnd"/>
          </w:p>
        </w:tc>
      </w:tr>
      <w:tr w:rsidR="008E37DE" w:rsidRPr="00935B0E" w:rsidTr="008E37DE">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shd w:val="clear" w:color="auto" w:fill="9CC2E5" w:themeFill="accent5" w:themeFillTint="99"/>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6.1</w:t>
            </w:r>
          </w:p>
        </w:tc>
        <w:tc>
          <w:tcPr>
            <w:tcW w:w="4096" w:type="dxa"/>
            <w:shd w:val="clear" w:color="auto" w:fill="9CC2E5" w:themeFill="accent5" w:themeFillTint="99"/>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Integración</w:t>
            </w:r>
            <w:proofErr w:type="spellEnd"/>
            <w:r w:rsidRPr="00935B0E">
              <w:rPr>
                <w:rFonts w:ascii="Calibri" w:eastAsia="Times New Roman" w:hAnsi="Calibri" w:cs="Calibri"/>
                <w:color w:val="000000"/>
                <w:lang w:val="en-US"/>
              </w:rPr>
              <w:t xml:space="preserve"> </w:t>
            </w:r>
            <w:proofErr w:type="spellStart"/>
            <w:r w:rsidRPr="00935B0E">
              <w:rPr>
                <w:rFonts w:ascii="Calibri" w:eastAsia="Times New Roman" w:hAnsi="Calibri" w:cs="Calibri"/>
                <w:color w:val="000000"/>
                <w:lang w:val="en-US"/>
              </w:rPr>
              <w:t>en</w:t>
            </w:r>
            <w:proofErr w:type="spellEnd"/>
            <w:r w:rsidRPr="00935B0E">
              <w:rPr>
                <w:rFonts w:ascii="Calibri" w:eastAsia="Times New Roman" w:hAnsi="Calibri" w:cs="Calibri"/>
                <w:color w:val="000000"/>
                <w:lang w:val="en-US"/>
              </w:rPr>
              <w:t xml:space="preserve"> </w:t>
            </w:r>
            <w:proofErr w:type="spellStart"/>
            <w:r w:rsidRPr="00935B0E">
              <w:rPr>
                <w:rFonts w:ascii="Calibri" w:eastAsia="Times New Roman" w:hAnsi="Calibri" w:cs="Calibri"/>
                <w:color w:val="000000"/>
                <w:lang w:val="en-US"/>
              </w:rPr>
              <w:t>muestra</w:t>
            </w:r>
            <w:proofErr w:type="spellEnd"/>
          </w:p>
        </w:tc>
        <w:tc>
          <w:tcPr>
            <w:tcW w:w="1629" w:type="dxa"/>
            <w:shd w:val="clear" w:color="auto" w:fill="9CC2E5" w:themeFill="accent5" w:themeFillTint="99"/>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65 </w:t>
            </w:r>
            <w:proofErr w:type="spellStart"/>
            <w:r w:rsidRPr="00935B0E">
              <w:rPr>
                <w:rFonts w:ascii="Calibri" w:eastAsia="Times New Roman" w:hAnsi="Calibri" w:cs="Calibri"/>
                <w:color w:val="000000"/>
                <w:lang w:val="en-US"/>
              </w:rPr>
              <w:t>días</w:t>
            </w:r>
            <w:proofErr w:type="spellEnd"/>
          </w:p>
        </w:tc>
      </w:tr>
      <w:tr w:rsidR="008E37DE"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rPr>
            </w:pPr>
            <w:r>
              <w:rPr>
                <w:rFonts w:ascii="Calibri" w:eastAsia="Times New Roman" w:hAnsi="Calibri" w:cs="Calibri"/>
                <w:color w:val="000000"/>
              </w:rPr>
              <w:t>6.1.1</w:t>
            </w:r>
          </w:p>
        </w:tc>
        <w:tc>
          <w:tcPr>
            <w:tcW w:w="4096"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35B0E">
              <w:rPr>
                <w:rFonts w:ascii="Calibri" w:eastAsia="Times New Roman" w:hAnsi="Calibri" w:cs="Calibri"/>
                <w:color w:val="000000"/>
              </w:rPr>
              <w:t>Reparto o instalación de dispositivos</w:t>
            </w:r>
          </w:p>
        </w:tc>
        <w:tc>
          <w:tcPr>
            <w:tcW w:w="1629"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15 </w:t>
            </w:r>
            <w:proofErr w:type="spellStart"/>
            <w:r w:rsidRPr="00935B0E">
              <w:rPr>
                <w:rFonts w:ascii="Calibri" w:eastAsia="Times New Roman" w:hAnsi="Calibri" w:cs="Calibri"/>
                <w:color w:val="000000"/>
                <w:lang w:val="en-US"/>
              </w:rPr>
              <w:t>días</w:t>
            </w:r>
            <w:proofErr w:type="spellEnd"/>
          </w:p>
        </w:tc>
      </w:tr>
      <w:tr w:rsidR="008E37DE" w:rsidRPr="00935B0E" w:rsidTr="008F3B75">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rPr>
            </w:pPr>
            <w:r>
              <w:rPr>
                <w:rFonts w:ascii="Calibri" w:eastAsia="Times New Roman" w:hAnsi="Calibri" w:cs="Calibri"/>
                <w:color w:val="000000"/>
              </w:rPr>
              <w:t>6.1.2</w:t>
            </w:r>
          </w:p>
        </w:tc>
        <w:tc>
          <w:tcPr>
            <w:tcW w:w="4096"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35B0E">
              <w:rPr>
                <w:rFonts w:ascii="Calibri" w:eastAsia="Times New Roman" w:hAnsi="Calibri" w:cs="Calibri"/>
                <w:color w:val="000000"/>
              </w:rPr>
              <w:t>Comprobación del estado del sistema</w:t>
            </w:r>
          </w:p>
        </w:tc>
        <w:tc>
          <w:tcPr>
            <w:tcW w:w="1629"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50 </w:t>
            </w:r>
            <w:proofErr w:type="spellStart"/>
            <w:r w:rsidRPr="00935B0E">
              <w:rPr>
                <w:rFonts w:ascii="Calibri" w:eastAsia="Times New Roman" w:hAnsi="Calibri" w:cs="Calibri"/>
                <w:color w:val="000000"/>
                <w:lang w:val="en-US"/>
              </w:rPr>
              <w:t>días</w:t>
            </w:r>
            <w:proofErr w:type="spellEnd"/>
          </w:p>
        </w:tc>
      </w:tr>
      <w:tr w:rsidR="008E37DE"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6.1.3</w:t>
            </w:r>
          </w:p>
        </w:tc>
        <w:tc>
          <w:tcPr>
            <w:tcW w:w="4096"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Pruebas</w:t>
            </w:r>
            <w:proofErr w:type="spellEnd"/>
            <w:r w:rsidRPr="00935B0E">
              <w:rPr>
                <w:rFonts w:ascii="Calibri" w:eastAsia="Times New Roman" w:hAnsi="Calibri" w:cs="Calibri"/>
                <w:color w:val="000000"/>
                <w:lang w:val="en-US"/>
              </w:rPr>
              <w:t xml:space="preserve"> de </w:t>
            </w:r>
            <w:proofErr w:type="spellStart"/>
            <w:r w:rsidRPr="00935B0E">
              <w:rPr>
                <w:rFonts w:ascii="Calibri" w:eastAsia="Times New Roman" w:hAnsi="Calibri" w:cs="Calibri"/>
                <w:color w:val="000000"/>
                <w:lang w:val="en-US"/>
              </w:rPr>
              <w:t>ejecución</w:t>
            </w:r>
            <w:proofErr w:type="spellEnd"/>
          </w:p>
        </w:tc>
        <w:tc>
          <w:tcPr>
            <w:tcW w:w="1629"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50 </w:t>
            </w:r>
            <w:proofErr w:type="spellStart"/>
            <w:r w:rsidRPr="00935B0E">
              <w:rPr>
                <w:rFonts w:ascii="Calibri" w:eastAsia="Times New Roman" w:hAnsi="Calibri" w:cs="Calibri"/>
                <w:color w:val="000000"/>
                <w:lang w:val="en-US"/>
              </w:rPr>
              <w:t>días</w:t>
            </w:r>
            <w:proofErr w:type="spellEnd"/>
          </w:p>
        </w:tc>
      </w:tr>
      <w:tr w:rsidR="008E37DE" w:rsidRPr="00935B0E" w:rsidTr="008E37DE">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shd w:val="clear" w:color="auto" w:fill="9CC2E5" w:themeFill="accent5" w:themeFillTint="99"/>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6.2</w:t>
            </w:r>
          </w:p>
        </w:tc>
        <w:tc>
          <w:tcPr>
            <w:tcW w:w="4096" w:type="dxa"/>
            <w:shd w:val="clear" w:color="auto" w:fill="9CC2E5" w:themeFill="accent5" w:themeFillTint="99"/>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Obtención</w:t>
            </w:r>
            <w:proofErr w:type="spellEnd"/>
            <w:r w:rsidRPr="00935B0E">
              <w:rPr>
                <w:rFonts w:ascii="Calibri" w:eastAsia="Times New Roman" w:hAnsi="Calibri" w:cs="Calibri"/>
                <w:color w:val="000000"/>
                <w:lang w:val="en-US"/>
              </w:rPr>
              <w:t xml:space="preserve"> de </w:t>
            </w:r>
            <w:proofErr w:type="spellStart"/>
            <w:r w:rsidRPr="00935B0E">
              <w:rPr>
                <w:rFonts w:ascii="Calibri" w:eastAsia="Times New Roman" w:hAnsi="Calibri" w:cs="Calibri"/>
                <w:color w:val="000000"/>
                <w:lang w:val="en-US"/>
              </w:rPr>
              <w:t>datos</w:t>
            </w:r>
            <w:proofErr w:type="spellEnd"/>
          </w:p>
        </w:tc>
        <w:tc>
          <w:tcPr>
            <w:tcW w:w="1629" w:type="dxa"/>
            <w:shd w:val="clear" w:color="auto" w:fill="9CC2E5" w:themeFill="accent5" w:themeFillTint="99"/>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55 </w:t>
            </w:r>
            <w:proofErr w:type="spellStart"/>
            <w:r w:rsidRPr="00935B0E">
              <w:rPr>
                <w:rFonts w:ascii="Calibri" w:eastAsia="Times New Roman" w:hAnsi="Calibri" w:cs="Calibri"/>
                <w:color w:val="000000"/>
                <w:lang w:val="en-US"/>
              </w:rPr>
              <w:t>días</w:t>
            </w:r>
            <w:proofErr w:type="spellEnd"/>
          </w:p>
        </w:tc>
      </w:tr>
      <w:tr w:rsidR="008E37DE"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rPr>
            </w:pPr>
            <w:r>
              <w:rPr>
                <w:rFonts w:ascii="Calibri" w:eastAsia="Times New Roman" w:hAnsi="Calibri" w:cs="Calibri"/>
                <w:color w:val="000000"/>
              </w:rPr>
              <w:t>6.2.1</w:t>
            </w:r>
          </w:p>
        </w:tc>
        <w:tc>
          <w:tcPr>
            <w:tcW w:w="4096"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35B0E">
              <w:rPr>
                <w:rFonts w:ascii="Calibri" w:eastAsia="Times New Roman" w:hAnsi="Calibri" w:cs="Calibri"/>
                <w:color w:val="000000"/>
              </w:rPr>
              <w:t>Unificación y clasificación de los datos</w:t>
            </w:r>
          </w:p>
        </w:tc>
        <w:tc>
          <w:tcPr>
            <w:tcW w:w="1629"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55 </w:t>
            </w:r>
            <w:proofErr w:type="spellStart"/>
            <w:r w:rsidRPr="00935B0E">
              <w:rPr>
                <w:rFonts w:ascii="Calibri" w:eastAsia="Times New Roman" w:hAnsi="Calibri" w:cs="Calibri"/>
                <w:color w:val="000000"/>
                <w:lang w:val="en-US"/>
              </w:rPr>
              <w:t>días</w:t>
            </w:r>
            <w:proofErr w:type="spellEnd"/>
          </w:p>
        </w:tc>
      </w:tr>
      <w:tr w:rsidR="008E37DE" w:rsidRPr="00935B0E" w:rsidTr="008F3B75">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6.2.2</w:t>
            </w:r>
          </w:p>
        </w:tc>
        <w:tc>
          <w:tcPr>
            <w:tcW w:w="4096"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Procesado</w:t>
            </w:r>
            <w:proofErr w:type="spellEnd"/>
            <w:r w:rsidRPr="00935B0E">
              <w:rPr>
                <w:rFonts w:ascii="Calibri" w:eastAsia="Times New Roman" w:hAnsi="Calibri" w:cs="Calibri"/>
                <w:color w:val="000000"/>
                <w:lang w:val="en-US"/>
              </w:rPr>
              <w:t xml:space="preserve"> de </w:t>
            </w:r>
            <w:proofErr w:type="spellStart"/>
            <w:r w:rsidRPr="00935B0E">
              <w:rPr>
                <w:rFonts w:ascii="Calibri" w:eastAsia="Times New Roman" w:hAnsi="Calibri" w:cs="Calibri"/>
                <w:color w:val="000000"/>
                <w:lang w:val="en-US"/>
              </w:rPr>
              <w:t>los</w:t>
            </w:r>
            <w:proofErr w:type="spellEnd"/>
            <w:r w:rsidRPr="00935B0E">
              <w:rPr>
                <w:rFonts w:ascii="Calibri" w:eastAsia="Times New Roman" w:hAnsi="Calibri" w:cs="Calibri"/>
                <w:color w:val="000000"/>
                <w:lang w:val="en-US"/>
              </w:rPr>
              <w:t xml:space="preserve"> </w:t>
            </w:r>
            <w:proofErr w:type="spellStart"/>
            <w:r w:rsidRPr="00935B0E">
              <w:rPr>
                <w:rFonts w:ascii="Calibri" w:eastAsia="Times New Roman" w:hAnsi="Calibri" w:cs="Calibri"/>
                <w:color w:val="000000"/>
                <w:lang w:val="en-US"/>
              </w:rPr>
              <w:t>datos</w:t>
            </w:r>
            <w:proofErr w:type="spellEnd"/>
          </w:p>
        </w:tc>
        <w:tc>
          <w:tcPr>
            <w:tcW w:w="1629"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55 </w:t>
            </w:r>
            <w:proofErr w:type="spellStart"/>
            <w:r w:rsidRPr="00935B0E">
              <w:rPr>
                <w:rFonts w:ascii="Calibri" w:eastAsia="Times New Roman" w:hAnsi="Calibri" w:cs="Calibri"/>
                <w:color w:val="000000"/>
                <w:lang w:val="en-US"/>
              </w:rPr>
              <w:t>días</w:t>
            </w:r>
            <w:proofErr w:type="spellEnd"/>
          </w:p>
        </w:tc>
      </w:tr>
      <w:tr w:rsidR="008E37DE"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rPr>
            </w:pPr>
            <w:r>
              <w:rPr>
                <w:rFonts w:ascii="Calibri" w:eastAsia="Times New Roman" w:hAnsi="Calibri" w:cs="Calibri"/>
                <w:color w:val="000000"/>
              </w:rPr>
              <w:t>6.2.3</w:t>
            </w:r>
          </w:p>
        </w:tc>
        <w:tc>
          <w:tcPr>
            <w:tcW w:w="4096"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35B0E">
              <w:rPr>
                <w:rFonts w:ascii="Calibri" w:eastAsia="Times New Roman" w:hAnsi="Calibri" w:cs="Calibri"/>
                <w:color w:val="000000"/>
              </w:rPr>
              <w:t>Elaboración de informes y estadísticas</w:t>
            </w:r>
          </w:p>
        </w:tc>
        <w:tc>
          <w:tcPr>
            <w:tcW w:w="1629"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55 </w:t>
            </w:r>
            <w:proofErr w:type="spellStart"/>
            <w:r w:rsidRPr="00935B0E">
              <w:rPr>
                <w:rFonts w:ascii="Calibri" w:eastAsia="Times New Roman" w:hAnsi="Calibri" w:cs="Calibri"/>
                <w:color w:val="000000"/>
                <w:lang w:val="en-US"/>
              </w:rPr>
              <w:t>días</w:t>
            </w:r>
            <w:proofErr w:type="spellEnd"/>
          </w:p>
        </w:tc>
      </w:tr>
      <w:tr w:rsidR="008E37DE" w:rsidRPr="00935B0E" w:rsidTr="008E37DE">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shd w:val="clear" w:color="auto" w:fill="9CC2E5" w:themeFill="accent5" w:themeFillTint="99"/>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6.3</w:t>
            </w:r>
          </w:p>
        </w:tc>
        <w:tc>
          <w:tcPr>
            <w:tcW w:w="4096" w:type="dxa"/>
            <w:shd w:val="clear" w:color="auto" w:fill="9CC2E5" w:themeFill="accent5" w:themeFillTint="99"/>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Validación</w:t>
            </w:r>
            <w:proofErr w:type="spellEnd"/>
            <w:r w:rsidRPr="00935B0E">
              <w:rPr>
                <w:rFonts w:ascii="Calibri" w:eastAsia="Times New Roman" w:hAnsi="Calibri" w:cs="Calibri"/>
                <w:color w:val="000000"/>
                <w:lang w:val="en-US"/>
              </w:rPr>
              <w:t xml:space="preserve"> de </w:t>
            </w:r>
            <w:proofErr w:type="spellStart"/>
            <w:r w:rsidRPr="00935B0E">
              <w:rPr>
                <w:rFonts w:ascii="Calibri" w:eastAsia="Times New Roman" w:hAnsi="Calibri" w:cs="Calibri"/>
                <w:color w:val="000000"/>
                <w:lang w:val="en-US"/>
              </w:rPr>
              <w:t>resultados</w:t>
            </w:r>
            <w:proofErr w:type="spellEnd"/>
          </w:p>
        </w:tc>
        <w:tc>
          <w:tcPr>
            <w:tcW w:w="1629" w:type="dxa"/>
            <w:shd w:val="clear" w:color="auto" w:fill="9CC2E5" w:themeFill="accent5" w:themeFillTint="99"/>
            <w:noWrap/>
            <w:hideMark/>
          </w:tcPr>
          <w:p w:rsidR="008E37DE" w:rsidRPr="00935B0E" w:rsidRDefault="00E83FB4"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Pr>
                <w:rFonts w:ascii="Calibri" w:eastAsia="Times New Roman" w:hAnsi="Calibri" w:cs="Calibri"/>
                <w:color w:val="000000"/>
                <w:lang w:val="en-US"/>
              </w:rPr>
              <w:t>63</w:t>
            </w:r>
            <w:r w:rsidR="008E37DE" w:rsidRPr="00935B0E">
              <w:rPr>
                <w:rFonts w:ascii="Calibri" w:eastAsia="Times New Roman" w:hAnsi="Calibri" w:cs="Calibri"/>
                <w:color w:val="000000"/>
                <w:lang w:val="en-US"/>
              </w:rPr>
              <w:t xml:space="preserve"> </w:t>
            </w:r>
            <w:proofErr w:type="spellStart"/>
            <w:r w:rsidR="008E37DE" w:rsidRPr="00935B0E">
              <w:rPr>
                <w:rFonts w:ascii="Calibri" w:eastAsia="Times New Roman" w:hAnsi="Calibri" w:cs="Calibri"/>
                <w:color w:val="000000"/>
                <w:lang w:val="en-US"/>
              </w:rPr>
              <w:t>días</w:t>
            </w:r>
            <w:proofErr w:type="spellEnd"/>
          </w:p>
        </w:tc>
      </w:tr>
      <w:tr w:rsidR="008E37DE"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6.3.1</w:t>
            </w:r>
          </w:p>
        </w:tc>
        <w:tc>
          <w:tcPr>
            <w:tcW w:w="4096"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Criterios</w:t>
            </w:r>
            <w:proofErr w:type="spellEnd"/>
            <w:r w:rsidRPr="00935B0E">
              <w:rPr>
                <w:rFonts w:ascii="Calibri" w:eastAsia="Times New Roman" w:hAnsi="Calibri" w:cs="Calibri"/>
                <w:color w:val="000000"/>
                <w:lang w:val="en-US"/>
              </w:rPr>
              <w:t xml:space="preserve"> de </w:t>
            </w:r>
            <w:proofErr w:type="spellStart"/>
            <w:r w:rsidRPr="00935B0E">
              <w:rPr>
                <w:rFonts w:ascii="Calibri" w:eastAsia="Times New Roman" w:hAnsi="Calibri" w:cs="Calibri"/>
                <w:color w:val="000000"/>
                <w:lang w:val="en-US"/>
              </w:rPr>
              <w:t>validación</w:t>
            </w:r>
            <w:proofErr w:type="spellEnd"/>
          </w:p>
        </w:tc>
        <w:tc>
          <w:tcPr>
            <w:tcW w:w="1629" w:type="dxa"/>
            <w:noWrap/>
            <w:hideMark/>
          </w:tcPr>
          <w:p w:rsidR="008E37DE" w:rsidRPr="00935B0E"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15 </w:t>
            </w:r>
            <w:proofErr w:type="spellStart"/>
            <w:r w:rsidRPr="00935B0E">
              <w:rPr>
                <w:rFonts w:ascii="Calibri" w:eastAsia="Times New Roman" w:hAnsi="Calibri" w:cs="Calibri"/>
                <w:color w:val="000000"/>
                <w:lang w:val="en-US"/>
              </w:rPr>
              <w:t>días</w:t>
            </w:r>
            <w:proofErr w:type="spellEnd"/>
          </w:p>
        </w:tc>
      </w:tr>
      <w:tr w:rsidR="008E37DE" w:rsidRPr="00935B0E" w:rsidTr="008F3B75">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6.3.2</w:t>
            </w:r>
          </w:p>
        </w:tc>
        <w:tc>
          <w:tcPr>
            <w:tcW w:w="4096"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Toma</w:t>
            </w:r>
            <w:proofErr w:type="spellEnd"/>
            <w:r w:rsidRPr="00935B0E">
              <w:rPr>
                <w:rFonts w:ascii="Calibri" w:eastAsia="Times New Roman" w:hAnsi="Calibri" w:cs="Calibri"/>
                <w:color w:val="000000"/>
                <w:lang w:val="en-US"/>
              </w:rPr>
              <w:t xml:space="preserve"> de </w:t>
            </w:r>
            <w:proofErr w:type="spellStart"/>
            <w:r w:rsidRPr="00935B0E">
              <w:rPr>
                <w:rFonts w:ascii="Calibri" w:eastAsia="Times New Roman" w:hAnsi="Calibri" w:cs="Calibri"/>
                <w:color w:val="000000"/>
                <w:lang w:val="en-US"/>
              </w:rPr>
              <w:t>decisión</w:t>
            </w:r>
            <w:proofErr w:type="spellEnd"/>
          </w:p>
        </w:tc>
        <w:tc>
          <w:tcPr>
            <w:tcW w:w="1629" w:type="dxa"/>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2 </w:t>
            </w:r>
            <w:proofErr w:type="spellStart"/>
            <w:r w:rsidRPr="00935B0E">
              <w:rPr>
                <w:rFonts w:ascii="Calibri" w:eastAsia="Times New Roman" w:hAnsi="Calibri" w:cs="Calibri"/>
                <w:color w:val="000000"/>
                <w:lang w:val="en-US"/>
              </w:rPr>
              <w:t>días</w:t>
            </w:r>
            <w:proofErr w:type="spellEnd"/>
          </w:p>
        </w:tc>
      </w:tr>
      <w:tr w:rsidR="008E37DE" w:rsidRPr="00935B0E" w:rsidTr="008E37DE">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shd w:val="clear" w:color="auto" w:fill="8EAADB" w:themeFill="accent1" w:themeFillTint="99"/>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7</w:t>
            </w:r>
          </w:p>
        </w:tc>
        <w:tc>
          <w:tcPr>
            <w:tcW w:w="4096" w:type="dxa"/>
            <w:shd w:val="clear" w:color="auto" w:fill="8EAADB" w:themeFill="accent1" w:themeFillTint="99"/>
            <w:noWrap/>
            <w:hideMark/>
          </w:tcPr>
          <w:p w:rsidR="008E37DE" w:rsidRPr="00F34A92"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color w:val="000000"/>
                <w:lang w:val="en-US"/>
              </w:rPr>
            </w:pPr>
            <w:proofErr w:type="spellStart"/>
            <w:r w:rsidRPr="00F34A92">
              <w:rPr>
                <w:rFonts w:ascii="Calibri" w:eastAsia="Times New Roman" w:hAnsi="Calibri" w:cs="Calibri"/>
                <w:b/>
                <w:color w:val="000000"/>
                <w:lang w:val="en-US"/>
              </w:rPr>
              <w:t>Cierre</w:t>
            </w:r>
            <w:proofErr w:type="spellEnd"/>
          </w:p>
        </w:tc>
        <w:tc>
          <w:tcPr>
            <w:tcW w:w="1629" w:type="dxa"/>
            <w:shd w:val="clear" w:color="auto" w:fill="8EAADB" w:themeFill="accent1" w:themeFillTint="99"/>
            <w:noWrap/>
            <w:hideMark/>
          </w:tcPr>
          <w:p w:rsidR="008E37DE" w:rsidRPr="00F34A92" w:rsidRDefault="008E37DE" w:rsidP="008F3B7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color w:val="000000"/>
                <w:lang w:val="en-US"/>
              </w:rPr>
            </w:pPr>
            <w:r w:rsidRPr="00F34A92">
              <w:rPr>
                <w:rFonts w:ascii="Calibri" w:eastAsia="Times New Roman" w:hAnsi="Calibri" w:cs="Calibri"/>
                <w:b/>
                <w:color w:val="000000"/>
                <w:lang w:val="en-US"/>
              </w:rPr>
              <w:t xml:space="preserve">55 </w:t>
            </w:r>
            <w:proofErr w:type="spellStart"/>
            <w:r w:rsidRPr="00F34A92">
              <w:rPr>
                <w:rFonts w:ascii="Calibri" w:eastAsia="Times New Roman" w:hAnsi="Calibri" w:cs="Calibri"/>
                <w:b/>
                <w:color w:val="000000"/>
                <w:lang w:val="en-US"/>
              </w:rPr>
              <w:t>días</w:t>
            </w:r>
            <w:proofErr w:type="spellEnd"/>
          </w:p>
        </w:tc>
      </w:tr>
      <w:tr w:rsidR="008E37DE" w:rsidRPr="00935B0E" w:rsidTr="008E37DE">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shd w:val="clear" w:color="auto" w:fill="9CC2E5" w:themeFill="accent5" w:themeFillTint="99"/>
          </w:tcPr>
          <w:p w:rsidR="008E37DE" w:rsidRPr="00935B0E" w:rsidRDefault="008E37DE" w:rsidP="008F3B75">
            <w:pPr>
              <w:jc w:val="center"/>
              <w:rPr>
                <w:rFonts w:ascii="Calibri" w:eastAsia="Times New Roman" w:hAnsi="Calibri" w:cs="Calibri"/>
                <w:color w:val="000000"/>
                <w:lang w:val="en-US"/>
              </w:rPr>
            </w:pPr>
            <w:r>
              <w:rPr>
                <w:rFonts w:ascii="Calibri" w:eastAsia="Times New Roman" w:hAnsi="Calibri" w:cs="Calibri"/>
                <w:color w:val="000000"/>
                <w:lang w:val="en-US"/>
              </w:rPr>
              <w:t>7.1</w:t>
            </w:r>
          </w:p>
        </w:tc>
        <w:tc>
          <w:tcPr>
            <w:tcW w:w="4096" w:type="dxa"/>
            <w:shd w:val="clear" w:color="auto" w:fill="9CC2E5" w:themeFill="accent5" w:themeFillTint="99"/>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Implementación</w:t>
            </w:r>
            <w:proofErr w:type="spellEnd"/>
            <w:r w:rsidRPr="00935B0E">
              <w:rPr>
                <w:rFonts w:ascii="Calibri" w:eastAsia="Times New Roman" w:hAnsi="Calibri" w:cs="Calibri"/>
                <w:color w:val="000000"/>
                <w:lang w:val="en-US"/>
              </w:rPr>
              <w:t xml:space="preserve"> final</w:t>
            </w:r>
          </w:p>
        </w:tc>
        <w:tc>
          <w:tcPr>
            <w:tcW w:w="1629" w:type="dxa"/>
            <w:shd w:val="clear" w:color="auto" w:fill="9CC2E5" w:themeFill="accent5" w:themeFillTint="99"/>
            <w:noWrap/>
            <w:hideMark/>
          </w:tcPr>
          <w:p w:rsidR="008E37DE" w:rsidRPr="00935B0E" w:rsidRDefault="008E37DE" w:rsidP="008F3B7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52 </w:t>
            </w:r>
            <w:proofErr w:type="spellStart"/>
            <w:r w:rsidRPr="00935B0E">
              <w:rPr>
                <w:rFonts w:ascii="Calibri" w:eastAsia="Times New Roman" w:hAnsi="Calibri" w:cs="Calibri"/>
                <w:color w:val="000000"/>
                <w:lang w:val="en-US"/>
              </w:rPr>
              <w:t>días</w:t>
            </w:r>
            <w:proofErr w:type="spellEnd"/>
          </w:p>
        </w:tc>
      </w:tr>
      <w:tr w:rsidR="00E83FB4"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E83FB4" w:rsidRPr="00935B0E" w:rsidRDefault="00E83FB4" w:rsidP="00E83FB4">
            <w:pPr>
              <w:jc w:val="center"/>
              <w:rPr>
                <w:rFonts w:ascii="Calibri" w:eastAsia="Times New Roman" w:hAnsi="Calibri" w:cs="Calibri"/>
                <w:color w:val="000000"/>
                <w:lang w:val="en-US"/>
              </w:rPr>
            </w:pPr>
            <w:r>
              <w:rPr>
                <w:rFonts w:ascii="Calibri" w:eastAsia="Times New Roman" w:hAnsi="Calibri" w:cs="Calibri"/>
                <w:color w:val="000000"/>
                <w:lang w:val="en-US"/>
              </w:rPr>
              <w:t>7.1.1</w:t>
            </w:r>
          </w:p>
        </w:tc>
        <w:tc>
          <w:tcPr>
            <w:tcW w:w="4096" w:type="dxa"/>
            <w:noWrap/>
          </w:tcPr>
          <w:p w:rsidR="00E83FB4" w:rsidRPr="00935B0E" w:rsidRDefault="00E83FB4" w:rsidP="00E83FB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Formación</w:t>
            </w:r>
            <w:proofErr w:type="spellEnd"/>
            <w:r w:rsidRPr="00935B0E">
              <w:rPr>
                <w:rFonts w:ascii="Calibri" w:eastAsia="Times New Roman" w:hAnsi="Calibri" w:cs="Calibri"/>
                <w:color w:val="000000"/>
                <w:lang w:val="en-US"/>
              </w:rPr>
              <w:t xml:space="preserve"> del personal</w:t>
            </w:r>
          </w:p>
        </w:tc>
        <w:tc>
          <w:tcPr>
            <w:tcW w:w="1629" w:type="dxa"/>
            <w:noWrap/>
          </w:tcPr>
          <w:p w:rsidR="00E83FB4" w:rsidRPr="00935B0E" w:rsidRDefault="00E83FB4" w:rsidP="00E83FB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9 </w:t>
            </w:r>
            <w:proofErr w:type="spellStart"/>
            <w:r w:rsidRPr="00935B0E">
              <w:rPr>
                <w:rFonts w:ascii="Calibri" w:eastAsia="Times New Roman" w:hAnsi="Calibri" w:cs="Calibri"/>
                <w:color w:val="000000"/>
                <w:lang w:val="en-US"/>
              </w:rPr>
              <w:t>días</w:t>
            </w:r>
            <w:proofErr w:type="spellEnd"/>
          </w:p>
        </w:tc>
      </w:tr>
      <w:tr w:rsidR="00E83FB4" w:rsidRPr="00935B0E" w:rsidTr="008F3B75">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E83FB4" w:rsidRPr="00935B0E" w:rsidRDefault="00E83FB4" w:rsidP="00E83FB4">
            <w:pPr>
              <w:jc w:val="center"/>
              <w:rPr>
                <w:rFonts w:ascii="Calibri" w:eastAsia="Times New Roman" w:hAnsi="Calibri" w:cs="Calibri"/>
                <w:color w:val="000000"/>
                <w:lang w:val="en-US"/>
              </w:rPr>
            </w:pPr>
            <w:r>
              <w:rPr>
                <w:rFonts w:ascii="Calibri" w:eastAsia="Times New Roman" w:hAnsi="Calibri" w:cs="Calibri"/>
                <w:color w:val="000000"/>
                <w:lang w:val="en-US"/>
              </w:rPr>
              <w:t>7.1.1.1</w:t>
            </w:r>
          </w:p>
        </w:tc>
        <w:tc>
          <w:tcPr>
            <w:tcW w:w="4096" w:type="dxa"/>
            <w:noWrap/>
          </w:tcPr>
          <w:p w:rsidR="00E83FB4" w:rsidRPr="00935B0E" w:rsidRDefault="00E83FB4" w:rsidP="00E83FB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Personal </w:t>
            </w:r>
            <w:proofErr w:type="spellStart"/>
            <w:r w:rsidRPr="00935B0E">
              <w:rPr>
                <w:rFonts w:ascii="Calibri" w:eastAsia="Times New Roman" w:hAnsi="Calibri" w:cs="Calibri"/>
                <w:color w:val="000000"/>
                <w:lang w:val="en-US"/>
              </w:rPr>
              <w:t>técnico</w:t>
            </w:r>
            <w:proofErr w:type="spellEnd"/>
          </w:p>
        </w:tc>
        <w:tc>
          <w:tcPr>
            <w:tcW w:w="1629" w:type="dxa"/>
            <w:noWrap/>
          </w:tcPr>
          <w:p w:rsidR="00E83FB4" w:rsidRPr="00935B0E" w:rsidRDefault="00E83FB4" w:rsidP="00E83FB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9 </w:t>
            </w:r>
            <w:proofErr w:type="spellStart"/>
            <w:r w:rsidRPr="00935B0E">
              <w:rPr>
                <w:rFonts w:ascii="Calibri" w:eastAsia="Times New Roman" w:hAnsi="Calibri" w:cs="Calibri"/>
                <w:color w:val="000000"/>
                <w:lang w:val="en-US"/>
              </w:rPr>
              <w:t>días</w:t>
            </w:r>
            <w:proofErr w:type="spellEnd"/>
          </w:p>
        </w:tc>
      </w:tr>
      <w:tr w:rsidR="00E83FB4"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E83FB4" w:rsidRPr="00935B0E" w:rsidRDefault="00E83FB4" w:rsidP="00E83FB4">
            <w:pPr>
              <w:jc w:val="center"/>
              <w:rPr>
                <w:rFonts w:ascii="Calibri" w:eastAsia="Times New Roman" w:hAnsi="Calibri" w:cs="Calibri"/>
                <w:color w:val="000000"/>
                <w:lang w:val="en-US"/>
              </w:rPr>
            </w:pPr>
            <w:r>
              <w:rPr>
                <w:rFonts w:ascii="Calibri" w:eastAsia="Times New Roman" w:hAnsi="Calibri" w:cs="Calibri"/>
                <w:color w:val="000000"/>
                <w:lang w:val="en-US"/>
              </w:rPr>
              <w:t>7.1.1.2</w:t>
            </w:r>
          </w:p>
        </w:tc>
        <w:tc>
          <w:tcPr>
            <w:tcW w:w="4096" w:type="dxa"/>
            <w:noWrap/>
          </w:tcPr>
          <w:p w:rsidR="00E83FB4" w:rsidRPr="00935B0E" w:rsidRDefault="00E83FB4" w:rsidP="00E83FB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Personal </w:t>
            </w:r>
            <w:proofErr w:type="spellStart"/>
            <w:r w:rsidRPr="00935B0E">
              <w:rPr>
                <w:rFonts w:ascii="Calibri" w:eastAsia="Times New Roman" w:hAnsi="Calibri" w:cs="Calibri"/>
                <w:color w:val="000000"/>
                <w:lang w:val="en-US"/>
              </w:rPr>
              <w:t>médico</w:t>
            </w:r>
            <w:proofErr w:type="spellEnd"/>
          </w:p>
        </w:tc>
        <w:tc>
          <w:tcPr>
            <w:tcW w:w="1629" w:type="dxa"/>
            <w:noWrap/>
          </w:tcPr>
          <w:p w:rsidR="00E83FB4" w:rsidRPr="00935B0E" w:rsidRDefault="00E83FB4" w:rsidP="00E83FB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6 </w:t>
            </w:r>
            <w:proofErr w:type="spellStart"/>
            <w:r w:rsidRPr="00935B0E">
              <w:rPr>
                <w:rFonts w:ascii="Calibri" w:eastAsia="Times New Roman" w:hAnsi="Calibri" w:cs="Calibri"/>
                <w:color w:val="000000"/>
                <w:lang w:val="en-US"/>
              </w:rPr>
              <w:t>días</w:t>
            </w:r>
            <w:proofErr w:type="spellEnd"/>
          </w:p>
        </w:tc>
      </w:tr>
      <w:tr w:rsidR="00E83FB4" w:rsidRPr="00935B0E" w:rsidTr="008F3B75">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E83FB4" w:rsidRPr="00935B0E" w:rsidRDefault="00E83FB4" w:rsidP="00E83FB4">
            <w:pPr>
              <w:jc w:val="center"/>
              <w:rPr>
                <w:rFonts w:ascii="Calibri" w:eastAsia="Times New Roman" w:hAnsi="Calibri" w:cs="Calibri"/>
                <w:color w:val="000000"/>
                <w:lang w:val="en-US"/>
              </w:rPr>
            </w:pPr>
            <w:r>
              <w:rPr>
                <w:rFonts w:ascii="Calibri" w:eastAsia="Times New Roman" w:hAnsi="Calibri" w:cs="Calibri"/>
                <w:color w:val="000000"/>
                <w:lang w:val="en-US"/>
              </w:rPr>
              <w:t>7.1.1.3</w:t>
            </w:r>
          </w:p>
        </w:tc>
        <w:tc>
          <w:tcPr>
            <w:tcW w:w="4096" w:type="dxa"/>
            <w:noWrap/>
          </w:tcPr>
          <w:p w:rsidR="00E83FB4" w:rsidRPr="00935B0E" w:rsidRDefault="00E83FB4" w:rsidP="00E83FB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Pacientes</w:t>
            </w:r>
            <w:proofErr w:type="spellEnd"/>
          </w:p>
        </w:tc>
        <w:tc>
          <w:tcPr>
            <w:tcW w:w="1629" w:type="dxa"/>
            <w:noWrap/>
          </w:tcPr>
          <w:p w:rsidR="00E83FB4" w:rsidRPr="00935B0E" w:rsidRDefault="00E83FB4" w:rsidP="00E83FB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7 </w:t>
            </w:r>
            <w:proofErr w:type="spellStart"/>
            <w:r w:rsidRPr="00935B0E">
              <w:rPr>
                <w:rFonts w:ascii="Calibri" w:eastAsia="Times New Roman" w:hAnsi="Calibri" w:cs="Calibri"/>
                <w:color w:val="000000"/>
                <w:lang w:val="en-US"/>
              </w:rPr>
              <w:t>días</w:t>
            </w:r>
            <w:proofErr w:type="spellEnd"/>
          </w:p>
        </w:tc>
      </w:tr>
      <w:tr w:rsidR="00E83FB4"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E83FB4" w:rsidRDefault="00E83FB4" w:rsidP="00E83FB4">
            <w:pPr>
              <w:jc w:val="center"/>
              <w:rPr>
                <w:rFonts w:ascii="Calibri" w:eastAsia="Times New Roman" w:hAnsi="Calibri" w:cs="Calibri"/>
                <w:color w:val="000000"/>
                <w:lang w:val="en-US"/>
              </w:rPr>
            </w:pPr>
            <w:r>
              <w:rPr>
                <w:rFonts w:ascii="Calibri" w:eastAsia="Times New Roman" w:hAnsi="Calibri" w:cs="Calibri"/>
                <w:color w:val="000000"/>
                <w:lang w:val="en-US"/>
              </w:rPr>
              <w:t>7.1.2</w:t>
            </w:r>
          </w:p>
        </w:tc>
        <w:tc>
          <w:tcPr>
            <w:tcW w:w="4096" w:type="dxa"/>
            <w:noWrap/>
          </w:tcPr>
          <w:p w:rsidR="00E83FB4" w:rsidRPr="00935B0E" w:rsidRDefault="00883D59" w:rsidP="00E83FB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proofErr w:type="spellStart"/>
            <w:r>
              <w:rPr>
                <w:rFonts w:ascii="Calibri" w:eastAsia="Times New Roman" w:hAnsi="Calibri" w:cs="Calibri"/>
                <w:color w:val="000000"/>
                <w:lang w:val="en-US"/>
              </w:rPr>
              <w:t>Certificación</w:t>
            </w:r>
            <w:proofErr w:type="spellEnd"/>
          </w:p>
        </w:tc>
        <w:tc>
          <w:tcPr>
            <w:tcW w:w="1629" w:type="dxa"/>
            <w:noWrap/>
          </w:tcPr>
          <w:p w:rsidR="00E83FB4" w:rsidRPr="00935B0E" w:rsidRDefault="00883D59" w:rsidP="00E83FB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Pr>
                <w:rFonts w:ascii="Calibri" w:eastAsia="Times New Roman" w:hAnsi="Calibri" w:cs="Calibri"/>
                <w:color w:val="000000"/>
                <w:lang w:val="en-US"/>
              </w:rPr>
              <w:t xml:space="preserve">6 </w:t>
            </w:r>
            <w:proofErr w:type="spellStart"/>
            <w:r>
              <w:rPr>
                <w:rFonts w:ascii="Calibri" w:eastAsia="Times New Roman" w:hAnsi="Calibri" w:cs="Calibri"/>
                <w:color w:val="000000"/>
                <w:lang w:val="en-US"/>
              </w:rPr>
              <w:t>días</w:t>
            </w:r>
            <w:proofErr w:type="spellEnd"/>
          </w:p>
        </w:tc>
      </w:tr>
      <w:tr w:rsidR="00E83FB4" w:rsidRPr="00935B0E" w:rsidTr="008F3B75">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E83FB4" w:rsidRDefault="00883D59" w:rsidP="00E83FB4">
            <w:pPr>
              <w:jc w:val="center"/>
              <w:rPr>
                <w:rFonts w:ascii="Calibri" w:eastAsia="Times New Roman" w:hAnsi="Calibri" w:cs="Calibri"/>
                <w:color w:val="000000"/>
                <w:lang w:val="en-US"/>
              </w:rPr>
            </w:pPr>
            <w:r>
              <w:rPr>
                <w:rFonts w:ascii="Calibri" w:eastAsia="Times New Roman" w:hAnsi="Calibri" w:cs="Calibri"/>
                <w:color w:val="000000"/>
                <w:lang w:val="en-US"/>
              </w:rPr>
              <w:t>7.1.2.1</w:t>
            </w:r>
          </w:p>
        </w:tc>
        <w:tc>
          <w:tcPr>
            <w:tcW w:w="4096" w:type="dxa"/>
            <w:noWrap/>
          </w:tcPr>
          <w:p w:rsidR="00E83FB4" w:rsidRPr="00FF64F5" w:rsidRDefault="00883D59" w:rsidP="00E83FB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FF64F5">
              <w:rPr>
                <w:rFonts w:ascii="Calibri" w:eastAsia="Times New Roman" w:hAnsi="Calibri" w:cs="Calibri"/>
                <w:color w:val="000000"/>
              </w:rPr>
              <w:t>Elaboración del examen de certificación</w:t>
            </w:r>
          </w:p>
        </w:tc>
        <w:tc>
          <w:tcPr>
            <w:tcW w:w="1629" w:type="dxa"/>
            <w:noWrap/>
          </w:tcPr>
          <w:p w:rsidR="00E83FB4" w:rsidRPr="00935B0E" w:rsidRDefault="00883D59" w:rsidP="00E83FB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Pr>
                <w:rFonts w:ascii="Calibri" w:eastAsia="Times New Roman" w:hAnsi="Calibri" w:cs="Calibri"/>
                <w:color w:val="000000"/>
                <w:lang w:val="en-US"/>
              </w:rPr>
              <w:t xml:space="preserve">4 </w:t>
            </w:r>
            <w:proofErr w:type="spellStart"/>
            <w:r>
              <w:rPr>
                <w:rFonts w:ascii="Calibri" w:eastAsia="Times New Roman" w:hAnsi="Calibri" w:cs="Calibri"/>
                <w:color w:val="000000"/>
                <w:lang w:val="en-US"/>
              </w:rPr>
              <w:t>días</w:t>
            </w:r>
            <w:proofErr w:type="spellEnd"/>
          </w:p>
        </w:tc>
      </w:tr>
      <w:tr w:rsidR="00883D59"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83D59" w:rsidRDefault="00883D59" w:rsidP="00E83FB4">
            <w:pPr>
              <w:jc w:val="center"/>
              <w:rPr>
                <w:rFonts w:ascii="Calibri" w:eastAsia="Times New Roman" w:hAnsi="Calibri" w:cs="Calibri"/>
                <w:color w:val="000000"/>
                <w:lang w:val="en-US"/>
              </w:rPr>
            </w:pPr>
            <w:r>
              <w:rPr>
                <w:rFonts w:ascii="Calibri" w:eastAsia="Times New Roman" w:hAnsi="Calibri" w:cs="Calibri"/>
                <w:color w:val="000000"/>
                <w:lang w:val="en-US"/>
              </w:rPr>
              <w:t>7.1.2.1.1</w:t>
            </w:r>
          </w:p>
        </w:tc>
        <w:tc>
          <w:tcPr>
            <w:tcW w:w="4096" w:type="dxa"/>
            <w:noWrap/>
          </w:tcPr>
          <w:p w:rsidR="00883D59" w:rsidRPr="00FF64F5" w:rsidRDefault="00883D59" w:rsidP="00E83FB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FF64F5">
              <w:rPr>
                <w:rFonts w:ascii="Calibri" w:eastAsia="Times New Roman" w:hAnsi="Calibri" w:cs="Calibri"/>
                <w:color w:val="000000"/>
              </w:rPr>
              <w:t>Formato y plataforma del examen</w:t>
            </w:r>
          </w:p>
        </w:tc>
        <w:tc>
          <w:tcPr>
            <w:tcW w:w="1629" w:type="dxa"/>
            <w:noWrap/>
          </w:tcPr>
          <w:p w:rsidR="00883D59" w:rsidRDefault="00883D59" w:rsidP="00E83FB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Pr>
                <w:rFonts w:ascii="Calibri" w:eastAsia="Times New Roman" w:hAnsi="Calibri" w:cs="Calibri"/>
                <w:color w:val="000000"/>
                <w:lang w:val="en-US"/>
              </w:rPr>
              <w:t xml:space="preserve">2 </w:t>
            </w:r>
            <w:proofErr w:type="spellStart"/>
            <w:r>
              <w:rPr>
                <w:rFonts w:ascii="Calibri" w:eastAsia="Times New Roman" w:hAnsi="Calibri" w:cs="Calibri"/>
                <w:color w:val="000000"/>
                <w:lang w:val="en-US"/>
              </w:rPr>
              <w:t>días</w:t>
            </w:r>
            <w:proofErr w:type="spellEnd"/>
          </w:p>
        </w:tc>
      </w:tr>
      <w:tr w:rsidR="00883D59" w:rsidRPr="00935B0E" w:rsidTr="008F3B75">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83D59" w:rsidRDefault="00883D59" w:rsidP="00E83FB4">
            <w:pPr>
              <w:jc w:val="center"/>
              <w:rPr>
                <w:rFonts w:ascii="Calibri" w:eastAsia="Times New Roman" w:hAnsi="Calibri" w:cs="Calibri"/>
                <w:color w:val="000000"/>
                <w:lang w:val="en-US"/>
              </w:rPr>
            </w:pPr>
            <w:r>
              <w:rPr>
                <w:rFonts w:ascii="Calibri" w:eastAsia="Times New Roman" w:hAnsi="Calibri" w:cs="Calibri"/>
                <w:color w:val="000000"/>
                <w:lang w:val="en-US"/>
              </w:rPr>
              <w:t>7.1.2.1.2</w:t>
            </w:r>
          </w:p>
        </w:tc>
        <w:tc>
          <w:tcPr>
            <w:tcW w:w="4096" w:type="dxa"/>
            <w:noWrap/>
          </w:tcPr>
          <w:p w:rsidR="00883D59" w:rsidRDefault="00883D59" w:rsidP="00E83FB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roofErr w:type="spellStart"/>
            <w:r>
              <w:rPr>
                <w:rFonts w:ascii="Calibri" w:eastAsia="Times New Roman" w:hAnsi="Calibri" w:cs="Calibri"/>
                <w:color w:val="000000"/>
                <w:lang w:val="en-US"/>
              </w:rPr>
              <w:t>Conocimientos</w:t>
            </w:r>
            <w:proofErr w:type="spellEnd"/>
            <w:r>
              <w:rPr>
                <w:rFonts w:ascii="Calibri" w:eastAsia="Times New Roman" w:hAnsi="Calibri" w:cs="Calibri"/>
                <w:color w:val="000000"/>
                <w:lang w:val="en-US"/>
              </w:rPr>
              <w:t xml:space="preserve"> </w:t>
            </w:r>
            <w:proofErr w:type="spellStart"/>
            <w:r>
              <w:rPr>
                <w:rFonts w:ascii="Calibri" w:eastAsia="Times New Roman" w:hAnsi="Calibri" w:cs="Calibri"/>
                <w:color w:val="000000"/>
                <w:lang w:val="en-US"/>
              </w:rPr>
              <w:t>mínimos</w:t>
            </w:r>
            <w:proofErr w:type="spellEnd"/>
            <w:r>
              <w:rPr>
                <w:rFonts w:ascii="Calibri" w:eastAsia="Times New Roman" w:hAnsi="Calibri" w:cs="Calibri"/>
                <w:color w:val="000000"/>
                <w:lang w:val="en-US"/>
              </w:rPr>
              <w:t xml:space="preserve"> </w:t>
            </w:r>
          </w:p>
        </w:tc>
        <w:tc>
          <w:tcPr>
            <w:tcW w:w="1629" w:type="dxa"/>
            <w:noWrap/>
          </w:tcPr>
          <w:p w:rsidR="00883D59" w:rsidRDefault="00883D59" w:rsidP="00E83FB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Pr>
                <w:rFonts w:ascii="Calibri" w:eastAsia="Times New Roman" w:hAnsi="Calibri" w:cs="Calibri"/>
                <w:color w:val="000000"/>
                <w:lang w:val="en-US"/>
              </w:rPr>
              <w:t xml:space="preserve">2 </w:t>
            </w:r>
            <w:proofErr w:type="spellStart"/>
            <w:r>
              <w:rPr>
                <w:rFonts w:ascii="Calibri" w:eastAsia="Times New Roman" w:hAnsi="Calibri" w:cs="Calibri"/>
                <w:color w:val="000000"/>
                <w:lang w:val="en-US"/>
              </w:rPr>
              <w:t>días</w:t>
            </w:r>
            <w:proofErr w:type="spellEnd"/>
          </w:p>
        </w:tc>
      </w:tr>
      <w:tr w:rsidR="00883D59"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883D59" w:rsidRDefault="00883D59" w:rsidP="00E83FB4">
            <w:pPr>
              <w:jc w:val="center"/>
              <w:rPr>
                <w:rFonts w:ascii="Calibri" w:eastAsia="Times New Roman" w:hAnsi="Calibri" w:cs="Calibri"/>
                <w:color w:val="000000"/>
                <w:lang w:val="en-US"/>
              </w:rPr>
            </w:pPr>
            <w:r>
              <w:rPr>
                <w:rFonts w:ascii="Calibri" w:eastAsia="Times New Roman" w:hAnsi="Calibri" w:cs="Calibri"/>
                <w:color w:val="000000"/>
                <w:lang w:val="en-US"/>
              </w:rPr>
              <w:t>7.1.2.2</w:t>
            </w:r>
          </w:p>
        </w:tc>
        <w:tc>
          <w:tcPr>
            <w:tcW w:w="4096" w:type="dxa"/>
            <w:noWrap/>
          </w:tcPr>
          <w:p w:rsidR="00883D59" w:rsidRDefault="00883D59" w:rsidP="00E83FB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proofErr w:type="spellStart"/>
            <w:r>
              <w:rPr>
                <w:rFonts w:ascii="Calibri" w:eastAsia="Times New Roman" w:hAnsi="Calibri" w:cs="Calibri"/>
                <w:color w:val="000000"/>
                <w:lang w:val="en-US"/>
              </w:rPr>
              <w:t>Examinación</w:t>
            </w:r>
            <w:proofErr w:type="spellEnd"/>
            <w:r>
              <w:rPr>
                <w:rFonts w:ascii="Calibri" w:eastAsia="Times New Roman" w:hAnsi="Calibri" w:cs="Calibri"/>
                <w:color w:val="000000"/>
                <w:lang w:val="en-US"/>
              </w:rPr>
              <w:t xml:space="preserve"> </w:t>
            </w:r>
          </w:p>
        </w:tc>
        <w:tc>
          <w:tcPr>
            <w:tcW w:w="1629" w:type="dxa"/>
            <w:noWrap/>
          </w:tcPr>
          <w:p w:rsidR="00883D59" w:rsidRDefault="00883D59" w:rsidP="00E83FB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Pr>
                <w:rFonts w:ascii="Calibri" w:eastAsia="Times New Roman" w:hAnsi="Calibri" w:cs="Calibri"/>
                <w:color w:val="000000"/>
                <w:lang w:val="en-US"/>
              </w:rPr>
              <w:t xml:space="preserve">2 </w:t>
            </w:r>
            <w:proofErr w:type="spellStart"/>
            <w:r>
              <w:rPr>
                <w:rFonts w:ascii="Calibri" w:eastAsia="Times New Roman" w:hAnsi="Calibri" w:cs="Calibri"/>
                <w:color w:val="000000"/>
                <w:lang w:val="en-US"/>
              </w:rPr>
              <w:t>días</w:t>
            </w:r>
            <w:proofErr w:type="spellEnd"/>
          </w:p>
        </w:tc>
      </w:tr>
      <w:tr w:rsidR="00E83FB4" w:rsidRPr="00935B0E" w:rsidTr="008F3B75">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E83FB4" w:rsidRPr="00935B0E" w:rsidRDefault="00E83FB4" w:rsidP="00E83FB4">
            <w:pPr>
              <w:jc w:val="center"/>
              <w:rPr>
                <w:rFonts w:ascii="Calibri" w:eastAsia="Times New Roman" w:hAnsi="Calibri" w:cs="Calibri"/>
                <w:color w:val="000000"/>
              </w:rPr>
            </w:pPr>
            <w:r>
              <w:rPr>
                <w:rFonts w:ascii="Calibri" w:eastAsia="Times New Roman" w:hAnsi="Calibri" w:cs="Calibri"/>
                <w:color w:val="000000"/>
              </w:rPr>
              <w:t>7.1.3</w:t>
            </w:r>
          </w:p>
        </w:tc>
        <w:tc>
          <w:tcPr>
            <w:tcW w:w="4096" w:type="dxa"/>
            <w:noWrap/>
            <w:hideMark/>
          </w:tcPr>
          <w:p w:rsidR="00E83FB4" w:rsidRPr="00935B0E" w:rsidRDefault="00E83FB4" w:rsidP="00E83FB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935B0E">
              <w:rPr>
                <w:rFonts w:ascii="Calibri" w:eastAsia="Times New Roman" w:hAnsi="Calibri" w:cs="Calibri"/>
                <w:color w:val="000000"/>
              </w:rPr>
              <w:t>Reparto e instalación de dispositivos</w:t>
            </w:r>
          </w:p>
        </w:tc>
        <w:tc>
          <w:tcPr>
            <w:tcW w:w="1629" w:type="dxa"/>
            <w:noWrap/>
            <w:hideMark/>
          </w:tcPr>
          <w:p w:rsidR="00E83FB4" w:rsidRPr="00935B0E" w:rsidRDefault="00E83FB4" w:rsidP="00E83FB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32 </w:t>
            </w:r>
            <w:proofErr w:type="spellStart"/>
            <w:r w:rsidRPr="00935B0E">
              <w:rPr>
                <w:rFonts w:ascii="Calibri" w:eastAsia="Times New Roman" w:hAnsi="Calibri" w:cs="Calibri"/>
                <w:color w:val="000000"/>
                <w:lang w:val="en-US"/>
              </w:rPr>
              <w:t>días</w:t>
            </w:r>
            <w:proofErr w:type="spellEnd"/>
          </w:p>
        </w:tc>
      </w:tr>
      <w:tr w:rsidR="00E83FB4"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E83FB4" w:rsidRPr="00935B0E" w:rsidRDefault="00E83FB4" w:rsidP="00E83FB4">
            <w:pPr>
              <w:jc w:val="center"/>
              <w:rPr>
                <w:rFonts w:ascii="Calibri" w:eastAsia="Times New Roman" w:hAnsi="Calibri" w:cs="Calibri"/>
                <w:color w:val="000000"/>
              </w:rPr>
            </w:pPr>
            <w:r>
              <w:rPr>
                <w:rFonts w:ascii="Calibri" w:eastAsia="Times New Roman" w:hAnsi="Calibri" w:cs="Calibri"/>
                <w:color w:val="000000"/>
              </w:rPr>
              <w:t>7.1.4</w:t>
            </w:r>
          </w:p>
        </w:tc>
        <w:tc>
          <w:tcPr>
            <w:tcW w:w="4096" w:type="dxa"/>
            <w:noWrap/>
            <w:hideMark/>
          </w:tcPr>
          <w:p w:rsidR="00E83FB4" w:rsidRPr="00935B0E" w:rsidRDefault="00E83FB4" w:rsidP="00E83FB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935B0E">
              <w:rPr>
                <w:rFonts w:ascii="Calibri" w:eastAsia="Times New Roman" w:hAnsi="Calibri" w:cs="Calibri"/>
                <w:color w:val="000000"/>
              </w:rPr>
              <w:t>Comprobación del estado del sistema</w:t>
            </w:r>
          </w:p>
        </w:tc>
        <w:tc>
          <w:tcPr>
            <w:tcW w:w="1629" w:type="dxa"/>
            <w:noWrap/>
            <w:hideMark/>
          </w:tcPr>
          <w:p w:rsidR="00E83FB4" w:rsidRPr="00935B0E" w:rsidRDefault="00E83FB4" w:rsidP="00E83FB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20 </w:t>
            </w:r>
            <w:proofErr w:type="spellStart"/>
            <w:r w:rsidRPr="00935B0E">
              <w:rPr>
                <w:rFonts w:ascii="Calibri" w:eastAsia="Times New Roman" w:hAnsi="Calibri" w:cs="Calibri"/>
                <w:color w:val="000000"/>
                <w:lang w:val="en-US"/>
              </w:rPr>
              <w:t>días</w:t>
            </w:r>
            <w:proofErr w:type="spellEnd"/>
          </w:p>
        </w:tc>
      </w:tr>
      <w:tr w:rsidR="00E83FB4" w:rsidRPr="00935B0E" w:rsidTr="008E37DE">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shd w:val="clear" w:color="auto" w:fill="9CC2E5" w:themeFill="accent5" w:themeFillTint="99"/>
          </w:tcPr>
          <w:p w:rsidR="00E83FB4" w:rsidRPr="00935B0E" w:rsidRDefault="00E83FB4" w:rsidP="00E83FB4">
            <w:pPr>
              <w:jc w:val="center"/>
              <w:rPr>
                <w:rFonts w:ascii="Calibri" w:eastAsia="Times New Roman" w:hAnsi="Calibri" w:cs="Calibri"/>
                <w:color w:val="000000"/>
                <w:lang w:val="en-US"/>
              </w:rPr>
            </w:pPr>
            <w:r>
              <w:rPr>
                <w:rFonts w:ascii="Calibri" w:eastAsia="Times New Roman" w:hAnsi="Calibri" w:cs="Calibri"/>
                <w:color w:val="000000"/>
                <w:lang w:val="en-US"/>
              </w:rPr>
              <w:t>7.2</w:t>
            </w:r>
          </w:p>
        </w:tc>
        <w:tc>
          <w:tcPr>
            <w:tcW w:w="4096" w:type="dxa"/>
            <w:shd w:val="clear" w:color="auto" w:fill="9CC2E5" w:themeFill="accent5" w:themeFillTint="99"/>
            <w:noWrap/>
            <w:hideMark/>
          </w:tcPr>
          <w:p w:rsidR="00E83FB4" w:rsidRPr="00935B0E" w:rsidRDefault="00E83FB4" w:rsidP="00E83FB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Documentación</w:t>
            </w:r>
            <w:proofErr w:type="spellEnd"/>
            <w:r w:rsidRPr="00935B0E">
              <w:rPr>
                <w:rFonts w:ascii="Calibri" w:eastAsia="Times New Roman" w:hAnsi="Calibri" w:cs="Calibri"/>
                <w:color w:val="000000"/>
                <w:lang w:val="en-US"/>
              </w:rPr>
              <w:t xml:space="preserve"> y </w:t>
            </w:r>
            <w:proofErr w:type="spellStart"/>
            <w:r w:rsidRPr="00935B0E">
              <w:rPr>
                <w:rFonts w:ascii="Calibri" w:eastAsia="Times New Roman" w:hAnsi="Calibri" w:cs="Calibri"/>
                <w:color w:val="000000"/>
                <w:lang w:val="en-US"/>
              </w:rPr>
              <w:t>cierre</w:t>
            </w:r>
            <w:proofErr w:type="spellEnd"/>
          </w:p>
        </w:tc>
        <w:tc>
          <w:tcPr>
            <w:tcW w:w="1629" w:type="dxa"/>
            <w:shd w:val="clear" w:color="auto" w:fill="9CC2E5" w:themeFill="accent5" w:themeFillTint="99"/>
            <w:noWrap/>
            <w:hideMark/>
          </w:tcPr>
          <w:p w:rsidR="00E83FB4" w:rsidRPr="00935B0E" w:rsidRDefault="00E83FB4" w:rsidP="00E83FB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3 </w:t>
            </w:r>
            <w:proofErr w:type="spellStart"/>
            <w:r w:rsidRPr="00935B0E">
              <w:rPr>
                <w:rFonts w:ascii="Calibri" w:eastAsia="Times New Roman" w:hAnsi="Calibri" w:cs="Calibri"/>
                <w:color w:val="000000"/>
                <w:lang w:val="en-US"/>
              </w:rPr>
              <w:t>días</w:t>
            </w:r>
            <w:proofErr w:type="spellEnd"/>
          </w:p>
        </w:tc>
      </w:tr>
      <w:tr w:rsidR="00E83FB4"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E83FB4" w:rsidRPr="00935B0E" w:rsidRDefault="00E83FB4" w:rsidP="00E83FB4">
            <w:pPr>
              <w:jc w:val="center"/>
              <w:rPr>
                <w:rFonts w:ascii="Calibri" w:eastAsia="Times New Roman" w:hAnsi="Calibri" w:cs="Calibri"/>
                <w:color w:val="000000"/>
                <w:lang w:val="en-US"/>
              </w:rPr>
            </w:pPr>
            <w:r>
              <w:rPr>
                <w:rFonts w:ascii="Calibri" w:eastAsia="Times New Roman" w:hAnsi="Calibri" w:cs="Calibri"/>
                <w:color w:val="000000"/>
                <w:lang w:val="en-US"/>
              </w:rPr>
              <w:t>7.2.1</w:t>
            </w:r>
          </w:p>
        </w:tc>
        <w:tc>
          <w:tcPr>
            <w:tcW w:w="4096" w:type="dxa"/>
            <w:noWrap/>
            <w:hideMark/>
          </w:tcPr>
          <w:p w:rsidR="00E83FB4" w:rsidRPr="00935B0E" w:rsidRDefault="00E83FB4" w:rsidP="00E83FB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Generación</w:t>
            </w:r>
            <w:proofErr w:type="spellEnd"/>
            <w:r w:rsidRPr="00935B0E">
              <w:rPr>
                <w:rFonts w:ascii="Calibri" w:eastAsia="Times New Roman" w:hAnsi="Calibri" w:cs="Calibri"/>
                <w:color w:val="000000"/>
                <w:lang w:val="en-US"/>
              </w:rPr>
              <w:t xml:space="preserve"> de </w:t>
            </w:r>
            <w:proofErr w:type="spellStart"/>
            <w:r w:rsidRPr="00935B0E">
              <w:rPr>
                <w:rFonts w:ascii="Calibri" w:eastAsia="Times New Roman" w:hAnsi="Calibri" w:cs="Calibri"/>
                <w:color w:val="000000"/>
                <w:lang w:val="en-US"/>
              </w:rPr>
              <w:t>informe</w:t>
            </w:r>
            <w:proofErr w:type="spellEnd"/>
            <w:r w:rsidRPr="00935B0E">
              <w:rPr>
                <w:rFonts w:ascii="Calibri" w:eastAsia="Times New Roman" w:hAnsi="Calibri" w:cs="Calibri"/>
                <w:color w:val="000000"/>
                <w:lang w:val="en-US"/>
              </w:rPr>
              <w:t xml:space="preserve"> final</w:t>
            </w:r>
          </w:p>
        </w:tc>
        <w:tc>
          <w:tcPr>
            <w:tcW w:w="1629" w:type="dxa"/>
            <w:noWrap/>
            <w:hideMark/>
          </w:tcPr>
          <w:p w:rsidR="00E83FB4" w:rsidRPr="00935B0E" w:rsidRDefault="00E83FB4" w:rsidP="00E83FB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1 </w:t>
            </w:r>
            <w:proofErr w:type="spellStart"/>
            <w:r w:rsidRPr="00935B0E">
              <w:rPr>
                <w:rFonts w:ascii="Calibri" w:eastAsia="Times New Roman" w:hAnsi="Calibri" w:cs="Calibri"/>
                <w:color w:val="000000"/>
                <w:lang w:val="en-US"/>
              </w:rPr>
              <w:t>día</w:t>
            </w:r>
            <w:proofErr w:type="spellEnd"/>
          </w:p>
        </w:tc>
      </w:tr>
      <w:tr w:rsidR="00E83FB4" w:rsidRPr="00935B0E" w:rsidTr="008F3B75">
        <w:trPr>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E83FB4" w:rsidRPr="00935B0E" w:rsidRDefault="00E83FB4" w:rsidP="00E83FB4">
            <w:pPr>
              <w:jc w:val="center"/>
              <w:rPr>
                <w:rFonts w:ascii="Calibri" w:eastAsia="Times New Roman" w:hAnsi="Calibri" w:cs="Calibri"/>
                <w:color w:val="000000"/>
                <w:lang w:val="en-US"/>
              </w:rPr>
            </w:pPr>
            <w:r>
              <w:rPr>
                <w:rFonts w:ascii="Calibri" w:eastAsia="Times New Roman" w:hAnsi="Calibri" w:cs="Calibri"/>
                <w:color w:val="000000"/>
                <w:lang w:val="en-US"/>
              </w:rPr>
              <w:t>7.2.2</w:t>
            </w:r>
          </w:p>
        </w:tc>
        <w:tc>
          <w:tcPr>
            <w:tcW w:w="4096" w:type="dxa"/>
            <w:noWrap/>
            <w:hideMark/>
          </w:tcPr>
          <w:p w:rsidR="00E83FB4" w:rsidRPr="00935B0E" w:rsidRDefault="00E83FB4" w:rsidP="00E83FB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roofErr w:type="spellStart"/>
            <w:r w:rsidRPr="00935B0E">
              <w:rPr>
                <w:rFonts w:ascii="Calibri" w:eastAsia="Times New Roman" w:hAnsi="Calibri" w:cs="Calibri"/>
                <w:color w:val="000000"/>
                <w:lang w:val="en-US"/>
              </w:rPr>
              <w:t>Valoración</w:t>
            </w:r>
            <w:proofErr w:type="spellEnd"/>
            <w:r w:rsidRPr="00935B0E">
              <w:rPr>
                <w:rFonts w:ascii="Calibri" w:eastAsia="Times New Roman" w:hAnsi="Calibri" w:cs="Calibri"/>
                <w:color w:val="000000"/>
                <w:lang w:val="en-US"/>
              </w:rPr>
              <w:t xml:space="preserve"> de </w:t>
            </w:r>
            <w:proofErr w:type="spellStart"/>
            <w:r w:rsidRPr="00935B0E">
              <w:rPr>
                <w:rFonts w:ascii="Calibri" w:eastAsia="Times New Roman" w:hAnsi="Calibri" w:cs="Calibri"/>
                <w:color w:val="000000"/>
                <w:lang w:val="en-US"/>
              </w:rPr>
              <w:t>resultados</w:t>
            </w:r>
            <w:proofErr w:type="spellEnd"/>
          </w:p>
        </w:tc>
        <w:tc>
          <w:tcPr>
            <w:tcW w:w="1629" w:type="dxa"/>
            <w:noWrap/>
            <w:hideMark/>
          </w:tcPr>
          <w:p w:rsidR="00E83FB4" w:rsidRPr="00935B0E" w:rsidRDefault="00E83FB4" w:rsidP="00E83FB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1 </w:t>
            </w:r>
            <w:proofErr w:type="spellStart"/>
            <w:r w:rsidRPr="00935B0E">
              <w:rPr>
                <w:rFonts w:ascii="Calibri" w:eastAsia="Times New Roman" w:hAnsi="Calibri" w:cs="Calibri"/>
                <w:color w:val="000000"/>
                <w:lang w:val="en-US"/>
              </w:rPr>
              <w:t>día</w:t>
            </w:r>
            <w:proofErr w:type="spellEnd"/>
          </w:p>
        </w:tc>
      </w:tr>
      <w:tr w:rsidR="00E83FB4" w:rsidRPr="00935B0E" w:rsidTr="008F3B75">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479" w:type="dxa"/>
          </w:tcPr>
          <w:p w:rsidR="00E83FB4" w:rsidRPr="00935B0E" w:rsidRDefault="00E83FB4" w:rsidP="00E83FB4">
            <w:pPr>
              <w:jc w:val="center"/>
              <w:rPr>
                <w:rFonts w:ascii="Calibri" w:eastAsia="Times New Roman" w:hAnsi="Calibri" w:cs="Calibri"/>
                <w:color w:val="000000"/>
                <w:lang w:val="en-US"/>
              </w:rPr>
            </w:pPr>
            <w:r>
              <w:rPr>
                <w:rFonts w:ascii="Calibri" w:eastAsia="Times New Roman" w:hAnsi="Calibri" w:cs="Calibri"/>
                <w:color w:val="000000"/>
                <w:lang w:val="en-US"/>
              </w:rPr>
              <w:t>7.2.3</w:t>
            </w:r>
          </w:p>
        </w:tc>
        <w:tc>
          <w:tcPr>
            <w:tcW w:w="4096" w:type="dxa"/>
            <w:noWrap/>
            <w:hideMark/>
          </w:tcPr>
          <w:p w:rsidR="00E83FB4" w:rsidRPr="00935B0E" w:rsidRDefault="00E83FB4" w:rsidP="00E83FB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Dar </w:t>
            </w:r>
            <w:proofErr w:type="spellStart"/>
            <w:r w:rsidRPr="00935B0E">
              <w:rPr>
                <w:rFonts w:ascii="Calibri" w:eastAsia="Times New Roman" w:hAnsi="Calibri" w:cs="Calibri"/>
                <w:color w:val="000000"/>
                <w:lang w:val="en-US"/>
              </w:rPr>
              <w:t>paso</w:t>
            </w:r>
            <w:proofErr w:type="spellEnd"/>
            <w:r w:rsidRPr="00935B0E">
              <w:rPr>
                <w:rFonts w:ascii="Calibri" w:eastAsia="Times New Roman" w:hAnsi="Calibri" w:cs="Calibri"/>
                <w:color w:val="000000"/>
                <w:lang w:val="en-US"/>
              </w:rPr>
              <w:t xml:space="preserve"> al </w:t>
            </w:r>
            <w:proofErr w:type="spellStart"/>
            <w:r w:rsidRPr="00935B0E">
              <w:rPr>
                <w:rFonts w:ascii="Calibri" w:eastAsia="Times New Roman" w:hAnsi="Calibri" w:cs="Calibri"/>
                <w:color w:val="000000"/>
                <w:lang w:val="en-US"/>
              </w:rPr>
              <w:t>servicio</w:t>
            </w:r>
            <w:proofErr w:type="spellEnd"/>
          </w:p>
        </w:tc>
        <w:tc>
          <w:tcPr>
            <w:tcW w:w="1629" w:type="dxa"/>
            <w:noWrap/>
            <w:hideMark/>
          </w:tcPr>
          <w:p w:rsidR="00E83FB4" w:rsidRPr="00935B0E" w:rsidRDefault="00E83FB4" w:rsidP="00E83FB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935B0E">
              <w:rPr>
                <w:rFonts w:ascii="Calibri" w:eastAsia="Times New Roman" w:hAnsi="Calibri" w:cs="Calibri"/>
                <w:color w:val="000000"/>
                <w:lang w:val="en-US"/>
              </w:rPr>
              <w:t xml:space="preserve">1 </w:t>
            </w:r>
            <w:proofErr w:type="spellStart"/>
            <w:r w:rsidRPr="00935B0E">
              <w:rPr>
                <w:rFonts w:ascii="Calibri" w:eastAsia="Times New Roman" w:hAnsi="Calibri" w:cs="Calibri"/>
                <w:color w:val="000000"/>
                <w:lang w:val="en-US"/>
              </w:rPr>
              <w:t>día</w:t>
            </w:r>
            <w:proofErr w:type="spellEnd"/>
          </w:p>
        </w:tc>
      </w:tr>
    </w:tbl>
    <w:p w:rsidR="008E37DE" w:rsidRDefault="008F3B75" w:rsidP="008E37DE">
      <w:pPr>
        <w:jc w:val="center"/>
      </w:pPr>
      <w:bookmarkStart w:id="10" w:name="_Toc530249212"/>
      <w:r>
        <w:t xml:space="preserve">Tabla </w:t>
      </w:r>
      <w:r w:rsidR="00523BD1">
        <w:rPr>
          <w:noProof/>
        </w:rPr>
        <w:fldChar w:fldCharType="begin"/>
      </w:r>
      <w:r w:rsidR="00523BD1">
        <w:rPr>
          <w:noProof/>
        </w:rPr>
        <w:instrText xml:space="preserve"> SEQ Tabla \* ARABIC </w:instrText>
      </w:r>
      <w:r w:rsidR="00523BD1">
        <w:rPr>
          <w:noProof/>
        </w:rPr>
        <w:fldChar w:fldCharType="separate"/>
      </w:r>
      <w:r>
        <w:rPr>
          <w:noProof/>
        </w:rPr>
        <w:t>2</w:t>
      </w:r>
      <w:r w:rsidR="00523BD1">
        <w:rPr>
          <w:noProof/>
        </w:rPr>
        <w:fldChar w:fldCharType="end"/>
      </w:r>
      <w:r>
        <w:t xml:space="preserve"> - Lista de actividades.</w:t>
      </w:r>
      <w:bookmarkEnd w:id="10"/>
    </w:p>
    <w:p w:rsidR="008D256B" w:rsidRDefault="008D256B" w:rsidP="008D256B">
      <w:pPr>
        <w:rPr>
          <w:lang w:val="es-ES_tradnl"/>
        </w:rPr>
      </w:pPr>
      <w:r>
        <w:rPr>
          <w:lang w:val="es-ES_tradnl"/>
        </w:rPr>
        <w:t xml:space="preserve">El desglose de las actividades y la planificación del cronograma se </w:t>
      </w:r>
      <w:proofErr w:type="gramStart"/>
      <w:r>
        <w:rPr>
          <w:lang w:val="es-ES_tradnl"/>
        </w:rPr>
        <w:t>ha</w:t>
      </w:r>
      <w:proofErr w:type="gramEnd"/>
      <w:r>
        <w:rPr>
          <w:lang w:val="es-ES_tradnl"/>
        </w:rPr>
        <w:t xml:space="preserve"> llevado a cabo por el departamento de Control y Calidad de SAMBA SOLUTIONS mediante la información obtenida en los juicios de expertos realizados.</w:t>
      </w:r>
    </w:p>
    <w:p w:rsidR="008D256B" w:rsidRPr="008D256B" w:rsidRDefault="008D256B" w:rsidP="008D256B">
      <w:pPr>
        <w:rPr>
          <w:lang w:val="es-ES_tradnl"/>
        </w:rPr>
      </w:pPr>
      <w:r>
        <w:rPr>
          <w:lang w:val="es-ES_tradnl"/>
        </w:rPr>
        <w:t xml:space="preserve">En la anterior tabla se muestran </w:t>
      </w:r>
      <w:r>
        <w:rPr>
          <w:b/>
          <w:lang w:val="es-ES_tradnl"/>
        </w:rPr>
        <w:t>remarcados en negrita</w:t>
      </w:r>
      <w:r>
        <w:rPr>
          <w:lang w:val="es-ES_tradnl"/>
        </w:rPr>
        <w:t>, con números naturales [1,7] como identificador y con un color azul marino los hitos del proyecto o fases del WBS. Además,</w:t>
      </w:r>
      <w:r w:rsidR="0093167A">
        <w:rPr>
          <w:lang w:val="es-ES_tradnl"/>
        </w:rPr>
        <w:t xml:space="preserve"> como puede observarse, la planificación del cronograma ha sido completa, es decir, todas las </w:t>
      </w:r>
      <w:r w:rsidR="0093167A">
        <w:rPr>
          <w:lang w:val="es-ES_tradnl"/>
        </w:rPr>
        <w:lastRenderedPageBreak/>
        <w:t>actividades reflejadas forman parte del proyecto y deberán ser finalizadas para garantizar el éxito de este.</w:t>
      </w:r>
    </w:p>
    <w:p w:rsidR="00820BEA" w:rsidRDefault="00820BEA" w:rsidP="00820BEA">
      <w:pPr>
        <w:pStyle w:val="Ttulo1"/>
        <w:numPr>
          <w:ilvl w:val="0"/>
          <w:numId w:val="30"/>
        </w:numPr>
      </w:pPr>
      <w:bookmarkStart w:id="11" w:name="_Toc530249150"/>
      <w:r>
        <w:t>Secuenciación de las Actividades</w:t>
      </w:r>
      <w:bookmarkEnd w:id="11"/>
    </w:p>
    <w:p w:rsidR="00CA2174" w:rsidRDefault="00CA2174" w:rsidP="00CA2174">
      <w:r>
        <w:t xml:space="preserve">En este apartado se realiza la secuenciación de las distintas actividades que componen el proyecto </w:t>
      </w:r>
      <w:proofErr w:type="spellStart"/>
      <w:r>
        <w:t>Mecuida</w:t>
      </w:r>
      <w:proofErr w:type="spellEnd"/>
      <w:r>
        <w:t>, de forma que se identifican y documentan las actividades para obtener una secuencia lógica de trabajo.</w:t>
      </w:r>
    </w:p>
    <w:p w:rsidR="00CA2174" w:rsidRDefault="00CA2174" w:rsidP="00CA2174">
      <w:r>
        <w:t xml:space="preserve">Las relaciones entre actividades y duración de </w:t>
      </w:r>
      <w:r w:rsidR="004A4111">
        <w:t>estas</w:t>
      </w:r>
      <w:r>
        <w:t xml:space="preserve"> se han acordado en una reunión de los responsables de cada departamento implicado en el desarrollo del cronograma en base a su experiencia y teniendo en cuenta proyectos similares realizados en el pasado por nuestra empresa. </w:t>
      </w:r>
    </w:p>
    <w:p w:rsidR="00CA2174" w:rsidRDefault="00F21B38" w:rsidP="00CA2174">
      <w:r>
        <w:t>También hay que tener en cuenta los riesgos asociados al proyecto, debido a que estos pueden hacer que determinadas actividades se retrasen, lo que provocaría un retraso del todo el proyecto si estas actividades se sitúan en el camino crítico del proyecto. Como estos riesgos ya han sido tenidos en cuenta, los responsables del proyecto deberán seguir una metodología si se produce algún retraso para que esta quede debidamente documentada, así como los cambios necesarios en el cronograma. Estas posibles modificaciones del cronograma están directamente relacionadas con el apartado de Umbrales de Control descrito en el apartado 1.5.</w:t>
      </w:r>
    </w:p>
    <w:p w:rsidR="00F21B38" w:rsidRDefault="004A4111" w:rsidP="00CA2174">
      <w:r>
        <w:t>El departamento de Control y Calidad de nuestra empresa tiene un papel fundamental en este proyecto, debido a que debe realizar un seguimiento del avance de las distintas empresas subcontratadas para asegurar que los productos o servicios contratados se entregan en las fechas acordadas y con las características impuestas. Este seguimiento se realiza periódicamente durante la duración del proyecto.</w:t>
      </w:r>
    </w:p>
    <w:p w:rsidR="004A4111" w:rsidRDefault="004A4111" w:rsidP="004A4111">
      <w:r>
        <w:t>El cronograma y, por tanto, las relaciones entre actividades, se realiza mediante el software Microsoft Project. Se utiliza secuenciación por precedencia de Fin a Inicio.</w:t>
      </w:r>
    </w:p>
    <w:p w:rsidR="004A4111" w:rsidRPr="00CA2174" w:rsidRDefault="004A4111" w:rsidP="00CA2174"/>
    <w:p w:rsidR="00316E6D" w:rsidRDefault="00316E6D" w:rsidP="00316E6D">
      <w:pPr>
        <w:pStyle w:val="Ttulo2"/>
        <w:numPr>
          <w:ilvl w:val="1"/>
          <w:numId w:val="30"/>
        </w:numPr>
      </w:pPr>
      <w:bookmarkStart w:id="12" w:name="_Toc530249151"/>
      <w:r>
        <w:t>Dependencia de las actividades</w:t>
      </w:r>
      <w:bookmarkEnd w:id="12"/>
    </w:p>
    <w:p w:rsidR="006E7E13" w:rsidRDefault="003379BD" w:rsidP="004A4111">
      <w:r>
        <w:t>La dependencia entre actividades se puede clasificar de la siguiente forma:</w:t>
      </w:r>
    </w:p>
    <w:p w:rsidR="003379BD" w:rsidRDefault="003379BD" w:rsidP="003379BD">
      <w:pPr>
        <w:pStyle w:val="Prrafodelista"/>
        <w:numPr>
          <w:ilvl w:val="0"/>
          <w:numId w:val="32"/>
        </w:numPr>
      </w:pPr>
      <w:r>
        <w:t>Obligatoria: la dependencia es inherente al tipo de trabajo a realizar.</w:t>
      </w:r>
    </w:p>
    <w:p w:rsidR="003379BD" w:rsidRDefault="003379BD" w:rsidP="003379BD">
      <w:pPr>
        <w:pStyle w:val="Prrafodelista"/>
        <w:numPr>
          <w:ilvl w:val="0"/>
          <w:numId w:val="32"/>
        </w:numPr>
      </w:pPr>
      <w:r>
        <w:t>Discrecional: la dependencia se fija por el equipo del proyecto, con el objetivo de maximizar la eficiencia, el uso de recursos o mejorar el control del proyecto.</w:t>
      </w:r>
    </w:p>
    <w:p w:rsidR="003379BD" w:rsidRDefault="003379BD" w:rsidP="003379BD">
      <w:r>
        <w:t>A su vez, los dos tipos de dependencia anteriores se dividen en:</w:t>
      </w:r>
    </w:p>
    <w:p w:rsidR="003379BD" w:rsidRDefault="003379BD" w:rsidP="003379BD">
      <w:pPr>
        <w:pStyle w:val="Prrafodelista"/>
        <w:numPr>
          <w:ilvl w:val="0"/>
          <w:numId w:val="33"/>
        </w:numPr>
      </w:pPr>
      <w:r>
        <w:t>Internas: son dependencias que están bajo el control del equipo de proyecto.</w:t>
      </w:r>
    </w:p>
    <w:p w:rsidR="003379BD" w:rsidRDefault="003379BD" w:rsidP="003379BD">
      <w:pPr>
        <w:pStyle w:val="Prrafodelista"/>
        <w:numPr>
          <w:ilvl w:val="0"/>
          <w:numId w:val="33"/>
        </w:numPr>
      </w:pPr>
      <w:r>
        <w:t>Externas: son dependencias asociadas al uso de subcontratación de servicios o productos.</w:t>
      </w:r>
    </w:p>
    <w:p w:rsidR="004A4111" w:rsidRDefault="003379BD" w:rsidP="004A4111">
      <w:r>
        <w:t>Teniendo en cuenta las diferentes dependencias descritas, se procede a representar l</w:t>
      </w:r>
      <w:r w:rsidR="004A4111">
        <w:t xml:space="preserve">as relaciones entre las actividades que forman el proyecto, identificadas por el ID de actividad, </w:t>
      </w:r>
      <w:r>
        <w:t xml:space="preserve">que </w:t>
      </w:r>
      <w:r w:rsidR="004A4111">
        <w:t>se muestran</w:t>
      </w:r>
      <w:r w:rsidR="003C09EE">
        <w:t xml:space="preserve"> a continuación:</w:t>
      </w:r>
    </w:p>
    <w:p w:rsidR="00FF64F5" w:rsidRDefault="00FF64F5" w:rsidP="004A4111"/>
    <w:tbl>
      <w:tblPr>
        <w:tblStyle w:val="GridTable4Accent5"/>
        <w:tblW w:w="0" w:type="auto"/>
        <w:jc w:val="center"/>
        <w:tblLook w:val="04A0" w:firstRow="1" w:lastRow="0" w:firstColumn="1" w:lastColumn="0" w:noHBand="0" w:noVBand="1"/>
      </w:tblPr>
      <w:tblGrid>
        <w:gridCol w:w="2623"/>
        <w:gridCol w:w="2556"/>
        <w:gridCol w:w="3452"/>
      </w:tblGrid>
      <w:tr w:rsidR="003C09EE" w:rsidTr="00F83D3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3C09EE" w:rsidRDefault="003C09EE" w:rsidP="00F83D3C">
            <w:pPr>
              <w:jc w:val="center"/>
            </w:pPr>
            <w:r>
              <w:lastRenderedPageBreak/>
              <w:t>Final de actividad</w:t>
            </w:r>
          </w:p>
        </w:tc>
        <w:tc>
          <w:tcPr>
            <w:tcW w:w="2556" w:type="dxa"/>
            <w:vAlign w:val="center"/>
          </w:tcPr>
          <w:p w:rsidR="003C09EE" w:rsidRDefault="003C09EE" w:rsidP="00F83D3C">
            <w:pPr>
              <w:jc w:val="center"/>
              <w:cnfStyle w:val="100000000000" w:firstRow="1" w:lastRow="0" w:firstColumn="0" w:lastColumn="0" w:oddVBand="0" w:evenVBand="0" w:oddHBand="0" w:evenHBand="0" w:firstRowFirstColumn="0" w:firstRowLastColumn="0" w:lastRowFirstColumn="0" w:lastRowLastColumn="0"/>
            </w:pPr>
            <w:r>
              <w:t>Dependencia</w:t>
            </w:r>
          </w:p>
        </w:tc>
        <w:tc>
          <w:tcPr>
            <w:tcW w:w="3315" w:type="dxa"/>
            <w:vAlign w:val="center"/>
          </w:tcPr>
          <w:p w:rsidR="003C09EE" w:rsidRDefault="003C09EE" w:rsidP="00F83D3C">
            <w:pPr>
              <w:jc w:val="center"/>
              <w:cnfStyle w:val="100000000000" w:firstRow="1" w:lastRow="0" w:firstColumn="0" w:lastColumn="0" w:oddVBand="0" w:evenVBand="0" w:oddHBand="0" w:evenHBand="0" w:firstRowFirstColumn="0" w:firstRowLastColumn="0" w:lastRowFirstColumn="0" w:lastRowLastColumn="0"/>
            </w:pPr>
            <w:r>
              <w:t>Inicio de actividad</w:t>
            </w:r>
          </w:p>
        </w:tc>
      </w:tr>
      <w:tr w:rsidR="003C09EE" w:rsidTr="00F83D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3C09EE" w:rsidRPr="00F83D3C" w:rsidRDefault="00004D30" w:rsidP="00F83D3C">
            <w:pPr>
              <w:jc w:val="center"/>
              <w:rPr>
                <w:b w:val="0"/>
              </w:rPr>
            </w:pPr>
            <w:r w:rsidRPr="00F83D3C">
              <w:rPr>
                <w:b w:val="0"/>
              </w:rPr>
              <w:t>1.1.1</w:t>
            </w:r>
          </w:p>
        </w:tc>
        <w:tc>
          <w:tcPr>
            <w:tcW w:w="2556" w:type="dxa"/>
            <w:vAlign w:val="center"/>
          </w:tcPr>
          <w:p w:rsidR="003C09EE" w:rsidRPr="00F83D3C" w:rsidRDefault="00150F3D" w:rsidP="00F83D3C">
            <w:pPr>
              <w:jc w:val="center"/>
              <w:cnfStyle w:val="000000100000" w:firstRow="0" w:lastRow="0" w:firstColumn="0" w:lastColumn="0" w:oddVBand="0" w:evenVBand="0" w:oddHBand="1" w:evenHBand="0" w:firstRowFirstColumn="0" w:firstRowLastColumn="0" w:lastRowFirstColumn="0" w:lastRowLastColumn="0"/>
            </w:pPr>
            <w:r w:rsidRPr="00F83D3C">
              <w:t>Obligatoria interna</w:t>
            </w:r>
          </w:p>
        </w:tc>
        <w:tc>
          <w:tcPr>
            <w:tcW w:w="3315" w:type="dxa"/>
            <w:vAlign w:val="center"/>
          </w:tcPr>
          <w:p w:rsidR="003C09EE" w:rsidRPr="00F83D3C" w:rsidRDefault="00004D30" w:rsidP="00F83D3C">
            <w:pPr>
              <w:jc w:val="center"/>
              <w:cnfStyle w:val="000000100000" w:firstRow="0" w:lastRow="0" w:firstColumn="0" w:lastColumn="0" w:oddVBand="0" w:evenVBand="0" w:oddHBand="1" w:evenHBand="0" w:firstRowFirstColumn="0" w:firstRowLastColumn="0" w:lastRowFirstColumn="0" w:lastRowLastColumn="0"/>
            </w:pPr>
            <w:r w:rsidRPr="00F83D3C">
              <w:t>1.1.2</w:t>
            </w:r>
          </w:p>
        </w:tc>
      </w:tr>
      <w:tr w:rsidR="003C09EE" w:rsidTr="00F83D3C">
        <w:trPr>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3C09EE" w:rsidRPr="00F83D3C" w:rsidRDefault="00004D30" w:rsidP="00F83D3C">
            <w:pPr>
              <w:jc w:val="center"/>
              <w:rPr>
                <w:b w:val="0"/>
              </w:rPr>
            </w:pPr>
            <w:r w:rsidRPr="00F83D3C">
              <w:rPr>
                <w:b w:val="0"/>
              </w:rPr>
              <w:t>1.1.2</w:t>
            </w:r>
          </w:p>
        </w:tc>
        <w:tc>
          <w:tcPr>
            <w:tcW w:w="2556" w:type="dxa"/>
            <w:vAlign w:val="center"/>
          </w:tcPr>
          <w:p w:rsidR="003C09EE" w:rsidRPr="00F83D3C" w:rsidRDefault="00150F3D" w:rsidP="00F83D3C">
            <w:pPr>
              <w:jc w:val="center"/>
              <w:cnfStyle w:val="000000000000" w:firstRow="0" w:lastRow="0" w:firstColumn="0" w:lastColumn="0" w:oddVBand="0" w:evenVBand="0" w:oddHBand="0" w:evenHBand="0" w:firstRowFirstColumn="0" w:firstRowLastColumn="0" w:lastRowFirstColumn="0" w:lastRowLastColumn="0"/>
            </w:pPr>
            <w:r w:rsidRPr="00F83D3C">
              <w:t>Obligatoria interna</w:t>
            </w:r>
          </w:p>
        </w:tc>
        <w:tc>
          <w:tcPr>
            <w:tcW w:w="3315" w:type="dxa"/>
            <w:vAlign w:val="center"/>
          </w:tcPr>
          <w:p w:rsidR="003C09EE" w:rsidRPr="00F83D3C" w:rsidRDefault="00004D30" w:rsidP="00F83D3C">
            <w:pPr>
              <w:jc w:val="center"/>
              <w:cnfStyle w:val="000000000000" w:firstRow="0" w:lastRow="0" w:firstColumn="0" w:lastColumn="0" w:oddVBand="0" w:evenVBand="0" w:oddHBand="0" w:evenHBand="0" w:firstRowFirstColumn="0" w:firstRowLastColumn="0" w:lastRowFirstColumn="0" w:lastRowLastColumn="0"/>
            </w:pPr>
            <w:r w:rsidRPr="00F83D3C">
              <w:t>1.2</w:t>
            </w:r>
          </w:p>
        </w:tc>
      </w:tr>
      <w:tr w:rsidR="003C09EE" w:rsidTr="00F83D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3C09EE" w:rsidRPr="00F83D3C" w:rsidRDefault="00004D30" w:rsidP="00F83D3C">
            <w:pPr>
              <w:jc w:val="center"/>
              <w:rPr>
                <w:b w:val="0"/>
              </w:rPr>
            </w:pPr>
            <w:r w:rsidRPr="00F83D3C">
              <w:rPr>
                <w:b w:val="0"/>
              </w:rPr>
              <w:t>1.2</w:t>
            </w:r>
          </w:p>
        </w:tc>
        <w:tc>
          <w:tcPr>
            <w:tcW w:w="2556" w:type="dxa"/>
            <w:vAlign w:val="center"/>
          </w:tcPr>
          <w:p w:rsidR="003C09EE" w:rsidRPr="00F83D3C" w:rsidRDefault="00150F3D" w:rsidP="00F83D3C">
            <w:pPr>
              <w:jc w:val="center"/>
              <w:cnfStyle w:val="000000100000" w:firstRow="0" w:lastRow="0" w:firstColumn="0" w:lastColumn="0" w:oddVBand="0" w:evenVBand="0" w:oddHBand="1" w:evenHBand="0" w:firstRowFirstColumn="0" w:firstRowLastColumn="0" w:lastRowFirstColumn="0" w:lastRowLastColumn="0"/>
            </w:pPr>
            <w:r w:rsidRPr="00F83D3C">
              <w:t>Obligatoria interna</w:t>
            </w:r>
          </w:p>
        </w:tc>
        <w:tc>
          <w:tcPr>
            <w:tcW w:w="3315" w:type="dxa"/>
            <w:vAlign w:val="center"/>
          </w:tcPr>
          <w:p w:rsidR="003C09EE" w:rsidRPr="00F83D3C" w:rsidRDefault="00004D30" w:rsidP="00F83D3C">
            <w:pPr>
              <w:jc w:val="center"/>
              <w:cnfStyle w:val="000000100000" w:firstRow="0" w:lastRow="0" w:firstColumn="0" w:lastColumn="0" w:oddVBand="0" w:evenVBand="0" w:oddHBand="1" w:evenHBand="0" w:firstRowFirstColumn="0" w:firstRowLastColumn="0" w:lastRowFirstColumn="0" w:lastRowLastColumn="0"/>
            </w:pPr>
            <w:r w:rsidRPr="00F83D3C">
              <w:t>2.1.1</w:t>
            </w:r>
          </w:p>
        </w:tc>
      </w:tr>
      <w:tr w:rsidR="003C09EE" w:rsidTr="00F83D3C">
        <w:trPr>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3C09EE" w:rsidRPr="00F83D3C" w:rsidRDefault="005565E6" w:rsidP="00F83D3C">
            <w:pPr>
              <w:jc w:val="center"/>
              <w:rPr>
                <w:b w:val="0"/>
              </w:rPr>
            </w:pPr>
            <w:r w:rsidRPr="00F83D3C">
              <w:rPr>
                <w:b w:val="0"/>
              </w:rPr>
              <w:t>2.1.1</w:t>
            </w:r>
          </w:p>
        </w:tc>
        <w:tc>
          <w:tcPr>
            <w:tcW w:w="2556" w:type="dxa"/>
            <w:vAlign w:val="center"/>
          </w:tcPr>
          <w:p w:rsidR="003C09EE" w:rsidRPr="00F83D3C" w:rsidRDefault="00150F3D" w:rsidP="00F83D3C">
            <w:pPr>
              <w:jc w:val="center"/>
              <w:cnfStyle w:val="000000000000" w:firstRow="0" w:lastRow="0" w:firstColumn="0" w:lastColumn="0" w:oddVBand="0" w:evenVBand="0" w:oddHBand="0" w:evenHBand="0" w:firstRowFirstColumn="0" w:firstRowLastColumn="0" w:lastRowFirstColumn="0" w:lastRowLastColumn="0"/>
            </w:pPr>
            <w:r w:rsidRPr="00F83D3C">
              <w:t>Obligatoria interna</w:t>
            </w:r>
          </w:p>
        </w:tc>
        <w:tc>
          <w:tcPr>
            <w:tcW w:w="3315" w:type="dxa"/>
            <w:vAlign w:val="center"/>
          </w:tcPr>
          <w:p w:rsidR="003C09EE" w:rsidRPr="00F83D3C" w:rsidRDefault="00FC59E0" w:rsidP="00F83D3C">
            <w:pPr>
              <w:jc w:val="center"/>
              <w:cnfStyle w:val="000000000000" w:firstRow="0" w:lastRow="0" w:firstColumn="0" w:lastColumn="0" w:oddVBand="0" w:evenVBand="0" w:oddHBand="0" w:evenHBand="0" w:firstRowFirstColumn="0" w:firstRowLastColumn="0" w:lastRowFirstColumn="0" w:lastRowLastColumn="0"/>
            </w:pPr>
            <w:r w:rsidRPr="00F83D3C">
              <w:t>2.1.1.2</w:t>
            </w:r>
          </w:p>
        </w:tc>
      </w:tr>
      <w:tr w:rsidR="00FC59E0" w:rsidTr="00F83D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FC59E0" w:rsidP="00F83D3C">
            <w:pPr>
              <w:jc w:val="center"/>
              <w:rPr>
                <w:b w:val="0"/>
              </w:rPr>
            </w:pPr>
            <w:r w:rsidRPr="00F83D3C">
              <w:rPr>
                <w:b w:val="0"/>
              </w:rPr>
              <w:t>2.1.1.2</w:t>
            </w:r>
          </w:p>
        </w:tc>
        <w:tc>
          <w:tcPr>
            <w:tcW w:w="2556" w:type="dxa"/>
            <w:vAlign w:val="center"/>
          </w:tcPr>
          <w:p w:rsidR="00FC59E0" w:rsidRPr="00F83D3C" w:rsidRDefault="00150F3D" w:rsidP="00F83D3C">
            <w:pPr>
              <w:jc w:val="center"/>
              <w:cnfStyle w:val="000000100000" w:firstRow="0" w:lastRow="0" w:firstColumn="0" w:lastColumn="0" w:oddVBand="0" w:evenVBand="0" w:oddHBand="1" w:evenHBand="0" w:firstRowFirstColumn="0" w:firstRowLastColumn="0" w:lastRowFirstColumn="0" w:lastRowLastColumn="0"/>
            </w:pPr>
            <w:r w:rsidRPr="00F83D3C">
              <w:t>Obligatoria interna</w:t>
            </w:r>
          </w:p>
        </w:tc>
        <w:tc>
          <w:tcPr>
            <w:tcW w:w="3315" w:type="dxa"/>
            <w:vAlign w:val="center"/>
          </w:tcPr>
          <w:p w:rsidR="00FC59E0" w:rsidRPr="00F83D3C" w:rsidRDefault="00FC59E0" w:rsidP="00F83D3C">
            <w:pPr>
              <w:jc w:val="center"/>
              <w:cnfStyle w:val="000000100000" w:firstRow="0" w:lastRow="0" w:firstColumn="0" w:lastColumn="0" w:oddVBand="0" w:evenVBand="0" w:oddHBand="1" w:evenHBand="0" w:firstRowFirstColumn="0" w:firstRowLastColumn="0" w:lastRowFirstColumn="0" w:lastRowLastColumn="0"/>
            </w:pPr>
            <w:r w:rsidRPr="00F83D3C">
              <w:t>2.1.1.3</w:t>
            </w:r>
          </w:p>
        </w:tc>
      </w:tr>
      <w:tr w:rsidR="00FC59E0" w:rsidTr="00F83D3C">
        <w:trPr>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FC59E0" w:rsidP="00F83D3C">
            <w:pPr>
              <w:jc w:val="center"/>
              <w:rPr>
                <w:b w:val="0"/>
              </w:rPr>
            </w:pPr>
            <w:r w:rsidRPr="00F83D3C">
              <w:rPr>
                <w:b w:val="0"/>
              </w:rPr>
              <w:t>2.1.1.3</w:t>
            </w:r>
          </w:p>
        </w:tc>
        <w:tc>
          <w:tcPr>
            <w:tcW w:w="2556" w:type="dxa"/>
            <w:vAlign w:val="center"/>
          </w:tcPr>
          <w:p w:rsidR="00FC59E0" w:rsidRPr="00F83D3C" w:rsidRDefault="00150F3D" w:rsidP="00F83D3C">
            <w:pPr>
              <w:jc w:val="center"/>
              <w:cnfStyle w:val="000000000000" w:firstRow="0" w:lastRow="0" w:firstColumn="0" w:lastColumn="0" w:oddVBand="0" w:evenVBand="0" w:oddHBand="0" w:evenHBand="0" w:firstRowFirstColumn="0" w:firstRowLastColumn="0" w:lastRowFirstColumn="0" w:lastRowLastColumn="0"/>
            </w:pPr>
            <w:r w:rsidRPr="00F83D3C">
              <w:t>Obligatoria interna</w:t>
            </w:r>
          </w:p>
        </w:tc>
        <w:tc>
          <w:tcPr>
            <w:tcW w:w="3315" w:type="dxa"/>
            <w:vAlign w:val="center"/>
          </w:tcPr>
          <w:p w:rsidR="00FC59E0" w:rsidRPr="00F83D3C" w:rsidRDefault="00FC59E0" w:rsidP="00F83D3C">
            <w:pPr>
              <w:jc w:val="center"/>
              <w:cnfStyle w:val="000000000000" w:firstRow="0" w:lastRow="0" w:firstColumn="0" w:lastColumn="0" w:oddVBand="0" w:evenVBand="0" w:oddHBand="0" w:evenHBand="0" w:firstRowFirstColumn="0" w:firstRowLastColumn="0" w:lastRowFirstColumn="0" w:lastRowLastColumn="0"/>
            </w:pPr>
            <w:r w:rsidRPr="00F83D3C">
              <w:t>2.1.2</w:t>
            </w:r>
          </w:p>
        </w:tc>
      </w:tr>
      <w:tr w:rsidR="00FC59E0" w:rsidTr="00F83D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FC59E0" w:rsidP="00F83D3C">
            <w:pPr>
              <w:jc w:val="center"/>
              <w:rPr>
                <w:b w:val="0"/>
              </w:rPr>
            </w:pPr>
            <w:r w:rsidRPr="00F83D3C">
              <w:rPr>
                <w:b w:val="0"/>
              </w:rPr>
              <w:t>2.1.2</w:t>
            </w:r>
          </w:p>
        </w:tc>
        <w:tc>
          <w:tcPr>
            <w:tcW w:w="2556" w:type="dxa"/>
            <w:vAlign w:val="center"/>
          </w:tcPr>
          <w:p w:rsidR="00FC59E0" w:rsidRPr="00F83D3C" w:rsidRDefault="00150F3D" w:rsidP="00F83D3C">
            <w:pPr>
              <w:jc w:val="center"/>
              <w:cnfStyle w:val="000000100000" w:firstRow="0" w:lastRow="0" w:firstColumn="0" w:lastColumn="0" w:oddVBand="0" w:evenVBand="0" w:oddHBand="1" w:evenHBand="0" w:firstRowFirstColumn="0" w:firstRowLastColumn="0" w:lastRowFirstColumn="0" w:lastRowLastColumn="0"/>
            </w:pPr>
            <w:r w:rsidRPr="00F83D3C">
              <w:t>Obligatoria interna</w:t>
            </w:r>
          </w:p>
        </w:tc>
        <w:tc>
          <w:tcPr>
            <w:tcW w:w="3315" w:type="dxa"/>
            <w:vAlign w:val="center"/>
          </w:tcPr>
          <w:p w:rsidR="00FC59E0" w:rsidRPr="00F83D3C" w:rsidRDefault="00FC59E0" w:rsidP="00F83D3C">
            <w:pPr>
              <w:jc w:val="center"/>
              <w:cnfStyle w:val="000000100000" w:firstRow="0" w:lastRow="0" w:firstColumn="0" w:lastColumn="0" w:oddVBand="0" w:evenVBand="0" w:oddHBand="1" w:evenHBand="0" w:firstRowFirstColumn="0" w:firstRowLastColumn="0" w:lastRowFirstColumn="0" w:lastRowLastColumn="0"/>
            </w:pPr>
            <w:r w:rsidRPr="00F83D3C">
              <w:t>2.1.3</w:t>
            </w:r>
          </w:p>
        </w:tc>
      </w:tr>
      <w:tr w:rsidR="00FC59E0" w:rsidTr="00F83D3C">
        <w:trPr>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FC59E0" w:rsidP="00F83D3C">
            <w:pPr>
              <w:jc w:val="center"/>
              <w:rPr>
                <w:b w:val="0"/>
              </w:rPr>
            </w:pPr>
            <w:r w:rsidRPr="00F83D3C">
              <w:rPr>
                <w:b w:val="0"/>
              </w:rPr>
              <w:t>2.1.3</w:t>
            </w:r>
          </w:p>
        </w:tc>
        <w:tc>
          <w:tcPr>
            <w:tcW w:w="2556" w:type="dxa"/>
            <w:vAlign w:val="center"/>
          </w:tcPr>
          <w:p w:rsidR="00FC59E0" w:rsidRPr="00F83D3C" w:rsidRDefault="00150F3D" w:rsidP="00F83D3C">
            <w:pPr>
              <w:jc w:val="center"/>
              <w:cnfStyle w:val="000000000000" w:firstRow="0" w:lastRow="0" w:firstColumn="0" w:lastColumn="0" w:oddVBand="0" w:evenVBand="0" w:oddHBand="0" w:evenHBand="0" w:firstRowFirstColumn="0" w:firstRowLastColumn="0" w:lastRowFirstColumn="0" w:lastRowLastColumn="0"/>
            </w:pPr>
            <w:r w:rsidRPr="00F83D3C">
              <w:t>Obligatoria interna</w:t>
            </w:r>
          </w:p>
        </w:tc>
        <w:tc>
          <w:tcPr>
            <w:tcW w:w="3315" w:type="dxa"/>
            <w:vAlign w:val="center"/>
          </w:tcPr>
          <w:p w:rsidR="00FC59E0" w:rsidRPr="00F83D3C" w:rsidRDefault="00FC59E0" w:rsidP="00F83D3C">
            <w:pPr>
              <w:jc w:val="center"/>
              <w:cnfStyle w:val="000000000000" w:firstRow="0" w:lastRow="0" w:firstColumn="0" w:lastColumn="0" w:oddVBand="0" w:evenVBand="0" w:oddHBand="0" w:evenHBand="0" w:firstRowFirstColumn="0" w:firstRowLastColumn="0" w:lastRowFirstColumn="0" w:lastRowLastColumn="0"/>
            </w:pPr>
            <w:r w:rsidRPr="00F83D3C">
              <w:t>2.2.1</w:t>
            </w:r>
          </w:p>
        </w:tc>
      </w:tr>
      <w:tr w:rsidR="00FC59E0" w:rsidTr="00F83D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FC59E0" w:rsidP="00F83D3C">
            <w:pPr>
              <w:jc w:val="center"/>
              <w:rPr>
                <w:b w:val="0"/>
              </w:rPr>
            </w:pPr>
            <w:r w:rsidRPr="00F83D3C">
              <w:rPr>
                <w:b w:val="0"/>
              </w:rPr>
              <w:t>2.2.1</w:t>
            </w:r>
          </w:p>
        </w:tc>
        <w:tc>
          <w:tcPr>
            <w:tcW w:w="2556" w:type="dxa"/>
            <w:vAlign w:val="center"/>
          </w:tcPr>
          <w:p w:rsidR="00FC59E0" w:rsidRPr="00F83D3C" w:rsidRDefault="00150F3D" w:rsidP="00F83D3C">
            <w:pPr>
              <w:jc w:val="center"/>
              <w:cnfStyle w:val="000000100000" w:firstRow="0" w:lastRow="0" w:firstColumn="0" w:lastColumn="0" w:oddVBand="0" w:evenVBand="0" w:oddHBand="1" w:evenHBand="0" w:firstRowFirstColumn="0" w:firstRowLastColumn="0" w:lastRowFirstColumn="0" w:lastRowLastColumn="0"/>
            </w:pPr>
            <w:r w:rsidRPr="00F83D3C">
              <w:t>Discrecional interna</w:t>
            </w:r>
          </w:p>
        </w:tc>
        <w:tc>
          <w:tcPr>
            <w:tcW w:w="3315" w:type="dxa"/>
            <w:vAlign w:val="center"/>
          </w:tcPr>
          <w:p w:rsidR="00FC59E0" w:rsidRPr="00F83D3C" w:rsidRDefault="00FC59E0" w:rsidP="00F83D3C">
            <w:pPr>
              <w:jc w:val="center"/>
              <w:cnfStyle w:val="000000100000" w:firstRow="0" w:lastRow="0" w:firstColumn="0" w:lastColumn="0" w:oddVBand="0" w:evenVBand="0" w:oddHBand="1" w:evenHBand="0" w:firstRowFirstColumn="0" w:firstRowLastColumn="0" w:lastRowFirstColumn="0" w:lastRowLastColumn="0"/>
            </w:pPr>
            <w:r w:rsidRPr="00F83D3C">
              <w:t>2.2.2</w:t>
            </w:r>
          </w:p>
        </w:tc>
      </w:tr>
      <w:tr w:rsidR="00FC59E0" w:rsidTr="00F83D3C">
        <w:trPr>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FC59E0" w:rsidP="00F83D3C">
            <w:pPr>
              <w:jc w:val="center"/>
              <w:rPr>
                <w:b w:val="0"/>
              </w:rPr>
            </w:pPr>
            <w:r w:rsidRPr="00F83D3C">
              <w:rPr>
                <w:b w:val="0"/>
              </w:rPr>
              <w:t>2.2.2</w:t>
            </w:r>
          </w:p>
        </w:tc>
        <w:tc>
          <w:tcPr>
            <w:tcW w:w="2556" w:type="dxa"/>
            <w:vAlign w:val="center"/>
          </w:tcPr>
          <w:p w:rsidR="00FC59E0" w:rsidRPr="00F83D3C" w:rsidRDefault="00150F3D" w:rsidP="00F83D3C">
            <w:pPr>
              <w:jc w:val="center"/>
              <w:cnfStyle w:val="000000000000" w:firstRow="0" w:lastRow="0" w:firstColumn="0" w:lastColumn="0" w:oddVBand="0" w:evenVBand="0" w:oddHBand="0" w:evenHBand="0" w:firstRowFirstColumn="0" w:firstRowLastColumn="0" w:lastRowFirstColumn="0" w:lastRowLastColumn="0"/>
            </w:pPr>
            <w:r w:rsidRPr="00F83D3C">
              <w:t>Discrecional interna</w:t>
            </w:r>
          </w:p>
        </w:tc>
        <w:tc>
          <w:tcPr>
            <w:tcW w:w="3315" w:type="dxa"/>
            <w:vAlign w:val="center"/>
          </w:tcPr>
          <w:p w:rsidR="00FC59E0" w:rsidRPr="00F83D3C" w:rsidRDefault="00FC59E0" w:rsidP="00F83D3C">
            <w:pPr>
              <w:jc w:val="center"/>
              <w:cnfStyle w:val="000000000000" w:firstRow="0" w:lastRow="0" w:firstColumn="0" w:lastColumn="0" w:oddVBand="0" w:evenVBand="0" w:oddHBand="0" w:evenHBand="0" w:firstRowFirstColumn="0" w:firstRowLastColumn="0" w:lastRowFirstColumn="0" w:lastRowLastColumn="0"/>
            </w:pPr>
            <w:r w:rsidRPr="00F83D3C">
              <w:t>2.3.1</w:t>
            </w:r>
          </w:p>
        </w:tc>
      </w:tr>
      <w:tr w:rsidR="00FC59E0" w:rsidTr="00F83D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FC59E0" w:rsidP="00F83D3C">
            <w:pPr>
              <w:jc w:val="center"/>
              <w:rPr>
                <w:b w:val="0"/>
              </w:rPr>
            </w:pPr>
            <w:r w:rsidRPr="00F83D3C">
              <w:rPr>
                <w:b w:val="0"/>
              </w:rPr>
              <w:t>2.3.1</w:t>
            </w:r>
          </w:p>
        </w:tc>
        <w:tc>
          <w:tcPr>
            <w:tcW w:w="2556" w:type="dxa"/>
            <w:vAlign w:val="center"/>
          </w:tcPr>
          <w:p w:rsidR="00FC59E0" w:rsidRPr="00F83D3C" w:rsidRDefault="00150F3D" w:rsidP="00F83D3C">
            <w:pPr>
              <w:jc w:val="center"/>
              <w:cnfStyle w:val="000000100000" w:firstRow="0" w:lastRow="0" w:firstColumn="0" w:lastColumn="0" w:oddVBand="0" w:evenVBand="0" w:oddHBand="1" w:evenHBand="0" w:firstRowFirstColumn="0" w:firstRowLastColumn="0" w:lastRowFirstColumn="0" w:lastRowLastColumn="0"/>
            </w:pPr>
            <w:r w:rsidRPr="00F83D3C">
              <w:t>Discrecional interna</w:t>
            </w:r>
          </w:p>
        </w:tc>
        <w:tc>
          <w:tcPr>
            <w:tcW w:w="3315" w:type="dxa"/>
            <w:vAlign w:val="center"/>
          </w:tcPr>
          <w:p w:rsidR="00FC59E0" w:rsidRPr="00F83D3C" w:rsidRDefault="00FC59E0" w:rsidP="00F83D3C">
            <w:pPr>
              <w:jc w:val="center"/>
              <w:cnfStyle w:val="000000100000" w:firstRow="0" w:lastRow="0" w:firstColumn="0" w:lastColumn="0" w:oddVBand="0" w:evenVBand="0" w:oddHBand="1" w:evenHBand="0" w:firstRowFirstColumn="0" w:firstRowLastColumn="0" w:lastRowFirstColumn="0" w:lastRowLastColumn="0"/>
            </w:pPr>
            <w:r w:rsidRPr="00F83D3C">
              <w:t>3.1.1 / 3.1.2</w:t>
            </w:r>
          </w:p>
        </w:tc>
      </w:tr>
      <w:tr w:rsidR="00FC59E0" w:rsidTr="00F83D3C">
        <w:trPr>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FC59E0" w:rsidP="00F83D3C">
            <w:pPr>
              <w:jc w:val="center"/>
              <w:rPr>
                <w:b w:val="0"/>
              </w:rPr>
            </w:pPr>
            <w:r w:rsidRPr="00F83D3C">
              <w:rPr>
                <w:b w:val="0"/>
              </w:rPr>
              <w:t>3.1.1 / 3.1.2</w:t>
            </w:r>
          </w:p>
        </w:tc>
        <w:tc>
          <w:tcPr>
            <w:tcW w:w="2556" w:type="dxa"/>
            <w:vAlign w:val="center"/>
          </w:tcPr>
          <w:p w:rsidR="00FC59E0" w:rsidRPr="00F83D3C" w:rsidRDefault="00150F3D" w:rsidP="00F83D3C">
            <w:pPr>
              <w:jc w:val="center"/>
              <w:cnfStyle w:val="000000000000" w:firstRow="0" w:lastRow="0" w:firstColumn="0" w:lastColumn="0" w:oddVBand="0" w:evenVBand="0" w:oddHBand="0" w:evenHBand="0" w:firstRowFirstColumn="0" w:firstRowLastColumn="0" w:lastRowFirstColumn="0" w:lastRowLastColumn="0"/>
            </w:pPr>
            <w:r w:rsidRPr="00F83D3C">
              <w:t>Obligatoria interna</w:t>
            </w:r>
          </w:p>
        </w:tc>
        <w:tc>
          <w:tcPr>
            <w:tcW w:w="3315" w:type="dxa"/>
            <w:vAlign w:val="center"/>
          </w:tcPr>
          <w:p w:rsidR="00FC59E0" w:rsidRPr="00F83D3C" w:rsidRDefault="00FC59E0" w:rsidP="00F83D3C">
            <w:pPr>
              <w:jc w:val="center"/>
              <w:cnfStyle w:val="000000000000" w:firstRow="0" w:lastRow="0" w:firstColumn="0" w:lastColumn="0" w:oddVBand="0" w:evenVBand="0" w:oddHBand="0" w:evenHBand="0" w:firstRowFirstColumn="0" w:firstRowLastColumn="0" w:lastRowFirstColumn="0" w:lastRowLastColumn="0"/>
            </w:pPr>
            <w:r w:rsidRPr="00F83D3C">
              <w:t>3.2.1</w:t>
            </w:r>
          </w:p>
        </w:tc>
      </w:tr>
      <w:tr w:rsidR="00FC59E0" w:rsidTr="00F83D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FC59E0" w:rsidP="00F83D3C">
            <w:pPr>
              <w:jc w:val="center"/>
              <w:rPr>
                <w:b w:val="0"/>
              </w:rPr>
            </w:pPr>
            <w:r w:rsidRPr="00F83D3C">
              <w:rPr>
                <w:b w:val="0"/>
              </w:rPr>
              <w:t>3.2.1</w:t>
            </w:r>
          </w:p>
        </w:tc>
        <w:tc>
          <w:tcPr>
            <w:tcW w:w="2556" w:type="dxa"/>
            <w:vAlign w:val="center"/>
          </w:tcPr>
          <w:p w:rsidR="00FC59E0" w:rsidRPr="00F83D3C" w:rsidRDefault="00150F3D" w:rsidP="00F83D3C">
            <w:pPr>
              <w:jc w:val="center"/>
              <w:cnfStyle w:val="000000100000" w:firstRow="0" w:lastRow="0" w:firstColumn="0" w:lastColumn="0" w:oddVBand="0" w:evenVBand="0" w:oddHBand="1" w:evenHBand="0" w:firstRowFirstColumn="0" w:firstRowLastColumn="0" w:lastRowFirstColumn="0" w:lastRowLastColumn="0"/>
            </w:pPr>
            <w:r w:rsidRPr="00F83D3C">
              <w:t>Obligatoria interna</w:t>
            </w:r>
          </w:p>
        </w:tc>
        <w:tc>
          <w:tcPr>
            <w:tcW w:w="3315" w:type="dxa"/>
            <w:vAlign w:val="center"/>
          </w:tcPr>
          <w:p w:rsidR="00FC59E0" w:rsidRPr="00F83D3C" w:rsidRDefault="00FC59E0" w:rsidP="00F83D3C">
            <w:pPr>
              <w:jc w:val="center"/>
              <w:cnfStyle w:val="000000100000" w:firstRow="0" w:lastRow="0" w:firstColumn="0" w:lastColumn="0" w:oddVBand="0" w:evenVBand="0" w:oddHBand="1" w:evenHBand="0" w:firstRowFirstColumn="0" w:firstRowLastColumn="0" w:lastRowFirstColumn="0" w:lastRowLastColumn="0"/>
            </w:pPr>
            <w:r w:rsidRPr="00F83D3C">
              <w:t>3.2.2</w:t>
            </w:r>
          </w:p>
        </w:tc>
      </w:tr>
      <w:tr w:rsidR="00FC59E0" w:rsidTr="00F83D3C">
        <w:trPr>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FC59E0" w:rsidP="00F83D3C">
            <w:pPr>
              <w:jc w:val="center"/>
              <w:rPr>
                <w:b w:val="0"/>
              </w:rPr>
            </w:pPr>
            <w:r w:rsidRPr="00F83D3C">
              <w:rPr>
                <w:b w:val="0"/>
              </w:rPr>
              <w:t>3.2.2</w:t>
            </w:r>
          </w:p>
        </w:tc>
        <w:tc>
          <w:tcPr>
            <w:tcW w:w="2556" w:type="dxa"/>
            <w:vAlign w:val="center"/>
          </w:tcPr>
          <w:p w:rsidR="00FC59E0" w:rsidRPr="00F83D3C" w:rsidRDefault="00150F3D" w:rsidP="00F83D3C">
            <w:pPr>
              <w:jc w:val="center"/>
              <w:cnfStyle w:val="000000000000" w:firstRow="0" w:lastRow="0" w:firstColumn="0" w:lastColumn="0" w:oddVBand="0" w:evenVBand="0" w:oddHBand="0" w:evenHBand="0" w:firstRowFirstColumn="0" w:firstRowLastColumn="0" w:lastRowFirstColumn="0" w:lastRowLastColumn="0"/>
            </w:pPr>
            <w:r w:rsidRPr="00F83D3C">
              <w:t>Obligatoria interna</w:t>
            </w:r>
          </w:p>
        </w:tc>
        <w:tc>
          <w:tcPr>
            <w:tcW w:w="3315" w:type="dxa"/>
            <w:vAlign w:val="center"/>
          </w:tcPr>
          <w:p w:rsidR="00FC59E0" w:rsidRPr="00F83D3C" w:rsidRDefault="00FC59E0" w:rsidP="00F83D3C">
            <w:pPr>
              <w:jc w:val="center"/>
              <w:cnfStyle w:val="000000000000" w:firstRow="0" w:lastRow="0" w:firstColumn="0" w:lastColumn="0" w:oddVBand="0" w:evenVBand="0" w:oddHBand="0" w:evenHBand="0" w:firstRowFirstColumn="0" w:firstRowLastColumn="0" w:lastRowFirstColumn="0" w:lastRowLastColumn="0"/>
            </w:pPr>
            <w:r w:rsidRPr="00F83D3C">
              <w:t>3.2.3</w:t>
            </w:r>
          </w:p>
        </w:tc>
      </w:tr>
      <w:tr w:rsidR="00FC59E0" w:rsidTr="00F83D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FC59E0" w:rsidP="00F83D3C">
            <w:pPr>
              <w:jc w:val="center"/>
              <w:rPr>
                <w:b w:val="0"/>
              </w:rPr>
            </w:pPr>
            <w:r w:rsidRPr="00F83D3C">
              <w:rPr>
                <w:b w:val="0"/>
              </w:rPr>
              <w:t>3.2.3</w:t>
            </w:r>
          </w:p>
        </w:tc>
        <w:tc>
          <w:tcPr>
            <w:tcW w:w="2556" w:type="dxa"/>
            <w:vAlign w:val="center"/>
          </w:tcPr>
          <w:p w:rsidR="00FC59E0" w:rsidRPr="00F83D3C" w:rsidRDefault="00150F3D" w:rsidP="00F83D3C">
            <w:pPr>
              <w:jc w:val="center"/>
              <w:cnfStyle w:val="000000100000" w:firstRow="0" w:lastRow="0" w:firstColumn="0" w:lastColumn="0" w:oddVBand="0" w:evenVBand="0" w:oddHBand="1" w:evenHBand="0" w:firstRowFirstColumn="0" w:firstRowLastColumn="0" w:lastRowFirstColumn="0" w:lastRowLastColumn="0"/>
            </w:pPr>
            <w:r w:rsidRPr="00F83D3C">
              <w:t>Obligatoria interna</w:t>
            </w:r>
          </w:p>
        </w:tc>
        <w:tc>
          <w:tcPr>
            <w:tcW w:w="3315" w:type="dxa"/>
            <w:vAlign w:val="center"/>
          </w:tcPr>
          <w:p w:rsidR="00FC59E0" w:rsidRPr="00F83D3C" w:rsidRDefault="00FC59E0" w:rsidP="00F83D3C">
            <w:pPr>
              <w:jc w:val="center"/>
              <w:cnfStyle w:val="000000100000" w:firstRow="0" w:lastRow="0" w:firstColumn="0" w:lastColumn="0" w:oddVBand="0" w:evenVBand="0" w:oddHBand="1" w:evenHBand="0" w:firstRowFirstColumn="0" w:firstRowLastColumn="0" w:lastRowFirstColumn="0" w:lastRowLastColumn="0"/>
            </w:pPr>
            <w:r w:rsidRPr="00F83D3C">
              <w:t>3.2.4</w:t>
            </w:r>
          </w:p>
        </w:tc>
      </w:tr>
      <w:tr w:rsidR="00FC59E0" w:rsidTr="00F83D3C">
        <w:trPr>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FC59E0" w:rsidP="00F83D3C">
            <w:pPr>
              <w:jc w:val="center"/>
              <w:rPr>
                <w:b w:val="0"/>
              </w:rPr>
            </w:pPr>
            <w:r w:rsidRPr="00F83D3C">
              <w:rPr>
                <w:b w:val="0"/>
              </w:rPr>
              <w:t>3.2.4</w:t>
            </w:r>
          </w:p>
        </w:tc>
        <w:tc>
          <w:tcPr>
            <w:tcW w:w="2556" w:type="dxa"/>
            <w:vAlign w:val="center"/>
          </w:tcPr>
          <w:p w:rsidR="00FC59E0" w:rsidRPr="00F83D3C" w:rsidRDefault="00150F3D" w:rsidP="00F83D3C">
            <w:pPr>
              <w:jc w:val="center"/>
              <w:cnfStyle w:val="000000000000" w:firstRow="0" w:lastRow="0" w:firstColumn="0" w:lastColumn="0" w:oddVBand="0" w:evenVBand="0" w:oddHBand="0" w:evenHBand="0" w:firstRowFirstColumn="0" w:firstRowLastColumn="0" w:lastRowFirstColumn="0" w:lastRowLastColumn="0"/>
            </w:pPr>
            <w:r w:rsidRPr="00F83D3C">
              <w:t>Obligatoria interna</w:t>
            </w:r>
          </w:p>
        </w:tc>
        <w:tc>
          <w:tcPr>
            <w:tcW w:w="3315" w:type="dxa"/>
            <w:vAlign w:val="center"/>
          </w:tcPr>
          <w:p w:rsidR="00FC59E0" w:rsidRPr="00F83D3C" w:rsidRDefault="00FC59E0" w:rsidP="00F83D3C">
            <w:pPr>
              <w:jc w:val="center"/>
              <w:cnfStyle w:val="000000000000" w:firstRow="0" w:lastRow="0" w:firstColumn="0" w:lastColumn="0" w:oddVBand="0" w:evenVBand="0" w:oddHBand="0" w:evenHBand="0" w:firstRowFirstColumn="0" w:firstRowLastColumn="0" w:lastRowFirstColumn="0" w:lastRowLastColumn="0"/>
            </w:pPr>
            <w:r w:rsidRPr="00F83D3C">
              <w:t>3.3.1.1 / 3.3.1.2</w:t>
            </w:r>
          </w:p>
        </w:tc>
      </w:tr>
      <w:tr w:rsidR="00FC59E0" w:rsidTr="00F83D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FC59E0" w:rsidP="00F83D3C">
            <w:pPr>
              <w:jc w:val="center"/>
              <w:rPr>
                <w:b w:val="0"/>
              </w:rPr>
            </w:pPr>
            <w:r w:rsidRPr="00F83D3C">
              <w:rPr>
                <w:b w:val="0"/>
              </w:rPr>
              <w:t>3.3.1.1 / 3.3.1.2</w:t>
            </w:r>
          </w:p>
        </w:tc>
        <w:tc>
          <w:tcPr>
            <w:tcW w:w="2556" w:type="dxa"/>
            <w:vAlign w:val="center"/>
          </w:tcPr>
          <w:p w:rsidR="00FC59E0" w:rsidRPr="00F83D3C" w:rsidRDefault="00150F3D" w:rsidP="00F83D3C">
            <w:pPr>
              <w:jc w:val="center"/>
              <w:cnfStyle w:val="000000100000" w:firstRow="0" w:lastRow="0" w:firstColumn="0" w:lastColumn="0" w:oddVBand="0" w:evenVBand="0" w:oddHBand="1" w:evenHBand="0" w:firstRowFirstColumn="0" w:firstRowLastColumn="0" w:lastRowFirstColumn="0" w:lastRowLastColumn="0"/>
            </w:pPr>
            <w:r w:rsidRPr="00F83D3C">
              <w:t>Obligatoria interna</w:t>
            </w:r>
          </w:p>
        </w:tc>
        <w:tc>
          <w:tcPr>
            <w:tcW w:w="3315" w:type="dxa"/>
            <w:vAlign w:val="center"/>
          </w:tcPr>
          <w:p w:rsidR="00FC59E0" w:rsidRPr="00F83D3C" w:rsidRDefault="00FC59E0" w:rsidP="00F83D3C">
            <w:pPr>
              <w:jc w:val="center"/>
              <w:cnfStyle w:val="000000100000" w:firstRow="0" w:lastRow="0" w:firstColumn="0" w:lastColumn="0" w:oddVBand="0" w:evenVBand="0" w:oddHBand="1" w:evenHBand="0" w:firstRowFirstColumn="0" w:firstRowLastColumn="0" w:lastRowFirstColumn="0" w:lastRowLastColumn="0"/>
            </w:pPr>
            <w:r w:rsidRPr="00F83D3C">
              <w:t>3.4.1.1</w:t>
            </w:r>
          </w:p>
        </w:tc>
      </w:tr>
      <w:tr w:rsidR="00FC59E0" w:rsidTr="00F83D3C">
        <w:trPr>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FC59E0" w:rsidP="00F83D3C">
            <w:pPr>
              <w:jc w:val="center"/>
              <w:rPr>
                <w:b w:val="0"/>
              </w:rPr>
            </w:pPr>
            <w:r w:rsidRPr="00F83D3C">
              <w:rPr>
                <w:b w:val="0"/>
              </w:rPr>
              <w:t>3.4.1.1</w:t>
            </w:r>
          </w:p>
        </w:tc>
        <w:tc>
          <w:tcPr>
            <w:tcW w:w="2556" w:type="dxa"/>
            <w:vAlign w:val="center"/>
          </w:tcPr>
          <w:p w:rsidR="00FC59E0" w:rsidRPr="00F83D3C" w:rsidRDefault="00150F3D" w:rsidP="00F83D3C">
            <w:pPr>
              <w:jc w:val="center"/>
              <w:cnfStyle w:val="000000000000" w:firstRow="0" w:lastRow="0" w:firstColumn="0" w:lastColumn="0" w:oddVBand="0" w:evenVBand="0" w:oddHBand="0" w:evenHBand="0" w:firstRowFirstColumn="0" w:firstRowLastColumn="0" w:lastRowFirstColumn="0" w:lastRowLastColumn="0"/>
            </w:pPr>
            <w:r w:rsidRPr="00F83D3C">
              <w:t>Obligatoria interna</w:t>
            </w:r>
          </w:p>
        </w:tc>
        <w:tc>
          <w:tcPr>
            <w:tcW w:w="3315" w:type="dxa"/>
            <w:vAlign w:val="center"/>
          </w:tcPr>
          <w:p w:rsidR="00FC59E0" w:rsidRPr="00F83D3C" w:rsidRDefault="00FC59E0" w:rsidP="00F83D3C">
            <w:pPr>
              <w:jc w:val="center"/>
              <w:cnfStyle w:val="000000000000" w:firstRow="0" w:lastRow="0" w:firstColumn="0" w:lastColumn="0" w:oddVBand="0" w:evenVBand="0" w:oddHBand="0" w:evenHBand="0" w:firstRowFirstColumn="0" w:firstRowLastColumn="0" w:lastRowFirstColumn="0" w:lastRowLastColumn="0"/>
            </w:pPr>
            <w:r w:rsidRPr="00F83D3C">
              <w:t>3.4.1.2</w:t>
            </w:r>
          </w:p>
        </w:tc>
      </w:tr>
      <w:tr w:rsidR="00FC59E0" w:rsidTr="00F83D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FC59E0" w:rsidP="00F83D3C">
            <w:pPr>
              <w:jc w:val="center"/>
              <w:rPr>
                <w:b w:val="0"/>
              </w:rPr>
            </w:pPr>
            <w:r w:rsidRPr="00F83D3C">
              <w:rPr>
                <w:b w:val="0"/>
              </w:rPr>
              <w:t>3.4.1.2</w:t>
            </w:r>
          </w:p>
        </w:tc>
        <w:tc>
          <w:tcPr>
            <w:tcW w:w="2556" w:type="dxa"/>
            <w:vAlign w:val="center"/>
          </w:tcPr>
          <w:p w:rsidR="00FC59E0" w:rsidRPr="00F83D3C" w:rsidRDefault="00150F3D" w:rsidP="00F83D3C">
            <w:pPr>
              <w:jc w:val="center"/>
              <w:cnfStyle w:val="000000100000" w:firstRow="0" w:lastRow="0" w:firstColumn="0" w:lastColumn="0" w:oddVBand="0" w:evenVBand="0" w:oddHBand="1" w:evenHBand="0" w:firstRowFirstColumn="0" w:firstRowLastColumn="0" w:lastRowFirstColumn="0" w:lastRowLastColumn="0"/>
            </w:pPr>
            <w:r w:rsidRPr="00F83D3C">
              <w:t>Obligatoria interna</w:t>
            </w:r>
          </w:p>
        </w:tc>
        <w:tc>
          <w:tcPr>
            <w:tcW w:w="3315" w:type="dxa"/>
            <w:vAlign w:val="center"/>
          </w:tcPr>
          <w:p w:rsidR="00FC59E0" w:rsidRPr="00F83D3C" w:rsidRDefault="00FC59E0" w:rsidP="00F83D3C">
            <w:pPr>
              <w:jc w:val="center"/>
              <w:cnfStyle w:val="000000100000" w:firstRow="0" w:lastRow="0" w:firstColumn="0" w:lastColumn="0" w:oddVBand="0" w:evenVBand="0" w:oddHBand="1" w:evenHBand="0" w:firstRowFirstColumn="0" w:firstRowLastColumn="0" w:lastRowFirstColumn="0" w:lastRowLastColumn="0"/>
            </w:pPr>
            <w:r w:rsidRPr="00F83D3C">
              <w:t>3.4.1.3</w:t>
            </w:r>
          </w:p>
        </w:tc>
      </w:tr>
      <w:tr w:rsidR="00FC59E0" w:rsidTr="00F83D3C">
        <w:trPr>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FC59E0" w:rsidP="00F83D3C">
            <w:pPr>
              <w:jc w:val="center"/>
              <w:rPr>
                <w:b w:val="0"/>
              </w:rPr>
            </w:pPr>
            <w:r w:rsidRPr="00F83D3C">
              <w:rPr>
                <w:b w:val="0"/>
              </w:rPr>
              <w:t>3.4.1.3</w:t>
            </w:r>
          </w:p>
        </w:tc>
        <w:tc>
          <w:tcPr>
            <w:tcW w:w="2556" w:type="dxa"/>
            <w:vAlign w:val="center"/>
          </w:tcPr>
          <w:p w:rsidR="00FC59E0" w:rsidRPr="00F83D3C" w:rsidRDefault="00150F3D" w:rsidP="00F83D3C">
            <w:pPr>
              <w:jc w:val="center"/>
              <w:cnfStyle w:val="000000000000" w:firstRow="0" w:lastRow="0" w:firstColumn="0" w:lastColumn="0" w:oddVBand="0" w:evenVBand="0" w:oddHBand="0" w:evenHBand="0" w:firstRowFirstColumn="0" w:firstRowLastColumn="0" w:lastRowFirstColumn="0" w:lastRowLastColumn="0"/>
            </w:pPr>
            <w:r w:rsidRPr="00F83D3C">
              <w:t>Obligatoria interna</w:t>
            </w:r>
          </w:p>
        </w:tc>
        <w:tc>
          <w:tcPr>
            <w:tcW w:w="3315" w:type="dxa"/>
            <w:vAlign w:val="center"/>
          </w:tcPr>
          <w:p w:rsidR="00FC59E0" w:rsidRPr="00F83D3C" w:rsidRDefault="00FC59E0" w:rsidP="00F83D3C">
            <w:pPr>
              <w:jc w:val="center"/>
              <w:cnfStyle w:val="000000000000" w:firstRow="0" w:lastRow="0" w:firstColumn="0" w:lastColumn="0" w:oddVBand="0" w:evenVBand="0" w:oddHBand="0" w:evenHBand="0" w:firstRowFirstColumn="0" w:firstRowLastColumn="0" w:lastRowFirstColumn="0" w:lastRowLastColumn="0"/>
            </w:pPr>
            <w:r w:rsidRPr="00F83D3C">
              <w:t>3.5.1.1</w:t>
            </w:r>
          </w:p>
        </w:tc>
      </w:tr>
      <w:tr w:rsidR="00FC59E0" w:rsidTr="00F83D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FC59E0" w:rsidP="00F83D3C">
            <w:pPr>
              <w:jc w:val="center"/>
              <w:rPr>
                <w:b w:val="0"/>
              </w:rPr>
            </w:pPr>
            <w:r w:rsidRPr="00F83D3C">
              <w:rPr>
                <w:b w:val="0"/>
              </w:rPr>
              <w:t>3.5.1.1</w:t>
            </w:r>
          </w:p>
        </w:tc>
        <w:tc>
          <w:tcPr>
            <w:tcW w:w="2556" w:type="dxa"/>
            <w:vAlign w:val="center"/>
          </w:tcPr>
          <w:p w:rsidR="00FC59E0" w:rsidRPr="00F83D3C" w:rsidRDefault="00F83D3C" w:rsidP="00F83D3C">
            <w:pPr>
              <w:jc w:val="center"/>
              <w:cnfStyle w:val="000000100000" w:firstRow="0" w:lastRow="0" w:firstColumn="0" w:lastColumn="0" w:oddVBand="0" w:evenVBand="0" w:oddHBand="1" w:evenHBand="0" w:firstRowFirstColumn="0" w:firstRowLastColumn="0" w:lastRowFirstColumn="0" w:lastRowLastColumn="0"/>
            </w:pPr>
            <w:r w:rsidRPr="00F83D3C">
              <w:t>Obligatoria interna</w:t>
            </w:r>
          </w:p>
        </w:tc>
        <w:tc>
          <w:tcPr>
            <w:tcW w:w="3315" w:type="dxa"/>
            <w:vAlign w:val="center"/>
          </w:tcPr>
          <w:p w:rsidR="00FC59E0" w:rsidRPr="00F83D3C" w:rsidRDefault="00FC59E0" w:rsidP="00F83D3C">
            <w:pPr>
              <w:jc w:val="center"/>
              <w:cnfStyle w:val="000000100000" w:firstRow="0" w:lastRow="0" w:firstColumn="0" w:lastColumn="0" w:oddVBand="0" w:evenVBand="0" w:oddHBand="1" w:evenHBand="0" w:firstRowFirstColumn="0" w:firstRowLastColumn="0" w:lastRowFirstColumn="0" w:lastRowLastColumn="0"/>
            </w:pPr>
            <w:r w:rsidRPr="00F83D3C">
              <w:t>3.5.1.2</w:t>
            </w:r>
          </w:p>
        </w:tc>
      </w:tr>
      <w:tr w:rsidR="00FC59E0" w:rsidTr="00F83D3C">
        <w:trPr>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FC59E0" w:rsidP="00F83D3C">
            <w:pPr>
              <w:jc w:val="center"/>
              <w:rPr>
                <w:b w:val="0"/>
              </w:rPr>
            </w:pPr>
            <w:r w:rsidRPr="00F83D3C">
              <w:rPr>
                <w:b w:val="0"/>
              </w:rPr>
              <w:t>3.5.1.2</w:t>
            </w:r>
          </w:p>
        </w:tc>
        <w:tc>
          <w:tcPr>
            <w:tcW w:w="2556" w:type="dxa"/>
            <w:vAlign w:val="center"/>
          </w:tcPr>
          <w:p w:rsidR="00FC59E0" w:rsidRPr="00F83D3C" w:rsidRDefault="00F83D3C" w:rsidP="00F83D3C">
            <w:pPr>
              <w:jc w:val="center"/>
              <w:cnfStyle w:val="000000000000" w:firstRow="0" w:lastRow="0" w:firstColumn="0" w:lastColumn="0" w:oddVBand="0" w:evenVBand="0" w:oddHBand="0" w:evenHBand="0" w:firstRowFirstColumn="0" w:firstRowLastColumn="0" w:lastRowFirstColumn="0" w:lastRowLastColumn="0"/>
            </w:pPr>
            <w:r w:rsidRPr="00F83D3C">
              <w:t>Discrecional interna</w:t>
            </w:r>
          </w:p>
        </w:tc>
        <w:tc>
          <w:tcPr>
            <w:tcW w:w="3315" w:type="dxa"/>
            <w:vAlign w:val="center"/>
          </w:tcPr>
          <w:p w:rsidR="00FC59E0" w:rsidRPr="00F83D3C" w:rsidRDefault="00FC59E0" w:rsidP="00F83D3C">
            <w:pPr>
              <w:jc w:val="center"/>
              <w:cnfStyle w:val="000000000000" w:firstRow="0" w:lastRow="0" w:firstColumn="0" w:lastColumn="0" w:oddVBand="0" w:evenVBand="0" w:oddHBand="0" w:evenHBand="0" w:firstRowFirstColumn="0" w:firstRowLastColumn="0" w:lastRowFirstColumn="0" w:lastRowLastColumn="0"/>
            </w:pPr>
            <w:r w:rsidRPr="00F83D3C">
              <w:t>3.5.2.1</w:t>
            </w:r>
          </w:p>
        </w:tc>
      </w:tr>
      <w:tr w:rsidR="00FC59E0" w:rsidTr="00F83D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FC59E0" w:rsidP="00F83D3C">
            <w:pPr>
              <w:jc w:val="center"/>
              <w:rPr>
                <w:b w:val="0"/>
              </w:rPr>
            </w:pPr>
            <w:r w:rsidRPr="00F83D3C">
              <w:rPr>
                <w:b w:val="0"/>
              </w:rPr>
              <w:t>3.5.2.1</w:t>
            </w:r>
          </w:p>
        </w:tc>
        <w:tc>
          <w:tcPr>
            <w:tcW w:w="2556" w:type="dxa"/>
            <w:vAlign w:val="center"/>
          </w:tcPr>
          <w:p w:rsidR="00FC59E0" w:rsidRPr="00F83D3C" w:rsidRDefault="00F83D3C" w:rsidP="00F83D3C">
            <w:pPr>
              <w:jc w:val="center"/>
              <w:cnfStyle w:val="000000100000" w:firstRow="0" w:lastRow="0" w:firstColumn="0" w:lastColumn="0" w:oddVBand="0" w:evenVBand="0" w:oddHBand="1" w:evenHBand="0" w:firstRowFirstColumn="0" w:firstRowLastColumn="0" w:lastRowFirstColumn="0" w:lastRowLastColumn="0"/>
            </w:pPr>
            <w:r w:rsidRPr="00F83D3C">
              <w:t>Obligatoria interna</w:t>
            </w:r>
          </w:p>
        </w:tc>
        <w:tc>
          <w:tcPr>
            <w:tcW w:w="3315" w:type="dxa"/>
            <w:vAlign w:val="center"/>
          </w:tcPr>
          <w:p w:rsidR="00FC59E0" w:rsidRPr="00F83D3C" w:rsidRDefault="00FC59E0" w:rsidP="00F83D3C">
            <w:pPr>
              <w:jc w:val="center"/>
              <w:cnfStyle w:val="000000100000" w:firstRow="0" w:lastRow="0" w:firstColumn="0" w:lastColumn="0" w:oddVBand="0" w:evenVBand="0" w:oddHBand="1" w:evenHBand="0" w:firstRowFirstColumn="0" w:firstRowLastColumn="0" w:lastRowFirstColumn="0" w:lastRowLastColumn="0"/>
            </w:pPr>
            <w:r w:rsidRPr="00F83D3C">
              <w:t>3.6.1.1 / 3.6.1.2</w:t>
            </w:r>
          </w:p>
        </w:tc>
      </w:tr>
      <w:tr w:rsidR="00FC59E0" w:rsidTr="00F83D3C">
        <w:trPr>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FC59E0" w:rsidP="00F83D3C">
            <w:pPr>
              <w:jc w:val="center"/>
              <w:rPr>
                <w:b w:val="0"/>
              </w:rPr>
            </w:pPr>
            <w:r w:rsidRPr="00F83D3C">
              <w:rPr>
                <w:b w:val="0"/>
              </w:rPr>
              <w:t>3.6.1.2</w:t>
            </w:r>
          </w:p>
        </w:tc>
        <w:tc>
          <w:tcPr>
            <w:tcW w:w="2556" w:type="dxa"/>
            <w:vAlign w:val="center"/>
          </w:tcPr>
          <w:p w:rsidR="00FC59E0" w:rsidRPr="00F83D3C" w:rsidRDefault="00F83D3C" w:rsidP="00F83D3C">
            <w:pPr>
              <w:jc w:val="center"/>
              <w:cnfStyle w:val="000000000000" w:firstRow="0" w:lastRow="0" w:firstColumn="0" w:lastColumn="0" w:oddVBand="0" w:evenVBand="0" w:oddHBand="0" w:evenHBand="0" w:firstRowFirstColumn="0" w:firstRowLastColumn="0" w:lastRowFirstColumn="0" w:lastRowLastColumn="0"/>
            </w:pPr>
            <w:r w:rsidRPr="00F83D3C">
              <w:t>Obligatoria interna</w:t>
            </w:r>
          </w:p>
        </w:tc>
        <w:tc>
          <w:tcPr>
            <w:tcW w:w="3315" w:type="dxa"/>
            <w:vAlign w:val="center"/>
          </w:tcPr>
          <w:p w:rsidR="00FC59E0" w:rsidRPr="00F83D3C" w:rsidRDefault="00FC59E0" w:rsidP="00F83D3C">
            <w:pPr>
              <w:jc w:val="center"/>
              <w:cnfStyle w:val="000000000000" w:firstRow="0" w:lastRow="0" w:firstColumn="0" w:lastColumn="0" w:oddVBand="0" w:evenVBand="0" w:oddHBand="0" w:evenHBand="0" w:firstRowFirstColumn="0" w:firstRowLastColumn="0" w:lastRowFirstColumn="0" w:lastRowLastColumn="0"/>
            </w:pPr>
            <w:r w:rsidRPr="00F83D3C">
              <w:t>3.6.1.3</w:t>
            </w:r>
          </w:p>
        </w:tc>
      </w:tr>
      <w:tr w:rsidR="00FC59E0" w:rsidTr="00F83D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FC59E0" w:rsidP="00F83D3C">
            <w:pPr>
              <w:jc w:val="center"/>
              <w:rPr>
                <w:b w:val="0"/>
              </w:rPr>
            </w:pPr>
            <w:r w:rsidRPr="00F83D3C">
              <w:rPr>
                <w:b w:val="0"/>
              </w:rPr>
              <w:t>3.6.1.3</w:t>
            </w:r>
          </w:p>
        </w:tc>
        <w:tc>
          <w:tcPr>
            <w:tcW w:w="2556" w:type="dxa"/>
            <w:vAlign w:val="center"/>
          </w:tcPr>
          <w:p w:rsidR="00FC59E0" w:rsidRPr="00F83D3C" w:rsidRDefault="00F83D3C" w:rsidP="00F83D3C">
            <w:pPr>
              <w:jc w:val="center"/>
              <w:cnfStyle w:val="000000100000" w:firstRow="0" w:lastRow="0" w:firstColumn="0" w:lastColumn="0" w:oddVBand="0" w:evenVBand="0" w:oddHBand="1" w:evenHBand="0" w:firstRowFirstColumn="0" w:firstRowLastColumn="0" w:lastRowFirstColumn="0" w:lastRowLastColumn="0"/>
            </w:pPr>
            <w:r w:rsidRPr="00F83D3C">
              <w:t>Obligatoria interna</w:t>
            </w:r>
          </w:p>
        </w:tc>
        <w:tc>
          <w:tcPr>
            <w:tcW w:w="3315" w:type="dxa"/>
            <w:vAlign w:val="center"/>
          </w:tcPr>
          <w:p w:rsidR="00FC59E0" w:rsidRPr="00F83D3C" w:rsidRDefault="00FC59E0" w:rsidP="00F83D3C">
            <w:pPr>
              <w:jc w:val="center"/>
              <w:cnfStyle w:val="000000100000" w:firstRow="0" w:lastRow="0" w:firstColumn="0" w:lastColumn="0" w:oddVBand="0" w:evenVBand="0" w:oddHBand="1" w:evenHBand="0" w:firstRowFirstColumn="0" w:firstRowLastColumn="0" w:lastRowFirstColumn="0" w:lastRowLastColumn="0"/>
            </w:pPr>
            <w:r w:rsidRPr="00F83D3C">
              <w:t>3.6.1.4</w:t>
            </w:r>
          </w:p>
        </w:tc>
      </w:tr>
      <w:tr w:rsidR="00FC59E0" w:rsidTr="00F83D3C">
        <w:trPr>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FC59E0" w:rsidP="00F83D3C">
            <w:pPr>
              <w:jc w:val="center"/>
              <w:rPr>
                <w:b w:val="0"/>
              </w:rPr>
            </w:pPr>
            <w:r w:rsidRPr="00F83D3C">
              <w:rPr>
                <w:b w:val="0"/>
              </w:rPr>
              <w:t>3.6.1.4</w:t>
            </w:r>
          </w:p>
        </w:tc>
        <w:tc>
          <w:tcPr>
            <w:tcW w:w="2556" w:type="dxa"/>
            <w:vAlign w:val="center"/>
          </w:tcPr>
          <w:p w:rsidR="00FC59E0" w:rsidRPr="00F83D3C" w:rsidRDefault="00F83D3C" w:rsidP="00F83D3C">
            <w:pPr>
              <w:jc w:val="center"/>
              <w:cnfStyle w:val="000000000000" w:firstRow="0" w:lastRow="0" w:firstColumn="0" w:lastColumn="0" w:oddVBand="0" w:evenVBand="0" w:oddHBand="0" w:evenHBand="0" w:firstRowFirstColumn="0" w:firstRowLastColumn="0" w:lastRowFirstColumn="0" w:lastRowLastColumn="0"/>
            </w:pPr>
            <w:r w:rsidRPr="00F83D3C">
              <w:t>Obligatoria interna</w:t>
            </w:r>
          </w:p>
        </w:tc>
        <w:tc>
          <w:tcPr>
            <w:tcW w:w="3315" w:type="dxa"/>
            <w:vAlign w:val="center"/>
          </w:tcPr>
          <w:p w:rsidR="00FC59E0" w:rsidRPr="00F83D3C" w:rsidRDefault="00FC59E0" w:rsidP="00F83D3C">
            <w:pPr>
              <w:jc w:val="center"/>
              <w:cnfStyle w:val="000000000000" w:firstRow="0" w:lastRow="0" w:firstColumn="0" w:lastColumn="0" w:oddVBand="0" w:evenVBand="0" w:oddHBand="0" w:evenHBand="0" w:firstRowFirstColumn="0" w:firstRowLastColumn="0" w:lastRowFirstColumn="0" w:lastRowLastColumn="0"/>
            </w:pPr>
            <w:r w:rsidRPr="00F83D3C">
              <w:t>3.6.1.5</w:t>
            </w:r>
          </w:p>
        </w:tc>
      </w:tr>
      <w:tr w:rsidR="00FC59E0" w:rsidTr="00F83D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FC59E0" w:rsidP="00F83D3C">
            <w:pPr>
              <w:jc w:val="center"/>
              <w:rPr>
                <w:b w:val="0"/>
              </w:rPr>
            </w:pPr>
            <w:r w:rsidRPr="00F83D3C">
              <w:rPr>
                <w:b w:val="0"/>
              </w:rPr>
              <w:t>3.6.1.5</w:t>
            </w:r>
          </w:p>
        </w:tc>
        <w:tc>
          <w:tcPr>
            <w:tcW w:w="2556" w:type="dxa"/>
            <w:vAlign w:val="center"/>
          </w:tcPr>
          <w:p w:rsidR="00FC59E0" w:rsidRPr="00F83D3C" w:rsidRDefault="00F83D3C" w:rsidP="00F83D3C">
            <w:pPr>
              <w:jc w:val="center"/>
              <w:cnfStyle w:val="000000100000" w:firstRow="0" w:lastRow="0" w:firstColumn="0" w:lastColumn="0" w:oddVBand="0" w:evenVBand="0" w:oddHBand="1" w:evenHBand="0" w:firstRowFirstColumn="0" w:firstRowLastColumn="0" w:lastRowFirstColumn="0" w:lastRowLastColumn="0"/>
            </w:pPr>
            <w:r w:rsidRPr="00F83D3C">
              <w:t>Obligatoria interna</w:t>
            </w:r>
          </w:p>
        </w:tc>
        <w:tc>
          <w:tcPr>
            <w:tcW w:w="3315" w:type="dxa"/>
            <w:vAlign w:val="center"/>
          </w:tcPr>
          <w:p w:rsidR="00FC59E0" w:rsidRPr="00F83D3C" w:rsidRDefault="00FC59E0" w:rsidP="00F83D3C">
            <w:pPr>
              <w:jc w:val="center"/>
              <w:cnfStyle w:val="000000100000" w:firstRow="0" w:lastRow="0" w:firstColumn="0" w:lastColumn="0" w:oddVBand="0" w:evenVBand="0" w:oddHBand="1" w:evenHBand="0" w:firstRowFirstColumn="0" w:firstRowLastColumn="0" w:lastRowFirstColumn="0" w:lastRowLastColumn="0"/>
            </w:pPr>
            <w:r w:rsidRPr="00F83D3C">
              <w:t>4.1.1.1</w:t>
            </w:r>
          </w:p>
        </w:tc>
      </w:tr>
      <w:tr w:rsidR="00FC59E0" w:rsidTr="00F83D3C">
        <w:trPr>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FC59E0" w:rsidP="00F83D3C">
            <w:pPr>
              <w:jc w:val="center"/>
              <w:rPr>
                <w:b w:val="0"/>
              </w:rPr>
            </w:pPr>
            <w:r w:rsidRPr="00F83D3C">
              <w:rPr>
                <w:b w:val="0"/>
              </w:rPr>
              <w:t>4.1.1.1</w:t>
            </w:r>
          </w:p>
        </w:tc>
        <w:tc>
          <w:tcPr>
            <w:tcW w:w="2556" w:type="dxa"/>
            <w:vAlign w:val="center"/>
          </w:tcPr>
          <w:p w:rsidR="00FC59E0" w:rsidRPr="00F83D3C" w:rsidRDefault="00F83D3C" w:rsidP="00F83D3C">
            <w:pPr>
              <w:jc w:val="center"/>
              <w:cnfStyle w:val="000000000000" w:firstRow="0" w:lastRow="0" w:firstColumn="0" w:lastColumn="0" w:oddVBand="0" w:evenVBand="0" w:oddHBand="0" w:evenHBand="0" w:firstRowFirstColumn="0" w:firstRowLastColumn="0" w:lastRowFirstColumn="0" w:lastRowLastColumn="0"/>
            </w:pPr>
            <w:r w:rsidRPr="00F83D3C">
              <w:t>Obligatoria interna</w:t>
            </w:r>
          </w:p>
        </w:tc>
        <w:tc>
          <w:tcPr>
            <w:tcW w:w="3315" w:type="dxa"/>
            <w:vAlign w:val="center"/>
          </w:tcPr>
          <w:p w:rsidR="00FC59E0" w:rsidRPr="00F83D3C" w:rsidRDefault="00FC59E0" w:rsidP="00F83D3C">
            <w:pPr>
              <w:jc w:val="center"/>
              <w:cnfStyle w:val="000000000000" w:firstRow="0" w:lastRow="0" w:firstColumn="0" w:lastColumn="0" w:oddVBand="0" w:evenVBand="0" w:oddHBand="0" w:evenHBand="0" w:firstRowFirstColumn="0" w:firstRowLastColumn="0" w:lastRowFirstColumn="0" w:lastRowLastColumn="0"/>
            </w:pPr>
            <w:r w:rsidRPr="00F83D3C">
              <w:t>4.1.1.2</w:t>
            </w:r>
          </w:p>
        </w:tc>
      </w:tr>
      <w:tr w:rsidR="00FC59E0" w:rsidTr="00F83D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FC59E0" w:rsidP="00F83D3C">
            <w:pPr>
              <w:jc w:val="center"/>
              <w:rPr>
                <w:b w:val="0"/>
              </w:rPr>
            </w:pPr>
            <w:r w:rsidRPr="00F83D3C">
              <w:rPr>
                <w:b w:val="0"/>
              </w:rPr>
              <w:t>4.1.1.2</w:t>
            </w:r>
          </w:p>
        </w:tc>
        <w:tc>
          <w:tcPr>
            <w:tcW w:w="2556" w:type="dxa"/>
            <w:vAlign w:val="center"/>
          </w:tcPr>
          <w:p w:rsidR="00FC59E0" w:rsidRPr="00F83D3C" w:rsidRDefault="00F83D3C" w:rsidP="00F83D3C">
            <w:pPr>
              <w:jc w:val="center"/>
              <w:cnfStyle w:val="000000100000" w:firstRow="0" w:lastRow="0" w:firstColumn="0" w:lastColumn="0" w:oddVBand="0" w:evenVBand="0" w:oddHBand="1" w:evenHBand="0" w:firstRowFirstColumn="0" w:firstRowLastColumn="0" w:lastRowFirstColumn="0" w:lastRowLastColumn="0"/>
            </w:pPr>
            <w:r w:rsidRPr="00F83D3C">
              <w:t>Obligatoria interna</w:t>
            </w:r>
          </w:p>
        </w:tc>
        <w:tc>
          <w:tcPr>
            <w:tcW w:w="3315" w:type="dxa"/>
            <w:vAlign w:val="center"/>
          </w:tcPr>
          <w:p w:rsidR="00FC59E0" w:rsidRPr="00F83D3C" w:rsidRDefault="00FC59E0" w:rsidP="00F83D3C">
            <w:pPr>
              <w:jc w:val="center"/>
              <w:cnfStyle w:val="000000100000" w:firstRow="0" w:lastRow="0" w:firstColumn="0" w:lastColumn="0" w:oddVBand="0" w:evenVBand="0" w:oddHBand="1" w:evenHBand="0" w:firstRowFirstColumn="0" w:firstRowLastColumn="0" w:lastRowFirstColumn="0" w:lastRowLastColumn="0"/>
            </w:pPr>
            <w:r w:rsidRPr="00F83D3C">
              <w:t>4.1.2</w:t>
            </w:r>
          </w:p>
        </w:tc>
      </w:tr>
      <w:tr w:rsidR="00FC59E0" w:rsidTr="00F83D3C">
        <w:trPr>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FC59E0" w:rsidP="00F83D3C">
            <w:pPr>
              <w:jc w:val="center"/>
              <w:rPr>
                <w:b w:val="0"/>
              </w:rPr>
            </w:pPr>
            <w:r w:rsidRPr="00F83D3C">
              <w:rPr>
                <w:b w:val="0"/>
              </w:rPr>
              <w:t>4.1.2</w:t>
            </w:r>
          </w:p>
        </w:tc>
        <w:tc>
          <w:tcPr>
            <w:tcW w:w="2556" w:type="dxa"/>
            <w:vAlign w:val="center"/>
          </w:tcPr>
          <w:p w:rsidR="00FC59E0" w:rsidRPr="00F83D3C" w:rsidRDefault="00F83D3C" w:rsidP="00F83D3C">
            <w:pPr>
              <w:jc w:val="center"/>
              <w:cnfStyle w:val="000000000000" w:firstRow="0" w:lastRow="0" w:firstColumn="0" w:lastColumn="0" w:oddVBand="0" w:evenVBand="0" w:oddHBand="0" w:evenHBand="0" w:firstRowFirstColumn="0" w:firstRowLastColumn="0" w:lastRowFirstColumn="0" w:lastRowLastColumn="0"/>
            </w:pPr>
            <w:r w:rsidRPr="00F83D3C">
              <w:t>Obligatoria interna</w:t>
            </w:r>
          </w:p>
        </w:tc>
        <w:tc>
          <w:tcPr>
            <w:tcW w:w="3315" w:type="dxa"/>
            <w:vAlign w:val="center"/>
          </w:tcPr>
          <w:p w:rsidR="00FC59E0" w:rsidRPr="00F83D3C" w:rsidRDefault="00FC59E0" w:rsidP="00F83D3C">
            <w:pPr>
              <w:jc w:val="center"/>
              <w:cnfStyle w:val="000000000000" w:firstRow="0" w:lastRow="0" w:firstColumn="0" w:lastColumn="0" w:oddVBand="0" w:evenVBand="0" w:oddHBand="0" w:evenHBand="0" w:firstRowFirstColumn="0" w:firstRowLastColumn="0" w:lastRowFirstColumn="0" w:lastRowLastColumn="0"/>
            </w:pPr>
            <w:r w:rsidRPr="00F83D3C">
              <w:t>4.1.3</w:t>
            </w:r>
          </w:p>
        </w:tc>
      </w:tr>
      <w:tr w:rsidR="00FC59E0" w:rsidTr="00F83D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FC59E0" w:rsidP="00F83D3C">
            <w:pPr>
              <w:jc w:val="center"/>
              <w:rPr>
                <w:b w:val="0"/>
              </w:rPr>
            </w:pPr>
            <w:r w:rsidRPr="00F83D3C">
              <w:rPr>
                <w:b w:val="0"/>
              </w:rPr>
              <w:t>4.1.3</w:t>
            </w:r>
          </w:p>
        </w:tc>
        <w:tc>
          <w:tcPr>
            <w:tcW w:w="2556" w:type="dxa"/>
            <w:vAlign w:val="center"/>
          </w:tcPr>
          <w:p w:rsidR="00FC59E0" w:rsidRPr="00F83D3C" w:rsidRDefault="00F83D3C" w:rsidP="00F83D3C">
            <w:pPr>
              <w:jc w:val="center"/>
              <w:cnfStyle w:val="000000100000" w:firstRow="0" w:lastRow="0" w:firstColumn="0" w:lastColumn="0" w:oddVBand="0" w:evenVBand="0" w:oddHBand="1" w:evenHBand="0" w:firstRowFirstColumn="0" w:firstRowLastColumn="0" w:lastRowFirstColumn="0" w:lastRowLastColumn="0"/>
            </w:pPr>
            <w:r w:rsidRPr="00F83D3C">
              <w:t>Obligatoria externa</w:t>
            </w:r>
          </w:p>
        </w:tc>
        <w:tc>
          <w:tcPr>
            <w:tcW w:w="3315" w:type="dxa"/>
            <w:vAlign w:val="center"/>
          </w:tcPr>
          <w:p w:rsidR="00FC59E0" w:rsidRPr="00F83D3C" w:rsidRDefault="00FC59E0" w:rsidP="00F83D3C">
            <w:pPr>
              <w:jc w:val="center"/>
              <w:cnfStyle w:val="000000100000" w:firstRow="0" w:lastRow="0" w:firstColumn="0" w:lastColumn="0" w:oddVBand="0" w:evenVBand="0" w:oddHBand="1" w:evenHBand="0" w:firstRowFirstColumn="0" w:firstRowLastColumn="0" w:lastRowFirstColumn="0" w:lastRowLastColumn="0"/>
            </w:pPr>
            <w:r w:rsidRPr="00F83D3C">
              <w:t>4.2.1/4.2.2/4.2.3/4.2.4/4.2.5/4.2.6</w:t>
            </w:r>
          </w:p>
        </w:tc>
      </w:tr>
      <w:tr w:rsidR="00FC59E0" w:rsidTr="00F83D3C">
        <w:trPr>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1E438D" w:rsidP="00F83D3C">
            <w:pPr>
              <w:jc w:val="center"/>
              <w:rPr>
                <w:b w:val="0"/>
              </w:rPr>
            </w:pPr>
            <w:r>
              <w:rPr>
                <w:b w:val="0"/>
              </w:rPr>
              <w:t>Inicio 4 + 24 días</w:t>
            </w:r>
          </w:p>
        </w:tc>
        <w:tc>
          <w:tcPr>
            <w:tcW w:w="2556" w:type="dxa"/>
            <w:vAlign w:val="center"/>
          </w:tcPr>
          <w:p w:rsidR="00FC59E0" w:rsidRPr="00F83D3C" w:rsidRDefault="00F83D3C" w:rsidP="00F83D3C">
            <w:pPr>
              <w:jc w:val="center"/>
              <w:cnfStyle w:val="000000000000" w:firstRow="0" w:lastRow="0" w:firstColumn="0" w:lastColumn="0" w:oddVBand="0" w:evenVBand="0" w:oddHBand="0" w:evenHBand="0" w:firstRowFirstColumn="0" w:firstRowLastColumn="0" w:lastRowFirstColumn="0" w:lastRowLastColumn="0"/>
            </w:pPr>
            <w:r w:rsidRPr="00F83D3C">
              <w:t>Obligatoria interna</w:t>
            </w:r>
          </w:p>
        </w:tc>
        <w:tc>
          <w:tcPr>
            <w:tcW w:w="3315" w:type="dxa"/>
            <w:vAlign w:val="center"/>
          </w:tcPr>
          <w:p w:rsidR="00FC59E0" w:rsidRPr="00F83D3C" w:rsidRDefault="00FC59E0" w:rsidP="00F83D3C">
            <w:pPr>
              <w:jc w:val="center"/>
              <w:cnfStyle w:val="000000000000" w:firstRow="0" w:lastRow="0" w:firstColumn="0" w:lastColumn="0" w:oddVBand="0" w:evenVBand="0" w:oddHBand="0" w:evenHBand="0" w:firstRowFirstColumn="0" w:firstRowLastColumn="0" w:lastRowFirstColumn="0" w:lastRowLastColumn="0"/>
            </w:pPr>
            <w:r w:rsidRPr="00F83D3C">
              <w:t>5.1.1</w:t>
            </w:r>
          </w:p>
        </w:tc>
      </w:tr>
      <w:tr w:rsidR="00FC59E0" w:rsidTr="00F83D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FC59E0" w:rsidP="00F83D3C">
            <w:pPr>
              <w:jc w:val="center"/>
              <w:rPr>
                <w:b w:val="0"/>
              </w:rPr>
            </w:pPr>
            <w:r w:rsidRPr="00F83D3C">
              <w:rPr>
                <w:b w:val="0"/>
              </w:rPr>
              <w:t>5.1.1</w:t>
            </w:r>
          </w:p>
        </w:tc>
        <w:tc>
          <w:tcPr>
            <w:tcW w:w="2556" w:type="dxa"/>
            <w:vAlign w:val="center"/>
          </w:tcPr>
          <w:p w:rsidR="00FC59E0" w:rsidRPr="00F83D3C" w:rsidRDefault="00F83D3C" w:rsidP="00F83D3C">
            <w:pPr>
              <w:jc w:val="center"/>
              <w:cnfStyle w:val="000000100000" w:firstRow="0" w:lastRow="0" w:firstColumn="0" w:lastColumn="0" w:oddVBand="0" w:evenVBand="0" w:oddHBand="1" w:evenHBand="0" w:firstRowFirstColumn="0" w:firstRowLastColumn="0" w:lastRowFirstColumn="0" w:lastRowLastColumn="0"/>
            </w:pPr>
            <w:r w:rsidRPr="00F83D3C">
              <w:t>Obligatoria interna</w:t>
            </w:r>
          </w:p>
        </w:tc>
        <w:tc>
          <w:tcPr>
            <w:tcW w:w="3315" w:type="dxa"/>
            <w:vAlign w:val="center"/>
          </w:tcPr>
          <w:p w:rsidR="00FC59E0" w:rsidRPr="00F83D3C" w:rsidRDefault="00FC59E0" w:rsidP="00F83D3C">
            <w:pPr>
              <w:jc w:val="center"/>
              <w:cnfStyle w:val="000000100000" w:firstRow="0" w:lastRow="0" w:firstColumn="0" w:lastColumn="0" w:oddVBand="0" w:evenVBand="0" w:oddHBand="1" w:evenHBand="0" w:firstRowFirstColumn="0" w:firstRowLastColumn="0" w:lastRowFirstColumn="0" w:lastRowLastColumn="0"/>
            </w:pPr>
            <w:r w:rsidRPr="00F83D3C">
              <w:t>5.1.2/5.1.3/5.1.4</w:t>
            </w:r>
          </w:p>
        </w:tc>
      </w:tr>
      <w:tr w:rsidR="00FC59E0" w:rsidTr="00F83D3C">
        <w:trPr>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FC59E0" w:rsidP="00F83D3C">
            <w:pPr>
              <w:jc w:val="center"/>
              <w:rPr>
                <w:b w:val="0"/>
              </w:rPr>
            </w:pPr>
            <w:r w:rsidRPr="00F83D3C">
              <w:rPr>
                <w:b w:val="0"/>
              </w:rPr>
              <w:t>5.1.2/5.1.3/5.1.4</w:t>
            </w:r>
          </w:p>
        </w:tc>
        <w:tc>
          <w:tcPr>
            <w:tcW w:w="2556" w:type="dxa"/>
            <w:vAlign w:val="center"/>
          </w:tcPr>
          <w:p w:rsidR="00FC59E0" w:rsidRPr="00F83D3C" w:rsidRDefault="00F83D3C" w:rsidP="00F83D3C">
            <w:pPr>
              <w:jc w:val="center"/>
              <w:cnfStyle w:val="000000000000" w:firstRow="0" w:lastRow="0" w:firstColumn="0" w:lastColumn="0" w:oddVBand="0" w:evenVBand="0" w:oddHBand="0" w:evenHBand="0" w:firstRowFirstColumn="0" w:firstRowLastColumn="0" w:lastRowFirstColumn="0" w:lastRowLastColumn="0"/>
            </w:pPr>
            <w:r w:rsidRPr="00F83D3C">
              <w:t>Obligatoria interna</w:t>
            </w:r>
          </w:p>
        </w:tc>
        <w:tc>
          <w:tcPr>
            <w:tcW w:w="3315" w:type="dxa"/>
            <w:vAlign w:val="center"/>
          </w:tcPr>
          <w:p w:rsidR="00FC59E0" w:rsidRPr="00F83D3C" w:rsidRDefault="00FC59E0" w:rsidP="00F83D3C">
            <w:pPr>
              <w:jc w:val="center"/>
              <w:cnfStyle w:val="000000000000" w:firstRow="0" w:lastRow="0" w:firstColumn="0" w:lastColumn="0" w:oddVBand="0" w:evenVBand="0" w:oddHBand="0" w:evenHBand="0" w:firstRowFirstColumn="0" w:firstRowLastColumn="0" w:lastRowFirstColumn="0" w:lastRowLastColumn="0"/>
            </w:pPr>
            <w:r w:rsidRPr="00F83D3C">
              <w:t>5.2.1/5.2.2/5.2.3</w:t>
            </w:r>
          </w:p>
        </w:tc>
      </w:tr>
      <w:tr w:rsidR="00FC59E0" w:rsidTr="00F83D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FC59E0" w:rsidP="00F83D3C">
            <w:pPr>
              <w:jc w:val="center"/>
              <w:rPr>
                <w:b w:val="0"/>
              </w:rPr>
            </w:pPr>
            <w:r w:rsidRPr="00F83D3C">
              <w:rPr>
                <w:b w:val="0"/>
              </w:rPr>
              <w:t>5.2.1</w:t>
            </w:r>
          </w:p>
        </w:tc>
        <w:tc>
          <w:tcPr>
            <w:tcW w:w="2556" w:type="dxa"/>
            <w:vAlign w:val="center"/>
          </w:tcPr>
          <w:p w:rsidR="00FC59E0" w:rsidRPr="00F83D3C" w:rsidRDefault="00F83D3C" w:rsidP="00F83D3C">
            <w:pPr>
              <w:jc w:val="center"/>
              <w:cnfStyle w:val="000000100000" w:firstRow="0" w:lastRow="0" w:firstColumn="0" w:lastColumn="0" w:oddVBand="0" w:evenVBand="0" w:oddHBand="1" w:evenHBand="0" w:firstRowFirstColumn="0" w:firstRowLastColumn="0" w:lastRowFirstColumn="0" w:lastRowLastColumn="0"/>
            </w:pPr>
            <w:r w:rsidRPr="00F83D3C">
              <w:t>Obligatoria interna</w:t>
            </w:r>
          </w:p>
        </w:tc>
        <w:tc>
          <w:tcPr>
            <w:tcW w:w="3315" w:type="dxa"/>
            <w:vAlign w:val="center"/>
          </w:tcPr>
          <w:p w:rsidR="00FC59E0" w:rsidRPr="00F83D3C" w:rsidRDefault="00FC59E0" w:rsidP="00F83D3C">
            <w:pPr>
              <w:jc w:val="center"/>
              <w:cnfStyle w:val="000000100000" w:firstRow="0" w:lastRow="0" w:firstColumn="0" w:lastColumn="0" w:oddVBand="0" w:evenVBand="0" w:oddHBand="1" w:evenHBand="0" w:firstRowFirstColumn="0" w:firstRowLastColumn="0" w:lastRowFirstColumn="0" w:lastRowLastColumn="0"/>
            </w:pPr>
            <w:r w:rsidRPr="00F83D3C">
              <w:t>5.3.1/5.3.2/5.3.3</w:t>
            </w:r>
          </w:p>
        </w:tc>
      </w:tr>
      <w:tr w:rsidR="00FC59E0" w:rsidTr="00F83D3C">
        <w:trPr>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FC59E0" w:rsidP="00F83D3C">
            <w:pPr>
              <w:jc w:val="center"/>
              <w:rPr>
                <w:b w:val="0"/>
              </w:rPr>
            </w:pPr>
            <w:r w:rsidRPr="00F83D3C">
              <w:rPr>
                <w:b w:val="0"/>
              </w:rPr>
              <w:t>5.3.1/5.3.2/5.3.3</w:t>
            </w:r>
          </w:p>
        </w:tc>
        <w:tc>
          <w:tcPr>
            <w:tcW w:w="2556" w:type="dxa"/>
            <w:vAlign w:val="center"/>
          </w:tcPr>
          <w:p w:rsidR="00FC59E0" w:rsidRPr="00F83D3C" w:rsidRDefault="00F83D3C" w:rsidP="00F83D3C">
            <w:pPr>
              <w:jc w:val="center"/>
              <w:cnfStyle w:val="000000000000" w:firstRow="0" w:lastRow="0" w:firstColumn="0" w:lastColumn="0" w:oddVBand="0" w:evenVBand="0" w:oddHBand="0" w:evenHBand="0" w:firstRowFirstColumn="0" w:firstRowLastColumn="0" w:lastRowFirstColumn="0" w:lastRowLastColumn="0"/>
            </w:pPr>
            <w:r w:rsidRPr="00F83D3C">
              <w:t>Obligatoria interna</w:t>
            </w:r>
          </w:p>
        </w:tc>
        <w:tc>
          <w:tcPr>
            <w:tcW w:w="3315" w:type="dxa"/>
            <w:vAlign w:val="center"/>
          </w:tcPr>
          <w:p w:rsidR="00FC59E0" w:rsidRPr="00F83D3C" w:rsidRDefault="00FC59E0" w:rsidP="00F83D3C">
            <w:pPr>
              <w:jc w:val="center"/>
              <w:cnfStyle w:val="000000000000" w:firstRow="0" w:lastRow="0" w:firstColumn="0" w:lastColumn="0" w:oddVBand="0" w:evenVBand="0" w:oddHBand="0" w:evenHBand="0" w:firstRowFirstColumn="0" w:firstRowLastColumn="0" w:lastRowFirstColumn="0" w:lastRowLastColumn="0"/>
            </w:pPr>
            <w:r w:rsidRPr="00F83D3C">
              <w:t>5.4.1.1</w:t>
            </w:r>
          </w:p>
        </w:tc>
      </w:tr>
      <w:tr w:rsidR="00FC59E0" w:rsidTr="00F83D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FC59E0" w:rsidP="00F83D3C">
            <w:pPr>
              <w:jc w:val="center"/>
              <w:rPr>
                <w:b w:val="0"/>
              </w:rPr>
            </w:pPr>
            <w:r w:rsidRPr="00F83D3C">
              <w:rPr>
                <w:b w:val="0"/>
              </w:rPr>
              <w:t>5.4.1.1</w:t>
            </w:r>
          </w:p>
        </w:tc>
        <w:tc>
          <w:tcPr>
            <w:tcW w:w="2556" w:type="dxa"/>
            <w:vAlign w:val="center"/>
          </w:tcPr>
          <w:p w:rsidR="00FC59E0" w:rsidRPr="00F83D3C" w:rsidRDefault="00F83D3C" w:rsidP="00F83D3C">
            <w:pPr>
              <w:jc w:val="center"/>
              <w:cnfStyle w:val="000000100000" w:firstRow="0" w:lastRow="0" w:firstColumn="0" w:lastColumn="0" w:oddVBand="0" w:evenVBand="0" w:oddHBand="1" w:evenHBand="0" w:firstRowFirstColumn="0" w:firstRowLastColumn="0" w:lastRowFirstColumn="0" w:lastRowLastColumn="0"/>
            </w:pPr>
            <w:r w:rsidRPr="00F83D3C">
              <w:t>Obligatoria interna</w:t>
            </w:r>
          </w:p>
        </w:tc>
        <w:tc>
          <w:tcPr>
            <w:tcW w:w="3315" w:type="dxa"/>
            <w:vAlign w:val="center"/>
          </w:tcPr>
          <w:p w:rsidR="00FC59E0" w:rsidRPr="00F83D3C" w:rsidRDefault="00FC59E0" w:rsidP="00F83D3C">
            <w:pPr>
              <w:jc w:val="center"/>
              <w:cnfStyle w:val="000000100000" w:firstRow="0" w:lastRow="0" w:firstColumn="0" w:lastColumn="0" w:oddVBand="0" w:evenVBand="0" w:oddHBand="1" w:evenHBand="0" w:firstRowFirstColumn="0" w:firstRowLastColumn="0" w:lastRowFirstColumn="0" w:lastRowLastColumn="0"/>
            </w:pPr>
            <w:r w:rsidRPr="00F83D3C">
              <w:t>5.4.1.2</w:t>
            </w:r>
          </w:p>
        </w:tc>
      </w:tr>
      <w:tr w:rsidR="00FC59E0" w:rsidTr="00F83D3C">
        <w:trPr>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FC59E0" w:rsidP="00F83D3C">
            <w:pPr>
              <w:jc w:val="center"/>
              <w:rPr>
                <w:b w:val="0"/>
              </w:rPr>
            </w:pPr>
            <w:r w:rsidRPr="00F83D3C">
              <w:rPr>
                <w:b w:val="0"/>
              </w:rPr>
              <w:t>5.4.1.2</w:t>
            </w:r>
          </w:p>
        </w:tc>
        <w:tc>
          <w:tcPr>
            <w:tcW w:w="2556" w:type="dxa"/>
            <w:vAlign w:val="center"/>
          </w:tcPr>
          <w:p w:rsidR="00FC59E0" w:rsidRPr="00F83D3C" w:rsidRDefault="00F83D3C" w:rsidP="00F83D3C">
            <w:pPr>
              <w:jc w:val="center"/>
              <w:cnfStyle w:val="000000000000" w:firstRow="0" w:lastRow="0" w:firstColumn="0" w:lastColumn="0" w:oddVBand="0" w:evenVBand="0" w:oddHBand="0" w:evenHBand="0" w:firstRowFirstColumn="0" w:firstRowLastColumn="0" w:lastRowFirstColumn="0" w:lastRowLastColumn="0"/>
            </w:pPr>
            <w:r w:rsidRPr="00F83D3C">
              <w:t>Obligatoria interna</w:t>
            </w:r>
          </w:p>
        </w:tc>
        <w:tc>
          <w:tcPr>
            <w:tcW w:w="3315" w:type="dxa"/>
            <w:vAlign w:val="center"/>
          </w:tcPr>
          <w:p w:rsidR="00FC59E0" w:rsidRPr="00F83D3C" w:rsidRDefault="00FC59E0" w:rsidP="00F83D3C">
            <w:pPr>
              <w:jc w:val="center"/>
              <w:cnfStyle w:val="000000000000" w:firstRow="0" w:lastRow="0" w:firstColumn="0" w:lastColumn="0" w:oddVBand="0" w:evenVBand="0" w:oddHBand="0" w:evenHBand="0" w:firstRowFirstColumn="0" w:firstRowLastColumn="0" w:lastRowFirstColumn="0" w:lastRowLastColumn="0"/>
            </w:pPr>
            <w:r w:rsidRPr="00F83D3C">
              <w:t>5.4.2</w:t>
            </w:r>
          </w:p>
        </w:tc>
      </w:tr>
      <w:tr w:rsidR="00FC59E0" w:rsidTr="00F83D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FC59E0" w:rsidP="00F83D3C">
            <w:pPr>
              <w:jc w:val="center"/>
              <w:rPr>
                <w:b w:val="0"/>
              </w:rPr>
            </w:pPr>
            <w:r w:rsidRPr="00F83D3C">
              <w:rPr>
                <w:b w:val="0"/>
              </w:rPr>
              <w:t>5.4.2</w:t>
            </w:r>
          </w:p>
        </w:tc>
        <w:tc>
          <w:tcPr>
            <w:tcW w:w="2556" w:type="dxa"/>
            <w:vAlign w:val="center"/>
          </w:tcPr>
          <w:p w:rsidR="00FC59E0" w:rsidRPr="00F83D3C" w:rsidRDefault="00F83D3C" w:rsidP="00F83D3C">
            <w:pPr>
              <w:jc w:val="center"/>
              <w:cnfStyle w:val="000000100000" w:firstRow="0" w:lastRow="0" w:firstColumn="0" w:lastColumn="0" w:oddVBand="0" w:evenVBand="0" w:oddHBand="1" w:evenHBand="0" w:firstRowFirstColumn="0" w:firstRowLastColumn="0" w:lastRowFirstColumn="0" w:lastRowLastColumn="0"/>
            </w:pPr>
            <w:r w:rsidRPr="00F83D3C">
              <w:t>Obligatoria interna</w:t>
            </w:r>
          </w:p>
        </w:tc>
        <w:tc>
          <w:tcPr>
            <w:tcW w:w="3315" w:type="dxa"/>
            <w:vAlign w:val="center"/>
          </w:tcPr>
          <w:p w:rsidR="00FC59E0" w:rsidRPr="00F83D3C" w:rsidRDefault="00FC59E0" w:rsidP="00F83D3C">
            <w:pPr>
              <w:jc w:val="center"/>
              <w:cnfStyle w:val="000000100000" w:firstRow="0" w:lastRow="0" w:firstColumn="0" w:lastColumn="0" w:oddVBand="0" w:evenVBand="0" w:oddHBand="1" w:evenHBand="0" w:firstRowFirstColumn="0" w:firstRowLastColumn="0" w:lastRowFirstColumn="0" w:lastRowLastColumn="0"/>
            </w:pPr>
            <w:r w:rsidRPr="00F83D3C">
              <w:t>5.4.3</w:t>
            </w:r>
          </w:p>
        </w:tc>
      </w:tr>
      <w:tr w:rsidR="00FC59E0" w:rsidTr="00F83D3C">
        <w:trPr>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FC59E0" w:rsidP="00F83D3C">
            <w:pPr>
              <w:jc w:val="center"/>
              <w:rPr>
                <w:b w:val="0"/>
              </w:rPr>
            </w:pPr>
            <w:r w:rsidRPr="00F83D3C">
              <w:rPr>
                <w:b w:val="0"/>
              </w:rPr>
              <w:t>5.4.3</w:t>
            </w:r>
          </w:p>
        </w:tc>
        <w:tc>
          <w:tcPr>
            <w:tcW w:w="2556" w:type="dxa"/>
            <w:vAlign w:val="center"/>
          </w:tcPr>
          <w:p w:rsidR="00FC59E0" w:rsidRPr="00F83D3C" w:rsidRDefault="00F83D3C" w:rsidP="00F83D3C">
            <w:pPr>
              <w:jc w:val="center"/>
              <w:cnfStyle w:val="000000000000" w:firstRow="0" w:lastRow="0" w:firstColumn="0" w:lastColumn="0" w:oddVBand="0" w:evenVBand="0" w:oddHBand="0" w:evenHBand="0" w:firstRowFirstColumn="0" w:firstRowLastColumn="0" w:lastRowFirstColumn="0" w:lastRowLastColumn="0"/>
            </w:pPr>
            <w:r w:rsidRPr="00F83D3C">
              <w:t>Discrecional interna</w:t>
            </w:r>
          </w:p>
        </w:tc>
        <w:tc>
          <w:tcPr>
            <w:tcW w:w="3315" w:type="dxa"/>
            <w:vAlign w:val="center"/>
          </w:tcPr>
          <w:p w:rsidR="00FC59E0" w:rsidRPr="00F83D3C" w:rsidRDefault="00FC59E0" w:rsidP="00F83D3C">
            <w:pPr>
              <w:jc w:val="center"/>
              <w:cnfStyle w:val="000000000000" w:firstRow="0" w:lastRow="0" w:firstColumn="0" w:lastColumn="0" w:oddVBand="0" w:evenVBand="0" w:oddHBand="0" w:evenHBand="0" w:firstRowFirstColumn="0" w:firstRowLastColumn="0" w:lastRowFirstColumn="0" w:lastRowLastColumn="0"/>
            </w:pPr>
            <w:r w:rsidRPr="00F83D3C">
              <w:t>6.1.1</w:t>
            </w:r>
          </w:p>
        </w:tc>
      </w:tr>
      <w:tr w:rsidR="00FC59E0" w:rsidTr="00F83D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FC59E0" w:rsidP="00F83D3C">
            <w:pPr>
              <w:jc w:val="center"/>
              <w:rPr>
                <w:b w:val="0"/>
              </w:rPr>
            </w:pPr>
            <w:r w:rsidRPr="00F83D3C">
              <w:rPr>
                <w:b w:val="0"/>
              </w:rPr>
              <w:t>6.1.1</w:t>
            </w:r>
          </w:p>
        </w:tc>
        <w:tc>
          <w:tcPr>
            <w:tcW w:w="2556" w:type="dxa"/>
            <w:vAlign w:val="center"/>
          </w:tcPr>
          <w:p w:rsidR="00FC59E0" w:rsidRPr="00F83D3C" w:rsidRDefault="00F83D3C" w:rsidP="00F83D3C">
            <w:pPr>
              <w:jc w:val="center"/>
              <w:cnfStyle w:val="000000100000" w:firstRow="0" w:lastRow="0" w:firstColumn="0" w:lastColumn="0" w:oddVBand="0" w:evenVBand="0" w:oddHBand="1" w:evenHBand="0" w:firstRowFirstColumn="0" w:firstRowLastColumn="0" w:lastRowFirstColumn="0" w:lastRowLastColumn="0"/>
            </w:pPr>
            <w:r w:rsidRPr="00F83D3C">
              <w:t>Discrecional interna</w:t>
            </w:r>
          </w:p>
        </w:tc>
        <w:tc>
          <w:tcPr>
            <w:tcW w:w="3315" w:type="dxa"/>
            <w:vAlign w:val="center"/>
          </w:tcPr>
          <w:p w:rsidR="00FC59E0" w:rsidRPr="00F83D3C" w:rsidRDefault="00FC59E0" w:rsidP="00F83D3C">
            <w:pPr>
              <w:jc w:val="center"/>
              <w:cnfStyle w:val="000000100000" w:firstRow="0" w:lastRow="0" w:firstColumn="0" w:lastColumn="0" w:oddVBand="0" w:evenVBand="0" w:oddHBand="1" w:evenHBand="0" w:firstRowFirstColumn="0" w:firstRowLastColumn="0" w:lastRowFirstColumn="0" w:lastRowLastColumn="0"/>
            </w:pPr>
            <w:r w:rsidRPr="00F83D3C">
              <w:t>6.1.2/6.1.3/6.2.1/6.2.2/6.2.3</w:t>
            </w:r>
          </w:p>
        </w:tc>
      </w:tr>
      <w:tr w:rsidR="00FC59E0" w:rsidTr="00F83D3C">
        <w:trPr>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FC59E0" w:rsidP="00F83D3C">
            <w:pPr>
              <w:jc w:val="center"/>
              <w:rPr>
                <w:b w:val="0"/>
              </w:rPr>
            </w:pPr>
            <w:r w:rsidRPr="00F83D3C">
              <w:rPr>
                <w:b w:val="0"/>
              </w:rPr>
              <w:t>In</w:t>
            </w:r>
            <w:r w:rsidR="007E78F6">
              <w:rPr>
                <w:b w:val="0"/>
              </w:rPr>
              <w:t>icio 6 + 11</w:t>
            </w:r>
            <w:r w:rsidRPr="00F83D3C">
              <w:rPr>
                <w:b w:val="0"/>
              </w:rPr>
              <w:t xml:space="preserve"> d</w:t>
            </w:r>
            <w:r w:rsidR="007E78F6">
              <w:rPr>
                <w:b w:val="0"/>
              </w:rPr>
              <w:t>í</w:t>
            </w:r>
            <w:r w:rsidRPr="00F83D3C">
              <w:rPr>
                <w:b w:val="0"/>
              </w:rPr>
              <w:t>as</w:t>
            </w:r>
          </w:p>
        </w:tc>
        <w:tc>
          <w:tcPr>
            <w:tcW w:w="2556" w:type="dxa"/>
            <w:vAlign w:val="center"/>
          </w:tcPr>
          <w:p w:rsidR="00FC59E0" w:rsidRPr="00F83D3C" w:rsidRDefault="00F83D3C" w:rsidP="00F83D3C">
            <w:pPr>
              <w:jc w:val="center"/>
              <w:cnfStyle w:val="000000000000" w:firstRow="0" w:lastRow="0" w:firstColumn="0" w:lastColumn="0" w:oddVBand="0" w:evenVBand="0" w:oddHBand="0" w:evenHBand="0" w:firstRowFirstColumn="0" w:firstRowLastColumn="0" w:lastRowFirstColumn="0" w:lastRowLastColumn="0"/>
            </w:pPr>
            <w:r w:rsidRPr="00F83D3C">
              <w:t>Discrecional interna</w:t>
            </w:r>
          </w:p>
        </w:tc>
        <w:tc>
          <w:tcPr>
            <w:tcW w:w="3315" w:type="dxa"/>
            <w:vAlign w:val="center"/>
          </w:tcPr>
          <w:p w:rsidR="00FC59E0" w:rsidRPr="00F83D3C" w:rsidRDefault="00FC59E0" w:rsidP="00F83D3C">
            <w:pPr>
              <w:jc w:val="center"/>
              <w:cnfStyle w:val="000000000000" w:firstRow="0" w:lastRow="0" w:firstColumn="0" w:lastColumn="0" w:oddVBand="0" w:evenVBand="0" w:oddHBand="0" w:evenHBand="0" w:firstRowFirstColumn="0" w:firstRowLastColumn="0" w:lastRowFirstColumn="0" w:lastRowLastColumn="0"/>
            </w:pPr>
            <w:r w:rsidRPr="00F83D3C">
              <w:t>6.3.1</w:t>
            </w:r>
          </w:p>
        </w:tc>
      </w:tr>
      <w:tr w:rsidR="00FC59E0" w:rsidTr="00F83D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386DB7" w:rsidP="00F83D3C">
            <w:pPr>
              <w:jc w:val="center"/>
              <w:rPr>
                <w:b w:val="0"/>
              </w:rPr>
            </w:pPr>
            <w:r w:rsidRPr="00F83D3C">
              <w:rPr>
                <w:b w:val="0"/>
              </w:rPr>
              <w:t>6.3.1/6.2.3</w:t>
            </w:r>
          </w:p>
        </w:tc>
        <w:tc>
          <w:tcPr>
            <w:tcW w:w="2556" w:type="dxa"/>
            <w:vAlign w:val="center"/>
          </w:tcPr>
          <w:p w:rsidR="00FC59E0" w:rsidRPr="00F83D3C" w:rsidRDefault="00F83D3C" w:rsidP="00F83D3C">
            <w:pPr>
              <w:jc w:val="center"/>
              <w:cnfStyle w:val="000000100000" w:firstRow="0" w:lastRow="0" w:firstColumn="0" w:lastColumn="0" w:oddVBand="0" w:evenVBand="0" w:oddHBand="1" w:evenHBand="0" w:firstRowFirstColumn="0" w:firstRowLastColumn="0" w:lastRowFirstColumn="0" w:lastRowLastColumn="0"/>
            </w:pPr>
            <w:r w:rsidRPr="00F83D3C">
              <w:t>Obligatoria interna</w:t>
            </w:r>
          </w:p>
        </w:tc>
        <w:tc>
          <w:tcPr>
            <w:tcW w:w="3315" w:type="dxa"/>
            <w:vAlign w:val="center"/>
          </w:tcPr>
          <w:p w:rsidR="00FC59E0" w:rsidRPr="00F83D3C" w:rsidRDefault="00386DB7" w:rsidP="00F83D3C">
            <w:pPr>
              <w:jc w:val="center"/>
              <w:cnfStyle w:val="000000100000" w:firstRow="0" w:lastRow="0" w:firstColumn="0" w:lastColumn="0" w:oddVBand="0" w:evenVBand="0" w:oddHBand="1" w:evenHBand="0" w:firstRowFirstColumn="0" w:firstRowLastColumn="0" w:lastRowFirstColumn="0" w:lastRowLastColumn="0"/>
            </w:pPr>
            <w:r w:rsidRPr="00F83D3C">
              <w:t>6.3.2</w:t>
            </w:r>
          </w:p>
        </w:tc>
      </w:tr>
      <w:tr w:rsidR="00FC59E0" w:rsidTr="00F83D3C">
        <w:trPr>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386DB7" w:rsidP="00F83D3C">
            <w:pPr>
              <w:jc w:val="center"/>
              <w:rPr>
                <w:b w:val="0"/>
              </w:rPr>
            </w:pPr>
            <w:r w:rsidRPr="00F83D3C">
              <w:rPr>
                <w:b w:val="0"/>
              </w:rPr>
              <w:t>6.3.2</w:t>
            </w:r>
          </w:p>
        </w:tc>
        <w:tc>
          <w:tcPr>
            <w:tcW w:w="2556" w:type="dxa"/>
            <w:vAlign w:val="center"/>
          </w:tcPr>
          <w:p w:rsidR="00FC59E0" w:rsidRPr="00F83D3C" w:rsidRDefault="00F83D3C" w:rsidP="00F83D3C">
            <w:pPr>
              <w:jc w:val="center"/>
              <w:cnfStyle w:val="000000000000" w:firstRow="0" w:lastRow="0" w:firstColumn="0" w:lastColumn="0" w:oddVBand="0" w:evenVBand="0" w:oddHBand="0" w:evenHBand="0" w:firstRowFirstColumn="0" w:firstRowLastColumn="0" w:lastRowFirstColumn="0" w:lastRowLastColumn="0"/>
            </w:pPr>
            <w:r w:rsidRPr="00F83D3C">
              <w:t>Obligatoria interna</w:t>
            </w:r>
          </w:p>
        </w:tc>
        <w:tc>
          <w:tcPr>
            <w:tcW w:w="3315" w:type="dxa"/>
            <w:vAlign w:val="center"/>
          </w:tcPr>
          <w:p w:rsidR="00FC59E0" w:rsidRPr="00F83D3C" w:rsidRDefault="00386DB7" w:rsidP="00F83D3C">
            <w:pPr>
              <w:jc w:val="center"/>
              <w:cnfStyle w:val="000000000000" w:firstRow="0" w:lastRow="0" w:firstColumn="0" w:lastColumn="0" w:oddVBand="0" w:evenVBand="0" w:oddHBand="0" w:evenHBand="0" w:firstRowFirstColumn="0" w:firstRowLastColumn="0" w:lastRowFirstColumn="0" w:lastRowLastColumn="0"/>
            </w:pPr>
            <w:r w:rsidRPr="00F83D3C">
              <w:t>7.1</w:t>
            </w:r>
            <w:r w:rsidR="001B2ED3">
              <w:t>.1.1</w:t>
            </w:r>
            <w:r w:rsidRPr="00F83D3C">
              <w:t>/7.1.1</w:t>
            </w:r>
            <w:r w:rsidR="001B2ED3">
              <w:t>.2/7.1.1.3/7.1.2.1/7.1.3</w:t>
            </w:r>
          </w:p>
        </w:tc>
      </w:tr>
      <w:tr w:rsidR="006745C4" w:rsidTr="00F83D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6745C4" w:rsidRPr="006745C4" w:rsidRDefault="006745C4" w:rsidP="00F83D3C">
            <w:pPr>
              <w:jc w:val="center"/>
              <w:rPr>
                <w:b w:val="0"/>
              </w:rPr>
            </w:pPr>
            <w:r w:rsidRPr="006745C4">
              <w:rPr>
                <w:b w:val="0"/>
              </w:rPr>
              <w:t>7.1.2.1.1</w:t>
            </w:r>
          </w:p>
        </w:tc>
        <w:tc>
          <w:tcPr>
            <w:tcW w:w="2556" w:type="dxa"/>
            <w:vAlign w:val="center"/>
          </w:tcPr>
          <w:p w:rsidR="006745C4" w:rsidRPr="00F83D3C" w:rsidRDefault="006745C4" w:rsidP="00F83D3C">
            <w:pPr>
              <w:jc w:val="center"/>
              <w:cnfStyle w:val="000000100000" w:firstRow="0" w:lastRow="0" w:firstColumn="0" w:lastColumn="0" w:oddVBand="0" w:evenVBand="0" w:oddHBand="1" w:evenHBand="0" w:firstRowFirstColumn="0" w:firstRowLastColumn="0" w:lastRowFirstColumn="0" w:lastRowLastColumn="0"/>
            </w:pPr>
            <w:r w:rsidRPr="00F83D3C">
              <w:t>Obligatoria interna</w:t>
            </w:r>
          </w:p>
        </w:tc>
        <w:tc>
          <w:tcPr>
            <w:tcW w:w="3315" w:type="dxa"/>
            <w:vAlign w:val="center"/>
          </w:tcPr>
          <w:p w:rsidR="006745C4" w:rsidRPr="006745C4" w:rsidRDefault="006745C4" w:rsidP="00F83D3C">
            <w:pPr>
              <w:jc w:val="center"/>
              <w:cnfStyle w:val="000000100000" w:firstRow="0" w:lastRow="0" w:firstColumn="0" w:lastColumn="0" w:oddVBand="0" w:evenVBand="0" w:oddHBand="1" w:evenHBand="0" w:firstRowFirstColumn="0" w:firstRowLastColumn="0" w:lastRowFirstColumn="0" w:lastRowLastColumn="0"/>
            </w:pPr>
            <w:r w:rsidRPr="006745C4">
              <w:t>7.1.2.1.2</w:t>
            </w:r>
          </w:p>
        </w:tc>
      </w:tr>
      <w:tr w:rsidR="006745C4" w:rsidTr="00F83D3C">
        <w:trPr>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6745C4" w:rsidRPr="006745C4" w:rsidRDefault="006745C4" w:rsidP="00F83D3C">
            <w:pPr>
              <w:jc w:val="center"/>
              <w:rPr>
                <w:b w:val="0"/>
              </w:rPr>
            </w:pPr>
            <w:r w:rsidRPr="006745C4">
              <w:rPr>
                <w:b w:val="0"/>
              </w:rPr>
              <w:t>7.1.2.1.2</w:t>
            </w:r>
          </w:p>
        </w:tc>
        <w:tc>
          <w:tcPr>
            <w:tcW w:w="2556" w:type="dxa"/>
            <w:vAlign w:val="center"/>
          </w:tcPr>
          <w:p w:rsidR="006745C4" w:rsidRPr="00F83D3C" w:rsidRDefault="006745C4" w:rsidP="00F83D3C">
            <w:pPr>
              <w:jc w:val="center"/>
              <w:cnfStyle w:val="000000000000" w:firstRow="0" w:lastRow="0" w:firstColumn="0" w:lastColumn="0" w:oddVBand="0" w:evenVBand="0" w:oddHBand="0" w:evenHBand="0" w:firstRowFirstColumn="0" w:firstRowLastColumn="0" w:lastRowFirstColumn="0" w:lastRowLastColumn="0"/>
            </w:pPr>
            <w:r w:rsidRPr="00F83D3C">
              <w:t>Obligatoria interna</w:t>
            </w:r>
          </w:p>
        </w:tc>
        <w:tc>
          <w:tcPr>
            <w:tcW w:w="3315" w:type="dxa"/>
            <w:vAlign w:val="center"/>
          </w:tcPr>
          <w:p w:rsidR="006745C4" w:rsidRPr="006745C4" w:rsidRDefault="006745C4" w:rsidP="00F83D3C">
            <w:pPr>
              <w:jc w:val="center"/>
              <w:cnfStyle w:val="000000000000" w:firstRow="0" w:lastRow="0" w:firstColumn="0" w:lastColumn="0" w:oddVBand="0" w:evenVBand="0" w:oddHBand="0" w:evenHBand="0" w:firstRowFirstColumn="0" w:firstRowLastColumn="0" w:lastRowFirstColumn="0" w:lastRowLastColumn="0"/>
            </w:pPr>
            <w:r>
              <w:t>7.1.2.2</w:t>
            </w:r>
          </w:p>
        </w:tc>
      </w:tr>
      <w:tr w:rsidR="00FC59E0" w:rsidTr="00F83D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6745C4" w:rsidP="00F83D3C">
            <w:pPr>
              <w:jc w:val="center"/>
              <w:rPr>
                <w:b w:val="0"/>
              </w:rPr>
            </w:pPr>
            <w:r>
              <w:rPr>
                <w:b w:val="0"/>
              </w:rPr>
              <w:t>7.1.3</w:t>
            </w:r>
          </w:p>
        </w:tc>
        <w:tc>
          <w:tcPr>
            <w:tcW w:w="2556" w:type="dxa"/>
            <w:vAlign w:val="center"/>
          </w:tcPr>
          <w:p w:rsidR="00FC59E0" w:rsidRPr="00F83D3C" w:rsidRDefault="00F83D3C" w:rsidP="00F83D3C">
            <w:pPr>
              <w:jc w:val="center"/>
              <w:cnfStyle w:val="000000100000" w:firstRow="0" w:lastRow="0" w:firstColumn="0" w:lastColumn="0" w:oddVBand="0" w:evenVBand="0" w:oddHBand="1" w:evenHBand="0" w:firstRowFirstColumn="0" w:firstRowLastColumn="0" w:lastRowFirstColumn="0" w:lastRowLastColumn="0"/>
            </w:pPr>
            <w:r w:rsidRPr="00F83D3C">
              <w:t>Obligatoria interna</w:t>
            </w:r>
          </w:p>
        </w:tc>
        <w:tc>
          <w:tcPr>
            <w:tcW w:w="3315" w:type="dxa"/>
            <w:vAlign w:val="center"/>
          </w:tcPr>
          <w:p w:rsidR="00FC59E0" w:rsidRPr="00F83D3C" w:rsidRDefault="006745C4" w:rsidP="00F83D3C">
            <w:pPr>
              <w:jc w:val="center"/>
              <w:cnfStyle w:val="000000100000" w:firstRow="0" w:lastRow="0" w:firstColumn="0" w:lastColumn="0" w:oddVBand="0" w:evenVBand="0" w:oddHBand="1" w:evenHBand="0" w:firstRowFirstColumn="0" w:firstRowLastColumn="0" w:lastRowFirstColumn="0" w:lastRowLastColumn="0"/>
            </w:pPr>
            <w:r>
              <w:t>7.1.4</w:t>
            </w:r>
          </w:p>
        </w:tc>
      </w:tr>
      <w:tr w:rsidR="00FC59E0" w:rsidTr="00F83D3C">
        <w:trPr>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6745C4" w:rsidP="00F83D3C">
            <w:pPr>
              <w:jc w:val="center"/>
              <w:rPr>
                <w:b w:val="0"/>
              </w:rPr>
            </w:pPr>
            <w:r>
              <w:rPr>
                <w:b w:val="0"/>
              </w:rPr>
              <w:t>7.1.4</w:t>
            </w:r>
          </w:p>
        </w:tc>
        <w:tc>
          <w:tcPr>
            <w:tcW w:w="2556" w:type="dxa"/>
            <w:vAlign w:val="center"/>
          </w:tcPr>
          <w:p w:rsidR="00FC59E0" w:rsidRPr="00F83D3C" w:rsidRDefault="00F83D3C" w:rsidP="00F83D3C">
            <w:pPr>
              <w:jc w:val="center"/>
              <w:cnfStyle w:val="000000000000" w:firstRow="0" w:lastRow="0" w:firstColumn="0" w:lastColumn="0" w:oddVBand="0" w:evenVBand="0" w:oddHBand="0" w:evenHBand="0" w:firstRowFirstColumn="0" w:firstRowLastColumn="0" w:lastRowFirstColumn="0" w:lastRowLastColumn="0"/>
            </w:pPr>
            <w:r w:rsidRPr="00F83D3C">
              <w:t>Obligatoria interna</w:t>
            </w:r>
          </w:p>
        </w:tc>
        <w:tc>
          <w:tcPr>
            <w:tcW w:w="3315" w:type="dxa"/>
            <w:vAlign w:val="center"/>
          </w:tcPr>
          <w:p w:rsidR="00FC59E0" w:rsidRPr="00F83D3C" w:rsidRDefault="00386DB7" w:rsidP="00F83D3C">
            <w:pPr>
              <w:jc w:val="center"/>
              <w:cnfStyle w:val="000000000000" w:firstRow="0" w:lastRow="0" w:firstColumn="0" w:lastColumn="0" w:oddVBand="0" w:evenVBand="0" w:oddHBand="0" w:evenHBand="0" w:firstRowFirstColumn="0" w:firstRowLastColumn="0" w:lastRowFirstColumn="0" w:lastRowLastColumn="0"/>
            </w:pPr>
            <w:r w:rsidRPr="00F83D3C">
              <w:t>7.2.1</w:t>
            </w:r>
          </w:p>
        </w:tc>
      </w:tr>
      <w:tr w:rsidR="00FC59E0" w:rsidTr="00F83D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386DB7" w:rsidP="00F83D3C">
            <w:pPr>
              <w:jc w:val="center"/>
              <w:rPr>
                <w:b w:val="0"/>
              </w:rPr>
            </w:pPr>
            <w:r w:rsidRPr="00F83D3C">
              <w:rPr>
                <w:b w:val="0"/>
              </w:rPr>
              <w:t>7.2.1</w:t>
            </w:r>
          </w:p>
        </w:tc>
        <w:tc>
          <w:tcPr>
            <w:tcW w:w="2556" w:type="dxa"/>
            <w:vAlign w:val="center"/>
          </w:tcPr>
          <w:p w:rsidR="00FC59E0" w:rsidRPr="00F83D3C" w:rsidRDefault="00F83D3C" w:rsidP="00F83D3C">
            <w:pPr>
              <w:jc w:val="center"/>
              <w:cnfStyle w:val="000000100000" w:firstRow="0" w:lastRow="0" w:firstColumn="0" w:lastColumn="0" w:oddVBand="0" w:evenVBand="0" w:oddHBand="1" w:evenHBand="0" w:firstRowFirstColumn="0" w:firstRowLastColumn="0" w:lastRowFirstColumn="0" w:lastRowLastColumn="0"/>
            </w:pPr>
            <w:r w:rsidRPr="00F83D3C">
              <w:t>Obligatoria interna</w:t>
            </w:r>
          </w:p>
        </w:tc>
        <w:tc>
          <w:tcPr>
            <w:tcW w:w="3315" w:type="dxa"/>
            <w:vAlign w:val="center"/>
          </w:tcPr>
          <w:p w:rsidR="00FC59E0" w:rsidRPr="00F83D3C" w:rsidRDefault="00386DB7" w:rsidP="00F83D3C">
            <w:pPr>
              <w:jc w:val="center"/>
              <w:cnfStyle w:val="000000100000" w:firstRow="0" w:lastRow="0" w:firstColumn="0" w:lastColumn="0" w:oddVBand="0" w:evenVBand="0" w:oddHBand="1" w:evenHBand="0" w:firstRowFirstColumn="0" w:firstRowLastColumn="0" w:lastRowFirstColumn="0" w:lastRowLastColumn="0"/>
            </w:pPr>
            <w:r w:rsidRPr="00F83D3C">
              <w:t>7.2.2</w:t>
            </w:r>
          </w:p>
        </w:tc>
      </w:tr>
      <w:tr w:rsidR="00FC59E0" w:rsidTr="00F83D3C">
        <w:trPr>
          <w:jc w:val="center"/>
        </w:trPr>
        <w:tc>
          <w:tcPr>
            <w:cnfStyle w:val="001000000000" w:firstRow="0" w:lastRow="0" w:firstColumn="1" w:lastColumn="0" w:oddVBand="0" w:evenVBand="0" w:oddHBand="0" w:evenHBand="0" w:firstRowFirstColumn="0" w:firstRowLastColumn="0" w:lastRowFirstColumn="0" w:lastRowLastColumn="0"/>
            <w:tcW w:w="2623" w:type="dxa"/>
            <w:vAlign w:val="center"/>
          </w:tcPr>
          <w:p w:rsidR="00FC59E0" w:rsidRPr="00F83D3C" w:rsidRDefault="00386DB7" w:rsidP="00F83D3C">
            <w:pPr>
              <w:jc w:val="center"/>
              <w:rPr>
                <w:b w:val="0"/>
              </w:rPr>
            </w:pPr>
            <w:r w:rsidRPr="00F83D3C">
              <w:rPr>
                <w:b w:val="0"/>
              </w:rPr>
              <w:lastRenderedPageBreak/>
              <w:t>7.2.2</w:t>
            </w:r>
          </w:p>
        </w:tc>
        <w:tc>
          <w:tcPr>
            <w:tcW w:w="2556" w:type="dxa"/>
            <w:vAlign w:val="center"/>
          </w:tcPr>
          <w:p w:rsidR="00FC59E0" w:rsidRPr="00F83D3C" w:rsidRDefault="00F83D3C" w:rsidP="00F83D3C">
            <w:pPr>
              <w:jc w:val="center"/>
              <w:cnfStyle w:val="000000000000" w:firstRow="0" w:lastRow="0" w:firstColumn="0" w:lastColumn="0" w:oddVBand="0" w:evenVBand="0" w:oddHBand="0" w:evenHBand="0" w:firstRowFirstColumn="0" w:firstRowLastColumn="0" w:lastRowFirstColumn="0" w:lastRowLastColumn="0"/>
            </w:pPr>
            <w:r w:rsidRPr="00F83D3C">
              <w:t>Obligatoria interna</w:t>
            </w:r>
          </w:p>
        </w:tc>
        <w:tc>
          <w:tcPr>
            <w:tcW w:w="3315" w:type="dxa"/>
            <w:vAlign w:val="center"/>
          </w:tcPr>
          <w:p w:rsidR="00FC59E0" w:rsidRPr="00F83D3C" w:rsidRDefault="00386DB7" w:rsidP="00F83D3C">
            <w:pPr>
              <w:jc w:val="center"/>
              <w:cnfStyle w:val="000000000000" w:firstRow="0" w:lastRow="0" w:firstColumn="0" w:lastColumn="0" w:oddVBand="0" w:evenVBand="0" w:oddHBand="0" w:evenHBand="0" w:firstRowFirstColumn="0" w:firstRowLastColumn="0" w:lastRowFirstColumn="0" w:lastRowLastColumn="0"/>
            </w:pPr>
            <w:r w:rsidRPr="00F83D3C">
              <w:t>7.2.3</w:t>
            </w:r>
          </w:p>
        </w:tc>
      </w:tr>
    </w:tbl>
    <w:p w:rsidR="003C09EE" w:rsidRPr="004A4111" w:rsidRDefault="003C09EE" w:rsidP="004A4111"/>
    <w:p w:rsidR="00820BEA" w:rsidRDefault="00803657" w:rsidP="003E24BE">
      <w:pPr>
        <w:pStyle w:val="Ttulo2"/>
        <w:numPr>
          <w:ilvl w:val="1"/>
          <w:numId w:val="30"/>
        </w:numPr>
      </w:pPr>
      <w:bookmarkStart w:id="13" w:name="_Toc530249152"/>
      <w:r>
        <w:t>Diagrama</w:t>
      </w:r>
      <w:r w:rsidR="001B1F91">
        <w:t xml:space="preserve"> de red de</w:t>
      </w:r>
      <w:r w:rsidR="00E56C44">
        <w:t>l cronograma</w:t>
      </w:r>
      <w:bookmarkEnd w:id="13"/>
    </w:p>
    <w:p w:rsidR="003F6B6F" w:rsidRDefault="00772A87" w:rsidP="003F6B6F">
      <w:r>
        <w:t>En este apartado se muestra el diagrama de red generado mediante Microsoft Project, debido a su amplitud se visualiza por apartados:</w:t>
      </w:r>
    </w:p>
    <w:p w:rsidR="00474E48" w:rsidRDefault="00756078" w:rsidP="00474E48">
      <w:pPr>
        <w:keepNext/>
        <w:jc w:val="center"/>
      </w:pPr>
      <w:r>
        <w:rPr>
          <w:noProof/>
          <w:lang w:eastAsia="es-ES"/>
        </w:rPr>
        <w:drawing>
          <wp:inline distT="0" distB="0" distL="0" distR="0" wp14:anchorId="14DA592C" wp14:editId="04EBA19E">
            <wp:extent cx="4983529" cy="818515"/>
            <wp:effectExtent l="0" t="0" r="7620" b="63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3038" t="4550" r="4572" b="68460"/>
                    <a:stretch/>
                  </pic:blipFill>
                  <pic:spPr bwMode="auto">
                    <a:xfrm>
                      <a:off x="0" y="0"/>
                      <a:ext cx="4989045" cy="819421"/>
                    </a:xfrm>
                    <a:prstGeom prst="rect">
                      <a:avLst/>
                    </a:prstGeom>
                    <a:ln>
                      <a:noFill/>
                    </a:ln>
                    <a:extLst>
                      <a:ext uri="{53640926-AAD7-44D8-BBD7-CCE9431645EC}">
                        <a14:shadowObscured xmlns:a14="http://schemas.microsoft.com/office/drawing/2010/main"/>
                      </a:ext>
                    </a:extLst>
                  </pic:spPr>
                </pic:pic>
              </a:graphicData>
            </a:graphic>
          </wp:inline>
        </w:drawing>
      </w:r>
    </w:p>
    <w:p w:rsidR="00772A87" w:rsidRDefault="00474E48" w:rsidP="00474E48">
      <w:pPr>
        <w:pStyle w:val="Epgrafe"/>
        <w:jc w:val="center"/>
      </w:pPr>
      <w:bookmarkStart w:id="14" w:name="_Toc530249175"/>
      <w:r>
        <w:t xml:space="preserve">Figura </w:t>
      </w:r>
      <w:r w:rsidR="00465C93">
        <w:fldChar w:fldCharType="begin"/>
      </w:r>
      <w:r w:rsidR="00465C93">
        <w:instrText xml:space="preserve"> SEQ Figura \* ARABIC </w:instrText>
      </w:r>
      <w:r w:rsidR="00465C93">
        <w:fldChar w:fldCharType="separate"/>
      </w:r>
      <w:r>
        <w:rPr>
          <w:noProof/>
        </w:rPr>
        <w:t>1</w:t>
      </w:r>
      <w:r w:rsidR="00465C93">
        <w:rPr>
          <w:noProof/>
        </w:rPr>
        <w:fldChar w:fldCharType="end"/>
      </w:r>
      <w:r>
        <w:t>. Etapa 1 diagrama de red.</w:t>
      </w:r>
      <w:bookmarkEnd w:id="14"/>
    </w:p>
    <w:p w:rsidR="00474E48" w:rsidRDefault="00474E48" w:rsidP="00474E48">
      <w:pPr>
        <w:keepNext/>
        <w:jc w:val="center"/>
      </w:pPr>
      <w:r>
        <w:rPr>
          <w:noProof/>
          <w:lang w:eastAsia="es-ES"/>
        </w:rPr>
        <w:drawing>
          <wp:inline distT="0" distB="0" distL="0" distR="0" wp14:anchorId="490E047A" wp14:editId="1B558289">
            <wp:extent cx="5089585" cy="1388745"/>
            <wp:effectExtent l="0" t="0" r="0" b="190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876" t="4546" r="2853" b="49700"/>
                    <a:stretch/>
                  </pic:blipFill>
                  <pic:spPr bwMode="auto">
                    <a:xfrm>
                      <a:off x="0" y="0"/>
                      <a:ext cx="5090695" cy="1389048"/>
                    </a:xfrm>
                    <a:prstGeom prst="rect">
                      <a:avLst/>
                    </a:prstGeom>
                    <a:ln>
                      <a:noFill/>
                    </a:ln>
                    <a:extLst>
                      <a:ext uri="{53640926-AAD7-44D8-BBD7-CCE9431645EC}">
                        <a14:shadowObscured xmlns:a14="http://schemas.microsoft.com/office/drawing/2010/main"/>
                      </a:ext>
                    </a:extLst>
                  </pic:spPr>
                </pic:pic>
              </a:graphicData>
            </a:graphic>
          </wp:inline>
        </w:drawing>
      </w:r>
    </w:p>
    <w:p w:rsidR="00474E48" w:rsidRDefault="00474E48" w:rsidP="00474E48">
      <w:pPr>
        <w:pStyle w:val="Epgrafe"/>
        <w:jc w:val="center"/>
      </w:pPr>
      <w:bookmarkStart w:id="15" w:name="_Toc530249176"/>
      <w:r>
        <w:t xml:space="preserve">Figura </w:t>
      </w:r>
      <w:r w:rsidR="00465C93">
        <w:fldChar w:fldCharType="begin"/>
      </w:r>
      <w:r w:rsidR="00465C93">
        <w:instrText xml:space="preserve"> SEQ Figura \* ARABIC </w:instrText>
      </w:r>
      <w:r w:rsidR="00465C93">
        <w:fldChar w:fldCharType="separate"/>
      </w:r>
      <w:r>
        <w:rPr>
          <w:noProof/>
        </w:rPr>
        <w:t>2</w:t>
      </w:r>
      <w:r w:rsidR="00465C93">
        <w:rPr>
          <w:noProof/>
        </w:rPr>
        <w:fldChar w:fldCharType="end"/>
      </w:r>
      <w:r>
        <w:t>. Etapa 2 diagrama de red.</w:t>
      </w:r>
      <w:bookmarkEnd w:id="15"/>
    </w:p>
    <w:p w:rsidR="00474E48" w:rsidRDefault="00474E48" w:rsidP="00474E48">
      <w:pPr>
        <w:keepNext/>
        <w:jc w:val="center"/>
      </w:pPr>
      <w:r>
        <w:rPr>
          <w:noProof/>
          <w:lang w:eastAsia="es-ES"/>
        </w:rPr>
        <w:drawing>
          <wp:inline distT="0" distB="0" distL="0" distR="0" wp14:anchorId="1570846A" wp14:editId="3AAE2D5A">
            <wp:extent cx="5106683" cy="2562046"/>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396" t="6251" r="3033" b="9355"/>
                    <a:stretch/>
                  </pic:blipFill>
                  <pic:spPr bwMode="auto">
                    <a:xfrm>
                      <a:off x="0" y="0"/>
                      <a:ext cx="5106834" cy="2562122"/>
                    </a:xfrm>
                    <a:prstGeom prst="rect">
                      <a:avLst/>
                    </a:prstGeom>
                    <a:ln>
                      <a:noFill/>
                    </a:ln>
                    <a:extLst>
                      <a:ext uri="{53640926-AAD7-44D8-BBD7-CCE9431645EC}">
                        <a14:shadowObscured xmlns:a14="http://schemas.microsoft.com/office/drawing/2010/main"/>
                      </a:ext>
                    </a:extLst>
                  </pic:spPr>
                </pic:pic>
              </a:graphicData>
            </a:graphic>
          </wp:inline>
        </w:drawing>
      </w:r>
    </w:p>
    <w:p w:rsidR="00474E48" w:rsidRDefault="00474E48" w:rsidP="00474E48">
      <w:pPr>
        <w:pStyle w:val="Epgrafe"/>
        <w:jc w:val="center"/>
      </w:pPr>
      <w:bookmarkStart w:id="16" w:name="_Toc530249177"/>
      <w:r>
        <w:t xml:space="preserve">Figura </w:t>
      </w:r>
      <w:r w:rsidR="00465C93">
        <w:fldChar w:fldCharType="begin"/>
      </w:r>
      <w:r w:rsidR="00465C93">
        <w:instrText xml:space="preserve"> SEQ Figura \* ARABIC </w:instrText>
      </w:r>
      <w:r w:rsidR="00465C93">
        <w:fldChar w:fldCharType="separate"/>
      </w:r>
      <w:r>
        <w:rPr>
          <w:noProof/>
        </w:rPr>
        <w:t>3</w:t>
      </w:r>
      <w:r w:rsidR="00465C93">
        <w:rPr>
          <w:noProof/>
        </w:rPr>
        <w:fldChar w:fldCharType="end"/>
      </w:r>
      <w:r>
        <w:t>. Etapa 3 diagrama de red.</w:t>
      </w:r>
      <w:bookmarkEnd w:id="16"/>
    </w:p>
    <w:p w:rsidR="00474E48" w:rsidRDefault="00474E48" w:rsidP="00474E48">
      <w:pPr>
        <w:keepNext/>
        <w:jc w:val="center"/>
      </w:pPr>
      <w:r>
        <w:rPr>
          <w:noProof/>
          <w:lang w:eastAsia="es-ES"/>
        </w:rPr>
        <w:lastRenderedPageBreak/>
        <w:drawing>
          <wp:inline distT="0" distB="0" distL="0" distR="0" wp14:anchorId="7970A44C" wp14:editId="23E152B0">
            <wp:extent cx="5131867" cy="2622430"/>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556" t="4546" r="2375" b="9043"/>
                    <a:stretch/>
                  </pic:blipFill>
                  <pic:spPr bwMode="auto">
                    <a:xfrm>
                      <a:off x="0" y="0"/>
                      <a:ext cx="5133715" cy="2623374"/>
                    </a:xfrm>
                    <a:prstGeom prst="rect">
                      <a:avLst/>
                    </a:prstGeom>
                    <a:ln>
                      <a:noFill/>
                    </a:ln>
                    <a:extLst>
                      <a:ext uri="{53640926-AAD7-44D8-BBD7-CCE9431645EC}">
                        <a14:shadowObscured xmlns:a14="http://schemas.microsoft.com/office/drawing/2010/main"/>
                      </a:ext>
                    </a:extLst>
                  </pic:spPr>
                </pic:pic>
              </a:graphicData>
            </a:graphic>
          </wp:inline>
        </w:drawing>
      </w:r>
    </w:p>
    <w:p w:rsidR="00474E48" w:rsidRDefault="00474E48" w:rsidP="00474E48">
      <w:pPr>
        <w:pStyle w:val="Epgrafe"/>
        <w:jc w:val="center"/>
      </w:pPr>
      <w:bookmarkStart w:id="17" w:name="_Toc530249178"/>
      <w:r>
        <w:t xml:space="preserve">Figura </w:t>
      </w:r>
      <w:r w:rsidR="00465C93">
        <w:fldChar w:fldCharType="begin"/>
      </w:r>
      <w:r w:rsidR="00465C93">
        <w:instrText xml:space="preserve"> SEQ Figura \* ARABIC </w:instrText>
      </w:r>
      <w:r w:rsidR="00465C93">
        <w:fldChar w:fldCharType="separate"/>
      </w:r>
      <w:r>
        <w:rPr>
          <w:noProof/>
        </w:rPr>
        <w:t>4</w:t>
      </w:r>
      <w:r w:rsidR="00465C93">
        <w:rPr>
          <w:noProof/>
        </w:rPr>
        <w:fldChar w:fldCharType="end"/>
      </w:r>
      <w:r>
        <w:t>. Etapa 4 diagrama de red.</w:t>
      </w:r>
      <w:bookmarkEnd w:id="17"/>
    </w:p>
    <w:p w:rsidR="00474E48" w:rsidRDefault="00474E48" w:rsidP="00474E48">
      <w:pPr>
        <w:keepNext/>
        <w:jc w:val="center"/>
      </w:pPr>
      <w:r>
        <w:rPr>
          <w:noProof/>
          <w:lang w:eastAsia="es-ES"/>
        </w:rPr>
        <w:drawing>
          <wp:inline distT="0" distB="0" distL="0" distR="0" wp14:anchorId="201D7F31" wp14:editId="0A8A3084">
            <wp:extent cx="5201728" cy="1595603"/>
            <wp:effectExtent l="0" t="0" r="0" b="508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2078" t="13639" r="1555" b="33783"/>
                    <a:stretch/>
                  </pic:blipFill>
                  <pic:spPr bwMode="auto">
                    <a:xfrm>
                      <a:off x="0" y="0"/>
                      <a:ext cx="5203817" cy="1596244"/>
                    </a:xfrm>
                    <a:prstGeom prst="rect">
                      <a:avLst/>
                    </a:prstGeom>
                    <a:ln>
                      <a:noFill/>
                    </a:ln>
                    <a:extLst>
                      <a:ext uri="{53640926-AAD7-44D8-BBD7-CCE9431645EC}">
                        <a14:shadowObscured xmlns:a14="http://schemas.microsoft.com/office/drawing/2010/main"/>
                      </a:ext>
                    </a:extLst>
                  </pic:spPr>
                </pic:pic>
              </a:graphicData>
            </a:graphic>
          </wp:inline>
        </w:drawing>
      </w:r>
    </w:p>
    <w:p w:rsidR="00474E48" w:rsidRDefault="00474E48" w:rsidP="00474E48">
      <w:pPr>
        <w:pStyle w:val="Epgrafe"/>
        <w:jc w:val="center"/>
      </w:pPr>
      <w:bookmarkStart w:id="18" w:name="_Toc530249179"/>
      <w:r>
        <w:t xml:space="preserve">Figura </w:t>
      </w:r>
      <w:r w:rsidR="00465C93">
        <w:fldChar w:fldCharType="begin"/>
      </w:r>
      <w:r w:rsidR="00465C93">
        <w:instrText xml:space="preserve"> SEQ Figura \* ARABIC </w:instrText>
      </w:r>
      <w:r w:rsidR="00465C93">
        <w:fldChar w:fldCharType="separate"/>
      </w:r>
      <w:r>
        <w:rPr>
          <w:noProof/>
        </w:rPr>
        <w:t>5</w:t>
      </w:r>
      <w:r w:rsidR="00465C93">
        <w:rPr>
          <w:noProof/>
        </w:rPr>
        <w:fldChar w:fldCharType="end"/>
      </w:r>
      <w:r>
        <w:t>. Etapa 5 diagrama de red.</w:t>
      </w:r>
      <w:bookmarkEnd w:id="18"/>
    </w:p>
    <w:p w:rsidR="003F6B6F" w:rsidRDefault="003F6B6F" w:rsidP="003F6B6F"/>
    <w:p w:rsidR="00FF64F5" w:rsidRDefault="00FF64F5" w:rsidP="003F6B6F"/>
    <w:p w:rsidR="00FF64F5" w:rsidRDefault="00FF64F5" w:rsidP="003F6B6F"/>
    <w:p w:rsidR="00FF64F5" w:rsidRDefault="00FF64F5" w:rsidP="003F6B6F"/>
    <w:p w:rsidR="00FF64F5" w:rsidRDefault="00FF64F5" w:rsidP="003F6B6F"/>
    <w:p w:rsidR="00FF64F5" w:rsidRDefault="00FF64F5" w:rsidP="003F6B6F"/>
    <w:p w:rsidR="00FF64F5" w:rsidRDefault="00FF64F5" w:rsidP="003F6B6F"/>
    <w:p w:rsidR="00FF64F5" w:rsidRDefault="00FF64F5" w:rsidP="003F6B6F"/>
    <w:p w:rsidR="00FF64F5" w:rsidRDefault="00FF64F5" w:rsidP="003F6B6F"/>
    <w:p w:rsidR="00FF64F5" w:rsidRDefault="00FF64F5" w:rsidP="003F6B6F"/>
    <w:p w:rsidR="00FF64F5" w:rsidRPr="003F6B6F" w:rsidRDefault="00FF64F5" w:rsidP="003F6B6F"/>
    <w:p w:rsidR="00820BEA" w:rsidRDefault="00652560" w:rsidP="00820BEA">
      <w:pPr>
        <w:pStyle w:val="Ttulo1"/>
        <w:numPr>
          <w:ilvl w:val="0"/>
          <w:numId w:val="30"/>
        </w:numPr>
      </w:pPr>
      <w:bookmarkStart w:id="19" w:name="_Toc530249153"/>
      <w:r>
        <w:lastRenderedPageBreak/>
        <w:t>Desarrollo del Cronograma</w:t>
      </w:r>
      <w:bookmarkEnd w:id="19"/>
    </w:p>
    <w:p w:rsidR="003F6B6F" w:rsidRDefault="003F6B6F" w:rsidP="003F6B6F">
      <w:r>
        <w:t xml:space="preserve">El cronograma es un documento vital para el control temporal del proyecto ya que permite identificar la duración, inicio y final de cada actividad prevista a lo largo del desarrollo del proyecto. Dichas duraciones son esenciales puesto que aportan la línea base para poder medir y comparar el correcto avance del proyecto. </w:t>
      </w:r>
    </w:p>
    <w:p w:rsidR="003F6B6F" w:rsidRDefault="001E710D" w:rsidP="003F6B6F">
      <w:r>
        <w:rPr>
          <w:noProof/>
          <w:lang w:eastAsia="es-ES"/>
        </w:rPr>
        <mc:AlternateContent>
          <mc:Choice Requires="wps">
            <w:drawing>
              <wp:anchor distT="0" distB="0" distL="114300" distR="114300" simplePos="0" relativeHeight="251662336" behindDoc="0" locked="0" layoutInCell="1" allowOverlap="1" wp14:anchorId="12874EF5" wp14:editId="6BECD695">
                <wp:simplePos x="0" y="0"/>
                <wp:positionH relativeFrom="column">
                  <wp:posOffset>-948690</wp:posOffset>
                </wp:positionH>
                <wp:positionV relativeFrom="paragraph">
                  <wp:posOffset>5020945</wp:posOffset>
                </wp:positionV>
                <wp:extent cx="7407910" cy="635"/>
                <wp:effectExtent l="0" t="0" r="0" b="0"/>
                <wp:wrapTopAndBottom/>
                <wp:docPr id="2" name="Text Box 2"/>
                <wp:cNvGraphicFramePr/>
                <a:graphic xmlns:a="http://schemas.openxmlformats.org/drawingml/2006/main">
                  <a:graphicData uri="http://schemas.microsoft.com/office/word/2010/wordprocessingShape">
                    <wps:wsp>
                      <wps:cNvSpPr txBox="1"/>
                      <wps:spPr>
                        <a:xfrm>
                          <a:off x="0" y="0"/>
                          <a:ext cx="7407910" cy="635"/>
                        </a:xfrm>
                        <a:prstGeom prst="rect">
                          <a:avLst/>
                        </a:prstGeom>
                        <a:solidFill>
                          <a:prstClr val="white"/>
                        </a:solidFill>
                        <a:ln>
                          <a:noFill/>
                        </a:ln>
                      </wps:spPr>
                      <wps:txbx>
                        <w:txbxContent>
                          <w:p w:rsidR="00CA2174" w:rsidRPr="00B07943" w:rsidRDefault="00CA2174" w:rsidP="001E710D">
                            <w:pPr>
                              <w:pStyle w:val="Epgrafe"/>
                              <w:jc w:val="center"/>
                              <w:rPr>
                                <w:noProof/>
                              </w:rPr>
                            </w:pPr>
                            <w:bookmarkStart w:id="20" w:name="_Toc530249180"/>
                            <w:r>
                              <w:t xml:space="preserve">Figura </w:t>
                            </w:r>
                            <w:r>
                              <w:rPr>
                                <w:noProof/>
                              </w:rPr>
                              <w:fldChar w:fldCharType="begin"/>
                            </w:r>
                            <w:r>
                              <w:rPr>
                                <w:noProof/>
                              </w:rPr>
                              <w:instrText xml:space="preserve"> SEQ Figura \* ARABIC </w:instrText>
                            </w:r>
                            <w:r>
                              <w:rPr>
                                <w:noProof/>
                              </w:rPr>
                              <w:fldChar w:fldCharType="separate"/>
                            </w:r>
                            <w:r w:rsidR="00474E48">
                              <w:rPr>
                                <w:noProof/>
                              </w:rPr>
                              <w:t>6</w:t>
                            </w:r>
                            <w:r>
                              <w:rPr>
                                <w:noProof/>
                              </w:rPr>
                              <w:fldChar w:fldCharType="end"/>
                            </w:r>
                            <w:r>
                              <w:t xml:space="preserve"> - Diagrama de GANTT completo.</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2874EF5" id="_x0000_t202" coordsize="21600,21600" o:spt="202" path="m,l,21600r21600,l21600,xe">
                <v:stroke joinstyle="miter"/>
                <v:path gradientshapeok="t" o:connecttype="rect"/>
              </v:shapetype>
              <v:shape id="Text Box 2" o:spid="_x0000_s1026" type="#_x0000_t202" style="position:absolute;left:0;text-align:left;margin-left:-74.7pt;margin-top:395.35pt;width:583.3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" stroked="f">
                <v:textbox style="mso-fit-shape-to-text:t" inset="0,0,0,0">
                  <w:txbxContent>
                    <w:p w:rsidR="00CA2174" w:rsidRPr="00B07943" w:rsidRDefault="00CA2174" w:rsidP="001E710D">
                      <w:pPr>
                        <w:pStyle w:val="Descripcin"/>
                        <w:jc w:val="center"/>
                        <w:rPr>
                          <w:noProof/>
                        </w:rPr>
                      </w:pPr>
                      <w:bookmarkStart w:id="22" w:name="_Toc530249180"/>
                      <w:r>
                        <w:t xml:space="preserve">Figura </w:t>
                      </w:r>
                      <w:r>
                        <w:rPr>
                          <w:noProof/>
                        </w:rPr>
                        <w:fldChar w:fldCharType="begin"/>
                      </w:r>
                      <w:r>
                        <w:rPr>
                          <w:noProof/>
                        </w:rPr>
                        <w:instrText xml:space="preserve"> SEQ Figura \* ARABIC </w:instrText>
                      </w:r>
                      <w:r>
                        <w:rPr>
                          <w:noProof/>
                        </w:rPr>
                        <w:fldChar w:fldCharType="separate"/>
                      </w:r>
                      <w:r w:rsidR="00474E48">
                        <w:rPr>
                          <w:noProof/>
                        </w:rPr>
                        <w:t>6</w:t>
                      </w:r>
                      <w:r>
                        <w:rPr>
                          <w:noProof/>
                        </w:rPr>
                        <w:fldChar w:fldCharType="end"/>
                      </w:r>
                      <w:r>
                        <w:t xml:space="preserve"> - Diagrama de GANTT completo.</w:t>
                      </w:r>
                      <w:bookmarkEnd w:id="22"/>
                    </w:p>
                  </w:txbxContent>
                </v:textbox>
                <w10:wrap type="topAndBottom"/>
              </v:shape>
            </w:pict>
          </mc:Fallback>
        </mc:AlternateContent>
      </w:r>
      <w:r>
        <w:rPr>
          <w:noProof/>
          <w:lang w:eastAsia="es-ES"/>
        </w:rPr>
        <w:drawing>
          <wp:anchor distT="0" distB="0" distL="114300" distR="114300" simplePos="0" relativeHeight="251660288" behindDoc="0" locked="0" layoutInCell="1" allowOverlap="1">
            <wp:simplePos x="0" y="0"/>
            <wp:positionH relativeFrom="margin">
              <wp:posOffset>-948690</wp:posOffset>
            </wp:positionH>
            <wp:positionV relativeFrom="paragraph">
              <wp:posOffset>1255395</wp:posOffset>
            </wp:positionV>
            <wp:extent cx="7407910" cy="3708400"/>
            <wp:effectExtent l="0" t="0" r="2540" b="635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a:ext>
                      </a:extLst>
                    </a:blip>
                    <a:srcRect/>
                    <a:stretch>
                      <a:fillRect/>
                    </a:stretch>
                  </pic:blipFill>
                  <pic:spPr bwMode="auto">
                    <a:xfrm>
                      <a:off x="0" y="0"/>
                      <a:ext cx="7407910" cy="3708400"/>
                    </a:xfrm>
                    <a:prstGeom prst="rect">
                      <a:avLst/>
                    </a:prstGeom>
                    <a:noFill/>
                    <a:ln>
                      <a:noFill/>
                    </a:ln>
                  </pic:spPr>
                </pic:pic>
              </a:graphicData>
            </a:graphic>
            <wp14:sizeRelH relativeFrom="page">
              <wp14:pctWidth>0</wp14:pctWidth>
            </wp14:sizeRelH>
            <wp14:sizeRelV relativeFrom="page">
              <wp14:pctHeight>0</wp14:pctHeight>
            </wp14:sizeRelV>
          </wp:anchor>
        </w:drawing>
      </w:r>
      <w:r w:rsidR="003F6B6F">
        <w:t xml:space="preserve">Como ya se ha mencionado, para elaborar el cronograma, SAMBA SOLUTIONS ha empleado como herramienta </w:t>
      </w:r>
      <w:r w:rsidR="003F6B6F">
        <w:rPr>
          <w:i/>
        </w:rPr>
        <w:t>Project Manager</w:t>
      </w:r>
      <w:r w:rsidR="003F6B6F">
        <w:t xml:space="preserve"> de </w:t>
      </w:r>
      <w:r w:rsidR="003F6B6F">
        <w:rPr>
          <w:i/>
        </w:rPr>
        <w:t xml:space="preserve">Microsoft. </w:t>
      </w:r>
      <w:r w:rsidR="003F6B6F">
        <w:t>Esta herramienta permite definir paquetes de trabajo, actividades y sub-actividades, además de indicar la duración de cada tarea</w:t>
      </w:r>
      <w:r>
        <w:t xml:space="preserve"> y el camino crítico final del proyecto (marcado por las flechas de relación en rojo y aquellas actividades representadas en rojo). A continuación, se muestra el diagrama de Gantt del proyecto completo</w:t>
      </w:r>
      <w:r>
        <w:rPr>
          <w:rStyle w:val="Refdenotaalpie"/>
        </w:rPr>
        <w:footnoteReference w:id="2"/>
      </w:r>
      <w:r>
        <w:t>:</w:t>
      </w:r>
      <w:bookmarkStart w:id="21" w:name="_GoBack"/>
      <w:bookmarkEnd w:id="21"/>
    </w:p>
    <w:p w:rsidR="001E710D" w:rsidRDefault="001E710D" w:rsidP="001E710D">
      <w:r>
        <w:lastRenderedPageBreak/>
        <w:t>Como se observa en la anterior figura, el proyecto dura 244 días, cabe destacar que son días laborables y que, como ya se ha mencionado, se han tenido en cuenta fines de semana, periodos vacacionales generales y vacaciones de miembros concretos del proyecto que pudieran afectar a este.</w:t>
      </w:r>
    </w:p>
    <w:p w:rsidR="001E710D" w:rsidRDefault="001E710D" w:rsidP="001E710D">
      <w:r>
        <w:t xml:space="preserve">Se ha procurado mantener un perfil de gestión del proyecto lo más similar a los </w:t>
      </w:r>
      <w:proofErr w:type="spellStart"/>
      <w:r>
        <w:rPr>
          <w:i/>
        </w:rPr>
        <w:t>Alpha</w:t>
      </w:r>
      <w:proofErr w:type="spellEnd"/>
      <w:r>
        <w:rPr>
          <w:i/>
        </w:rPr>
        <w:t xml:space="preserve"> Managers</w:t>
      </w:r>
      <w:r>
        <w:t xml:space="preserve"> de manera que la actividad a la que más tiempo se dedica es la ejecución del proyecto (en este caso la fase de desarrollo), tras ella la fase de planificación (más de un mes) y para terminar, las fases de inicio y cierre.</w:t>
      </w:r>
    </w:p>
    <w:p w:rsidR="001E710D" w:rsidRDefault="001E710D" w:rsidP="001E710D"/>
    <w:p w:rsidR="00EB6358" w:rsidRDefault="00EB6358" w:rsidP="00EB6358">
      <w:pPr>
        <w:pStyle w:val="Ttulo2"/>
      </w:pPr>
      <w:bookmarkStart w:id="22" w:name="_Toc530249154"/>
      <w:r>
        <w:t>Bloques del cronograma</w:t>
      </w:r>
      <w:bookmarkEnd w:id="22"/>
    </w:p>
    <w:p w:rsidR="00EB6358" w:rsidRDefault="00EB6358" w:rsidP="00EB6358">
      <w:r>
        <w:t>Debido al alto número de actividades realizadas para desglosar este proyecto, se ha creído conveniente mostrar cada uno de los paquetes de trabajo de manera individual y en una captura más detallada para que el lector pueda captar el camino crítico y los detalles de cada actividad de manera individual.</w:t>
      </w:r>
    </w:p>
    <w:p w:rsidR="00EB6358" w:rsidRDefault="00EB6358" w:rsidP="00E22200">
      <w:pPr>
        <w:pStyle w:val="Ttulo3"/>
      </w:pPr>
      <w:bookmarkStart w:id="23" w:name="_Toc530249155"/>
      <w:r>
        <w:lastRenderedPageBreak/>
        <w:t>Inicio y análisis</w:t>
      </w:r>
      <w:r w:rsidR="00E22200">
        <w:rPr>
          <w:noProof/>
          <w:lang w:eastAsia="es-ES"/>
        </w:rPr>
        <mc:AlternateContent>
          <mc:Choice Requires="wps">
            <w:drawing>
              <wp:anchor distT="0" distB="0" distL="114300" distR="114300" simplePos="0" relativeHeight="251680768" behindDoc="0" locked="0" layoutInCell="1" allowOverlap="1" wp14:anchorId="17882A06" wp14:editId="5DC0E0E6">
                <wp:simplePos x="0" y="0"/>
                <wp:positionH relativeFrom="column">
                  <wp:posOffset>-714375</wp:posOffset>
                </wp:positionH>
                <wp:positionV relativeFrom="paragraph">
                  <wp:posOffset>4588510</wp:posOffset>
                </wp:positionV>
                <wp:extent cx="6912610" cy="635"/>
                <wp:effectExtent l="0" t="0" r="0" b="0"/>
                <wp:wrapTopAndBottom/>
                <wp:docPr id="17" name="Text Box 17"/>
                <wp:cNvGraphicFramePr/>
                <a:graphic xmlns:a="http://schemas.openxmlformats.org/drawingml/2006/main">
                  <a:graphicData uri="http://schemas.microsoft.com/office/word/2010/wordprocessingShape">
                    <wps:wsp>
                      <wps:cNvSpPr txBox="1"/>
                      <wps:spPr>
                        <a:xfrm>
                          <a:off x="0" y="0"/>
                          <a:ext cx="6912610" cy="635"/>
                        </a:xfrm>
                        <a:prstGeom prst="rect">
                          <a:avLst/>
                        </a:prstGeom>
                        <a:solidFill>
                          <a:prstClr val="white"/>
                        </a:solidFill>
                        <a:ln>
                          <a:noFill/>
                        </a:ln>
                      </wps:spPr>
                      <wps:txbx>
                        <w:txbxContent>
                          <w:p w:rsidR="00CA2174" w:rsidRPr="00E9005A" w:rsidRDefault="00CA2174" w:rsidP="00E22200">
                            <w:pPr>
                              <w:pStyle w:val="Epgrafe"/>
                              <w:jc w:val="center"/>
                              <w:rPr>
                                <w:b/>
                                <w:sz w:val="32"/>
                              </w:rPr>
                            </w:pPr>
                            <w:bookmarkStart w:id="24" w:name="_Toc530249181"/>
                            <w:r>
                              <w:t xml:space="preserve">Figura </w:t>
                            </w:r>
                            <w:r w:rsidR="00465C93">
                              <w:fldChar w:fldCharType="begin"/>
                            </w:r>
                            <w:r w:rsidR="00465C93">
                              <w:instrText xml:space="preserve"> SEQ Figura \* ARABIC </w:instrText>
                            </w:r>
                            <w:r w:rsidR="00465C93">
                              <w:fldChar w:fldCharType="separate"/>
                            </w:r>
                            <w:r w:rsidR="00474E48">
                              <w:rPr>
                                <w:noProof/>
                              </w:rPr>
                              <w:t>7</w:t>
                            </w:r>
                            <w:r w:rsidR="00465C93">
                              <w:rPr>
                                <w:noProof/>
                              </w:rPr>
                              <w:fldChar w:fldCharType="end"/>
                            </w:r>
                            <w:r>
                              <w:t xml:space="preserve"> - Cronograma, Inicio y Análisis.</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7882A06" id="Text Box 17" o:spid="_x0000_s1027" type="#_x0000_t202" style="position:absolute;left:0;text-align:left;margin-left:-56.25pt;margin-top:361.3pt;width:544.3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" stroked="f">
                <v:textbox style="mso-fit-shape-to-text:t" inset="0,0,0,0">
                  <w:txbxContent>
                    <w:p w:rsidR="00CA2174" w:rsidRPr="00E9005A" w:rsidRDefault="00CA2174" w:rsidP="00E22200">
                      <w:pPr>
                        <w:pStyle w:val="Descripcin"/>
                        <w:jc w:val="center"/>
                        <w:rPr>
                          <w:b/>
                          <w:sz w:val="32"/>
                        </w:rPr>
                      </w:pPr>
                      <w:bookmarkStart w:id="26" w:name="_Toc530249181"/>
                      <w:r>
                        <w:t xml:space="preserve">Figura </w:t>
                      </w:r>
                      <w:fldSimple w:instr=" SEQ Figura \* ARABIC ">
                        <w:r w:rsidR="00474E48">
                          <w:rPr>
                            <w:noProof/>
                          </w:rPr>
                          <w:t>7</w:t>
                        </w:r>
                      </w:fldSimple>
                      <w:r>
                        <w:t xml:space="preserve"> - Cronograma, Inicio y Análisis.</w:t>
                      </w:r>
                      <w:bookmarkEnd w:id="26"/>
                    </w:p>
                  </w:txbxContent>
                </v:textbox>
                <w10:wrap type="topAndBottom"/>
              </v:shape>
            </w:pict>
          </mc:Fallback>
        </mc:AlternateContent>
      </w:r>
      <w:r w:rsidR="00E22200">
        <w:rPr>
          <w:noProof/>
          <w:lang w:eastAsia="es-ES"/>
        </w:rPr>
        <w:drawing>
          <wp:anchor distT="0" distB="0" distL="114300" distR="114300" simplePos="0" relativeHeight="251678720" behindDoc="0" locked="0" layoutInCell="1" allowOverlap="1">
            <wp:simplePos x="0" y="0"/>
            <wp:positionH relativeFrom="margin">
              <wp:posOffset>-714375</wp:posOffset>
            </wp:positionH>
            <wp:positionV relativeFrom="paragraph">
              <wp:posOffset>283210</wp:posOffset>
            </wp:positionV>
            <wp:extent cx="6912610" cy="4248150"/>
            <wp:effectExtent l="0" t="0" r="254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912610" cy="424815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23"/>
    </w:p>
    <w:p w:rsidR="00061D07" w:rsidRDefault="00E22200" w:rsidP="00EB6358">
      <w:r>
        <w:t>Como puede observarse en la anterior figura se procede a iniciar el proyecto de manera estándar, pero, antes de comenzar la fase de planificación se ha creado otra fase/paquete de trabajo llamada “</w:t>
      </w:r>
      <w:r>
        <w:rPr>
          <w:i/>
        </w:rPr>
        <w:t>Análisis”</w:t>
      </w:r>
      <w:r>
        <w:t xml:space="preserve"> en la que se busca identificar posibles riesgos a priori en el proyecto</w:t>
      </w:r>
      <w:r w:rsidR="00061D07">
        <w:t xml:space="preserve"> gracias a sendas reuniones con expertos pertenecientes a nuestra empresa que hayan gestionado proyectos similares al que ocupa este documento.</w:t>
      </w:r>
    </w:p>
    <w:p w:rsidR="00E22200" w:rsidRPr="00E22200" w:rsidRDefault="00061D07" w:rsidP="00EB6358">
      <w:r>
        <w:t>Por otro lado, se realizará una identificación, lo más exhaustiva posible de interesados, puesto que se trata de un proyecto de gran alcance social y se prevé que pueda afectar a múltiples estratos sociales y corporativos.</w:t>
      </w:r>
    </w:p>
    <w:p w:rsidR="00EB6358" w:rsidRDefault="00EB6358" w:rsidP="00EB6358">
      <w:pPr>
        <w:pStyle w:val="Ttulo3"/>
      </w:pPr>
      <w:bookmarkStart w:id="25" w:name="_Toc530249156"/>
      <w:r>
        <w:lastRenderedPageBreak/>
        <w:t>Planificación</w:t>
      </w:r>
      <w:bookmarkEnd w:id="25"/>
    </w:p>
    <w:p w:rsidR="00EB6358" w:rsidRDefault="00EB6358" w:rsidP="00EB6358">
      <w:pPr>
        <w:keepNext/>
      </w:pPr>
      <w:r>
        <w:rPr>
          <w:noProof/>
          <w:lang w:eastAsia="es-ES"/>
        </w:rPr>
        <w:drawing>
          <wp:inline distT="0" distB="0" distL="0" distR="0">
            <wp:extent cx="5888736" cy="4019076"/>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a:ext>
                      </a:extLst>
                    </a:blip>
                    <a:srcRect/>
                    <a:stretch>
                      <a:fillRect/>
                    </a:stretch>
                  </pic:blipFill>
                  <pic:spPr bwMode="auto">
                    <a:xfrm>
                      <a:off x="0" y="0"/>
                      <a:ext cx="5893934" cy="4022624"/>
                    </a:xfrm>
                    <a:prstGeom prst="rect">
                      <a:avLst/>
                    </a:prstGeom>
                    <a:noFill/>
                    <a:ln>
                      <a:noFill/>
                    </a:ln>
                  </pic:spPr>
                </pic:pic>
              </a:graphicData>
            </a:graphic>
          </wp:inline>
        </w:drawing>
      </w:r>
    </w:p>
    <w:bookmarkStart w:id="26" w:name="_Toc530249182"/>
    <w:p w:rsidR="00EB6358" w:rsidRDefault="00EB6358" w:rsidP="00EB6358">
      <w:pPr>
        <w:pStyle w:val="Epgrafe"/>
        <w:jc w:val="center"/>
      </w:pPr>
      <w:r>
        <w:rPr>
          <w:noProof/>
          <w:lang w:eastAsia="es-ES"/>
        </w:rPr>
        <mc:AlternateContent>
          <mc:Choice Requires="wps">
            <w:drawing>
              <wp:anchor distT="0" distB="0" distL="114300" distR="114300" simplePos="0" relativeHeight="251665408" behindDoc="0" locked="0" layoutInCell="1" allowOverlap="1" wp14:anchorId="0DCEB392" wp14:editId="4DCB9D03">
                <wp:simplePos x="0" y="0"/>
                <wp:positionH relativeFrom="column">
                  <wp:posOffset>-641985</wp:posOffset>
                </wp:positionH>
                <wp:positionV relativeFrom="paragraph">
                  <wp:posOffset>3140710</wp:posOffset>
                </wp:positionV>
                <wp:extent cx="6781165" cy="635"/>
                <wp:effectExtent l="0" t="0" r="0" b="0"/>
                <wp:wrapTopAndBottom/>
                <wp:docPr id="8" name="Text Box 8"/>
                <wp:cNvGraphicFramePr/>
                <a:graphic xmlns:a="http://schemas.openxmlformats.org/drawingml/2006/main">
                  <a:graphicData uri="http://schemas.microsoft.com/office/word/2010/wordprocessingShape">
                    <wps:wsp>
                      <wps:cNvSpPr txBox="1"/>
                      <wps:spPr>
                        <a:xfrm>
                          <a:off x="0" y="0"/>
                          <a:ext cx="6781165" cy="635"/>
                        </a:xfrm>
                        <a:prstGeom prst="rect">
                          <a:avLst/>
                        </a:prstGeom>
                        <a:solidFill>
                          <a:prstClr val="white"/>
                        </a:solidFill>
                        <a:ln>
                          <a:noFill/>
                        </a:ln>
                      </wps:spPr>
                      <wps:txbx>
                        <w:txbxContent>
                          <w:p w:rsidR="00CA2174" w:rsidRPr="005741EE" w:rsidRDefault="00CA2174" w:rsidP="00EB6358">
                            <w:pPr>
                              <w:pStyle w:val="Epgrafe"/>
                              <w:jc w:val="center"/>
                              <w:rPr>
                                <w:noProof/>
                              </w:rPr>
                            </w:pPr>
                            <w:bookmarkStart w:id="27" w:name="_Toc530249183"/>
                            <w:r>
                              <w:t xml:space="preserve">Figura </w:t>
                            </w:r>
                            <w:r>
                              <w:rPr>
                                <w:noProof/>
                              </w:rPr>
                              <w:fldChar w:fldCharType="begin"/>
                            </w:r>
                            <w:r>
                              <w:rPr>
                                <w:noProof/>
                              </w:rPr>
                              <w:instrText xml:space="preserve"> SEQ Figura \* ARABIC </w:instrText>
                            </w:r>
                            <w:r>
                              <w:rPr>
                                <w:noProof/>
                              </w:rPr>
                              <w:fldChar w:fldCharType="separate"/>
                            </w:r>
                            <w:r w:rsidR="00474E48">
                              <w:rPr>
                                <w:noProof/>
                              </w:rPr>
                              <w:t>8</w:t>
                            </w:r>
                            <w:r>
                              <w:rPr>
                                <w:noProof/>
                              </w:rPr>
                              <w:fldChar w:fldCharType="end"/>
                            </w:r>
                            <w:r>
                              <w:t xml:space="preserve"> - Cronograma, fase planificación 2.</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DCEB392" id="Text Box 8" o:spid="_x0000_s1028" type="#_x0000_t202" style="position:absolute;left:0;text-align:left;margin-left:-50.55pt;margin-top:247.3pt;width:533.9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" stroked="f">
                <v:textbox style="mso-fit-shape-to-text:t" inset="0,0,0,0">
                  <w:txbxContent>
                    <w:p w:rsidR="00CA2174" w:rsidRPr="005741EE" w:rsidRDefault="00CA2174" w:rsidP="00EB6358">
                      <w:pPr>
                        <w:pStyle w:val="Descripcin"/>
                        <w:jc w:val="center"/>
                        <w:rPr>
                          <w:noProof/>
                        </w:rPr>
                      </w:pPr>
                      <w:bookmarkStart w:id="30" w:name="_Toc530249183"/>
                      <w:r>
                        <w:t xml:space="preserve">Figura </w:t>
                      </w:r>
                      <w:r>
                        <w:rPr>
                          <w:noProof/>
                        </w:rPr>
                        <w:fldChar w:fldCharType="begin"/>
                      </w:r>
                      <w:r>
                        <w:rPr>
                          <w:noProof/>
                        </w:rPr>
                        <w:instrText xml:space="preserve"> SEQ Figura \* ARABIC </w:instrText>
                      </w:r>
                      <w:r>
                        <w:rPr>
                          <w:noProof/>
                        </w:rPr>
                        <w:fldChar w:fldCharType="separate"/>
                      </w:r>
                      <w:r w:rsidR="00474E48">
                        <w:rPr>
                          <w:noProof/>
                        </w:rPr>
                        <w:t>8</w:t>
                      </w:r>
                      <w:r>
                        <w:rPr>
                          <w:noProof/>
                        </w:rPr>
                        <w:fldChar w:fldCharType="end"/>
                      </w:r>
                      <w:r>
                        <w:t xml:space="preserve"> - Cronograma, fase planificación 2.</w:t>
                      </w:r>
                      <w:bookmarkEnd w:id="30"/>
                    </w:p>
                  </w:txbxContent>
                </v:textbox>
                <w10:wrap type="topAndBottom"/>
              </v:shape>
            </w:pict>
          </mc:Fallback>
        </mc:AlternateContent>
      </w:r>
      <w:r>
        <w:rPr>
          <w:noProof/>
          <w:lang w:eastAsia="es-ES"/>
        </w:rPr>
        <w:drawing>
          <wp:anchor distT="0" distB="0" distL="114300" distR="114300" simplePos="0" relativeHeight="251663360" behindDoc="0" locked="0" layoutInCell="1" allowOverlap="1">
            <wp:simplePos x="0" y="0"/>
            <wp:positionH relativeFrom="column">
              <wp:posOffset>-642035</wp:posOffset>
            </wp:positionH>
            <wp:positionV relativeFrom="paragraph">
              <wp:posOffset>275691</wp:posOffset>
            </wp:positionV>
            <wp:extent cx="6781165" cy="2807970"/>
            <wp:effectExtent l="0" t="0" r="63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a:ext>
                      </a:extLst>
                    </a:blip>
                    <a:srcRect/>
                    <a:stretch>
                      <a:fillRect/>
                    </a:stretch>
                  </pic:blipFill>
                  <pic:spPr bwMode="auto">
                    <a:xfrm>
                      <a:off x="0" y="0"/>
                      <a:ext cx="6781165" cy="280797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Figura </w:t>
      </w:r>
      <w:r w:rsidR="00523BD1">
        <w:rPr>
          <w:noProof/>
        </w:rPr>
        <w:fldChar w:fldCharType="begin"/>
      </w:r>
      <w:r w:rsidR="00523BD1">
        <w:rPr>
          <w:noProof/>
        </w:rPr>
        <w:instrText xml:space="preserve"> SEQ Figura \* ARABIC </w:instrText>
      </w:r>
      <w:r w:rsidR="00523BD1">
        <w:rPr>
          <w:noProof/>
        </w:rPr>
        <w:fldChar w:fldCharType="separate"/>
      </w:r>
      <w:r w:rsidR="00474E48">
        <w:rPr>
          <w:noProof/>
        </w:rPr>
        <w:t>9</w:t>
      </w:r>
      <w:r w:rsidR="00523BD1">
        <w:rPr>
          <w:noProof/>
        </w:rPr>
        <w:fldChar w:fldCharType="end"/>
      </w:r>
      <w:r>
        <w:t xml:space="preserve"> - Cronograma, fase planificación 1.</w:t>
      </w:r>
      <w:bookmarkEnd w:id="26"/>
    </w:p>
    <w:p w:rsidR="00EB6358" w:rsidRDefault="00EB6358" w:rsidP="00EB6358">
      <w:r>
        <w:lastRenderedPageBreak/>
        <w:t xml:space="preserve">La primera actividad de este paquete de trabajo establece una serie de reuniones con las potenciales empresas a subcontratar de manera que sea más fácil estimar un presupuesto final, conocer los beneficios que puede tener trabajar con cada empresa y ayudar a detectar posibles nuevos riesgos. Ha de remarcarse que estas reuniones son meramente </w:t>
      </w:r>
      <w:r>
        <w:rPr>
          <w:b/>
        </w:rPr>
        <w:t>informativas</w:t>
      </w:r>
      <w:r>
        <w:rPr>
          <w:b/>
          <w:i/>
        </w:rPr>
        <w:t xml:space="preserve">, </w:t>
      </w:r>
      <w:r>
        <w:t xml:space="preserve">una toma de contacto y </w:t>
      </w:r>
      <w:r>
        <w:rPr>
          <w:b/>
        </w:rPr>
        <w:t>no son vinculantes</w:t>
      </w:r>
      <w:r>
        <w:t xml:space="preserve"> (las reuniones de este tipo pasarán a realizarse en la fase de desarrollo).  Por otro lado, se establece un plan de gestión de la calidad que contemplará si es necesario aplicar nuevas certificaciones a la empresa para este proyecto concreto, si es posible conseguirlas antes de finalizar el proyecto y si es necesario generar nuevos protocolos de control y calidad o con los existentes en la actualidad dentro de la empresa es suficiente. </w:t>
      </w:r>
    </w:p>
    <w:p w:rsidR="00EB6358" w:rsidRDefault="00EB6358" w:rsidP="00EB6358">
      <w:r>
        <w:t>Finalmente, se presta especial atención a la gestión de riesgos ya que, debido al alto volumen de subcontrataciones a realizar, es muy posible que alguno de estos ocurra. Para ello, se emplean los datos extraídos de la reunión con expertos de la fase de Análisis que permitió conocer algunos riesgos a priori que estos expertos habían sufrido en proyectos similares, además, una vez aclarados los potenciales riesgos, se genera un plan de respuesta ante riesgos</w:t>
      </w:r>
      <w:r>
        <w:rPr>
          <w:rStyle w:val="Refdenotaalpie"/>
        </w:rPr>
        <w:footnoteReference w:id="3"/>
      </w:r>
      <w:r w:rsidR="00953C31">
        <w:t>.</w:t>
      </w:r>
    </w:p>
    <w:bookmarkStart w:id="28" w:name="_Toc530249157"/>
    <w:p w:rsidR="00953C31" w:rsidRDefault="00953C31" w:rsidP="00953C31">
      <w:pPr>
        <w:pStyle w:val="Ttulo3"/>
      </w:pPr>
      <w:r>
        <w:rPr>
          <w:noProof/>
          <w:lang w:eastAsia="es-ES"/>
        </w:rPr>
        <mc:AlternateContent>
          <mc:Choice Requires="wps">
            <w:drawing>
              <wp:anchor distT="0" distB="0" distL="114300" distR="114300" simplePos="0" relativeHeight="251668480" behindDoc="0" locked="0" layoutInCell="1" allowOverlap="1" wp14:anchorId="1D52B34A" wp14:editId="08B4D928">
                <wp:simplePos x="0" y="0"/>
                <wp:positionH relativeFrom="column">
                  <wp:posOffset>-831850</wp:posOffset>
                </wp:positionH>
                <wp:positionV relativeFrom="paragraph">
                  <wp:posOffset>2775585</wp:posOffset>
                </wp:positionV>
                <wp:extent cx="7181850" cy="635"/>
                <wp:effectExtent l="0" t="0" r="0" b="0"/>
                <wp:wrapTopAndBottom/>
                <wp:docPr id="10" name="Text Box 10"/>
                <wp:cNvGraphicFramePr/>
                <a:graphic xmlns:a="http://schemas.openxmlformats.org/drawingml/2006/main">
                  <a:graphicData uri="http://schemas.microsoft.com/office/word/2010/wordprocessingShape">
                    <wps:wsp>
                      <wps:cNvSpPr txBox="1"/>
                      <wps:spPr>
                        <a:xfrm>
                          <a:off x="0" y="0"/>
                          <a:ext cx="7181850" cy="635"/>
                        </a:xfrm>
                        <a:prstGeom prst="rect">
                          <a:avLst/>
                        </a:prstGeom>
                        <a:solidFill>
                          <a:prstClr val="white"/>
                        </a:solidFill>
                        <a:ln>
                          <a:noFill/>
                        </a:ln>
                      </wps:spPr>
                      <wps:txbx>
                        <w:txbxContent>
                          <w:p w:rsidR="00CA2174" w:rsidRPr="00953C31" w:rsidRDefault="00CA2174" w:rsidP="00953C31">
                            <w:pPr>
                              <w:pStyle w:val="Epgrafe"/>
                              <w:jc w:val="center"/>
                            </w:pPr>
                            <w:bookmarkStart w:id="29" w:name="_Toc530249184"/>
                            <w:r>
                              <w:t xml:space="preserve">Figura </w:t>
                            </w:r>
                            <w:r>
                              <w:rPr>
                                <w:noProof/>
                              </w:rPr>
                              <w:fldChar w:fldCharType="begin"/>
                            </w:r>
                            <w:r>
                              <w:rPr>
                                <w:noProof/>
                              </w:rPr>
                              <w:instrText xml:space="preserve"> SEQ Figura \* ARABIC </w:instrText>
                            </w:r>
                            <w:r>
                              <w:rPr>
                                <w:noProof/>
                              </w:rPr>
                              <w:fldChar w:fldCharType="separate"/>
                            </w:r>
                            <w:r w:rsidR="00474E48">
                              <w:rPr>
                                <w:noProof/>
                              </w:rPr>
                              <w:t>10</w:t>
                            </w:r>
                            <w:r>
                              <w:rPr>
                                <w:noProof/>
                              </w:rPr>
                              <w:fldChar w:fldCharType="end"/>
                            </w:r>
                            <w:r>
                              <w:t xml:space="preserve"> - Cronograma, desarrollo.</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D52B34A" id="Text Box 10" o:spid="_x0000_s1029" type="#_x0000_t202" style="position:absolute;left:0;text-align:left;margin-left:-65.5pt;margin-top:218.55pt;width:565.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" stroked="f">
                <v:textbox style="mso-fit-shape-to-text:t" inset="0,0,0,0">
                  <w:txbxContent>
                    <w:p w:rsidR="00CA2174" w:rsidRPr="00953C31" w:rsidRDefault="00CA2174" w:rsidP="00953C31">
                      <w:pPr>
                        <w:pStyle w:val="Descripcin"/>
                        <w:jc w:val="center"/>
                      </w:pPr>
                      <w:bookmarkStart w:id="33" w:name="_Toc530249184"/>
                      <w:r>
                        <w:t xml:space="preserve">Figura </w:t>
                      </w:r>
                      <w:r>
                        <w:rPr>
                          <w:noProof/>
                        </w:rPr>
                        <w:fldChar w:fldCharType="begin"/>
                      </w:r>
                      <w:r>
                        <w:rPr>
                          <w:noProof/>
                        </w:rPr>
                        <w:instrText xml:space="preserve"> SEQ Figura \* ARABIC </w:instrText>
                      </w:r>
                      <w:r>
                        <w:rPr>
                          <w:noProof/>
                        </w:rPr>
                        <w:fldChar w:fldCharType="separate"/>
                      </w:r>
                      <w:r w:rsidR="00474E48">
                        <w:rPr>
                          <w:noProof/>
                        </w:rPr>
                        <w:t>10</w:t>
                      </w:r>
                      <w:r>
                        <w:rPr>
                          <w:noProof/>
                        </w:rPr>
                        <w:fldChar w:fldCharType="end"/>
                      </w:r>
                      <w:r>
                        <w:t xml:space="preserve"> - Cronograma, desarrollo.</w:t>
                      </w:r>
                      <w:bookmarkEnd w:id="33"/>
                    </w:p>
                  </w:txbxContent>
                </v:textbox>
                <w10:wrap type="topAndBottom"/>
              </v:shape>
            </w:pict>
          </mc:Fallback>
        </mc:AlternateContent>
      </w:r>
      <w:r>
        <w:rPr>
          <w:noProof/>
          <w:lang w:eastAsia="es-ES"/>
        </w:rPr>
        <w:drawing>
          <wp:anchor distT="0" distB="0" distL="114300" distR="114300" simplePos="0" relativeHeight="251666432" behindDoc="0" locked="0" layoutInCell="1" allowOverlap="1">
            <wp:simplePos x="0" y="0"/>
            <wp:positionH relativeFrom="margin">
              <wp:posOffset>-831850</wp:posOffset>
            </wp:positionH>
            <wp:positionV relativeFrom="paragraph">
              <wp:posOffset>340995</wp:posOffset>
            </wp:positionV>
            <wp:extent cx="7181850" cy="2377440"/>
            <wp:effectExtent l="0" t="0" r="0" b="381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a:ext>
                      </a:extLst>
                    </a:blip>
                    <a:srcRect/>
                    <a:stretch>
                      <a:fillRect/>
                    </a:stretch>
                  </pic:blipFill>
                  <pic:spPr bwMode="auto">
                    <a:xfrm>
                      <a:off x="0" y="0"/>
                      <a:ext cx="7181850" cy="2377440"/>
                    </a:xfrm>
                    <a:prstGeom prst="rect">
                      <a:avLst/>
                    </a:prstGeom>
                    <a:noFill/>
                    <a:ln>
                      <a:noFill/>
                    </a:ln>
                  </pic:spPr>
                </pic:pic>
              </a:graphicData>
            </a:graphic>
            <wp14:sizeRelH relativeFrom="page">
              <wp14:pctWidth>0</wp14:pctWidth>
            </wp14:sizeRelH>
            <wp14:sizeRelV relativeFrom="page">
              <wp14:pctHeight>0</wp14:pctHeight>
            </wp14:sizeRelV>
          </wp:anchor>
        </w:drawing>
      </w:r>
      <w:r>
        <w:t>Desarrollo</w:t>
      </w:r>
      <w:bookmarkEnd w:id="28"/>
    </w:p>
    <w:p w:rsidR="00953C31" w:rsidRPr="00953C31" w:rsidRDefault="00953C31" w:rsidP="00953C31"/>
    <w:p w:rsidR="00EB6358" w:rsidRDefault="00953C31" w:rsidP="00EB6358">
      <w:r>
        <w:t>En esta figura se aprecia la actividad que se mencionaba en el anterior apartado sobre las reuniones definitivas con las empresas a subcontratar, en este punto se elaborarán los contratos finales con dichas empresas. Asimismo, se establece el periodo de control de todos y cada uno de los procesos envueltos en el proyecto, dicho control se ha representado como una actividad a realizar de manera continua desde su inicio hasta el final del proyecto. Debido a esto, ninguna de estas actividades forma parte del camino crítico extraído por el programa.</w:t>
      </w:r>
    </w:p>
    <w:p w:rsidR="00953C31" w:rsidRDefault="00953C31" w:rsidP="00EB6358">
      <w:r>
        <w:t>Es especialmente importante la actividad “</w:t>
      </w:r>
      <w:r>
        <w:rPr>
          <w:i/>
        </w:rPr>
        <w:t>Registro de incidentes”</w:t>
      </w:r>
      <w:r>
        <w:t xml:space="preserve"> puesto que en ella se controlará el curso y el progreso de los contratos con las subcontrataciones, es decir, si existe </w:t>
      </w:r>
      <w:r>
        <w:lastRenderedPageBreak/>
        <w:t>algún retraso en la entrega de un producto o este no cumple con los requisitos estipulados esto será controlado y reflejado a través de dicha actividad.</w:t>
      </w:r>
    </w:p>
    <w:p w:rsidR="00953C31" w:rsidRDefault="00953C31" w:rsidP="00EB6358"/>
    <w:p w:rsidR="00953C31" w:rsidRDefault="00953C31" w:rsidP="00EB6358"/>
    <w:bookmarkStart w:id="30" w:name="_Toc530249158"/>
    <w:p w:rsidR="00953C31" w:rsidRDefault="00953C31" w:rsidP="00953C31">
      <w:pPr>
        <w:pStyle w:val="Ttulo3"/>
      </w:pPr>
      <w:r>
        <w:rPr>
          <w:noProof/>
          <w:lang w:eastAsia="es-ES"/>
        </w:rPr>
        <mc:AlternateContent>
          <mc:Choice Requires="wps">
            <w:drawing>
              <wp:anchor distT="0" distB="0" distL="114300" distR="114300" simplePos="0" relativeHeight="251671552" behindDoc="0" locked="0" layoutInCell="1" allowOverlap="1" wp14:anchorId="2DC8A301" wp14:editId="0522218D">
                <wp:simplePos x="0" y="0"/>
                <wp:positionH relativeFrom="column">
                  <wp:posOffset>-843280</wp:posOffset>
                </wp:positionH>
                <wp:positionV relativeFrom="paragraph">
                  <wp:posOffset>3820160</wp:posOffset>
                </wp:positionV>
                <wp:extent cx="7080885" cy="635"/>
                <wp:effectExtent l="0" t="0" r="0" b="0"/>
                <wp:wrapTopAndBottom/>
                <wp:docPr id="12" name="Text Box 12"/>
                <wp:cNvGraphicFramePr/>
                <a:graphic xmlns:a="http://schemas.openxmlformats.org/drawingml/2006/main">
                  <a:graphicData uri="http://schemas.microsoft.com/office/word/2010/wordprocessingShape">
                    <wps:wsp>
                      <wps:cNvSpPr txBox="1"/>
                      <wps:spPr>
                        <a:xfrm>
                          <a:off x="0" y="0"/>
                          <a:ext cx="7080885" cy="635"/>
                        </a:xfrm>
                        <a:prstGeom prst="rect">
                          <a:avLst/>
                        </a:prstGeom>
                        <a:solidFill>
                          <a:prstClr val="white"/>
                        </a:solidFill>
                        <a:ln>
                          <a:noFill/>
                        </a:ln>
                      </wps:spPr>
                      <wps:txbx>
                        <w:txbxContent>
                          <w:p w:rsidR="00CA2174" w:rsidRPr="000972AE" w:rsidRDefault="00CA2174" w:rsidP="00953C31">
                            <w:pPr>
                              <w:pStyle w:val="Epgrafe"/>
                              <w:jc w:val="center"/>
                              <w:rPr>
                                <w:b/>
                                <w:noProof/>
                                <w:sz w:val="32"/>
                              </w:rPr>
                            </w:pPr>
                            <w:bookmarkStart w:id="31" w:name="_Toc530249185"/>
                            <w:r>
                              <w:t xml:space="preserve">Figura </w:t>
                            </w:r>
                            <w:r>
                              <w:rPr>
                                <w:noProof/>
                              </w:rPr>
                              <w:fldChar w:fldCharType="begin"/>
                            </w:r>
                            <w:r>
                              <w:rPr>
                                <w:noProof/>
                              </w:rPr>
                              <w:instrText xml:space="preserve"> SEQ Figura \* ARABIC </w:instrText>
                            </w:r>
                            <w:r>
                              <w:rPr>
                                <w:noProof/>
                              </w:rPr>
                              <w:fldChar w:fldCharType="separate"/>
                            </w:r>
                            <w:r w:rsidR="00474E48">
                              <w:rPr>
                                <w:noProof/>
                              </w:rPr>
                              <w:t>11</w:t>
                            </w:r>
                            <w:r>
                              <w:rPr>
                                <w:noProof/>
                              </w:rPr>
                              <w:fldChar w:fldCharType="end"/>
                            </w:r>
                            <w:r>
                              <w:t xml:space="preserve"> - Cronograma, formación.</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DC8A301" id="Text Box 12" o:spid="_x0000_s1030" type="#_x0000_t202" style="position:absolute;left:0;text-align:left;margin-left:-66.4pt;margin-top:300.8pt;width:557.5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" stroked="f">
                <v:textbox style="mso-fit-shape-to-text:t" inset="0,0,0,0">
                  <w:txbxContent>
                    <w:p w:rsidR="00CA2174" w:rsidRPr="000972AE" w:rsidRDefault="00CA2174" w:rsidP="00953C31">
                      <w:pPr>
                        <w:pStyle w:val="Descripcin"/>
                        <w:jc w:val="center"/>
                        <w:rPr>
                          <w:b/>
                          <w:noProof/>
                          <w:sz w:val="32"/>
                        </w:rPr>
                      </w:pPr>
                      <w:bookmarkStart w:id="36" w:name="_Toc530249185"/>
                      <w:r>
                        <w:t xml:space="preserve">Figura </w:t>
                      </w:r>
                      <w:r>
                        <w:rPr>
                          <w:noProof/>
                        </w:rPr>
                        <w:fldChar w:fldCharType="begin"/>
                      </w:r>
                      <w:r>
                        <w:rPr>
                          <w:noProof/>
                        </w:rPr>
                        <w:instrText xml:space="preserve"> SEQ Figura \* ARABIC </w:instrText>
                      </w:r>
                      <w:r>
                        <w:rPr>
                          <w:noProof/>
                        </w:rPr>
                        <w:fldChar w:fldCharType="separate"/>
                      </w:r>
                      <w:r w:rsidR="00474E48">
                        <w:rPr>
                          <w:noProof/>
                        </w:rPr>
                        <w:t>11</w:t>
                      </w:r>
                      <w:r>
                        <w:rPr>
                          <w:noProof/>
                        </w:rPr>
                        <w:fldChar w:fldCharType="end"/>
                      </w:r>
                      <w:r>
                        <w:t xml:space="preserve"> - Cronograma, formación.</w:t>
                      </w:r>
                      <w:bookmarkEnd w:id="36"/>
                    </w:p>
                  </w:txbxContent>
                </v:textbox>
                <w10:wrap type="topAndBottom"/>
              </v:shape>
            </w:pict>
          </mc:Fallback>
        </mc:AlternateContent>
      </w:r>
      <w:r>
        <w:rPr>
          <w:noProof/>
          <w:lang w:eastAsia="es-ES"/>
        </w:rPr>
        <w:drawing>
          <wp:anchor distT="0" distB="0" distL="114300" distR="114300" simplePos="0" relativeHeight="251669504" behindDoc="0" locked="0" layoutInCell="1" allowOverlap="1">
            <wp:simplePos x="0" y="0"/>
            <wp:positionH relativeFrom="margin">
              <wp:align>center</wp:align>
            </wp:positionH>
            <wp:positionV relativeFrom="paragraph">
              <wp:posOffset>319050</wp:posOffset>
            </wp:positionV>
            <wp:extent cx="7080885" cy="3444240"/>
            <wp:effectExtent l="0" t="0" r="5715" b="381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a:ext>
                      </a:extLst>
                    </a:blip>
                    <a:srcRect/>
                    <a:stretch>
                      <a:fillRect/>
                    </a:stretch>
                  </pic:blipFill>
                  <pic:spPr bwMode="auto">
                    <a:xfrm>
                      <a:off x="0" y="0"/>
                      <a:ext cx="7080885" cy="3444240"/>
                    </a:xfrm>
                    <a:prstGeom prst="rect">
                      <a:avLst/>
                    </a:prstGeom>
                    <a:noFill/>
                    <a:ln>
                      <a:noFill/>
                    </a:ln>
                  </pic:spPr>
                </pic:pic>
              </a:graphicData>
            </a:graphic>
            <wp14:sizeRelH relativeFrom="page">
              <wp14:pctWidth>0</wp14:pctWidth>
            </wp14:sizeRelH>
            <wp14:sizeRelV relativeFrom="page">
              <wp14:pctHeight>0</wp14:pctHeight>
            </wp14:sizeRelV>
          </wp:anchor>
        </w:drawing>
      </w:r>
      <w:r>
        <w:t>Formación</w:t>
      </w:r>
      <w:bookmarkEnd w:id="30"/>
    </w:p>
    <w:p w:rsidR="00953C31" w:rsidRPr="00953C31" w:rsidRDefault="00953C31" w:rsidP="00953C31"/>
    <w:p w:rsidR="00953C31" w:rsidRDefault="00953C31" w:rsidP="00953C31">
      <w:r>
        <w:t>De este paquete de trabajo</w:t>
      </w:r>
      <w:r w:rsidR="0018719D">
        <w:t xml:space="preserve"> cabe señalar que la mayoría de sus actividades han sido paralelizadas con el objetivo de reducir el tiempo final de este bloque y que, </w:t>
      </w:r>
      <w:proofErr w:type="gramStart"/>
      <w:r w:rsidR="0018719D">
        <w:t>los módulo</w:t>
      </w:r>
      <w:proofErr w:type="gramEnd"/>
      <w:r w:rsidR="0018719D">
        <w:t xml:space="preserve">, </w:t>
      </w:r>
      <w:r w:rsidR="0018719D">
        <w:rPr>
          <w:i/>
        </w:rPr>
        <w:t xml:space="preserve">“Formación” y </w:t>
      </w:r>
      <w:r w:rsidR="0018719D">
        <w:t>“</w:t>
      </w:r>
      <w:r w:rsidR="0018719D">
        <w:rPr>
          <w:i/>
        </w:rPr>
        <w:t>Certificación”</w:t>
      </w:r>
      <w:r w:rsidR="0018719D">
        <w:t xml:space="preserve"> se repetirán antes del inicio de la implementación final a gran escala (si procede).</w:t>
      </w:r>
    </w:p>
    <w:bookmarkStart w:id="32" w:name="_Toc530249159"/>
    <w:p w:rsidR="0018719D" w:rsidRDefault="0018719D" w:rsidP="0018719D">
      <w:pPr>
        <w:pStyle w:val="Ttulo3"/>
      </w:pPr>
      <w:r>
        <w:rPr>
          <w:noProof/>
          <w:lang w:eastAsia="es-ES"/>
        </w:rPr>
        <w:lastRenderedPageBreak/>
        <mc:AlternateContent>
          <mc:Choice Requires="wps">
            <w:drawing>
              <wp:anchor distT="0" distB="0" distL="114300" distR="114300" simplePos="0" relativeHeight="251674624" behindDoc="0" locked="0" layoutInCell="1" allowOverlap="1" wp14:anchorId="56EC77AA" wp14:editId="48B7A97F">
                <wp:simplePos x="0" y="0"/>
                <wp:positionH relativeFrom="column">
                  <wp:posOffset>-824230</wp:posOffset>
                </wp:positionH>
                <wp:positionV relativeFrom="paragraph">
                  <wp:posOffset>2569845</wp:posOffset>
                </wp:positionV>
                <wp:extent cx="7098665" cy="635"/>
                <wp:effectExtent l="0" t="0" r="0" b="0"/>
                <wp:wrapTopAndBottom/>
                <wp:docPr id="14" name="Text Box 14"/>
                <wp:cNvGraphicFramePr/>
                <a:graphic xmlns:a="http://schemas.openxmlformats.org/drawingml/2006/main">
                  <a:graphicData uri="http://schemas.microsoft.com/office/word/2010/wordprocessingShape">
                    <wps:wsp>
                      <wps:cNvSpPr txBox="1"/>
                      <wps:spPr>
                        <a:xfrm>
                          <a:off x="0" y="0"/>
                          <a:ext cx="7098665" cy="635"/>
                        </a:xfrm>
                        <a:prstGeom prst="rect">
                          <a:avLst/>
                        </a:prstGeom>
                        <a:solidFill>
                          <a:prstClr val="white"/>
                        </a:solidFill>
                        <a:ln>
                          <a:noFill/>
                        </a:ln>
                      </wps:spPr>
                      <wps:txbx>
                        <w:txbxContent>
                          <w:p w:rsidR="00CA2174" w:rsidRPr="00FF6725" w:rsidRDefault="00CA2174" w:rsidP="0018719D">
                            <w:pPr>
                              <w:pStyle w:val="Epgrafe"/>
                              <w:jc w:val="center"/>
                              <w:rPr>
                                <w:b/>
                                <w:noProof/>
                                <w:sz w:val="32"/>
                              </w:rPr>
                            </w:pPr>
                            <w:bookmarkStart w:id="33" w:name="_Toc530249186"/>
                            <w:r>
                              <w:t xml:space="preserve">Figura </w:t>
                            </w:r>
                            <w:r>
                              <w:rPr>
                                <w:noProof/>
                              </w:rPr>
                              <w:fldChar w:fldCharType="begin"/>
                            </w:r>
                            <w:r>
                              <w:rPr>
                                <w:noProof/>
                              </w:rPr>
                              <w:instrText xml:space="preserve"> SEQ Figura \* ARABIC </w:instrText>
                            </w:r>
                            <w:r>
                              <w:rPr>
                                <w:noProof/>
                              </w:rPr>
                              <w:fldChar w:fldCharType="separate"/>
                            </w:r>
                            <w:r w:rsidR="00474E48">
                              <w:rPr>
                                <w:noProof/>
                              </w:rPr>
                              <w:t>12</w:t>
                            </w:r>
                            <w:r>
                              <w:rPr>
                                <w:noProof/>
                              </w:rPr>
                              <w:fldChar w:fldCharType="end"/>
                            </w:r>
                            <w:r>
                              <w:t xml:space="preserve"> - Cronograma, integración en muestra.</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6EC77AA" id="Text Box 14" o:spid="_x0000_s1031" type="#_x0000_t202" style="position:absolute;left:0;text-align:left;margin-left:-64.9pt;margin-top:202.35pt;width:558.9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" stroked="f">
                <v:textbox style="mso-fit-shape-to-text:t" inset="0,0,0,0">
                  <w:txbxContent>
                    <w:p w:rsidR="00CA2174" w:rsidRPr="00FF6725" w:rsidRDefault="00CA2174" w:rsidP="0018719D">
                      <w:pPr>
                        <w:pStyle w:val="Descripcin"/>
                        <w:jc w:val="center"/>
                        <w:rPr>
                          <w:b/>
                          <w:noProof/>
                          <w:sz w:val="32"/>
                        </w:rPr>
                      </w:pPr>
                      <w:bookmarkStart w:id="39" w:name="_Toc530249186"/>
                      <w:r>
                        <w:t xml:space="preserve">Figura </w:t>
                      </w:r>
                      <w:r>
                        <w:rPr>
                          <w:noProof/>
                        </w:rPr>
                        <w:fldChar w:fldCharType="begin"/>
                      </w:r>
                      <w:r>
                        <w:rPr>
                          <w:noProof/>
                        </w:rPr>
                        <w:instrText xml:space="preserve"> SEQ Figura \* ARABIC </w:instrText>
                      </w:r>
                      <w:r>
                        <w:rPr>
                          <w:noProof/>
                        </w:rPr>
                        <w:fldChar w:fldCharType="separate"/>
                      </w:r>
                      <w:r w:rsidR="00474E48">
                        <w:rPr>
                          <w:noProof/>
                        </w:rPr>
                        <w:t>12</w:t>
                      </w:r>
                      <w:r>
                        <w:rPr>
                          <w:noProof/>
                        </w:rPr>
                        <w:fldChar w:fldCharType="end"/>
                      </w:r>
                      <w:r>
                        <w:t xml:space="preserve"> - Cronograma, integración en muestra.</w:t>
                      </w:r>
                      <w:bookmarkEnd w:id="39"/>
                    </w:p>
                  </w:txbxContent>
                </v:textbox>
                <w10:wrap type="topAndBottom"/>
              </v:shape>
            </w:pict>
          </mc:Fallback>
        </mc:AlternateContent>
      </w:r>
      <w:r>
        <w:rPr>
          <w:noProof/>
          <w:lang w:eastAsia="es-ES"/>
        </w:rPr>
        <w:drawing>
          <wp:anchor distT="0" distB="0" distL="114300" distR="114300" simplePos="0" relativeHeight="251672576" behindDoc="0" locked="0" layoutInCell="1" allowOverlap="1">
            <wp:simplePos x="0" y="0"/>
            <wp:positionH relativeFrom="column">
              <wp:posOffset>-824230</wp:posOffset>
            </wp:positionH>
            <wp:positionV relativeFrom="paragraph">
              <wp:posOffset>267335</wp:posOffset>
            </wp:positionV>
            <wp:extent cx="7098665" cy="2245360"/>
            <wp:effectExtent l="0" t="0" r="6985" b="254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a:ext>
                      </a:extLst>
                    </a:blip>
                    <a:srcRect/>
                    <a:stretch>
                      <a:fillRect/>
                    </a:stretch>
                  </pic:blipFill>
                  <pic:spPr bwMode="auto">
                    <a:xfrm>
                      <a:off x="0" y="0"/>
                      <a:ext cx="7098665" cy="2245360"/>
                    </a:xfrm>
                    <a:prstGeom prst="rect">
                      <a:avLst/>
                    </a:prstGeom>
                    <a:noFill/>
                    <a:ln>
                      <a:noFill/>
                    </a:ln>
                  </pic:spPr>
                </pic:pic>
              </a:graphicData>
            </a:graphic>
            <wp14:sizeRelH relativeFrom="page">
              <wp14:pctWidth>0</wp14:pctWidth>
            </wp14:sizeRelH>
            <wp14:sizeRelV relativeFrom="page">
              <wp14:pctHeight>0</wp14:pctHeight>
            </wp14:sizeRelV>
          </wp:anchor>
        </w:drawing>
      </w:r>
      <w:r>
        <w:t>Integración en muestra</w:t>
      </w:r>
      <w:bookmarkEnd w:id="32"/>
    </w:p>
    <w:p w:rsidR="0018719D" w:rsidRDefault="0018719D" w:rsidP="0018719D">
      <w:r>
        <w:t xml:space="preserve">Esta fase está </w:t>
      </w:r>
      <w:proofErr w:type="gramStart"/>
      <w:r>
        <w:t>orientado</w:t>
      </w:r>
      <w:proofErr w:type="gramEnd"/>
      <w:r>
        <w:t xml:space="preserve"> a testear, optimizar y monitorizar la integración del servicio en una pequeña muestra poblacional. A priori, se integrará en dos hospitales de la Comunidad de Madrid (se consultará al cliente para su elección) y en una cantidad de entre 50-80 pacientes.</w:t>
      </w:r>
    </w:p>
    <w:p w:rsidR="0018719D" w:rsidRDefault="0018719D" w:rsidP="0018719D">
      <w:r>
        <w:t>Es especialmente crítica esta fase debido a que aportará datos, informes y estadísticas que permitan establecer si el servicio tiene futuro a gran escala.</w:t>
      </w:r>
    </w:p>
    <w:bookmarkStart w:id="34" w:name="_Toc530249160"/>
    <w:p w:rsidR="0018719D" w:rsidRDefault="0018719D" w:rsidP="0018719D">
      <w:pPr>
        <w:pStyle w:val="Ttulo3"/>
      </w:pPr>
      <w:r>
        <w:rPr>
          <w:noProof/>
          <w:lang w:eastAsia="es-ES"/>
        </w:rPr>
        <mc:AlternateContent>
          <mc:Choice Requires="wps">
            <w:drawing>
              <wp:anchor distT="0" distB="0" distL="114300" distR="114300" simplePos="0" relativeHeight="251677696" behindDoc="0" locked="0" layoutInCell="1" allowOverlap="1" wp14:anchorId="7088AC28" wp14:editId="46417F61">
                <wp:simplePos x="0" y="0"/>
                <wp:positionH relativeFrom="column">
                  <wp:posOffset>-875665</wp:posOffset>
                </wp:positionH>
                <wp:positionV relativeFrom="paragraph">
                  <wp:posOffset>3224530</wp:posOffset>
                </wp:positionV>
                <wp:extent cx="7132320" cy="635"/>
                <wp:effectExtent l="0" t="0" r="0" b="0"/>
                <wp:wrapTopAndBottom/>
                <wp:docPr id="16" name="Text Box 16"/>
                <wp:cNvGraphicFramePr/>
                <a:graphic xmlns:a="http://schemas.openxmlformats.org/drawingml/2006/main">
                  <a:graphicData uri="http://schemas.microsoft.com/office/word/2010/wordprocessingShape">
                    <wps:wsp>
                      <wps:cNvSpPr txBox="1"/>
                      <wps:spPr>
                        <a:xfrm>
                          <a:off x="0" y="0"/>
                          <a:ext cx="7132320" cy="635"/>
                        </a:xfrm>
                        <a:prstGeom prst="rect">
                          <a:avLst/>
                        </a:prstGeom>
                        <a:solidFill>
                          <a:prstClr val="white"/>
                        </a:solidFill>
                        <a:ln>
                          <a:noFill/>
                        </a:ln>
                      </wps:spPr>
                      <wps:txbx>
                        <w:txbxContent>
                          <w:p w:rsidR="00CA2174" w:rsidRPr="001644C6" w:rsidRDefault="00CA2174" w:rsidP="0018719D">
                            <w:pPr>
                              <w:pStyle w:val="Epgrafe"/>
                              <w:jc w:val="center"/>
                              <w:rPr>
                                <w:b/>
                                <w:noProof/>
                                <w:sz w:val="32"/>
                              </w:rPr>
                            </w:pPr>
                            <w:bookmarkStart w:id="35" w:name="_Toc530249187"/>
                            <w:r>
                              <w:t xml:space="preserve">Figura </w:t>
                            </w:r>
                            <w:r>
                              <w:rPr>
                                <w:noProof/>
                              </w:rPr>
                              <w:fldChar w:fldCharType="begin"/>
                            </w:r>
                            <w:r>
                              <w:rPr>
                                <w:noProof/>
                              </w:rPr>
                              <w:instrText xml:space="preserve"> SEQ Figura \* ARABIC </w:instrText>
                            </w:r>
                            <w:r>
                              <w:rPr>
                                <w:noProof/>
                              </w:rPr>
                              <w:fldChar w:fldCharType="separate"/>
                            </w:r>
                            <w:r w:rsidR="00474E48">
                              <w:rPr>
                                <w:noProof/>
                              </w:rPr>
                              <w:t>13</w:t>
                            </w:r>
                            <w:r>
                              <w:rPr>
                                <w:noProof/>
                              </w:rPr>
                              <w:fldChar w:fldCharType="end"/>
                            </w:r>
                            <w:r>
                              <w:t xml:space="preserve"> - Cronograma, cierre.</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088AC28" id="Text Box 16" o:spid="_x0000_s1032" type="#_x0000_t202" style="position:absolute;left:0;text-align:left;margin-left:-68.95pt;margin-top:253.9pt;width:561.6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" stroked="f">
                <v:textbox style="mso-fit-shape-to-text:t" inset="0,0,0,0">
                  <w:txbxContent>
                    <w:p w:rsidR="00CA2174" w:rsidRPr="001644C6" w:rsidRDefault="00CA2174" w:rsidP="0018719D">
                      <w:pPr>
                        <w:pStyle w:val="Descripcin"/>
                        <w:jc w:val="center"/>
                        <w:rPr>
                          <w:b/>
                          <w:noProof/>
                          <w:sz w:val="32"/>
                        </w:rPr>
                      </w:pPr>
                      <w:bookmarkStart w:id="42" w:name="_Toc530249187"/>
                      <w:r>
                        <w:t xml:space="preserve">Figura </w:t>
                      </w:r>
                      <w:r>
                        <w:rPr>
                          <w:noProof/>
                        </w:rPr>
                        <w:fldChar w:fldCharType="begin"/>
                      </w:r>
                      <w:r>
                        <w:rPr>
                          <w:noProof/>
                        </w:rPr>
                        <w:instrText xml:space="preserve"> SEQ Figura \* ARABIC </w:instrText>
                      </w:r>
                      <w:r>
                        <w:rPr>
                          <w:noProof/>
                        </w:rPr>
                        <w:fldChar w:fldCharType="separate"/>
                      </w:r>
                      <w:r w:rsidR="00474E48">
                        <w:rPr>
                          <w:noProof/>
                        </w:rPr>
                        <w:t>13</w:t>
                      </w:r>
                      <w:r>
                        <w:rPr>
                          <w:noProof/>
                        </w:rPr>
                        <w:fldChar w:fldCharType="end"/>
                      </w:r>
                      <w:r>
                        <w:t xml:space="preserve"> - Cronograma, cierre.</w:t>
                      </w:r>
                      <w:bookmarkEnd w:id="42"/>
                    </w:p>
                  </w:txbxContent>
                </v:textbox>
                <w10:wrap type="topAndBottom"/>
              </v:shape>
            </w:pict>
          </mc:Fallback>
        </mc:AlternateContent>
      </w:r>
      <w:r>
        <w:rPr>
          <w:noProof/>
          <w:lang w:eastAsia="es-ES"/>
        </w:rPr>
        <w:drawing>
          <wp:anchor distT="0" distB="0" distL="114300" distR="114300" simplePos="0" relativeHeight="251675648" behindDoc="0" locked="0" layoutInCell="1" allowOverlap="1">
            <wp:simplePos x="0" y="0"/>
            <wp:positionH relativeFrom="margin">
              <wp:posOffset>-875665</wp:posOffset>
            </wp:positionH>
            <wp:positionV relativeFrom="paragraph">
              <wp:posOffset>266700</wp:posOffset>
            </wp:positionV>
            <wp:extent cx="7132320" cy="2900680"/>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a:ext>
                      </a:extLst>
                    </a:blip>
                    <a:srcRect/>
                    <a:stretch>
                      <a:fillRect/>
                    </a:stretch>
                  </pic:blipFill>
                  <pic:spPr bwMode="auto">
                    <a:xfrm>
                      <a:off x="0" y="0"/>
                      <a:ext cx="7132320" cy="2900680"/>
                    </a:xfrm>
                    <a:prstGeom prst="rect">
                      <a:avLst/>
                    </a:prstGeom>
                    <a:noFill/>
                    <a:ln>
                      <a:noFill/>
                    </a:ln>
                  </pic:spPr>
                </pic:pic>
              </a:graphicData>
            </a:graphic>
            <wp14:sizeRelH relativeFrom="page">
              <wp14:pctWidth>0</wp14:pctWidth>
            </wp14:sizeRelH>
            <wp14:sizeRelV relativeFrom="page">
              <wp14:pctHeight>0</wp14:pctHeight>
            </wp14:sizeRelV>
          </wp:anchor>
        </w:drawing>
      </w:r>
      <w:r>
        <w:t>Cierre</w:t>
      </w:r>
      <w:bookmarkEnd w:id="34"/>
    </w:p>
    <w:p w:rsidR="00953C31" w:rsidRPr="00953C31" w:rsidRDefault="0018719D" w:rsidP="00EB6358">
      <w:r>
        <w:t xml:space="preserve">Se ha contemplado el caso optimista en el que los datos extraídos de la muestra son positivos y el proyecto a gran escala es </w:t>
      </w:r>
      <w:proofErr w:type="spellStart"/>
      <w:r>
        <w:t>implementable</w:t>
      </w:r>
      <w:proofErr w:type="spellEnd"/>
      <w:r w:rsidR="000E7DB1">
        <w:t>.</w:t>
      </w:r>
    </w:p>
    <w:p w:rsidR="001E710D" w:rsidRPr="001E710D" w:rsidRDefault="001E710D" w:rsidP="001E710D"/>
    <w:p w:rsidR="00305548" w:rsidRPr="00305548" w:rsidRDefault="00305548" w:rsidP="00305548">
      <w:pPr>
        <w:pStyle w:val="Ttulo1"/>
        <w:numPr>
          <w:ilvl w:val="0"/>
          <w:numId w:val="30"/>
        </w:numPr>
      </w:pPr>
      <w:bookmarkStart w:id="36" w:name="_Toc530249161"/>
      <w:r>
        <w:lastRenderedPageBreak/>
        <w:t>Control del cronograma</w:t>
      </w:r>
      <w:bookmarkEnd w:id="36"/>
    </w:p>
    <w:p w:rsidR="00DD4DED" w:rsidRPr="003576C0" w:rsidRDefault="00DD4DED" w:rsidP="00DD4DED">
      <w:pPr>
        <w:rPr>
          <w:sz w:val="2"/>
          <w:lang w:val="es-ES_tradnl"/>
        </w:rPr>
      </w:pPr>
    </w:p>
    <w:p w:rsidR="00833FC3" w:rsidRDefault="000E7DB1" w:rsidP="00833FC3">
      <w:pPr>
        <w:rPr>
          <w:lang w:val="es-ES_tradnl"/>
        </w:rPr>
      </w:pPr>
      <w:r>
        <w:rPr>
          <w:lang w:val="es-ES_tradnl"/>
        </w:rPr>
        <w:t>Para realizar esta tarea se ha dedicado la actividad “</w:t>
      </w:r>
      <w:r>
        <w:rPr>
          <w:i/>
          <w:lang w:val="es-ES_tradnl"/>
        </w:rPr>
        <w:t xml:space="preserve">Control del cronograma” </w:t>
      </w:r>
      <w:r>
        <w:rPr>
          <w:lang w:val="es-ES_tradnl"/>
        </w:rPr>
        <w:t xml:space="preserve">en la fase de </w:t>
      </w:r>
      <w:r>
        <w:rPr>
          <w:i/>
          <w:lang w:val="es-ES_tradnl"/>
        </w:rPr>
        <w:t>Desarrollo</w:t>
      </w:r>
      <w:r>
        <w:rPr>
          <w:lang w:val="es-ES_tradnl"/>
        </w:rPr>
        <w:t xml:space="preserve">, la </w:t>
      </w:r>
      <w:proofErr w:type="spellStart"/>
      <w:r>
        <w:rPr>
          <w:lang w:val="es-ES_tradnl"/>
        </w:rPr>
        <w:t>cuál</w:t>
      </w:r>
      <w:proofErr w:type="spellEnd"/>
      <w:r>
        <w:rPr>
          <w:lang w:val="es-ES_tradnl"/>
        </w:rPr>
        <w:t xml:space="preserve"> mantendrá, a través del departamento de </w:t>
      </w:r>
      <w:r>
        <w:rPr>
          <w:i/>
          <w:lang w:val="es-ES_tradnl"/>
        </w:rPr>
        <w:t>Control y Calidad</w:t>
      </w:r>
      <w:r>
        <w:rPr>
          <w:lang w:val="es-ES_tradnl"/>
        </w:rPr>
        <w:t xml:space="preserve"> de </w:t>
      </w:r>
      <w:r>
        <w:rPr>
          <w:i/>
          <w:lang w:val="es-ES_tradnl"/>
        </w:rPr>
        <w:t>SAMBA SOLUTIONS</w:t>
      </w:r>
      <w:r>
        <w:rPr>
          <w:lang w:val="es-ES_tradnl"/>
        </w:rPr>
        <w:t xml:space="preserve"> una monitorización constante sobre este. Asimismo, si ocurriese algún cambio se procederá según se ha previsto en la sección 1.5 de este documento. </w:t>
      </w:r>
    </w:p>
    <w:p w:rsidR="000E7DB1" w:rsidRPr="000E7DB1" w:rsidRDefault="000E7DB1" w:rsidP="00833FC3">
      <w:pPr>
        <w:rPr>
          <w:lang w:val="es-ES_tradnl"/>
        </w:rPr>
      </w:pPr>
      <w:r>
        <w:rPr>
          <w:lang w:val="es-ES_tradnl"/>
        </w:rPr>
        <w:t>Al finalizar cada actividad, se emitirá un informe con los resultados de dicha actividad, recursos reales consumidos y duración final.</w:t>
      </w:r>
    </w:p>
    <w:p w:rsidR="00C2342D" w:rsidRPr="00CF4144" w:rsidRDefault="00C2342D" w:rsidP="00C2342D">
      <w:pPr>
        <w:rPr>
          <w:lang w:val="es-ES_tradnl"/>
        </w:rPr>
      </w:pPr>
    </w:p>
    <w:p w:rsidR="00C2342D" w:rsidRPr="00C2342D" w:rsidRDefault="00C2342D" w:rsidP="00C2342D">
      <w:pPr>
        <w:rPr>
          <w:lang w:val="es-ES_tradnl"/>
        </w:rPr>
      </w:pPr>
    </w:p>
    <w:sectPr w:rsidR="00C2342D" w:rsidRPr="00C2342D" w:rsidSect="00D74517">
      <w:headerReference w:type="default" r:id="rId30"/>
      <w:footerReference w:type="default" r:id="rId31"/>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65C93" w:rsidRDefault="00465C93" w:rsidP="00E16E0D">
      <w:pPr>
        <w:spacing w:after="0" w:line="240" w:lineRule="auto"/>
      </w:pPr>
      <w:r>
        <w:separator/>
      </w:r>
    </w:p>
  </w:endnote>
  <w:endnote w:type="continuationSeparator" w:id="0">
    <w:p w:rsidR="00465C93" w:rsidRDefault="00465C93" w:rsidP="00E16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gency FB">
    <w:altName w:val="Malgun Gothic"/>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174" w:rsidRDefault="00CA2174">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Página</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sidR="00FF64F5">
      <w:rPr>
        <w:noProof/>
        <w:color w:val="323E4F" w:themeColor="text2" w:themeShade="BF"/>
        <w:sz w:val="24"/>
        <w:szCs w:val="24"/>
      </w:rPr>
      <w:t>16</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sidR="00FF64F5">
      <w:rPr>
        <w:noProof/>
        <w:color w:val="323E4F" w:themeColor="text2" w:themeShade="BF"/>
        <w:sz w:val="24"/>
        <w:szCs w:val="24"/>
      </w:rPr>
      <w:t>20</w:t>
    </w:r>
    <w:r>
      <w:rPr>
        <w:color w:val="323E4F" w:themeColor="text2" w:themeShade="BF"/>
        <w:sz w:val="24"/>
        <w:szCs w:val="24"/>
      </w:rPr>
      <w:fldChar w:fldCharType="end"/>
    </w:r>
  </w:p>
  <w:p w:rsidR="00CA2174" w:rsidRDefault="00CA2174">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65C93" w:rsidRDefault="00465C93" w:rsidP="00E16E0D">
      <w:pPr>
        <w:spacing w:after="0" w:line="240" w:lineRule="auto"/>
      </w:pPr>
      <w:r>
        <w:separator/>
      </w:r>
    </w:p>
  </w:footnote>
  <w:footnote w:type="continuationSeparator" w:id="0">
    <w:p w:rsidR="00465C93" w:rsidRDefault="00465C93" w:rsidP="00E16E0D">
      <w:pPr>
        <w:spacing w:after="0" w:line="240" w:lineRule="auto"/>
      </w:pPr>
      <w:r>
        <w:continuationSeparator/>
      </w:r>
    </w:p>
  </w:footnote>
  <w:footnote w:id="1">
    <w:p w:rsidR="00CA2174" w:rsidRDefault="00CA2174">
      <w:pPr>
        <w:pStyle w:val="Textonotapie"/>
      </w:pPr>
      <w:r>
        <w:rPr>
          <w:rStyle w:val="Refdenotaalpie"/>
        </w:rPr>
        <w:footnoteRef/>
      </w:r>
      <w:r>
        <w:t xml:space="preserve"> Se considera una “Fase” del proyecto cada uno de los primeros bloques de cada columna del WBS. </w:t>
      </w:r>
      <w:proofErr w:type="spellStart"/>
      <w:r>
        <w:t>Ej</w:t>
      </w:r>
      <w:proofErr w:type="spellEnd"/>
      <w:r>
        <w:t>: Inicio, Análisis, Planificación…</w:t>
      </w:r>
    </w:p>
  </w:footnote>
  <w:footnote w:id="2">
    <w:p w:rsidR="00CA2174" w:rsidRPr="001E710D" w:rsidRDefault="00CA2174">
      <w:pPr>
        <w:pStyle w:val="Textonotapie"/>
      </w:pPr>
      <w:r>
        <w:rPr>
          <w:rStyle w:val="Refdenotaalpie"/>
        </w:rPr>
        <w:footnoteRef/>
      </w:r>
      <w:r>
        <w:t xml:space="preserve"> </w:t>
      </w:r>
      <w:r w:rsidRPr="001E710D">
        <w:rPr>
          <w:sz w:val="16"/>
        </w:rPr>
        <w:t>Nótese que las actividades están minimizadas, esto es así para poder mostrar el contenido del diagrama en una única imagen.</w:t>
      </w:r>
    </w:p>
  </w:footnote>
  <w:footnote w:id="3">
    <w:p w:rsidR="00CA2174" w:rsidRPr="00EB6358" w:rsidRDefault="00CA2174">
      <w:pPr>
        <w:pStyle w:val="Textonotapie"/>
      </w:pPr>
      <w:r>
        <w:rPr>
          <w:rStyle w:val="Refdenotaalpie"/>
        </w:rPr>
        <w:footnoteRef/>
      </w:r>
      <w:r>
        <w:t xml:space="preserve"> </w:t>
      </w:r>
      <w:r w:rsidRPr="00953C31">
        <w:rPr>
          <w:sz w:val="16"/>
        </w:rPr>
        <w:t xml:space="preserve">En este plan se contempla la acción o respuesta si uno de los riesgos contemplado aparece. </w:t>
      </w:r>
      <w:proofErr w:type="spellStart"/>
      <w:r w:rsidRPr="00953C31">
        <w:rPr>
          <w:sz w:val="16"/>
        </w:rPr>
        <w:t>Ej</w:t>
      </w:r>
      <w:proofErr w:type="spellEnd"/>
      <w:r w:rsidRPr="00953C31">
        <w:rPr>
          <w:sz w:val="16"/>
        </w:rPr>
        <w:t>: Tras la etapa de implementación en muestra los resultados muestran que no es viable lanzar el servicio a mayor escala. En este caso, se informará al cliente, se convocará una reunión extraordinaria y se establecerá el nuevo curso de acción.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2174" w:rsidRDefault="00CA2174">
    <w:pPr>
      <w:pStyle w:val="Encabezado"/>
    </w:pPr>
    <w:r>
      <w:rPr>
        <w:noProof/>
        <w:lang w:eastAsia="es-ES"/>
      </w:rPr>
      <w:drawing>
        <wp:anchor distT="0" distB="0" distL="114300" distR="114300" simplePos="0" relativeHeight="251658240" behindDoc="0" locked="0" layoutInCell="1" allowOverlap="1">
          <wp:simplePos x="0" y="0"/>
          <wp:positionH relativeFrom="column">
            <wp:posOffset>3996296</wp:posOffset>
          </wp:positionH>
          <wp:positionV relativeFrom="paragraph">
            <wp:posOffset>-260394</wp:posOffset>
          </wp:positionV>
          <wp:extent cx="1330744" cy="567559"/>
          <wp:effectExtent l="0" t="0" r="3175" b="4445"/>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0744" cy="567559"/>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F281F"/>
    <w:multiLevelType w:val="hybridMultilevel"/>
    <w:tmpl w:val="5958F9F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nsid w:val="0D3F567C"/>
    <w:multiLevelType w:val="hybridMultilevel"/>
    <w:tmpl w:val="B628D35E"/>
    <w:lvl w:ilvl="0" w:tplc="24425658">
      <w:start w:val="1"/>
      <w:numFmt w:val="bullet"/>
      <w:lvlText w:val=""/>
      <w:lvlJc w:val="left"/>
      <w:pPr>
        <w:tabs>
          <w:tab w:val="num" w:pos="720"/>
        </w:tabs>
        <w:ind w:left="720" w:hanging="360"/>
      </w:pPr>
      <w:rPr>
        <w:rFonts w:ascii="Wingdings" w:hAnsi="Wingdings" w:hint="default"/>
      </w:rPr>
    </w:lvl>
    <w:lvl w:ilvl="1" w:tplc="0C0A0005">
      <w:start w:val="1"/>
      <w:numFmt w:val="bullet"/>
      <w:lvlText w:val=""/>
      <w:lvlJc w:val="left"/>
      <w:pPr>
        <w:tabs>
          <w:tab w:val="num" w:pos="1440"/>
        </w:tabs>
        <w:ind w:left="1440" w:hanging="360"/>
      </w:pPr>
      <w:rPr>
        <w:rFonts w:ascii="Wingdings" w:hAnsi="Wingdings" w:hint="default"/>
      </w:rPr>
    </w:lvl>
    <w:lvl w:ilvl="2" w:tplc="18969082" w:tentative="1">
      <w:start w:val="1"/>
      <w:numFmt w:val="bullet"/>
      <w:lvlText w:val=""/>
      <w:lvlJc w:val="left"/>
      <w:pPr>
        <w:tabs>
          <w:tab w:val="num" w:pos="2160"/>
        </w:tabs>
        <w:ind w:left="2160" w:hanging="360"/>
      </w:pPr>
      <w:rPr>
        <w:rFonts w:ascii="Wingdings" w:hAnsi="Wingdings" w:hint="default"/>
      </w:rPr>
    </w:lvl>
    <w:lvl w:ilvl="3" w:tplc="2FFAF5E0" w:tentative="1">
      <w:start w:val="1"/>
      <w:numFmt w:val="bullet"/>
      <w:lvlText w:val=""/>
      <w:lvlJc w:val="left"/>
      <w:pPr>
        <w:tabs>
          <w:tab w:val="num" w:pos="2880"/>
        </w:tabs>
        <w:ind w:left="2880" w:hanging="360"/>
      </w:pPr>
      <w:rPr>
        <w:rFonts w:ascii="Wingdings" w:hAnsi="Wingdings" w:hint="default"/>
      </w:rPr>
    </w:lvl>
    <w:lvl w:ilvl="4" w:tplc="30824B70" w:tentative="1">
      <w:start w:val="1"/>
      <w:numFmt w:val="bullet"/>
      <w:lvlText w:val=""/>
      <w:lvlJc w:val="left"/>
      <w:pPr>
        <w:tabs>
          <w:tab w:val="num" w:pos="3600"/>
        </w:tabs>
        <w:ind w:left="3600" w:hanging="360"/>
      </w:pPr>
      <w:rPr>
        <w:rFonts w:ascii="Wingdings" w:hAnsi="Wingdings" w:hint="default"/>
      </w:rPr>
    </w:lvl>
    <w:lvl w:ilvl="5" w:tplc="85B4EA60" w:tentative="1">
      <w:start w:val="1"/>
      <w:numFmt w:val="bullet"/>
      <w:lvlText w:val=""/>
      <w:lvlJc w:val="left"/>
      <w:pPr>
        <w:tabs>
          <w:tab w:val="num" w:pos="4320"/>
        </w:tabs>
        <w:ind w:left="4320" w:hanging="360"/>
      </w:pPr>
      <w:rPr>
        <w:rFonts w:ascii="Wingdings" w:hAnsi="Wingdings" w:hint="default"/>
      </w:rPr>
    </w:lvl>
    <w:lvl w:ilvl="6" w:tplc="135885E2" w:tentative="1">
      <w:start w:val="1"/>
      <w:numFmt w:val="bullet"/>
      <w:lvlText w:val=""/>
      <w:lvlJc w:val="left"/>
      <w:pPr>
        <w:tabs>
          <w:tab w:val="num" w:pos="5040"/>
        </w:tabs>
        <w:ind w:left="5040" w:hanging="360"/>
      </w:pPr>
      <w:rPr>
        <w:rFonts w:ascii="Wingdings" w:hAnsi="Wingdings" w:hint="default"/>
      </w:rPr>
    </w:lvl>
    <w:lvl w:ilvl="7" w:tplc="A2922E14" w:tentative="1">
      <w:start w:val="1"/>
      <w:numFmt w:val="bullet"/>
      <w:lvlText w:val=""/>
      <w:lvlJc w:val="left"/>
      <w:pPr>
        <w:tabs>
          <w:tab w:val="num" w:pos="5760"/>
        </w:tabs>
        <w:ind w:left="5760" w:hanging="360"/>
      </w:pPr>
      <w:rPr>
        <w:rFonts w:ascii="Wingdings" w:hAnsi="Wingdings" w:hint="default"/>
      </w:rPr>
    </w:lvl>
    <w:lvl w:ilvl="8" w:tplc="456A559E" w:tentative="1">
      <w:start w:val="1"/>
      <w:numFmt w:val="bullet"/>
      <w:lvlText w:val=""/>
      <w:lvlJc w:val="left"/>
      <w:pPr>
        <w:tabs>
          <w:tab w:val="num" w:pos="6480"/>
        </w:tabs>
        <w:ind w:left="6480" w:hanging="360"/>
      </w:pPr>
      <w:rPr>
        <w:rFonts w:ascii="Wingdings" w:hAnsi="Wingdings" w:hint="default"/>
      </w:rPr>
    </w:lvl>
  </w:abstractNum>
  <w:abstractNum w:abstractNumId="2">
    <w:nsid w:val="15714E22"/>
    <w:multiLevelType w:val="hybridMultilevel"/>
    <w:tmpl w:val="61DCD33A"/>
    <w:lvl w:ilvl="0" w:tplc="0C0A0005">
      <w:start w:val="1"/>
      <w:numFmt w:val="bullet"/>
      <w:lvlText w:val=""/>
      <w:lvlJc w:val="left"/>
      <w:pPr>
        <w:ind w:left="1776" w:hanging="360"/>
      </w:pPr>
      <w:rPr>
        <w:rFonts w:ascii="Wingdings" w:hAnsi="Wingdings"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3">
    <w:nsid w:val="17EB4152"/>
    <w:multiLevelType w:val="hybridMultilevel"/>
    <w:tmpl w:val="2EB679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19940611"/>
    <w:multiLevelType w:val="hybridMultilevel"/>
    <w:tmpl w:val="AE30E048"/>
    <w:lvl w:ilvl="0" w:tplc="CDBC34D2">
      <w:start w:val="1"/>
      <w:numFmt w:val="bullet"/>
      <w:lvlText w:val="-"/>
      <w:lvlJc w:val="left"/>
      <w:pPr>
        <w:ind w:left="1060" w:hanging="360"/>
      </w:pPr>
      <w:rPr>
        <w:rFonts w:ascii="Calibri" w:eastAsiaTheme="minorHAnsi" w:hAnsi="Calibri" w:cs="Calibri" w:hint="default"/>
      </w:rPr>
    </w:lvl>
    <w:lvl w:ilvl="1" w:tplc="040A0003" w:tentative="1">
      <w:start w:val="1"/>
      <w:numFmt w:val="bullet"/>
      <w:lvlText w:val="o"/>
      <w:lvlJc w:val="left"/>
      <w:pPr>
        <w:ind w:left="1780" w:hanging="360"/>
      </w:pPr>
      <w:rPr>
        <w:rFonts w:ascii="Courier New" w:hAnsi="Courier New" w:cs="Courier New" w:hint="default"/>
      </w:rPr>
    </w:lvl>
    <w:lvl w:ilvl="2" w:tplc="040A0005" w:tentative="1">
      <w:start w:val="1"/>
      <w:numFmt w:val="bullet"/>
      <w:lvlText w:val=""/>
      <w:lvlJc w:val="left"/>
      <w:pPr>
        <w:ind w:left="2500" w:hanging="360"/>
      </w:pPr>
      <w:rPr>
        <w:rFonts w:ascii="Wingdings" w:hAnsi="Wingdings" w:hint="default"/>
      </w:rPr>
    </w:lvl>
    <w:lvl w:ilvl="3" w:tplc="040A0001" w:tentative="1">
      <w:start w:val="1"/>
      <w:numFmt w:val="bullet"/>
      <w:lvlText w:val=""/>
      <w:lvlJc w:val="left"/>
      <w:pPr>
        <w:ind w:left="3220" w:hanging="360"/>
      </w:pPr>
      <w:rPr>
        <w:rFonts w:ascii="Symbol" w:hAnsi="Symbol" w:hint="default"/>
      </w:rPr>
    </w:lvl>
    <w:lvl w:ilvl="4" w:tplc="040A0003" w:tentative="1">
      <w:start w:val="1"/>
      <w:numFmt w:val="bullet"/>
      <w:lvlText w:val="o"/>
      <w:lvlJc w:val="left"/>
      <w:pPr>
        <w:ind w:left="3940" w:hanging="360"/>
      </w:pPr>
      <w:rPr>
        <w:rFonts w:ascii="Courier New" w:hAnsi="Courier New" w:cs="Courier New" w:hint="default"/>
      </w:rPr>
    </w:lvl>
    <w:lvl w:ilvl="5" w:tplc="040A0005" w:tentative="1">
      <w:start w:val="1"/>
      <w:numFmt w:val="bullet"/>
      <w:lvlText w:val=""/>
      <w:lvlJc w:val="left"/>
      <w:pPr>
        <w:ind w:left="4660" w:hanging="360"/>
      </w:pPr>
      <w:rPr>
        <w:rFonts w:ascii="Wingdings" w:hAnsi="Wingdings" w:hint="default"/>
      </w:rPr>
    </w:lvl>
    <w:lvl w:ilvl="6" w:tplc="040A0001" w:tentative="1">
      <w:start w:val="1"/>
      <w:numFmt w:val="bullet"/>
      <w:lvlText w:val=""/>
      <w:lvlJc w:val="left"/>
      <w:pPr>
        <w:ind w:left="5380" w:hanging="360"/>
      </w:pPr>
      <w:rPr>
        <w:rFonts w:ascii="Symbol" w:hAnsi="Symbol" w:hint="default"/>
      </w:rPr>
    </w:lvl>
    <w:lvl w:ilvl="7" w:tplc="040A0003" w:tentative="1">
      <w:start w:val="1"/>
      <w:numFmt w:val="bullet"/>
      <w:lvlText w:val="o"/>
      <w:lvlJc w:val="left"/>
      <w:pPr>
        <w:ind w:left="6100" w:hanging="360"/>
      </w:pPr>
      <w:rPr>
        <w:rFonts w:ascii="Courier New" w:hAnsi="Courier New" w:cs="Courier New" w:hint="default"/>
      </w:rPr>
    </w:lvl>
    <w:lvl w:ilvl="8" w:tplc="040A0005" w:tentative="1">
      <w:start w:val="1"/>
      <w:numFmt w:val="bullet"/>
      <w:lvlText w:val=""/>
      <w:lvlJc w:val="left"/>
      <w:pPr>
        <w:ind w:left="6820" w:hanging="360"/>
      </w:pPr>
      <w:rPr>
        <w:rFonts w:ascii="Wingdings" w:hAnsi="Wingdings" w:hint="default"/>
      </w:rPr>
    </w:lvl>
  </w:abstractNum>
  <w:abstractNum w:abstractNumId="5">
    <w:nsid w:val="20F210DE"/>
    <w:multiLevelType w:val="hybridMultilevel"/>
    <w:tmpl w:val="A41E7F1E"/>
    <w:lvl w:ilvl="0" w:tplc="040A000F">
      <w:start w:val="1"/>
      <w:numFmt w:val="decimal"/>
      <w:lvlText w:val="%1."/>
      <w:lvlJc w:val="left"/>
      <w:pPr>
        <w:ind w:left="1080" w:hanging="360"/>
      </w:p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6">
    <w:nsid w:val="2165693D"/>
    <w:multiLevelType w:val="hybridMultilevel"/>
    <w:tmpl w:val="888E33F4"/>
    <w:lvl w:ilvl="0" w:tplc="040A000F">
      <w:start w:val="1"/>
      <w:numFmt w:val="decimal"/>
      <w:lvlText w:val="%1."/>
      <w:lvlJc w:val="left"/>
      <w:pPr>
        <w:ind w:left="1428" w:hanging="360"/>
      </w:pPr>
    </w:lvl>
    <w:lvl w:ilvl="1" w:tplc="B67C4EAC">
      <w:start w:val="1"/>
      <w:numFmt w:val="decimal"/>
      <w:lvlText w:val="%2.1"/>
      <w:lvlJc w:val="left"/>
      <w:pPr>
        <w:ind w:left="2148" w:hanging="360"/>
      </w:pPr>
      <w:rPr>
        <w:rFonts w:hint="default"/>
      </w:rPr>
    </w:lvl>
    <w:lvl w:ilvl="2" w:tplc="040A001B">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7">
    <w:nsid w:val="247E2D18"/>
    <w:multiLevelType w:val="hybridMultilevel"/>
    <w:tmpl w:val="C27C95D4"/>
    <w:lvl w:ilvl="0" w:tplc="6BBC7786">
      <w:start w:val="1"/>
      <w:numFmt w:val="bullet"/>
      <w:lvlText w:val="-"/>
      <w:lvlJc w:val="left"/>
      <w:pPr>
        <w:ind w:left="1080" w:hanging="360"/>
      </w:pPr>
      <w:rPr>
        <w:rFonts w:ascii="Calibri" w:eastAsiaTheme="minorHAnsi" w:hAnsi="Calibri"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nsid w:val="24B55A81"/>
    <w:multiLevelType w:val="hybridMultilevel"/>
    <w:tmpl w:val="941ECB84"/>
    <w:lvl w:ilvl="0" w:tplc="0C0A0005">
      <w:start w:val="1"/>
      <w:numFmt w:val="bullet"/>
      <w:lvlText w:val=""/>
      <w:lvlJc w:val="left"/>
      <w:pPr>
        <w:ind w:left="1776" w:hanging="360"/>
      </w:pPr>
      <w:rPr>
        <w:rFonts w:ascii="Wingdings" w:hAnsi="Wingdings" w:hint="default"/>
      </w:rPr>
    </w:lvl>
    <w:lvl w:ilvl="1" w:tplc="0C0A0003">
      <w:start w:val="1"/>
      <w:numFmt w:val="bullet"/>
      <w:lvlText w:val="o"/>
      <w:lvlJc w:val="left"/>
      <w:pPr>
        <w:ind w:left="2496" w:hanging="360"/>
      </w:pPr>
      <w:rPr>
        <w:rFonts w:ascii="Courier New" w:hAnsi="Courier New" w:cs="Courier New" w:hint="default"/>
      </w:rPr>
    </w:lvl>
    <w:lvl w:ilvl="2" w:tplc="0C0A0005">
      <w:start w:val="1"/>
      <w:numFmt w:val="bullet"/>
      <w:lvlText w:val=""/>
      <w:lvlJc w:val="left"/>
      <w:pPr>
        <w:ind w:left="3216" w:hanging="360"/>
      </w:pPr>
      <w:rPr>
        <w:rFonts w:ascii="Wingdings" w:hAnsi="Wingdings" w:hint="default"/>
      </w:rPr>
    </w:lvl>
    <w:lvl w:ilvl="3" w:tplc="0C0A000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9">
    <w:nsid w:val="29AC715A"/>
    <w:multiLevelType w:val="hybridMultilevel"/>
    <w:tmpl w:val="AB36D734"/>
    <w:lvl w:ilvl="0" w:tplc="762CE700">
      <w:start w:val="3"/>
      <w:numFmt w:val="bullet"/>
      <w:lvlText w:val="-"/>
      <w:lvlJc w:val="left"/>
      <w:pPr>
        <w:tabs>
          <w:tab w:val="num" w:pos="720"/>
        </w:tabs>
        <w:ind w:left="720" w:hanging="360"/>
      </w:pPr>
      <w:rPr>
        <w:rFonts w:ascii="Times New Roman" w:eastAsia="Times New Roman" w:hAnsi="Times New Roman" w:cs="Times New Roman" w:hint="default"/>
        <w:lang w:val="es-ES"/>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29FD1100"/>
    <w:multiLevelType w:val="hybridMultilevel"/>
    <w:tmpl w:val="B00C2F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nsid w:val="2D107DD8"/>
    <w:multiLevelType w:val="hybridMultilevel"/>
    <w:tmpl w:val="A5484DA4"/>
    <w:lvl w:ilvl="0" w:tplc="68E6CDD6">
      <w:start w:val="1"/>
      <w:numFmt w:val="bullet"/>
      <w:lvlText w:val=""/>
      <w:lvlJc w:val="left"/>
      <w:pPr>
        <w:tabs>
          <w:tab w:val="num" w:pos="720"/>
        </w:tabs>
        <w:ind w:left="720" w:hanging="360"/>
      </w:pPr>
      <w:rPr>
        <w:rFonts w:ascii="Wingdings" w:hAnsi="Wingdings" w:hint="default"/>
      </w:rPr>
    </w:lvl>
    <w:lvl w:ilvl="1" w:tplc="0C0A0005">
      <w:start w:val="1"/>
      <w:numFmt w:val="bullet"/>
      <w:lvlText w:val=""/>
      <w:lvlJc w:val="left"/>
      <w:pPr>
        <w:tabs>
          <w:tab w:val="num" w:pos="1440"/>
        </w:tabs>
        <w:ind w:left="1440" w:hanging="360"/>
      </w:pPr>
      <w:rPr>
        <w:rFonts w:ascii="Wingdings" w:hAnsi="Wingdings" w:hint="default"/>
      </w:rPr>
    </w:lvl>
    <w:lvl w:ilvl="2" w:tplc="6512DE02" w:tentative="1">
      <w:start w:val="1"/>
      <w:numFmt w:val="bullet"/>
      <w:lvlText w:val=""/>
      <w:lvlJc w:val="left"/>
      <w:pPr>
        <w:tabs>
          <w:tab w:val="num" w:pos="2160"/>
        </w:tabs>
        <w:ind w:left="2160" w:hanging="360"/>
      </w:pPr>
      <w:rPr>
        <w:rFonts w:ascii="Wingdings" w:hAnsi="Wingdings" w:hint="default"/>
      </w:rPr>
    </w:lvl>
    <w:lvl w:ilvl="3" w:tplc="7812D87E" w:tentative="1">
      <w:start w:val="1"/>
      <w:numFmt w:val="bullet"/>
      <w:lvlText w:val=""/>
      <w:lvlJc w:val="left"/>
      <w:pPr>
        <w:tabs>
          <w:tab w:val="num" w:pos="2880"/>
        </w:tabs>
        <w:ind w:left="2880" w:hanging="360"/>
      </w:pPr>
      <w:rPr>
        <w:rFonts w:ascii="Wingdings" w:hAnsi="Wingdings" w:hint="default"/>
      </w:rPr>
    </w:lvl>
    <w:lvl w:ilvl="4" w:tplc="DBF25C30" w:tentative="1">
      <w:start w:val="1"/>
      <w:numFmt w:val="bullet"/>
      <w:lvlText w:val=""/>
      <w:lvlJc w:val="left"/>
      <w:pPr>
        <w:tabs>
          <w:tab w:val="num" w:pos="3600"/>
        </w:tabs>
        <w:ind w:left="3600" w:hanging="360"/>
      </w:pPr>
      <w:rPr>
        <w:rFonts w:ascii="Wingdings" w:hAnsi="Wingdings" w:hint="default"/>
      </w:rPr>
    </w:lvl>
    <w:lvl w:ilvl="5" w:tplc="3B2EC9E8" w:tentative="1">
      <w:start w:val="1"/>
      <w:numFmt w:val="bullet"/>
      <w:lvlText w:val=""/>
      <w:lvlJc w:val="left"/>
      <w:pPr>
        <w:tabs>
          <w:tab w:val="num" w:pos="4320"/>
        </w:tabs>
        <w:ind w:left="4320" w:hanging="360"/>
      </w:pPr>
      <w:rPr>
        <w:rFonts w:ascii="Wingdings" w:hAnsi="Wingdings" w:hint="default"/>
      </w:rPr>
    </w:lvl>
    <w:lvl w:ilvl="6" w:tplc="551475D6" w:tentative="1">
      <w:start w:val="1"/>
      <w:numFmt w:val="bullet"/>
      <w:lvlText w:val=""/>
      <w:lvlJc w:val="left"/>
      <w:pPr>
        <w:tabs>
          <w:tab w:val="num" w:pos="5040"/>
        </w:tabs>
        <w:ind w:left="5040" w:hanging="360"/>
      </w:pPr>
      <w:rPr>
        <w:rFonts w:ascii="Wingdings" w:hAnsi="Wingdings" w:hint="default"/>
      </w:rPr>
    </w:lvl>
    <w:lvl w:ilvl="7" w:tplc="041C285C" w:tentative="1">
      <w:start w:val="1"/>
      <w:numFmt w:val="bullet"/>
      <w:lvlText w:val=""/>
      <w:lvlJc w:val="left"/>
      <w:pPr>
        <w:tabs>
          <w:tab w:val="num" w:pos="5760"/>
        </w:tabs>
        <w:ind w:left="5760" w:hanging="360"/>
      </w:pPr>
      <w:rPr>
        <w:rFonts w:ascii="Wingdings" w:hAnsi="Wingdings" w:hint="default"/>
      </w:rPr>
    </w:lvl>
    <w:lvl w:ilvl="8" w:tplc="D44AC750" w:tentative="1">
      <w:start w:val="1"/>
      <w:numFmt w:val="bullet"/>
      <w:lvlText w:val=""/>
      <w:lvlJc w:val="left"/>
      <w:pPr>
        <w:tabs>
          <w:tab w:val="num" w:pos="6480"/>
        </w:tabs>
        <w:ind w:left="6480" w:hanging="360"/>
      </w:pPr>
      <w:rPr>
        <w:rFonts w:ascii="Wingdings" w:hAnsi="Wingdings" w:hint="default"/>
      </w:rPr>
    </w:lvl>
  </w:abstractNum>
  <w:abstractNum w:abstractNumId="12">
    <w:nsid w:val="2ED60846"/>
    <w:multiLevelType w:val="multilevel"/>
    <w:tmpl w:val="B57032E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nsid w:val="399F4613"/>
    <w:multiLevelType w:val="multilevel"/>
    <w:tmpl w:val="05B417B8"/>
    <w:lvl w:ilvl="0">
      <w:start w:val="2"/>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3FC23970"/>
    <w:multiLevelType w:val="hybridMultilevel"/>
    <w:tmpl w:val="A2BEFA5C"/>
    <w:lvl w:ilvl="0" w:tplc="DA883328">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41FE5F80"/>
    <w:multiLevelType w:val="hybridMultilevel"/>
    <w:tmpl w:val="6FE07724"/>
    <w:lvl w:ilvl="0" w:tplc="BCE4FB70">
      <w:start w:val="1"/>
      <w:numFmt w:val="bullet"/>
      <w:lvlText w:val=""/>
      <w:lvlJc w:val="left"/>
      <w:pPr>
        <w:tabs>
          <w:tab w:val="num" w:pos="720"/>
        </w:tabs>
        <w:ind w:left="720" w:hanging="360"/>
      </w:pPr>
      <w:rPr>
        <w:rFonts w:ascii="Wingdings" w:hAnsi="Wingdings" w:hint="default"/>
      </w:rPr>
    </w:lvl>
    <w:lvl w:ilvl="1" w:tplc="0C0A0005">
      <w:start w:val="1"/>
      <w:numFmt w:val="bullet"/>
      <w:lvlText w:val=""/>
      <w:lvlJc w:val="left"/>
      <w:pPr>
        <w:tabs>
          <w:tab w:val="num" w:pos="1440"/>
        </w:tabs>
        <w:ind w:left="1440" w:hanging="360"/>
      </w:pPr>
      <w:rPr>
        <w:rFonts w:ascii="Wingdings" w:hAnsi="Wingdings" w:hint="default"/>
      </w:rPr>
    </w:lvl>
    <w:lvl w:ilvl="2" w:tplc="5ACE1CD4" w:tentative="1">
      <w:start w:val="1"/>
      <w:numFmt w:val="bullet"/>
      <w:lvlText w:val=""/>
      <w:lvlJc w:val="left"/>
      <w:pPr>
        <w:tabs>
          <w:tab w:val="num" w:pos="2160"/>
        </w:tabs>
        <w:ind w:left="2160" w:hanging="360"/>
      </w:pPr>
      <w:rPr>
        <w:rFonts w:ascii="Wingdings" w:hAnsi="Wingdings" w:hint="default"/>
      </w:rPr>
    </w:lvl>
    <w:lvl w:ilvl="3" w:tplc="5350BC0E" w:tentative="1">
      <w:start w:val="1"/>
      <w:numFmt w:val="bullet"/>
      <w:lvlText w:val=""/>
      <w:lvlJc w:val="left"/>
      <w:pPr>
        <w:tabs>
          <w:tab w:val="num" w:pos="2880"/>
        </w:tabs>
        <w:ind w:left="2880" w:hanging="360"/>
      </w:pPr>
      <w:rPr>
        <w:rFonts w:ascii="Wingdings" w:hAnsi="Wingdings" w:hint="default"/>
      </w:rPr>
    </w:lvl>
    <w:lvl w:ilvl="4" w:tplc="013CBE9C" w:tentative="1">
      <w:start w:val="1"/>
      <w:numFmt w:val="bullet"/>
      <w:lvlText w:val=""/>
      <w:lvlJc w:val="left"/>
      <w:pPr>
        <w:tabs>
          <w:tab w:val="num" w:pos="3600"/>
        </w:tabs>
        <w:ind w:left="3600" w:hanging="360"/>
      </w:pPr>
      <w:rPr>
        <w:rFonts w:ascii="Wingdings" w:hAnsi="Wingdings" w:hint="default"/>
      </w:rPr>
    </w:lvl>
    <w:lvl w:ilvl="5" w:tplc="FD54206A" w:tentative="1">
      <w:start w:val="1"/>
      <w:numFmt w:val="bullet"/>
      <w:lvlText w:val=""/>
      <w:lvlJc w:val="left"/>
      <w:pPr>
        <w:tabs>
          <w:tab w:val="num" w:pos="4320"/>
        </w:tabs>
        <w:ind w:left="4320" w:hanging="360"/>
      </w:pPr>
      <w:rPr>
        <w:rFonts w:ascii="Wingdings" w:hAnsi="Wingdings" w:hint="default"/>
      </w:rPr>
    </w:lvl>
    <w:lvl w:ilvl="6" w:tplc="0978B50C" w:tentative="1">
      <w:start w:val="1"/>
      <w:numFmt w:val="bullet"/>
      <w:lvlText w:val=""/>
      <w:lvlJc w:val="left"/>
      <w:pPr>
        <w:tabs>
          <w:tab w:val="num" w:pos="5040"/>
        </w:tabs>
        <w:ind w:left="5040" w:hanging="360"/>
      </w:pPr>
      <w:rPr>
        <w:rFonts w:ascii="Wingdings" w:hAnsi="Wingdings" w:hint="default"/>
      </w:rPr>
    </w:lvl>
    <w:lvl w:ilvl="7" w:tplc="42B45FB6" w:tentative="1">
      <w:start w:val="1"/>
      <w:numFmt w:val="bullet"/>
      <w:lvlText w:val=""/>
      <w:lvlJc w:val="left"/>
      <w:pPr>
        <w:tabs>
          <w:tab w:val="num" w:pos="5760"/>
        </w:tabs>
        <w:ind w:left="5760" w:hanging="360"/>
      </w:pPr>
      <w:rPr>
        <w:rFonts w:ascii="Wingdings" w:hAnsi="Wingdings" w:hint="default"/>
      </w:rPr>
    </w:lvl>
    <w:lvl w:ilvl="8" w:tplc="675A5666" w:tentative="1">
      <w:start w:val="1"/>
      <w:numFmt w:val="bullet"/>
      <w:lvlText w:val=""/>
      <w:lvlJc w:val="left"/>
      <w:pPr>
        <w:tabs>
          <w:tab w:val="num" w:pos="6480"/>
        </w:tabs>
        <w:ind w:left="6480" w:hanging="360"/>
      </w:pPr>
      <w:rPr>
        <w:rFonts w:ascii="Wingdings" w:hAnsi="Wingdings" w:hint="default"/>
      </w:rPr>
    </w:lvl>
  </w:abstractNum>
  <w:abstractNum w:abstractNumId="16">
    <w:nsid w:val="4AE0359C"/>
    <w:multiLevelType w:val="hybridMultilevel"/>
    <w:tmpl w:val="E71EEC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nsid w:val="51707945"/>
    <w:multiLevelType w:val="hybridMultilevel"/>
    <w:tmpl w:val="9BEE70A6"/>
    <w:lvl w:ilvl="0" w:tplc="DAC2BDAE">
      <w:start w:val="1"/>
      <w:numFmt w:val="bullet"/>
      <w:lvlText w:val=""/>
      <w:lvlJc w:val="left"/>
      <w:pPr>
        <w:tabs>
          <w:tab w:val="num" w:pos="720"/>
        </w:tabs>
        <w:ind w:left="720" w:hanging="360"/>
      </w:pPr>
      <w:rPr>
        <w:rFonts w:ascii="Wingdings" w:hAnsi="Wingdings" w:hint="default"/>
      </w:rPr>
    </w:lvl>
    <w:lvl w:ilvl="1" w:tplc="0C0A0005">
      <w:start w:val="1"/>
      <w:numFmt w:val="bullet"/>
      <w:lvlText w:val=""/>
      <w:lvlJc w:val="left"/>
      <w:pPr>
        <w:tabs>
          <w:tab w:val="num" w:pos="1440"/>
        </w:tabs>
        <w:ind w:left="1440" w:hanging="360"/>
      </w:pPr>
      <w:rPr>
        <w:rFonts w:ascii="Wingdings" w:hAnsi="Wingdings" w:hint="default"/>
      </w:rPr>
    </w:lvl>
    <w:lvl w:ilvl="2" w:tplc="2D160A32" w:tentative="1">
      <w:start w:val="1"/>
      <w:numFmt w:val="bullet"/>
      <w:lvlText w:val=""/>
      <w:lvlJc w:val="left"/>
      <w:pPr>
        <w:tabs>
          <w:tab w:val="num" w:pos="2160"/>
        </w:tabs>
        <w:ind w:left="2160" w:hanging="360"/>
      </w:pPr>
      <w:rPr>
        <w:rFonts w:ascii="Wingdings" w:hAnsi="Wingdings" w:hint="default"/>
      </w:rPr>
    </w:lvl>
    <w:lvl w:ilvl="3" w:tplc="5CF4842E" w:tentative="1">
      <w:start w:val="1"/>
      <w:numFmt w:val="bullet"/>
      <w:lvlText w:val=""/>
      <w:lvlJc w:val="left"/>
      <w:pPr>
        <w:tabs>
          <w:tab w:val="num" w:pos="2880"/>
        </w:tabs>
        <w:ind w:left="2880" w:hanging="360"/>
      </w:pPr>
      <w:rPr>
        <w:rFonts w:ascii="Wingdings" w:hAnsi="Wingdings" w:hint="default"/>
      </w:rPr>
    </w:lvl>
    <w:lvl w:ilvl="4" w:tplc="6192BBC6" w:tentative="1">
      <w:start w:val="1"/>
      <w:numFmt w:val="bullet"/>
      <w:lvlText w:val=""/>
      <w:lvlJc w:val="left"/>
      <w:pPr>
        <w:tabs>
          <w:tab w:val="num" w:pos="3600"/>
        </w:tabs>
        <w:ind w:left="3600" w:hanging="360"/>
      </w:pPr>
      <w:rPr>
        <w:rFonts w:ascii="Wingdings" w:hAnsi="Wingdings" w:hint="default"/>
      </w:rPr>
    </w:lvl>
    <w:lvl w:ilvl="5" w:tplc="35C42E0E" w:tentative="1">
      <w:start w:val="1"/>
      <w:numFmt w:val="bullet"/>
      <w:lvlText w:val=""/>
      <w:lvlJc w:val="left"/>
      <w:pPr>
        <w:tabs>
          <w:tab w:val="num" w:pos="4320"/>
        </w:tabs>
        <w:ind w:left="4320" w:hanging="360"/>
      </w:pPr>
      <w:rPr>
        <w:rFonts w:ascii="Wingdings" w:hAnsi="Wingdings" w:hint="default"/>
      </w:rPr>
    </w:lvl>
    <w:lvl w:ilvl="6" w:tplc="4AA288DA" w:tentative="1">
      <w:start w:val="1"/>
      <w:numFmt w:val="bullet"/>
      <w:lvlText w:val=""/>
      <w:lvlJc w:val="left"/>
      <w:pPr>
        <w:tabs>
          <w:tab w:val="num" w:pos="5040"/>
        </w:tabs>
        <w:ind w:left="5040" w:hanging="360"/>
      </w:pPr>
      <w:rPr>
        <w:rFonts w:ascii="Wingdings" w:hAnsi="Wingdings" w:hint="default"/>
      </w:rPr>
    </w:lvl>
    <w:lvl w:ilvl="7" w:tplc="ACDC1BF6" w:tentative="1">
      <w:start w:val="1"/>
      <w:numFmt w:val="bullet"/>
      <w:lvlText w:val=""/>
      <w:lvlJc w:val="left"/>
      <w:pPr>
        <w:tabs>
          <w:tab w:val="num" w:pos="5760"/>
        </w:tabs>
        <w:ind w:left="5760" w:hanging="360"/>
      </w:pPr>
      <w:rPr>
        <w:rFonts w:ascii="Wingdings" w:hAnsi="Wingdings" w:hint="default"/>
      </w:rPr>
    </w:lvl>
    <w:lvl w:ilvl="8" w:tplc="195A080C" w:tentative="1">
      <w:start w:val="1"/>
      <w:numFmt w:val="bullet"/>
      <w:lvlText w:val=""/>
      <w:lvlJc w:val="left"/>
      <w:pPr>
        <w:tabs>
          <w:tab w:val="num" w:pos="6480"/>
        </w:tabs>
        <w:ind w:left="6480" w:hanging="360"/>
      </w:pPr>
      <w:rPr>
        <w:rFonts w:ascii="Wingdings" w:hAnsi="Wingdings" w:hint="default"/>
      </w:rPr>
    </w:lvl>
  </w:abstractNum>
  <w:abstractNum w:abstractNumId="18">
    <w:nsid w:val="54A15DCA"/>
    <w:multiLevelType w:val="multilevel"/>
    <w:tmpl w:val="A2423E6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nsid w:val="55C35EEA"/>
    <w:multiLevelType w:val="hybridMultilevel"/>
    <w:tmpl w:val="F7FC2EE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nsid w:val="58B84D48"/>
    <w:multiLevelType w:val="multilevel"/>
    <w:tmpl w:val="09E018B8"/>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1">
    <w:nsid w:val="5CDA684E"/>
    <w:multiLevelType w:val="hybridMultilevel"/>
    <w:tmpl w:val="53F6562E"/>
    <w:lvl w:ilvl="0" w:tplc="91ACD62E">
      <w:start w:val="1"/>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nsid w:val="5D03787D"/>
    <w:multiLevelType w:val="hybridMultilevel"/>
    <w:tmpl w:val="9BDCC52A"/>
    <w:lvl w:ilvl="0" w:tplc="DA883328">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605025D0"/>
    <w:multiLevelType w:val="hybridMultilevel"/>
    <w:tmpl w:val="88D86576"/>
    <w:lvl w:ilvl="0" w:tplc="040A000F">
      <w:start w:val="1"/>
      <w:numFmt w:val="decimal"/>
      <w:lvlText w:val="%1."/>
      <w:lvlJc w:val="left"/>
      <w:pPr>
        <w:ind w:left="1068" w:hanging="360"/>
      </w:pPr>
    </w:lvl>
    <w:lvl w:ilvl="1" w:tplc="040A0019" w:tentative="1">
      <w:start w:val="1"/>
      <w:numFmt w:val="lowerLetter"/>
      <w:lvlText w:val="%2."/>
      <w:lvlJc w:val="left"/>
      <w:pPr>
        <w:ind w:left="1788" w:hanging="360"/>
      </w:pPr>
    </w:lvl>
    <w:lvl w:ilvl="2" w:tplc="040A001B" w:tentative="1">
      <w:start w:val="1"/>
      <w:numFmt w:val="lowerRoman"/>
      <w:lvlText w:val="%3."/>
      <w:lvlJc w:val="right"/>
      <w:pPr>
        <w:ind w:left="2508" w:hanging="180"/>
      </w:pPr>
    </w:lvl>
    <w:lvl w:ilvl="3" w:tplc="040A000F" w:tentative="1">
      <w:start w:val="1"/>
      <w:numFmt w:val="decimal"/>
      <w:lvlText w:val="%4."/>
      <w:lvlJc w:val="left"/>
      <w:pPr>
        <w:ind w:left="3228" w:hanging="360"/>
      </w:pPr>
    </w:lvl>
    <w:lvl w:ilvl="4" w:tplc="040A0019" w:tentative="1">
      <w:start w:val="1"/>
      <w:numFmt w:val="lowerLetter"/>
      <w:lvlText w:val="%5."/>
      <w:lvlJc w:val="left"/>
      <w:pPr>
        <w:ind w:left="3948" w:hanging="360"/>
      </w:pPr>
    </w:lvl>
    <w:lvl w:ilvl="5" w:tplc="040A001B" w:tentative="1">
      <w:start w:val="1"/>
      <w:numFmt w:val="lowerRoman"/>
      <w:lvlText w:val="%6."/>
      <w:lvlJc w:val="right"/>
      <w:pPr>
        <w:ind w:left="4668" w:hanging="180"/>
      </w:pPr>
    </w:lvl>
    <w:lvl w:ilvl="6" w:tplc="040A000F" w:tentative="1">
      <w:start w:val="1"/>
      <w:numFmt w:val="decimal"/>
      <w:lvlText w:val="%7."/>
      <w:lvlJc w:val="left"/>
      <w:pPr>
        <w:ind w:left="5388" w:hanging="360"/>
      </w:pPr>
    </w:lvl>
    <w:lvl w:ilvl="7" w:tplc="040A0019" w:tentative="1">
      <w:start w:val="1"/>
      <w:numFmt w:val="lowerLetter"/>
      <w:lvlText w:val="%8."/>
      <w:lvlJc w:val="left"/>
      <w:pPr>
        <w:ind w:left="6108" w:hanging="360"/>
      </w:pPr>
    </w:lvl>
    <w:lvl w:ilvl="8" w:tplc="040A001B" w:tentative="1">
      <w:start w:val="1"/>
      <w:numFmt w:val="lowerRoman"/>
      <w:lvlText w:val="%9."/>
      <w:lvlJc w:val="right"/>
      <w:pPr>
        <w:ind w:left="6828" w:hanging="180"/>
      </w:pPr>
    </w:lvl>
  </w:abstractNum>
  <w:abstractNum w:abstractNumId="24">
    <w:nsid w:val="60CB25A1"/>
    <w:multiLevelType w:val="hybridMultilevel"/>
    <w:tmpl w:val="9724A936"/>
    <w:lvl w:ilvl="0" w:tplc="DC9495E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nsid w:val="664A65B7"/>
    <w:multiLevelType w:val="multilevel"/>
    <w:tmpl w:val="7098DEC8"/>
    <w:lvl w:ilvl="0">
      <w:start w:val="1"/>
      <w:numFmt w:val="decimal"/>
      <w:lvlText w:val="%1."/>
      <w:lvlJc w:val="left"/>
      <w:pPr>
        <w:ind w:left="360" w:hanging="360"/>
      </w:pPr>
      <w:rPr>
        <w:rFonts w:asciiTheme="minorHAnsi" w:eastAsia="Times New Roman" w:hAnsiTheme="minorHAnsi" w:cs="Arial"/>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nsid w:val="6665103D"/>
    <w:multiLevelType w:val="hybridMultilevel"/>
    <w:tmpl w:val="ACEA15CC"/>
    <w:lvl w:ilvl="0" w:tplc="E132DA20">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7">
    <w:nsid w:val="6BD50789"/>
    <w:multiLevelType w:val="multilevel"/>
    <w:tmpl w:val="A09A9BA8"/>
    <w:lvl w:ilvl="0">
      <w:start w:val="2"/>
      <w:numFmt w:val="decimal"/>
      <w:lvlText w:val="%1"/>
      <w:lvlJc w:val="left"/>
      <w:pPr>
        <w:ind w:left="360" w:hanging="360"/>
      </w:pPr>
      <w:rPr>
        <w:rFonts w:hint="default"/>
      </w:rPr>
    </w:lvl>
    <w:lvl w:ilvl="1">
      <w:start w:val="1"/>
      <w:numFmt w:val="decimal"/>
      <w:lvlText w:val="%1.%2"/>
      <w:lvlJc w:val="left"/>
      <w:pPr>
        <w:ind w:left="2148" w:hanging="360"/>
      </w:pPr>
      <w:rPr>
        <w:rFonts w:hint="default"/>
      </w:rPr>
    </w:lvl>
    <w:lvl w:ilvl="2">
      <w:start w:val="1"/>
      <w:numFmt w:val="decimal"/>
      <w:lvlText w:val="%1.%2.%3"/>
      <w:lvlJc w:val="left"/>
      <w:pPr>
        <w:ind w:left="4296" w:hanging="720"/>
      </w:pPr>
      <w:rPr>
        <w:rFonts w:hint="default"/>
      </w:rPr>
    </w:lvl>
    <w:lvl w:ilvl="3">
      <w:start w:val="1"/>
      <w:numFmt w:val="decimal"/>
      <w:lvlText w:val="%1.%2.%3.%4"/>
      <w:lvlJc w:val="left"/>
      <w:pPr>
        <w:ind w:left="6084" w:hanging="720"/>
      </w:pPr>
      <w:rPr>
        <w:rFonts w:hint="default"/>
      </w:rPr>
    </w:lvl>
    <w:lvl w:ilvl="4">
      <w:start w:val="1"/>
      <w:numFmt w:val="decimal"/>
      <w:lvlText w:val="%1.%2.%3.%4.%5"/>
      <w:lvlJc w:val="left"/>
      <w:pPr>
        <w:ind w:left="8232" w:hanging="1080"/>
      </w:pPr>
      <w:rPr>
        <w:rFonts w:hint="default"/>
      </w:rPr>
    </w:lvl>
    <w:lvl w:ilvl="5">
      <w:start w:val="1"/>
      <w:numFmt w:val="decimal"/>
      <w:lvlText w:val="%1.%2.%3.%4.%5.%6"/>
      <w:lvlJc w:val="left"/>
      <w:pPr>
        <w:ind w:left="10020" w:hanging="1080"/>
      </w:pPr>
      <w:rPr>
        <w:rFonts w:hint="default"/>
      </w:rPr>
    </w:lvl>
    <w:lvl w:ilvl="6">
      <w:start w:val="1"/>
      <w:numFmt w:val="decimal"/>
      <w:lvlText w:val="%1.%2.%3.%4.%5.%6.%7"/>
      <w:lvlJc w:val="left"/>
      <w:pPr>
        <w:ind w:left="12168" w:hanging="1440"/>
      </w:pPr>
      <w:rPr>
        <w:rFonts w:hint="default"/>
      </w:rPr>
    </w:lvl>
    <w:lvl w:ilvl="7">
      <w:start w:val="1"/>
      <w:numFmt w:val="decimal"/>
      <w:lvlText w:val="%1.%2.%3.%4.%5.%6.%7.%8"/>
      <w:lvlJc w:val="left"/>
      <w:pPr>
        <w:ind w:left="13956" w:hanging="1440"/>
      </w:pPr>
      <w:rPr>
        <w:rFonts w:hint="default"/>
      </w:rPr>
    </w:lvl>
    <w:lvl w:ilvl="8">
      <w:start w:val="1"/>
      <w:numFmt w:val="decimal"/>
      <w:lvlText w:val="%1.%2.%3.%4.%5.%6.%7.%8.%9"/>
      <w:lvlJc w:val="left"/>
      <w:pPr>
        <w:ind w:left="16104" w:hanging="1800"/>
      </w:pPr>
      <w:rPr>
        <w:rFonts w:hint="default"/>
      </w:rPr>
    </w:lvl>
  </w:abstractNum>
  <w:abstractNum w:abstractNumId="28">
    <w:nsid w:val="709A0107"/>
    <w:multiLevelType w:val="hybridMultilevel"/>
    <w:tmpl w:val="38267E1A"/>
    <w:lvl w:ilvl="0" w:tplc="040A000F">
      <w:start w:val="1"/>
      <w:numFmt w:val="decimal"/>
      <w:lvlText w:val="%1."/>
      <w:lvlJc w:val="left"/>
      <w:pPr>
        <w:ind w:left="360" w:hanging="360"/>
      </w:p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9">
    <w:nsid w:val="74C73872"/>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7E653E87"/>
    <w:multiLevelType w:val="multilevel"/>
    <w:tmpl w:val="B57032E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1">
    <w:nsid w:val="7E9312FE"/>
    <w:multiLevelType w:val="hybridMultilevel"/>
    <w:tmpl w:val="ADFC3342"/>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2">
    <w:nsid w:val="7F6466A8"/>
    <w:multiLevelType w:val="multilevel"/>
    <w:tmpl w:val="F39A1E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2"/>
  </w:num>
  <w:num w:numId="3">
    <w:abstractNumId w:val="22"/>
  </w:num>
  <w:num w:numId="4">
    <w:abstractNumId w:val="14"/>
  </w:num>
  <w:num w:numId="5">
    <w:abstractNumId w:val="9"/>
  </w:num>
  <w:num w:numId="6">
    <w:abstractNumId w:val="30"/>
  </w:num>
  <w:num w:numId="7">
    <w:abstractNumId w:val="16"/>
  </w:num>
  <w:num w:numId="8">
    <w:abstractNumId w:val="26"/>
  </w:num>
  <w:num w:numId="9">
    <w:abstractNumId w:val="7"/>
  </w:num>
  <w:num w:numId="10">
    <w:abstractNumId w:val="8"/>
  </w:num>
  <w:num w:numId="11">
    <w:abstractNumId w:val="15"/>
  </w:num>
  <w:num w:numId="12">
    <w:abstractNumId w:val="1"/>
  </w:num>
  <w:num w:numId="13">
    <w:abstractNumId w:val="17"/>
  </w:num>
  <w:num w:numId="14">
    <w:abstractNumId w:val="11"/>
  </w:num>
  <w:num w:numId="15">
    <w:abstractNumId w:val="2"/>
  </w:num>
  <w:num w:numId="16">
    <w:abstractNumId w:val="24"/>
  </w:num>
  <w:num w:numId="17">
    <w:abstractNumId w:val="6"/>
  </w:num>
  <w:num w:numId="18">
    <w:abstractNumId w:val="4"/>
  </w:num>
  <w:num w:numId="19">
    <w:abstractNumId w:val="21"/>
  </w:num>
  <w:num w:numId="20">
    <w:abstractNumId w:val="27"/>
  </w:num>
  <w:num w:numId="21">
    <w:abstractNumId w:val="25"/>
  </w:num>
  <w:num w:numId="22">
    <w:abstractNumId w:val="18"/>
  </w:num>
  <w:num w:numId="23">
    <w:abstractNumId w:val="20"/>
  </w:num>
  <w:num w:numId="24">
    <w:abstractNumId w:val="32"/>
  </w:num>
  <w:num w:numId="25">
    <w:abstractNumId w:val="13"/>
  </w:num>
  <w:num w:numId="26">
    <w:abstractNumId w:val="31"/>
  </w:num>
  <w:num w:numId="27">
    <w:abstractNumId w:val="28"/>
  </w:num>
  <w:num w:numId="28">
    <w:abstractNumId w:val="5"/>
  </w:num>
  <w:num w:numId="29">
    <w:abstractNumId w:val="23"/>
  </w:num>
  <w:num w:numId="30">
    <w:abstractNumId w:val="29"/>
  </w:num>
  <w:num w:numId="31">
    <w:abstractNumId w:val="19"/>
  </w:num>
  <w:num w:numId="32">
    <w:abstractNumId w:val="3"/>
  </w:num>
  <w:num w:numId="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4DED"/>
    <w:rsid w:val="00004D30"/>
    <w:rsid w:val="00061D07"/>
    <w:rsid w:val="00082181"/>
    <w:rsid w:val="000B1D20"/>
    <w:rsid w:val="000E7DB1"/>
    <w:rsid w:val="00150F3D"/>
    <w:rsid w:val="0015775B"/>
    <w:rsid w:val="0018719D"/>
    <w:rsid w:val="00190288"/>
    <w:rsid w:val="001A6796"/>
    <w:rsid w:val="001B1003"/>
    <w:rsid w:val="001B1F91"/>
    <w:rsid w:val="001B2ED3"/>
    <w:rsid w:val="001C526B"/>
    <w:rsid w:val="001D27F1"/>
    <w:rsid w:val="001D7F21"/>
    <w:rsid w:val="001E438D"/>
    <w:rsid w:val="001E4411"/>
    <w:rsid w:val="001E710D"/>
    <w:rsid w:val="00225CF3"/>
    <w:rsid w:val="002341CF"/>
    <w:rsid w:val="00264DB5"/>
    <w:rsid w:val="00297C82"/>
    <w:rsid w:val="00302900"/>
    <w:rsid w:val="00305548"/>
    <w:rsid w:val="00316E6D"/>
    <w:rsid w:val="00324554"/>
    <w:rsid w:val="00333DD1"/>
    <w:rsid w:val="003379BD"/>
    <w:rsid w:val="003576C0"/>
    <w:rsid w:val="00383274"/>
    <w:rsid w:val="00386DB7"/>
    <w:rsid w:val="003B21F4"/>
    <w:rsid w:val="003C09EE"/>
    <w:rsid w:val="003D5D1C"/>
    <w:rsid w:val="003E24BE"/>
    <w:rsid w:val="003E4327"/>
    <w:rsid w:val="003F6B6F"/>
    <w:rsid w:val="00412553"/>
    <w:rsid w:val="00444738"/>
    <w:rsid w:val="00463357"/>
    <w:rsid w:val="00465C93"/>
    <w:rsid w:val="00474E48"/>
    <w:rsid w:val="004779BE"/>
    <w:rsid w:val="004870E9"/>
    <w:rsid w:val="00497808"/>
    <w:rsid w:val="004A4111"/>
    <w:rsid w:val="004A7A6B"/>
    <w:rsid w:val="004E3D02"/>
    <w:rsid w:val="004F00D5"/>
    <w:rsid w:val="00523BD1"/>
    <w:rsid w:val="005565E6"/>
    <w:rsid w:val="0056006B"/>
    <w:rsid w:val="00567BC6"/>
    <w:rsid w:val="005E0119"/>
    <w:rsid w:val="00615A33"/>
    <w:rsid w:val="00652560"/>
    <w:rsid w:val="00672D03"/>
    <w:rsid w:val="006745C4"/>
    <w:rsid w:val="006A0EB5"/>
    <w:rsid w:val="006B0D98"/>
    <w:rsid w:val="006C3728"/>
    <w:rsid w:val="006D7D63"/>
    <w:rsid w:val="006E67BD"/>
    <w:rsid w:val="006E7E13"/>
    <w:rsid w:val="006F66C2"/>
    <w:rsid w:val="00721C3A"/>
    <w:rsid w:val="00753CB2"/>
    <w:rsid w:val="00756078"/>
    <w:rsid w:val="00772A87"/>
    <w:rsid w:val="007815BE"/>
    <w:rsid w:val="00784726"/>
    <w:rsid w:val="007C4806"/>
    <w:rsid w:val="007E78F6"/>
    <w:rsid w:val="00803657"/>
    <w:rsid w:val="00816907"/>
    <w:rsid w:val="00820BEA"/>
    <w:rsid w:val="00833FC3"/>
    <w:rsid w:val="00837B63"/>
    <w:rsid w:val="00854F27"/>
    <w:rsid w:val="00873E02"/>
    <w:rsid w:val="00883D59"/>
    <w:rsid w:val="008A6B98"/>
    <w:rsid w:val="008C4F3D"/>
    <w:rsid w:val="008D256B"/>
    <w:rsid w:val="008E37DE"/>
    <w:rsid w:val="008F3B75"/>
    <w:rsid w:val="00924137"/>
    <w:rsid w:val="0093167A"/>
    <w:rsid w:val="00934169"/>
    <w:rsid w:val="00947A4B"/>
    <w:rsid w:val="00953C31"/>
    <w:rsid w:val="00954E9E"/>
    <w:rsid w:val="009B1942"/>
    <w:rsid w:val="009E52DC"/>
    <w:rsid w:val="00A85CE0"/>
    <w:rsid w:val="00A94F1D"/>
    <w:rsid w:val="00AB5F09"/>
    <w:rsid w:val="00B13F4F"/>
    <w:rsid w:val="00B27D8D"/>
    <w:rsid w:val="00B30201"/>
    <w:rsid w:val="00B40585"/>
    <w:rsid w:val="00B52F1C"/>
    <w:rsid w:val="00B93DFE"/>
    <w:rsid w:val="00C2342D"/>
    <w:rsid w:val="00C50D53"/>
    <w:rsid w:val="00C7005D"/>
    <w:rsid w:val="00CA2174"/>
    <w:rsid w:val="00CA23C4"/>
    <w:rsid w:val="00CB528E"/>
    <w:rsid w:val="00CC7D11"/>
    <w:rsid w:val="00CD45DA"/>
    <w:rsid w:val="00CE4176"/>
    <w:rsid w:val="00D23766"/>
    <w:rsid w:val="00D74517"/>
    <w:rsid w:val="00D94469"/>
    <w:rsid w:val="00DA260F"/>
    <w:rsid w:val="00DA5AC8"/>
    <w:rsid w:val="00DD1287"/>
    <w:rsid w:val="00DD4DED"/>
    <w:rsid w:val="00DE0D95"/>
    <w:rsid w:val="00E054D6"/>
    <w:rsid w:val="00E16E0D"/>
    <w:rsid w:val="00E22200"/>
    <w:rsid w:val="00E56C44"/>
    <w:rsid w:val="00E83FB4"/>
    <w:rsid w:val="00E92B78"/>
    <w:rsid w:val="00EB6358"/>
    <w:rsid w:val="00EE33A8"/>
    <w:rsid w:val="00EE3956"/>
    <w:rsid w:val="00F21B38"/>
    <w:rsid w:val="00F34A92"/>
    <w:rsid w:val="00F503D8"/>
    <w:rsid w:val="00F74AFB"/>
    <w:rsid w:val="00F75CD9"/>
    <w:rsid w:val="00F77037"/>
    <w:rsid w:val="00F83D3C"/>
    <w:rsid w:val="00FC59E0"/>
    <w:rsid w:val="00FF64F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79BE"/>
    <w:pPr>
      <w:jc w:val="both"/>
    </w:pPr>
  </w:style>
  <w:style w:type="paragraph" w:styleId="Ttulo1">
    <w:name w:val="heading 1"/>
    <w:basedOn w:val="Normal"/>
    <w:next w:val="Normal"/>
    <w:link w:val="Ttulo1Car"/>
    <w:uiPriority w:val="9"/>
    <w:qFormat/>
    <w:rsid w:val="00953C31"/>
    <w:pPr>
      <w:keepNext/>
      <w:keepLines/>
      <w:spacing w:before="240" w:after="0"/>
      <w:outlineLvl w:val="0"/>
    </w:pPr>
    <w:rPr>
      <w:rFonts w:asciiTheme="majorHAnsi" w:eastAsiaTheme="majorEastAsia" w:hAnsiTheme="majorHAnsi" w:cstheme="majorBidi"/>
      <w:b/>
      <w:color w:val="2F5496" w:themeColor="accent1" w:themeShade="BF"/>
      <w:sz w:val="40"/>
      <w:szCs w:val="32"/>
    </w:rPr>
  </w:style>
  <w:style w:type="paragraph" w:styleId="Ttulo2">
    <w:name w:val="heading 2"/>
    <w:basedOn w:val="Normal"/>
    <w:next w:val="Normal"/>
    <w:link w:val="Ttulo2Car"/>
    <w:uiPriority w:val="9"/>
    <w:unhideWhenUsed/>
    <w:qFormat/>
    <w:rsid w:val="00953C31"/>
    <w:pPr>
      <w:keepNext/>
      <w:keepLines/>
      <w:spacing w:before="40" w:after="0"/>
      <w:outlineLvl w:val="1"/>
    </w:pPr>
    <w:rPr>
      <w:rFonts w:asciiTheme="majorHAnsi" w:eastAsiaTheme="majorEastAsia" w:hAnsiTheme="majorHAnsi" w:cstheme="majorBidi"/>
      <w:b/>
      <w:color w:val="2F5496" w:themeColor="accent1" w:themeShade="BF"/>
      <w:sz w:val="32"/>
      <w:szCs w:val="26"/>
    </w:rPr>
  </w:style>
  <w:style w:type="paragraph" w:styleId="Ttulo3">
    <w:name w:val="heading 3"/>
    <w:basedOn w:val="Normal"/>
    <w:next w:val="Normal"/>
    <w:link w:val="Ttulo3Car"/>
    <w:uiPriority w:val="9"/>
    <w:unhideWhenUsed/>
    <w:qFormat/>
    <w:rsid w:val="00953C31"/>
    <w:pPr>
      <w:keepNext/>
      <w:keepLines/>
      <w:spacing w:before="40" w:after="0"/>
      <w:outlineLvl w:val="2"/>
    </w:pPr>
    <w:rPr>
      <w:rFonts w:asciiTheme="majorHAnsi" w:eastAsiaTheme="majorEastAsia" w:hAnsiTheme="majorHAnsi" w:cstheme="majorBidi"/>
      <w:b/>
      <w:color w:val="1F3763" w:themeColor="accent1" w:themeShade="7F"/>
      <w:sz w:val="32"/>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D4DED"/>
    <w:pPr>
      <w:ind w:left="720"/>
      <w:contextualSpacing/>
    </w:pPr>
  </w:style>
  <w:style w:type="character" w:customStyle="1" w:styleId="Ttulo1Car">
    <w:name w:val="Título 1 Car"/>
    <w:basedOn w:val="Fuentedeprrafopredeter"/>
    <w:link w:val="Ttulo1"/>
    <w:uiPriority w:val="9"/>
    <w:rsid w:val="00953C31"/>
    <w:rPr>
      <w:rFonts w:asciiTheme="majorHAnsi" w:eastAsiaTheme="majorEastAsia" w:hAnsiTheme="majorHAnsi" w:cstheme="majorBidi"/>
      <w:b/>
      <w:color w:val="2F5496" w:themeColor="accent1" w:themeShade="BF"/>
      <w:sz w:val="40"/>
      <w:szCs w:val="32"/>
    </w:rPr>
  </w:style>
  <w:style w:type="character" w:customStyle="1" w:styleId="Ttulo2Car">
    <w:name w:val="Título 2 Car"/>
    <w:basedOn w:val="Fuentedeprrafopredeter"/>
    <w:link w:val="Ttulo2"/>
    <w:uiPriority w:val="9"/>
    <w:rsid w:val="00953C31"/>
    <w:rPr>
      <w:rFonts w:asciiTheme="majorHAnsi" w:eastAsiaTheme="majorEastAsia" w:hAnsiTheme="majorHAnsi" w:cstheme="majorBidi"/>
      <w:b/>
      <w:color w:val="2F5496" w:themeColor="accent1" w:themeShade="BF"/>
      <w:sz w:val="32"/>
      <w:szCs w:val="26"/>
    </w:rPr>
  </w:style>
  <w:style w:type="table" w:customStyle="1" w:styleId="GridTable5DarkAccent2">
    <w:name w:val="Grid Table 5 Dark Accent 2"/>
    <w:basedOn w:val="Tablanormal"/>
    <w:uiPriority w:val="50"/>
    <w:rsid w:val="00DD4D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5DarkAccent5">
    <w:name w:val="Grid Table 5 Dark Accent 5"/>
    <w:basedOn w:val="Tablanormal"/>
    <w:uiPriority w:val="50"/>
    <w:rsid w:val="00DD4D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Epgrafe">
    <w:name w:val="caption"/>
    <w:basedOn w:val="Normal"/>
    <w:next w:val="Normal"/>
    <w:uiPriority w:val="35"/>
    <w:unhideWhenUsed/>
    <w:qFormat/>
    <w:rsid w:val="00DD4DED"/>
    <w:pPr>
      <w:spacing w:after="200" w:line="240" w:lineRule="auto"/>
    </w:pPr>
    <w:rPr>
      <w:i/>
      <w:iCs/>
      <w:color w:val="44546A" w:themeColor="text2"/>
      <w:sz w:val="18"/>
      <w:szCs w:val="18"/>
    </w:rPr>
  </w:style>
  <w:style w:type="character" w:customStyle="1" w:styleId="profilecardavatarthumb">
    <w:name w:val="profilecardavatarthumb"/>
    <w:basedOn w:val="Fuentedeprrafopredeter"/>
    <w:rsid w:val="00DD4DED"/>
  </w:style>
  <w:style w:type="character" w:customStyle="1" w:styleId="Ttulo3Car">
    <w:name w:val="Título 3 Car"/>
    <w:basedOn w:val="Fuentedeprrafopredeter"/>
    <w:link w:val="Ttulo3"/>
    <w:uiPriority w:val="9"/>
    <w:rsid w:val="00953C31"/>
    <w:rPr>
      <w:rFonts w:asciiTheme="majorHAnsi" w:eastAsiaTheme="majorEastAsia" w:hAnsiTheme="majorHAnsi" w:cstheme="majorBidi"/>
      <w:b/>
      <w:color w:val="1F3763" w:themeColor="accent1" w:themeShade="7F"/>
      <w:sz w:val="32"/>
      <w:szCs w:val="24"/>
    </w:rPr>
  </w:style>
  <w:style w:type="table" w:styleId="Tablaconcuadrcula">
    <w:name w:val="Table Grid"/>
    <w:basedOn w:val="Tablanormal"/>
    <w:uiPriority w:val="39"/>
    <w:rsid w:val="00B27D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
    <w:name w:val="Grid Table 4 Accent 1"/>
    <w:basedOn w:val="Tablanormal"/>
    <w:uiPriority w:val="49"/>
    <w:rsid w:val="00B27D8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tulodeTDC">
    <w:name w:val="TOC Heading"/>
    <w:basedOn w:val="Ttulo1"/>
    <w:next w:val="Normal"/>
    <w:uiPriority w:val="39"/>
    <w:unhideWhenUsed/>
    <w:qFormat/>
    <w:rsid w:val="00837B63"/>
    <w:pPr>
      <w:outlineLvl w:val="9"/>
    </w:pPr>
    <w:rPr>
      <w:lang w:eastAsia="es-ES"/>
    </w:rPr>
  </w:style>
  <w:style w:type="paragraph" w:styleId="TDC2">
    <w:name w:val="toc 2"/>
    <w:basedOn w:val="Normal"/>
    <w:next w:val="Normal"/>
    <w:autoRedefine/>
    <w:uiPriority w:val="39"/>
    <w:unhideWhenUsed/>
    <w:rsid w:val="00837B63"/>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837B63"/>
    <w:pPr>
      <w:spacing w:after="100"/>
    </w:pPr>
    <w:rPr>
      <w:rFonts w:eastAsiaTheme="minorEastAsia" w:cs="Times New Roman"/>
      <w:lang w:eastAsia="es-ES"/>
    </w:rPr>
  </w:style>
  <w:style w:type="paragraph" w:styleId="TDC3">
    <w:name w:val="toc 3"/>
    <w:basedOn w:val="Normal"/>
    <w:next w:val="Normal"/>
    <w:autoRedefine/>
    <w:uiPriority w:val="39"/>
    <w:unhideWhenUsed/>
    <w:rsid w:val="00837B63"/>
    <w:pPr>
      <w:spacing w:after="100"/>
      <w:ind w:left="440"/>
    </w:pPr>
    <w:rPr>
      <w:rFonts w:eastAsiaTheme="minorEastAsia" w:cs="Times New Roman"/>
      <w:lang w:eastAsia="es-ES"/>
    </w:rPr>
  </w:style>
  <w:style w:type="character" w:styleId="Hipervnculo">
    <w:name w:val="Hyperlink"/>
    <w:basedOn w:val="Fuentedeprrafopredeter"/>
    <w:uiPriority w:val="99"/>
    <w:unhideWhenUsed/>
    <w:rsid w:val="00837B63"/>
    <w:rPr>
      <w:color w:val="0563C1" w:themeColor="hyperlink"/>
      <w:u w:val="single"/>
    </w:rPr>
  </w:style>
  <w:style w:type="paragraph" w:styleId="Tabladeilustraciones">
    <w:name w:val="table of figures"/>
    <w:basedOn w:val="Normal"/>
    <w:next w:val="Normal"/>
    <w:uiPriority w:val="99"/>
    <w:unhideWhenUsed/>
    <w:rsid w:val="00A85CE0"/>
    <w:pPr>
      <w:spacing w:after="0"/>
    </w:pPr>
  </w:style>
  <w:style w:type="paragraph" w:styleId="Sinespaciado">
    <w:name w:val="No Spacing"/>
    <w:link w:val="SinespaciadoCar"/>
    <w:uiPriority w:val="1"/>
    <w:qFormat/>
    <w:rsid w:val="00CA23C4"/>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CA23C4"/>
    <w:rPr>
      <w:rFonts w:eastAsiaTheme="minorEastAsia"/>
      <w:lang w:eastAsia="es-ES"/>
    </w:rPr>
  </w:style>
  <w:style w:type="paragraph" w:styleId="Encabezado">
    <w:name w:val="header"/>
    <w:basedOn w:val="Normal"/>
    <w:link w:val="EncabezadoCar"/>
    <w:uiPriority w:val="99"/>
    <w:unhideWhenUsed/>
    <w:rsid w:val="00E16E0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16E0D"/>
  </w:style>
  <w:style w:type="paragraph" w:styleId="Piedepgina">
    <w:name w:val="footer"/>
    <w:basedOn w:val="Normal"/>
    <w:link w:val="PiedepginaCar"/>
    <w:uiPriority w:val="99"/>
    <w:unhideWhenUsed/>
    <w:rsid w:val="00E16E0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16E0D"/>
  </w:style>
  <w:style w:type="character" w:styleId="Textodelmarcadordeposicin">
    <w:name w:val="Placeholder Text"/>
    <w:basedOn w:val="Fuentedeprrafopredeter"/>
    <w:uiPriority w:val="99"/>
    <w:semiHidden/>
    <w:rsid w:val="00E054D6"/>
    <w:rPr>
      <w:color w:val="808080"/>
    </w:rPr>
  </w:style>
  <w:style w:type="paragraph" w:styleId="Textonotapie">
    <w:name w:val="footnote text"/>
    <w:basedOn w:val="Normal"/>
    <w:link w:val="TextonotapieCar"/>
    <w:uiPriority w:val="99"/>
    <w:semiHidden/>
    <w:unhideWhenUsed/>
    <w:rsid w:val="003E432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E4327"/>
    <w:rPr>
      <w:sz w:val="20"/>
      <w:szCs w:val="20"/>
    </w:rPr>
  </w:style>
  <w:style w:type="character" w:styleId="Refdenotaalpie">
    <w:name w:val="footnote reference"/>
    <w:basedOn w:val="Fuentedeprrafopredeter"/>
    <w:uiPriority w:val="99"/>
    <w:semiHidden/>
    <w:unhideWhenUsed/>
    <w:rsid w:val="003E4327"/>
    <w:rPr>
      <w:vertAlign w:val="superscript"/>
    </w:rPr>
  </w:style>
  <w:style w:type="table" w:customStyle="1" w:styleId="PlainTable5">
    <w:name w:val="Plain Table 5"/>
    <w:basedOn w:val="Tablanormal"/>
    <w:uiPriority w:val="45"/>
    <w:rsid w:val="00CC7D1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4Accent5">
    <w:name w:val="Grid Table 4 Accent 5"/>
    <w:basedOn w:val="Tablanormal"/>
    <w:uiPriority w:val="49"/>
    <w:rsid w:val="003C09E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extodeglobo">
    <w:name w:val="Balloon Text"/>
    <w:basedOn w:val="Normal"/>
    <w:link w:val="TextodegloboCar"/>
    <w:uiPriority w:val="99"/>
    <w:semiHidden/>
    <w:unhideWhenUsed/>
    <w:rsid w:val="00FF64F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F64F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79BE"/>
    <w:pPr>
      <w:jc w:val="both"/>
    </w:pPr>
  </w:style>
  <w:style w:type="paragraph" w:styleId="Ttulo1">
    <w:name w:val="heading 1"/>
    <w:basedOn w:val="Normal"/>
    <w:next w:val="Normal"/>
    <w:link w:val="Ttulo1Car"/>
    <w:uiPriority w:val="9"/>
    <w:qFormat/>
    <w:rsid w:val="00953C31"/>
    <w:pPr>
      <w:keepNext/>
      <w:keepLines/>
      <w:spacing w:before="240" w:after="0"/>
      <w:outlineLvl w:val="0"/>
    </w:pPr>
    <w:rPr>
      <w:rFonts w:asciiTheme="majorHAnsi" w:eastAsiaTheme="majorEastAsia" w:hAnsiTheme="majorHAnsi" w:cstheme="majorBidi"/>
      <w:b/>
      <w:color w:val="2F5496" w:themeColor="accent1" w:themeShade="BF"/>
      <w:sz w:val="40"/>
      <w:szCs w:val="32"/>
    </w:rPr>
  </w:style>
  <w:style w:type="paragraph" w:styleId="Ttulo2">
    <w:name w:val="heading 2"/>
    <w:basedOn w:val="Normal"/>
    <w:next w:val="Normal"/>
    <w:link w:val="Ttulo2Car"/>
    <w:uiPriority w:val="9"/>
    <w:unhideWhenUsed/>
    <w:qFormat/>
    <w:rsid w:val="00953C31"/>
    <w:pPr>
      <w:keepNext/>
      <w:keepLines/>
      <w:spacing w:before="40" w:after="0"/>
      <w:outlineLvl w:val="1"/>
    </w:pPr>
    <w:rPr>
      <w:rFonts w:asciiTheme="majorHAnsi" w:eastAsiaTheme="majorEastAsia" w:hAnsiTheme="majorHAnsi" w:cstheme="majorBidi"/>
      <w:b/>
      <w:color w:val="2F5496" w:themeColor="accent1" w:themeShade="BF"/>
      <w:sz w:val="32"/>
      <w:szCs w:val="26"/>
    </w:rPr>
  </w:style>
  <w:style w:type="paragraph" w:styleId="Ttulo3">
    <w:name w:val="heading 3"/>
    <w:basedOn w:val="Normal"/>
    <w:next w:val="Normal"/>
    <w:link w:val="Ttulo3Car"/>
    <w:uiPriority w:val="9"/>
    <w:unhideWhenUsed/>
    <w:qFormat/>
    <w:rsid w:val="00953C31"/>
    <w:pPr>
      <w:keepNext/>
      <w:keepLines/>
      <w:spacing w:before="40" w:after="0"/>
      <w:outlineLvl w:val="2"/>
    </w:pPr>
    <w:rPr>
      <w:rFonts w:asciiTheme="majorHAnsi" w:eastAsiaTheme="majorEastAsia" w:hAnsiTheme="majorHAnsi" w:cstheme="majorBidi"/>
      <w:b/>
      <w:color w:val="1F3763" w:themeColor="accent1" w:themeShade="7F"/>
      <w:sz w:val="32"/>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D4DED"/>
    <w:pPr>
      <w:ind w:left="720"/>
      <w:contextualSpacing/>
    </w:pPr>
  </w:style>
  <w:style w:type="character" w:customStyle="1" w:styleId="Ttulo1Car">
    <w:name w:val="Título 1 Car"/>
    <w:basedOn w:val="Fuentedeprrafopredeter"/>
    <w:link w:val="Ttulo1"/>
    <w:uiPriority w:val="9"/>
    <w:rsid w:val="00953C31"/>
    <w:rPr>
      <w:rFonts w:asciiTheme="majorHAnsi" w:eastAsiaTheme="majorEastAsia" w:hAnsiTheme="majorHAnsi" w:cstheme="majorBidi"/>
      <w:b/>
      <w:color w:val="2F5496" w:themeColor="accent1" w:themeShade="BF"/>
      <w:sz w:val="40"/>
      <w:szCs w:val="32"/>
    </w:rPr>
  </w:style>
  <w:style w:type="character" w:customStyle="1" w:styleId="Ttulo2Car">
    <w:name w:val="Título 2 Car"/>
    <w:basedOn w:val="Fuentedeprrafopredeter"/>
    <w:link w:val="Ttulo2"/>
    <w:uiPriority w:val="9"/>
    <w:rsid w:val="00953C31"/>
    <w:rPr>
      <w:rFonts w:asciiTheme="majorHAnsi" w:eastAsiaTheme="majorEastAsia" w:hAnsiTheme="majorHAnsi" w:cstheme="majorBidi"/>
      <w:b/>
      <w:color w:val="2F5496" w:themeColor="accent1" w:themeShade="BF"/>
      <w:sz w:val="32"/>
      <w:szCs w:val="26"/>
    </w:rPr>
  </w:style>
  <w:style w:type="table" w:customStyle="1" w:styleId="GridTable5DarkAccent2">
    <w:name w:val="Grid Table 5 Dark Accent 2"/>
    <w:basedOn w:val="Tablanormal"/>
    <w:uiPriority w:val="50"/>
    <w:rsid w:val="00DD4D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5DarkAccent5">
    <w:name w:val="Grid Table 5 Dark Accent 5"/>
    <w:basedOn w:val="Tablanormal"/>
    <w:uiPriority w:val="50"/>
    <w:rsid w:val="00DD4D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Epgrafe">
    <w:name w:val="caption"/>
    <w:basedOn w:val="Normal"/>
    <w:next w:val="Normal"/>
    <w:uiPriority w:val="35"/>
    <w:unhideWhenUsed/>
    <w:qFormat/>
    <w:rsid w:val="00DD4DED"/>
    <w:pPr>
      <w:spacing w:after="200" w:line="240" w:lineRule="auto"/>
    </w:pPr>
    <w:rPr>
      <w:i/>
      <w:iCs/>
      <w:color w:val="44546A" w:themeColor="text2"/>
      <w:sz w:val="18"/>
      <w:szCs w:val="18"/>
    </w:rPr>
  </w:style>
  <w:style w:type="character" w:customStyle="1" w:styleId="profilecardavatarthumb">
    <w:name w:val="profilecardavatarthumb"/>
    <w:basedOn w:val="Fuentedeprrafopredeter"/>
    <w:rsid w:val="00DD4DED"/>
  </w:style>
  <w:style w:type="character" w:customStyle="1" w:styleId="Ttulo3Car">
    <w:name w:val="Título 3 Car"/>
    <w:basedOn w:val="Fuentedeprrafopredeter"/>
    <w:link w:val="Ttulo3"/>
    <w:uiPriority w:val="9"/>
    <w:rsid w:val="00953C31"/>
    <w:rPr>
      <w:rFonts w:asciiTheme="majorHAnsi" w:eastAsiaTheme="majorEastAsia" w:hAnsiTheme="majorHAnsi" w:cstheme="majorBidi"/>
      <w:b/>
      <w:color w:val="1F3763" w:themeColor="accent1" w:themeShade="7F"/>
      <w:sz w:val="32"/>
      <w:szCs w:val="24"/>
    </w:rPr>
  </w:style>
  <w:style w:type="table" w:styleId="Tablaconcuadrcula">
    <w:name w:val="Table Grid"/>
    <w:basedOn w:val="Tablanormal"/>
    <w:uiPriority w:val="39"/>
    <w:rsid w:val="00B27D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
    <w:name w:val="Grid Table 4 Accent 1"/>
    <w:basedOn w:val="Tablanormal"/>
    <w:uiPriority w:val="49"/>
    <w:rsid w:val="00B27D8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tulodeTDC">
    <w:name w:val="TOC Heading"/>
    <w:basedOn w:val="Ttulo1"/>
    <w:next w:val="Normal"/>
    <w:uiPriority w:val="39"/>
    <w:unhideWhenUsed/>
    <w:qFormat/>
    <w:rsid w:val="00837B63"/>
    <w:pPr>
      <w:outlineLvl w:val="9"/>
    </w:pPr>
    <w:rPr>
      <w:lang w:eastAsia="es-ES"/>
    </w:rPr>
  </w:style>
  <w:style w:type="paragraph" w:styleId="TDC2">
    <w:name w:val="toc 2"/>
    <w:basedOn w:val="Normal"/>
    <w:next w:val="Normal"/>
    <w:autoRedefine/>
    <w:uiPriority w:val="39"/>
    <w:unhideWhenUsed/>
    <w:rsid w:val="00837B63"/>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837B63"/>
    <w:pPr>
      <w:spacing w:after="100"/>
    </w:pPr>
    <w:rPr>
      <w:rFonts w:eastAsiaTheme="minorEastAsia" w:cs="Times New Roman"/>
      <w:lang w:eastAsia="es-ES"/>
    </w:rPr>
  </w:style>
  <w:style w:type="paragraph" w:styleId="TDC3">
    <w:name w:val="toc 3"/>
    <w:basedOn w:val="Normal"/>
    <w:next w:val="Normal"/>
    <w:autoRedefine/>
    <w:uiPriority w:val="39"/>
    <w:unhideWhenUsed/>
    <w:rsid w:val="00837B63"/>
    <w:pPr>
      <w:spacing w:after="100"/>
      <w:ind w:left="440"/>
    </w:pPr>
    <w:rPr>
      <w:rFonts w:eastAsiaTheme="minorEastAsia" w:cs="Times New Roman"/>
      <w:lang w:eastAsia="es-ES"/>
    </w:rPr>
  </w:style>
  <w:style w:type="character" w:styleId="Hipervnculo">
    <w:name w:val="Hyperlink"/>
    <w:basedOn w:val="Fuentedeprrafopredeter"/>
    <w:uiPriority w:val="99"/>
    <w:unhideWhenUsed/>
    <w:rsid w:val="00837B63"/>
    <w:rPr>
      <w:color w:val="0563C1" w:themeColor="hyperlink"/>
      <w:u w:val="single"/>
    </w:rPr>
  </w:style>
  <w:style w:type="paragraph" w:styleId="Tabladeilustraciones">
    <w:name w:val="table of figures"/>
    <w:basedOn w:val="Normal"/>
    <w:next w:val="Normal"/>
    <w:uiPriority w:val="99"/>
    <w:unhideWhenUsed/>
    <w:rsid w:val="00A85CE0"/>
    <w:pPr>
      <w:spacing w:after="0"/>
    </w:pPr>
  </w:style>
  <w:style w:type="paragraph" w:styleId="Sinespaciado">
    <w:name w:val="No Spacing"/>
    <w:link w:val="SinespaciadoCar"/>
    <w:uiPriority w:val="1"/>
    <w:qFormat/>
    <w:rsid w:val="00CA23C4"/>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CA23C4"/>
    <w:rPr>
      <w:rFonts w:eastAsiaTheme="minorEastAsia"/>
      <w:lang w:eastAsia="es-ES"/>
    </w:rPr>
  </w:style>
  <w:style w:type="paragraph" w:styleId="Encabezado">
    <w:name w:val="header"/>
    <w:basedOn w:val="Normal"/>
    <w:link w:val="EncabezadoCar"/>
    <w:uiPriority w:val="99"/>
    <w:unhideWhenUsed/>
    <w:rsid w:val="00E16E0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16E0D"/>
  </w:style>
  <w:style w:type="paragraph" w:styleId="Piedepgina">
    <w:name w:val="footer"/>
    <w:basedOn w:val="Normal"/>
    <w:link w:val="PiedepginaCar"/>
    <w:uiPriority w:val="99"/>
    <w:unhideWhenUsed/>
    <w:rsid w:val="00E16E0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16E0D"/>
  </w:style>
  <w:style w:type="character" w:styleId="Textodelmarcadordeposicin">
    <w:name w:val="Placeholder Text"/>
    <w:basedOn w:val="Fuentedeprrafopredeter"/>
    <w:uiPriority w:val="99"/>
    <w:semiHidden/>
    <w:rsid w:val="00E054D6"/>
    <w:rPr>
      <w:color w:val="808080"/>
    </w:rPr>
  </w:style>
  <w:style w:type="paragraph" w:styleId="Textonotapie">
    <w:name w:val="footnote text"/>
    <w:basedOn w:val="Normal"/>
    <w:link w:val="TextonotapieCar"/>
    <w:uiPriority w:val="99"/>
    <w:semiHidden/>
    <w:unhideWhenUsed/>
    <w:rsid w:val="003E432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E4327"/>
    <w:rPr>
      <w:sz w:val="20"/>
      <w:szCs w:val="20"/>
    </w:rPr>
  </w:style>
  <w:style w:type="character" w:styleId="Refdenotaalpie">
    <w:name w:val="footnote reference"/>
    <w:basedOn w:val="Fuentedeprrafopredeter"/>
    <w:uiPriority w:val="99"/>
    <w:semiHidden/>
    <w:unhideWhenUsed/>
    <w:rsid w:val="003E4327"/>
    <w:rPr>
      <w:vertAlign w:val="superscript"/>
    </w:rPr>
  </w:style>
  <w:style w:type="table" w:customStyle="1" w:styleId="PlainTable5">
    <w:name w:val="Plain Table 5"/>
    <w:basedOn w:val="Tablanormal"/>
    <w:uiPriority w:val="45"/>
    <w:rsid w:val="00CC7D1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4Accent5">
    <w:name w:val="Grid Table 4 Accent 5"/>
    <w:basedOn w:val="Tablanormal"/>
    <w:uiPriority w:val="49"/>
    <w:rsid w:val="003C09E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extodeglobo">
    <w:name w:val="Balloon Text"/>
    <w:basedOn w:val="Normal"/>
    <w:link w:val="TextodegloboCar"/>
    <w:uiPriority w:val="99"/>
    <w:semiHidden/>
    <w:unhideWhenUsed/>
    <w:rsid w:val="00FF64F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F64F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tito_\Desktop\documento.docx"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file:///C:\Users\tito_\Desktop\documento.docx"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yperlink" Target="file:///C:\Users\tito_\Desktop\documento.docx" TargetMode="Externa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Users\tito_\Desktop\documento.docx" TargetMode="External"/><Relationship Id="rId24" Type="http://schemas.openxmlformats.org/officeDocument/2006/relationships/image" Target="media/image9.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file:///C:\Users\tito_\Desktop\documento.docx" TargetMode="Externa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hyperlink" Target="file:///C:\Users\tito_\Desktop\documento.docx" TargetMode="External"/><Relationship Id="rId19" Type="http://schemas.openxmlformats.org/officeDocument/2006/relationships/image" Target="media/image4.png"/><Relationship Id="rId31"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file:///C:\Users\tito_\Desktop\documento.docx"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eader" Target="header1.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gency FB">
    <w:altName w:val="Malgun Gothic"/>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5620"/>
    <w:rsid w:val="00177B3A"/>
    <w:rsid w:val="001C5620"/>
    <w:rsid w:val="001F59C1"/>
    <w:rsid w:val="002A36F1"/>
    <w:rsid w:val="004A0C24"/>
    <w:rsid w:val="004B03B0"/>
    <w:rsid w:val="006D43B0"/>
    <w:rsid w:val="007B09C9"/>
    <w:rsid w:val="00A0425B"/>
    <w:rsid w:val="00B51F24"/>
    <w:rsid w:val="00E6513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878A3E157BC4E3CADF0D65F5E5A0B06">
    <w:name w:val="F878A3E157BC4E3CADF0D65F5E5A0B06"/>
    <w:rsid w:val="001C5620"/>
  </w:style>
  <w:style w:type="paragraph" w:customStyle="1" w:styleId="2F29FCBF6F704731BFA5B97C2D880E46">
    <w:name w:val="2F29FCBF6F704731BFA5B97C2D880E46"/>
    <w:rsid w:val="001C5620"/>
  </w:style>
  <w:style w:type="paragraph" w:customStyle="1" w:styleId="E9083AC8E60A4569814173D1A1F60896">
    <w:name w:val="E9083AC8E60A4569814173D1A1F60896"/>
    <w:rsid w:val="001C5620"/>
  </w:style>
  <w:style w:type="paragraph" w:customStyle="1" w:styleId="383A4F38DFD64B2CA429406EF2AA8CB1">
    <w:name w:val="383A4F38DFD64B2CA429406EF2AA8CB1"/>
    <w:rsid w:val="001C5620"/>
  </w:style>
  <w:style w:type="paragraph" w:customStyle="1" w:styleId="2A000197038347FD9799C3DB26C5FFF9">
    <w:name w:val="2A000197038347FD9799C3DB26C5FFF9"/>
    <w:rsid w:val="001C5620"/>
  </w:style>
  <w:style w:type="paragraph" w:customStyle="1" w:styleId="C6F00278E4054725B10D5057DA7AFCCE">
    <w:name w:val="C6F00278E4054725B10D5057DA7AFCCE"/>
    <w:rsid w:val="001C5620"/>
  </w:style>
  <w:style w:type="paragraph" w:customStyle="1" w:styleId="38C78E1A200C4EC1AFA6450141F91C4F">
    <w:name w:val="38C78E1A200C4EC1AFA6450141F91C4F"/>
    <w:rsid w:val="001C5620"/>
  </w:style>
  <w:style w:type="paragraph" w:customStyle="1" w:styleId="F97B9C04DFDB4F37AF536B6A843EDFB5">
    <w:name w:val="F97B9C04DFDB4F37AF536B6A843EDFB5"/>
    <w:rsid w:val="001C5620"/>
  </w:style>
  <w:style w:type="character" w:styleId="Textodelmarcadordeposicin">
    <w:name w:val="Placeholder Text"/>
    <w:basedOn w:val="Fuentedeprrafopredeter"/>
    <w:uiPriority w:val="99"/>
    <w:semiHidden/>
    <w:rsid w:val="00E65134"/>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878A3E157BC4E3CADF0D65F5E5A0B06">
    <w:name w:val="F878A3E157BC4E3CADF0D65F5E5A0B06"/>
    <w:rsid w:val="001C5620"/>
  </w:style>
  <w:style w:type="paragraph" w:customStyle="1" w:styleId="2F29FCBF6F704731BFA5B97C2D880E46">
    <w:name w:val="2F29FCBF6F704731BFA5B97C2D880E46"/>
    <w:rsid w:val="001C5620"/>
  </w:style>
  <w:style w:type="paragraph" w:customStyle="1" w:styleId="E9083AC8E60A4569814173D1A1F60896">
    <w:name w:val="E9083AC8E60A4569814173D1A1F60896"/>
    <w:rsid w:val="001C5620"/>
  </w:style>
  <w:style w:type="paragraph" w:customStyle="1" w:styleId="383A4F38DFD64B2CA429406EF2AA8CB1">
    <w:name w:val="383A4F38DFD64B2CA429406EF2AA8CB1"/>
    <w:rsid w:val="001C5620"/>
  </w:style>
  <w:style w:type="paragraph" w:customStyle="1" w:styleId="2A000197038347FD9799C3DB26C5FFF9">
    <w:name w:val="2A000197038347FD9799C3DB26C5FFF9"/>
    <w:rsid w:val="001C5620"/>
  </w:style>
  <w:style w:type="paragraph" w:customStyle="1" w:styleId="C6F00278E4054725B10D5057DA7AFCCE">
    <w:name w:val="C6F00278E4054725B10D5057DA7AFCCE"/>
    <w:rsid w:val="001C5620"/>
  </w:style>
  <w:style w:type="paragraph" w:customStyle="1" w:styleId="38C78E1A200C4EC1AFA6450141F91C4F">
    <w:name w:val="38C78E1A200C4EC1AFA6450141F91C4F"/>
    <w:rsid w:val="001C5620"/>
  </w:style>
  <w:style w:type="paragraph" w:customStyle="1" w:styleId="F97B9C04DFDB4F37AF536B6A843EDFB5">
    <w:name w:val="F97B9C04DFDB4F37AF536B6A843EDFB5"/>
    <w:rsid w:val="001C5620"/>
  </w:style>
  <w:style w:type="character" w:styleId="Textodelmarcadordeposicin">
    <w:name w:val="Placeholder Text"/>
    <w:basedOn w:val="Fuentedeprrafopredeter"/>
    <w:uiPriority w:val="99"/>
    <w:semiHidden/>
    <w:rsid w:val="00E6513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C277AD-A04B-48C5-8DB8-F143BC7BD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408</TotalTime>
  <Pages>21</Pages>
  <Words>3995</Words>
  <Characters>21975</Characters>
  <Application>Microsoft Office Word</Application>
  <DocSecurity>0</DocSecurity>
  <Lines>183</Lines>
  <Paragraphs>51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Implementación de</vt:lpstr>
      <vt:lpstr>Implementación de</vt:lpstr>
    </vt:vector>
  </TitlesOfParts>
  <Company>SAMBA SOLUTIONS</Company>
  <LinksUpToDate>false</LinksUpToDate>
  <CharactersWithSpaces>25919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Implementación de</dc:title>
  <dc:subject>SAMBA Solutions, Gestión de proyectos</dc:subject>
  <dc:creator>Benito Ortiz María de Cortes</dc:creator>
  <cp:keywords/>
  <dc:description/>
  <cp:lastModifiedBy>Arturo Paniagua</cp:lastModifiedBy>
  <cp:revision>14</cp:revision>
  <dcterms:created xsi:type="dcterms:W3CDTF">2018-11-15T18:47:00Z</dcterms:created>
  <dcterms:modified xsi:type="dcterms:W3CDTF">2018-11-17T19:01:00Z</dcterms:modified>
</cp:coreProperties>
</file>